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FBD6E" w14:textId="0B21C422" w:rsidR="00B47B94" w:rsidRDefault="00B47B94" w:rsidP="009D069C">
      <w:pPr>
        <w:jc w:val="center"/>
        <w:rPr>
          <w:sz w:val="28"/>
          <w:szCs w:val="28"/>
        </w:rPr>
      </w:pPr>
    </w:p>
    <w:p w14:paraId="296E061F" w14:textId="77777777" w:rsidR="0064050A" w:rsidRDefault="0064050A" w:rsidP="009D069C">
      <w:pPr>
        <w:jc w:val="center"/>
        <w:rPr>
          <w:sz w:val="28"/>
          <w:szCs w:val="28"/>
        </w:rPr>
      </w:pPr>
    </w:p>
    <w:p w14:paraId="1692FBA8" w14:textId="77777777" w:rsidR="00B47B94" w:rsidRDefault="00B47B94" w:rsidP="009D069C">
      <w:pPr>
        <w:jc w:val="center"/>
        <w:rPr>
          <w:sz w:val="28"/>
          <w:szCs w:val="28"/>
        </w:rPr>
      </w:pPr>
    </w:p>
    <w:p w14:paraId="1FCD1594" w14:textId="77777777" w:rsidR="00B47B94" w:rsidRDefault="00B47B94" w:rsidP="009D069C">
      <w:pPr>
        <w:jc w:val="center"/>
        <w:rPr>
          <w:sz w:val="28"/>
          <w:szCs w:val="28"/>
        </w:rPr>
      </w:pPr>
    </w:p>
    <w:p w14:paraId="328E3517" w14:textId="77777777" w:rsidR="007C4391" w:rsidRDefault="007C4391" w:rsidP="009D069C">
      <w:pPr>
        <w:jc w:val="center"/>
        <w:rPr>
          <w:sz w:val="28"/>
          <w:szCs w:val="28"/>
        </w:rPr>
      </w:pPr>
    </w:p>
    <w:p w14:paraId="67F28F06" w14:textId="77777777" w:rsidR="006D4A60" w:rsidRDefault="006D4A60" w:rsidP="009D069C">
      <w:pPr>
        <w:jc w:val="center"/>
        <w:rPr>
          <w:sz w:val="28"/>
          <w:szCs w:val="28"/>
        </w:rPr>
      </w:pPr>
    </w:p>
    <w:p w14:paraId="5F65D2DD" w14:textId="77777777" w:rsidR="006D4A60" w:rsidRDefault="006D4A60" w:rsidP="009D069C">
      <w:pPr>
        <w:jc w:val="center"/>
        <w:rPr>
          <w:sz w:val="28"/>
          <w:szCs w:val="28"/>
        </w:rPr>
      </w:pPr>
    </w:p>
    <w:p w14:paraId="69D5C8DF" w14:textId="77777777" w:rsidR="006D4A60" w:rsidRDefault="006D4A60" w:rsidP="009D069C">
      <w:pPr>
        <w:jc w:val="center"/>
        <w:rPr>
          <w:sz w:val="28"/>
          <w:szCs w:val="28"/>
        </w:rPr>
      </w:pPr>
    </w:p>
    <w:p w14:paraId="05CBD577" w14:textId="77777777" w:rsidR="006D4A60" w:rsidRDefault="006D4A60" w:rsidP="009D069C">
      <w:pPr>
        <w:jc w:val="center"/>
        <w:rPr>
          <w:sz w:val="28"/>
          <w:szCs w:val="28"/>
        </w:rPr>
      </w:pPr>
    </w:p>
    <w:p w14:paraId="01DC8E51" w14:textId="77777777" w:rsidR="00DE2459" w:rsidRDefault="00DE2459" w:rsidP="009D069C">
      <w:pPr>
        <w:jc w:val="center"/>
        <w:rPr>
          <w:sz w:val="28"/>
          <w:szCs w:val="28"/>
        </w:rPr>
      </w:pPr>
    </w:p>
    <w:p w14:paraId="7B8DF873" w14:textId="77777777" w:rsidR="00557843" w:rsidRDefault="00557843" w:rsidP="009D069C">
      <w:pPr>
        <w:jc w:val="center"/>
        <w:rPr>
          <w:sz w:val="28"/>
          <w:szCs w:val="28"/>
        </w:rPr>
      </w:pPr>
    </w:p>
    <w:p w14:paraId="108147D8" w14:textId="2C2EEFA3" w:rsidR="00B47B94" w:rsidRDefault="00574525" w:rsidP="00574525">
      <w:pPr>
        <w:tabs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FAC1A5B" w14:textId="77777777" w:rsidR="00574525" w:rsidRDefault="00574525" w:rsidP="00574525">
      <w:pPr>
        <w:tabs>
          <w:tab w:val="left" w:pos="5970"/>
        </w:tabs>
        <w:rPr>
          <w:sz w:val="28"/>
          <w:szCs w:val="28"/>
        </w:rPr>
      </w:pPr>
    </w:p>
    <w:p w14:paraId="6C0469B2" w14:textId="77777777" w:rsidR="007A314A" w:rsidRDefault="00FE7A7F" w:rsidP="007A314A">
      <w:pPr>
        <w:spacing w:line="264" w:lineRule="auto"/>
        <w:jc w:val="center"/>
        <w:rPr>
          <w:sz w:val="28"/>
          <w:szCs w:val="28"/>
        </w:rPr>
      </w:pPr>
      <w:r w:rsidRPr="006D4A60">
        <w:rPr>
          <w:bCs/>
          <w:sz w:val="28"/>
          <w:szCs w:val="28"/>
        </w:rPr>
        <w:t xml:space="preserve">Об утверждении Административного регламента </w:t>
      </w:r>
      <w:r w:rsidR="007A314A" w:rsidRPr="007A314A">
        <w:rPr>
          <w:bCs/>
          <w:sz w:val="28"/>
          <w:szCs w:val="28"/>
        </w:rPr>
        <w:t>предоставления муниципальной услуги</w:t>
      </w:r>
      <w:r w:rsidR="007A314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A314A" w:rsidRPr="007A314A">
        <w:rPr>
          <w:sz w:val="28"/>
          <w:szCs w:val="28"/>
        </w:rPr>
        <w:t xml:space="preserve">Размещение сезонных (летних) кафе при стационарных </w:t>
      </w:r>
    </w:p>
    <w:p w14:paraId="1403B5A1" w14:textId="6D5B8B85" w:rsidR="007A314A" w:rsidRDefault="007A314A" w:rsidP="007A314A">
      <w:pPr>
        <w:spacing w:line="264" w:lineRule="auto"/>
        <w:jc w:val="center"/>
        <w:rPr>
          <w:sz w:val="28"/>
          <w:szCs w:val="28"/>
        </w:rPr>
      </w:pPr>
      <w:r w:rsidRPr="007A314A">
        <w:rPr>
          <w:sz w:val="28"/>
          <w:szCs w:val="28"/>
        </w:rPr>
        <w:t>предприятиях общественного питания на территории</w:t>
      </w:r>
      <w:r>
        <w:rPr>
          <w:sz w:val="28"/>
          <w:szCs w:val="28"/>
        </w:rPr>
        <w:t xml:space="preserve"> </w:t>
      </w:r>
    </w:p>
    <w:p w14:paraId="293C3038" w14:textId="60DCDC7E" w:rsidR="00FE7A7F" w:rsidRPr="007A314A" w:rsidRDefault="007A314A" w:rsidP="007A314A">
      <w:pPr>
        <w:spacing w:line="264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  <w:r w:rsidRPr="007A314A">
        <w:rPr>
          <w:sz w:val="28"/>
          <w:szCs w:val="28"/>
        </w:rPr>
        <w:t xml:space="preserve"> Московской области</w:t>
      </w:r>
      <w:r w:rsidR="00FE7A7F">
        <w:rPr>
          <w:sz w:val="28"/>
          <w:szCs w:val="28"/>
        </w:rPr>
        <w:t>»</w:t>
      </w:r>
    </w:p>
    <w:p w14:paraId="3D0FBC02" w14:textId="77777777" w:rsidR="00FE7A7F" w:rsidRPr="002868CF" w:rsidRDefault="00FE7A7F" w:rsidP="001E0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D67E9" w14:textId="0FAC1972" w:rsidR="007A314A" w:rsidRDefault="007A314A" w:rsidP="00F22BE7">
      <w:pPr>
        <w:ind w:firstLine="709"/>
        <w:jc w:val="both"/>
        <w:rPr>
          <w:sz w:val="28"/>
          <w:szCs w:val="28"/>
        </w:rPr>
      </w:pPr>
      <w:r w:rsidRPr="007A314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Федеральным законом от 28.12.2009 № 381-ФЗ «Об основах государственного регулирования торговой деятельности в   Российской Федерации», законом Московской области № 191/2014-ОЗ «О регулировании дополнительных вопросов в сфере благоустройства в Московской области», постановлением Правительства Российской Федерации от 03.12.2014 </w:t>
      </w:r>
      <w:r w:rsidR="00823ED2">
        <w:rPr>
          <w:sz w:val="28"/>
          <w:szCs w:val="28"/>
        </w:rPr>
        <w:t xml:space="preserve">                </w:t>
      </w:r>
      <w:r w:rsidRPr="007A314A">
        <w:rPr>
          <w:sz w:val="28"/>
          <w:szCs w:val="28"/>
        </w:rPr>
        <w:t xml:space="preserve"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r w:rsidR="00823ED2">
        <w:rPr>
          <w:sz w:val="28"/>
          <w:szCs w:val="28"/>
        </w:rPr>
        <w:t>С</w:t>
      </w:r>
      <w:r w:rsidRPr="007A314A">
        <w:rPr>
          <w:sz w:val="28"/>
          <w:szCs w:val="28"/>
        </w:rPr>
        <w:t>овета депутатов городского округа Красногорск от 24.09.2020 №411/34 «Об утверждении Правил благоустройства территории городского округа Красногорск Московской области» (изменения от 29.04.2021 № 528/41, от 28.10.2021 № 625/47, от 27.01.2022 № 680/51, от 26.05.2022 № 736/55 и от 25.08.2022 № 765/58), на основании Устава городского округа Красногорск Московской области, постановляю:</w:t>
      </w:r>
    </w:p>
    <w:p w14:paraId="744BEBE3" w14:textId="0D769963" w:rsidR="007A314A" w:rsidRDefault="007A314A" w:rsidP="007A314A">
      <w:pPr>
        <w:spacing w:line="264" w:lineRule="auto"/>
        <w:ind w:firstLine="709"/>
        <w:jc w:val="both"/>
        <w:rPr>
          <w:sz w:val="28"/>
          <w:szCs w:val="28"/>
        </w:rPr>
      </w:pPr>
      <w:r w:rsidRPr="007A314A">
        <w:rPr>
          <w:sz w:val="28"/>
          <w:szCs w:val="28"/>
        </w:rPr>
        <w:t>1. Утвердить Административный регламент предоставления муниципальной услуги «Размещение сезонных (летних) кафе при стационарных предприятиях общественного питания на территории городского округа Красногорск Московской области» согласно Приложению</w:t>
      </w:r>
      <w:r w:rsidR="00823ED2">
        <w:rPr>
          <w:sz w:val="28"/>
          <w:szCs w:val="28"/>
        </w:rPr>
        <w:t xml:space="preserve"> к настоящему постановлению</w:t>
      </w:r>
      <w:r w:rsidRPr="007A314A">
        <w:rPr>
          <w:sz w:val="28"/>
          <w:szCs w:val="28"/>
        </w:rPr>
        <w:t>.</w:t>
      </w:r>
    </w:p>
    <w:p w14:paraId="675BD5B7" w14:textId="0EC60B04" w:rsidR="00D30783" w:rsidRPr="002868CF" w:rsidRDefault="00D30783" w:rsidP="006D4A60">
      <w:pPr>
        <w:spacing w:line="264" w:lineRule="auto"/>
        <w:ind w:firstLine="709"/>
        <w:jc w:val="both"/>
        <w:rPr>
          <w:sz w:val="28"/>
          <w:szCs w:val="28"/>
        </w:rPr>
      </w:pPr>
      <w:r w:rsidRPr="002868CF">
        <w:rPr>
          <w:sz w:val="28"/>
          <w:szCs w:val="28"/>
        </w:rPr>
        <w:t xml:space="preserve">2. </w:t>
      </w:r>
      <w:r w:rsidR="007A1B48" w:rsidRPr="002868CF">
        <w:rPr>
          <w:sz w:val="28"/>
          <w:szCs w:val="28"/>
        </w:rPr>
        <w:t xml:space="preserve">Опубликовать настоящее </w:t>
      </w:r>
      <w:r w:rsidR="002868CF" w:rsidRPr="002868CF">
        <w:rPr>
          <w:sz w:val="28"/>
          <w:szCs w:val="28"/>
        </w:rPr>
        <w:t>П</w:t>
      </w:r>
      <w:r w:rsidR="007A1B48" w:rsidRPr="002868CF">
        <w:rPr>
          <w:sz w:val="28"/>
          <w:szCs w:val="28"/>
        </w:rPr>
        <w:t>остановление</w:t>
      </w:r>
      <w:r w:rsidR="002868CF" w:rsidRPr="002868CF">
        <w:rPr>
          <w:sz w:val="28"/>
          <w:szCs w:val="28"/>
        </w:rPr>
        <w:t xml:space="preserve"> </w:t>
      </w:r>
      <w:r w:rsidR="007A1B48" w:rsidRPr="002868CF">
        <w:rPr>
          <w:sz w:val="28"/>
          <w:szCs w:val="28"/>
        </w:rPr>
        <w:t xml:space="preserve">в газете «Красногорские вести» и разместить на официальном сайте администрации городского округа Красногорск Московской области </w:t>
      </w:r>
      <w:r w:rsidR="009B51D4" w:rsidRPr="002868CF">
        <w:rPr>
          <w:sz w:val="28"/>
          <w:szCs w:val="28"/>
        </w:rPr>
        <w:t xml:space="preserve">в информационно-телекоммуникационной сети </w:t>
      </w:r>
      <w:r w:rsidR="00823ED2">
        <w:rPr>
          <w:sz w:val="28"/>
          <w:szCs w:val="28"/>
        </w:rPr>
        <w:t>«</w:t>
      </w:r>
      <w:r w:rsidR="009B51D4" w:rsidRPr="002868CF">
        <w:rPr>
          <w:sz w:val="28"/>
          <w:szCs w:val="28"/>
        </w:rPr>
        <w:t>Интернет</w:t>
      </w:r>
      <w:r w:rsidR="00823ED2">
        <w:rPr>
          <w:sz w:val="28"/>
          <w:szCs w:val="28"/>
        </w:rPr>
        <w:t>»</w:t>
      </w:r>
      <w:r w:rsidR="009742A0" w:rsidRPr="002868CF">
        <w:rPr>
          <w:sz w:val="28"/>
          <w:szCs w:val="28"/>
        </w:rPr>
        <w:t>.</w:t>
      </w:r>
    </w:p>
    <w:p w14:paraId="274D1529" w14:textId="2D1C002C" w:rsidR="00186A62" w:rsidRDefault="007A1B48" w:rsidP="00186A62">
      <w:pPr>
        <w:ind w:firstLine="709"/>
        <w:jc w:val="both"/>
        <w:rPr>
          <w:sz w:val="28"/>
          <w:szCs w:val="28"/>
        </w:rPr>
      </w:pPr>
      <w:r w:rsidRPr="002868CF">
        <w:rPr>
          <w:sz w:val="28"/>
          <w:szCs w:val="28"/>
        </w:rPr>
        <w:lastRenderedPageBreak/>
        <w:t>3</w:t>
      </w:r>
      <w:r w:rsidR="007F6A29" w:rsidRPr="002868CF">
        <w:rPr>
          <w:sz w:val="28"/>
          <w:szCs w:val="28"/>
        </w:rPr>
        <w:t xml:space="preserve">. Контроль за </w:t>
      </w:r>
      <w:r w:rsidR="00CA7730" w:rsidRPr="002868CF">
        <w:rPr>
          <w:sz w:val="28"/>
          <w:szCs w:val="28"/>
        </w:rPr>
        <w:t>исполнением</w:t>
      </w:r>
      <w:r w:rsidR="007F6A29" w:rsidRPr="002868CF">
        <w:rPr>
          <w:sz w:val="28"/>
          <w:szCs w:val="28"/>
        </w:rPr>
        <w:t xml:space="preserve"> настоящего пос</w:t>
      </w:r>
      <w:r w:rsidR="00BF6694" w:rsidRPr="002868CF">
        <w:rPr>
          <w:sz w:val="28"/>
          <w:szCs w:val="28"/>
        </w:rPr>
        <w:t xml:space="preserve">тановления возложить </w:t>
      </w:r>
      <w:r w:rsidR="009B51D4" w:rsidRPr="002868CF">
        <w:rPr>
          <w:sz w:val="28"/>
          <w:szCs w:val="28"/>
        </w:rPr>
        <w:t>на заместителя</w:t>
      </w:r>
      <w:r w:rsidR="007F6A29" w:rsidRPr="002868CF">
        <w:rPr>
          <w:sz w:val="28"/>
          <w:szCs w:val="28"/>
        </w:rPr>
        <w:t xml:space="preserve"> гл</w:t>
      </w:r>
      <w:r w:rsidR="00D54CE1" w:rsidRPr="002868CF">
        <w:rPr>
          <w:sz w:val="28"/>
          <w:szCs w:val="28"/>
        </w:rPr>
        <w:t>авы администрации</w:t>
      </w:r>
      <w:r w:rsidR="001E02B5" w:rsidRPr="002868CF">
        <w:rPr>
          <w:sz w:val="28"/>
          <w:szCs w:val="28"/>
        </w:rPr>
        <w:t xml:space="preserve"> </w:t>
      </w:r>
      <w:r w:rsidR="00794389">
        <w:rPr>
          <w:sz w:val="28"/>
          <w:szCs w:val="28"/>
        </w:rPr>
        <w:t>А</w:t>
      </w:r>
      <w:r w:rsidR="00A43BFE">
        <w:rPr>
          <w:sz w:val="28"/>
          <w:szCs w:val="28"/>
        </w:rPr>
        <w:t>.</w:t>
      </w:r>
      <w:r w:rsidR="00794389">
        <w:rPr>
          <w:sz w:val="28"/>
          <w:szCs w:val="28"/>
        </w:rPr>
        <w:t>В</w:t>
      </w:r>
      <w:r w:rsidR="00A43BFE">
        <w:rPr>
          <w:sz w:val="28"/>
          <w:szCs w:val="28"/>
        </w:rPr>
        <w:t xml:space="preserve">. </w:t>
      </w:r>
      <w:r w:rsidR="00794389">
        <w:rPr>
          <w:sz w:val="28"/>
          <w:szCs w:val="28"/>
        </w:rPr>
        <w:t>Бутенко</w:t>
      </w:r>
      <w:r w:rsidR="00CA7730" w:rsidRPr="002868CF">
        <w:rPr>
          <w:sz w:val="28"/>
          <w:szCs w:val="28"/>
        </w:rPr>
        <w:t>.</w:t>
      </w:r>
    </w:p>
    <w:p w14:paraId="3184C413" w14:textId="77777777" w:rsidR="00186A62" w:rsidRDefault="00186A62" w:rsidP="00186A62">
      <w:pPr>
        <w:ind w:firstLine="709"/>
        <w:jc w:val="both"/>
        <w:rPr>
          <w:sz w:val="28"/>
          <w:szCs w:val="28"/>
        </w:rPr>
      </w:pPr>
    </w:p>
    <w:p w14:paraId="6CBC2F37" w14:textId="53319DEF" w:rsidR="007F6A29" w:rsidRPr="007C4391" w:rsidRDefault="00FE298E" w:rsidP="00186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1E02B5">
        <w:rPr>
          <w:sz w:val="28"/>
          <w:szCs w:val="28"/>
        </w:rPr>
        <w:t>Г</w:t>
      </w:r>
      <w:r w:rsidR="007F6A29" w:rsidRPr="007C4391">
        <w:rPr>
          <w:sz w:val="28"/>
          <w:szCs w:val="28"/>
        </w:rPr>
        <w:t>лав</w:t>
      </w:r>
      <w:r w:rsidR="001E02B5">
        <w:rPr>
          <w:sz w:val="28"/>
          <w:szCs w:val="28"/>
        </w:rPr>
        <w:t>а</w:t>
      </w:r>
      <w:r w:rsidR="007F6A29" w:rsidRPr="007C4391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="007F6A29" w:rsidRPr="007C4391">
        <w:rPr>
          <w:sz w:val="28"/>
          <w:szCs w:val="28"/>
        </w:rPr>
        <w:t xml:space="preserve">округа Красногорск             </w:t>
      </w:r>
      <w:r w:rsidR="00B93359" w:rsidRPr="007C4391">
        <w:rPr>
          <w:sz w:val="28"/>
          <w:szCs w:val="28"/>
        </w:rPr>
        <w:t xml:space="preserve">                         </w:t>
      </w:r>
      <w:r w:rsidR="007C439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6D4A60">
        <w:rPr>
          <w:sz w:val="28"/>
          <w:szCs w:val="28"/>
        </w:rPr>
        <w:t xml:space="preserve">         </w:t>
      </w:r>
      <w:r w:rsidR="00CB2EDD">
        <w:rPr>
          <w:sz w:val="28"/>
          <w:szCs w:val="28"/>
        </w:rPr>
        <w:t>Д</w:t>
      </w:r>
      <w:r w:rsidR="007F6A29" w:rsidRPr="007C4391">
        <w:rPr>
          <w:sz w:val="28"/>
          <w:szCs w:val="28"/>
        </w:rPr>
        <w:t>.</w:t>
      </w:r>
      <w:r w:rsidR="00CB2EDD">
        <w:rPr>
          <w:sz w:val="28"/>
          <w:szCs w:val="28"/>
        </w:rPr>
        <w:t>В</w:t>
      </w:r>
      <w:r w:rsidR="007F6A29" w:rsidRPr="007C4391">
        <w:rPr>
          <w:sz w:val="28"/>
          <w:szCs w:val="28"/>
        </w:rPr>
        <w:t>.</w:t>
      </w:r>
      <w:r w:rsidR="009742A0" w:rsidRPr="007C4391">
        <w:rPr>
          <w:sz w:val="28"/>
          <w:szCs w:val="28"/>
        </w:rPr>
        <w:t xml:space="preserve"> </w:t>
      </w:r>
      <w:r w:rsidR="00CB2EDD">
        <w:rPr>
          <w:sz w:val="28"/>
          <w:szCs w:val="28"/>
        </w:rPr>
        <w:t>Волков</w:t>
      </w:r>
    </w:p>
    <w:p w14:paraId="0A6C4EA4" w14:textId="77777777" w:rsidR="00FE298E" w:rsidRDefault="00FE298E" w:rsidP="007F6A29">
      <w:pPr>
        <w:rPr>
          <w:sz w:val="28"/>
          <w:szCs w:val="28"/>
        </w:rPr>
      </w:pPr>
    </w:p>
    <w:p w14:paraId="153F9612" w14:textId="6852336E" w:rsidR="005C59A8" w:rsidRDefault="005C59A8" w:rsidP="00FE298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48BF53A" w14:textId="19E71C1F" w:rsidR="00794389" w:rsidRDefault="00794389" w:rsidP="00FE298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22E8ABB" w14:textId="5E8D0DFC" w:rsidR="00823ED2" w:rsidRDefault="00823ED2" w:rsidP="00FE298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45E6585" w14:textId="14698B84" w:rsidR="00823ED2" w:rsidRDefault="00823ED2" w:rsidP="00FE298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01A0585" w14:textId="71528C7D" w:rsidR="00823ED2" w:rsidRDefault="00823ED2" w:rsidP="00FE298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6E49B10" w14:textId="0B1D6DD6" w:rsidR="00823ED2" w:rsidRDefault="00823ED2" w:rsidP="00FE298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30B66FD" w14:textId="677AACE2" w:rsidR="00823ED2" w:rsidRDefault="00823ED2" w:rsidP="00FE298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847440D" w14:textId="110A916C" w:rsidR="00823ED2" w:rsidRDefault="00823ED2" w:rsidP="00FE298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D79A8E2" w14:textId="1F50DF56" w:rsidR="00823ED2" w:rsidRDefault="00823ED2" w:rsidP="00FE298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C94BC08" w14:textId="70FE7E48" w:rsidR="00823ED2" w:rsidRDefault="00823ED2" w:rsidP="00FE298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E3F8844" w14:textId="165B7924" w:rsidR="00823ED2" w:rsidRDefault="00823ED2" w:rsidP="00FE298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E4304DD" w14:textId="7C1E6142" w:rsidR="00823ED2" w:rsidRDefault="00823ED2" w:rsidP="00FE298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4860C0D" w14:textId="158917EE" w:rsidR="00823ED2" w:rsidRDefault="00823ED2" w:rsidP="00FE298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767CAB2" w14:textId="73D7E235" w:rsidR="00823ED2" w:rsidRDefault="00823ED2" w:rsidP="00FE298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C0DF966" w14:textId="7F25987D" w:rsidR="00823ED2" w:rsidRDefault="00823ED2" w:rsidP="00FE298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057FCD4" w14:textId="2A8B2FF4" w:rsidR="00823ED2" w:rsidRDefault="00823ED2" w:rsidP="00FE298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8BB5C70" w14:textId="06D60264" w:rsidR="00823ED2" w:rsidRDefault="00823ED2" w:rsidP="00FE298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B2677AA" w14:textId="6DC99D94" w:rsidR="00823ED2" w:rsidRDefault="00823ED2" w:rsidP="00FE298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AAF3B63" w14:textId="5F863249" w:rsidR="00823ED2" w:rsidRDefault="00823ED2" w:rsidP="00FE298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A43F4E2" w14:textId="5C165E30" w:rsidR="00823ED2" w:rsidRDefault="00823ED2" w:rsidP="00FE298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1283A57" w14:textId="5F5312D1" w:rsidR="00823ED2" w:rsidRDefault="00823ED2" w:rsidP="00FE298E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sectPr w:rsidR="00823ED2" w:rsidSect="007C439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57851" w14:textId="77777777" w:rsidR="0022461C" w:rsidRDefault="0022461C" w:rsidP="00BD7B0E">
      <w:r>
        <w:separator/>
      </w:r>
    </w:p>
  </w:endnote>
  <w:endnote w:type="continuationSeparator" w:id="0">
    <w:p w14:paraId="1DF265A6" w14:textId="77777777" w:rsidR="0022461C" w:rsidRDefault="0022461C" w:rsidP="00BD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B7F9F" w14:textId="77777777" w:rsidR="0022461C" w:rsidRDefault="0022461C" w:rsidP="00BD7B0E">
      <w:r>
        <w:separator/>
      </w:r>
    </w:p>
  </w:footnote>
  <w:footnote w:type="continuationSeparator" w:id="0">
    <w:p w14:paraId="712EAB9A" w14:textId="77777777" w:rsidR="0022461C" w:rsidRDefault="0022461C" w:rsidP="00BD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30C4D"/>
    <w:multiLevelType w:val="hybridMultilevel"/>
    <w:tmpl w:val="2A88EB24"/>
    <w:lvl w:ilvl="0" w:tplc="718C75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60544F8A"/>
    <w:multiLevelType w:val="hybridMultilevel"/>
    <w:tmpl w:val="5678C7A8"/>
    <w:lvl w:ilvl="0" w:tplc="AC5E04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C53268"/>
    <w:multiLevelType w:val="hybridMultilevel"/>
    <w:tmpl w:val="D1F0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7C"/>
    <w:rsid w:val="00034C29"/>
    <w:rsid w:val="00037333"/>
    <w:rsid w:val="00057936"/>
    <w:rsid w:val="00080429"/>
    <w:rsid w:val="000B5FA7"/>
    <w:rsid w:val="000C6ECE"/>
    <w:rsid w:val="000D19A2"/>
    <w:rsid w:val="00116609"/>
    <w:rsid w:val="001620E3"/>
    <w:rsid w:val="00186A62"/>
    <w:rsid w:val="00192BCC"/>
    <w:rsid w:val="001A0A6C"/>
    <w:rsid w:val="001B148A"/>
    <w:rsid w:val="001C6388"/>
    <w:rsid w:val="001C65B6"/>
    <w:rsid w:val="001E02B5"/>
    <w:rsid w:val="001E7915"/>
    <w:rsid w:val="001F21A7"/>
    <w:rsid w:val="00212B19"/>
    <w:rsid w:val="00213F3D"/>
    <w:rsid w:val="00224493"/>
    <w:rsid w:val="0022461C"/>
    <w:rsid w:val="00231F89"/>
    <w:rsid w:val="00235FC7"/>
    <w:rsid w:val="002707C8"/>
    <w:rsid w:val="00281EF3"/>
    <w:rsid w:val="002868CF"/>
    <w:rsid w:val="002A4D17"/>
    <w:rsid w:val="002C4AC1"/>
    <w:rsid w:val="002D2C35"/>
    <w:rsid w:val="002D6D01"/>
    <w:rsid w:val="002E6639"/>
    <w:rsid w:val="0030327E"/>
    <w:rsid w:val="00316AFD"/>
    <w:rsid w:val="00351FA2"/>
    <w:rsid w:val="003915EB"/>
    <w:rsid w:val="003C53B9"/>
    <w:rsid w:val="003D3E27"/>
    <w:rsid w:val="003D50CB"/>
    <w:rsid w:val="003D6A51"/>
    <w:rsid w:val="003E432A"/>
    <w:rsid w:val="003E5272"/>
    <w:rsid w:val="003F13A7"/>
    <w:rsid w:val="003F2188"/>
    <w:rsid w:val="003F316A"/>
    <w:rsid w:val="00414955"/>
    <w:rsid w:val="00433ED6"/>
    <w:rsid w:val="00452EAC"/>
    <w:rsid w:val="0048598A"/>
    <w:rsid w:val="004A0543"/>
    <w:rsid w:val="004C386F"/>
    <w:rsid w:val="004D0B01"/>
    <w:rsid w:val="004E2EBA"/>
    <w:rsid w:val="004F2462"/>
    <w:rsid w:val="00520ED9"/>
    <w:rsid w:val="00542357"/>
    <w:rsid w:val="00546ACA"/>
    <w:rsid w:val="005515F2"/>
    <w:rsid w:val="0055769F"/>
    <w:rsid w:val="00557843"/>
    <w:rsid w:val="0057001D"/>
    <w:rsid w:val="00574525"/>
    <w:rsid w:val="00582279"/>
    <w:rsid w:val="00586B10"/>
    <w:rsid w:val="005B6E8C"/>
    <w:rsid w:val="005C4591"/>
    <w:rsid w:val="005C4CEE"/>
    <w:rsid w:val="005C59A8"/>
    <w:rsid w:val="00602FC8"/>
    <w:rsid w:val="00622F38"/>
    <w:rsid w:val="0062487C"/>
    <w:rsid w:val="00626450"/>
    <w:rsid w:val="0064050A"/>
    <w:rsid w:val="00653D1A"/>
    <w:rsid w:val="00653E7C"/>
    <w:rsid w:val="00662E99"/>
    <w:rsid w:val="00672C93"/>
    <w:rsid w:val="00683DD1"/>
    <w:rsid w:val="00687E79"/>
    <w:rsid w:val="006B5797"/>
    <w:rsid w:val="006D4A60"/>
    <w:rsid w:val="00717986"/>
    <w:rsid w:val="007230F1"/>
    <w:rsid w:val="00723E88"/>
    <w:rsid w:val="007242C7"/>
    <w:rsid w:val="00746193"/>
    <w:rsid w:val="0075603E"/>
    <w:rsid w:val="007737E2"/>
    <w:rsid w:val="00794389"/>
    <w:rsid w:val="007A1B48"/>
    <w:rsid w:val="007A314A"/>
    <w:rsid w:val="007A5E7F"/>
    <w:rsid w:val="007C4391"/>
    <w:rsid w:val="007F6A29"/>
    <w:rsid w:val="00823ED2"/>
    <w:rsid w:val="00884D36"/>
    <w:rsid w:val="0089144F"/>
    <w:rsid w:val="00891BE4"/>
    <w:rsid w:val="008D1084"/>
    <w:rsid w:val="008E455C"/>
    <w:rsid w:val="00903588"/>
    <w:rsid w:val="009340D5"/>
    <w:rsid w:val="00960C1E"/>
    <w:rsid w:val="009742A0"/>
    <w:rsid w:val="00995896"/>
    <w:rsid w:val="009A029A"/>
    <w:rsid w:val="009A29A8"/>
    <w:rsid w:val="009A78E4"/>
    <w:rsid w:val="009B51D4"/>
    <w:rsid w:val="009D069C"/>
    <w:rsid w:val="00A11927"/>
    <w:rsid w:val="00A275A4"/>
    <w:rsid w:val="00A3282A"/>
    <w:rsid w:val="00A43BFE"/>
    <w:rsid w:val="00A63104"/>
    <w:rsid w:val="00A76C78"/>
    <w:rsid w:val="00A91BAF"/>
    <w:rsid w:val="00A94B4B"/>
    <w:rsid w:val="00A970A3"/>
    <w:rsid w:val="00AA3082"/>
    <w:rsid w:val="00AC0A89"/>
    <w:rsid w:val="00AC2DFA"/>
    <w:rsid w:val="00AC360B"/>
    <w:rsid w:val="00AE0262"/>
    <w:rsid w:val="00B41C61"/>
    <w:rsid w:val="00B47B94"/>
    <w:rsid w:val="00B93359"/>
    <w:rsid w:val="00B953CE"/>
    <w:rsid w:val="00BB7976"/>
    <w:rsid w:val="00BD039C"/>
    <w:rsid w:val="00BD7B0E"/>
    <w:rsid w:val="00BF6694"/>
    <w:rsid w:val="00BF6FEC"/>
    <w:rsid w:val="00C06AE0"/>
    <w:rsid w:val="00C144CA"/>
    <w:rsid w:val="00C15B9D"/>
    <w:rsid w:val="00C227A0"/>
    <w:rsid w:val="00C4500E"/>
    <w:rsid w:val="00C53217"/>
    <w:rsid w:val="00C82DEF"/>
    <w:rsid w:val="00C93D78"/>
    <w:rsid w:val="00CA7730"/>
    <w:rsid w:val="00CB09A1"/>
    <w:rsid w:val="00CB2EDD"/>
    <w:rsid w:val="00CB4533"/>
    <w:rsid w:val="00CE0D3D"/>
    <w:rsid w:val="00CE5E5A"/>
    <w:rsid w:val="00D06C58"/>
    <w:rsid w:val="00D11203"/>
    <w:rsid w:val="00D20717"/>
    <w:rsid w:val="00D30783"/>
    <w:rsid w:val="00D54CE1"/>
    <w:rsid w:val="00D6774D"/>
    <w:rsid w:val="00D77C79"/>
    <w:rsid w:val="00DA6B3E"/>
    <w:rsid w:val="00DC38DA"/>
    <w:rsid w:val="00DE2459"/>
    <w:rsid w:val="00DE757C"/>
    <w:rsid w:val="00E005E9"/>
    <w:rsid w:val="00E07877"/>
    <w:rsid w:val="00E430DA"/>
    <w:rsid w:val="00E62674"/>
    <w:rsid w:val="00E62712"/>
    <w:rsid w:val="00E62C88"/>
    <w:rsid w:val="00E70A6E"/>
    <w:rsid w:val="00E950BC"/>
    <w:rsid w:val="00EB3AAD"/>
    <w:rsid w:val="00EB41F2"/>
    <w:rsid w:val="00EC783A"/>
    <w:rsid w:val="00F03131"/>
    <w:rsid w:val="00F22BE7"/>
    <w:rsid w:val="00F319DB"/>
    <w:rsid w:val="00F42DA1"/>
    <w:rsid w:val="00F57813"/>
    <w:rsid w:val="00F62B5C"/>
    <w:rsid w:val="00F64ABF"/>
    <w:rsid w:val="00FC10A6"/>
    <w:rsid w:val="00FE298E"/>
    <w:rsid w:val="00FE6C2B"/>
    <w:rsid w:val="00FE7A7F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F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link w:val="21"/>
    <w:qFormat/>
    <w:rsid w:val="006248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624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6248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487C"/>
  </w:style>
  <w:style w:type="character" w:styleId="a4">
    <w:name w:val="Hyperlink"/>
    <w:rsid w:val="0062487C"/>
    <w:rPr>
      <w:color w:val="0000FF"/>
      <w:u w:val="single"/>
    </w:rPr>
  </w:style>
  <w:style w:type="character" w:styleId="a5">
    <w:name w:val="Strong"/>
    <w:qFormat/>
    <w:rsid w:val="0062487C"/>
    <w:rPr>
      <w:b/>
      <w:bCs/>
    </w:rPr>
  </w:style>
  <w:style w:type="character" w:styleId="a6">
    <w:name w:val="Emphasis"/>
    <w:qFormat/>
    <w:rsid w:val="0062487C"/>
    <w:rPr>
      <w:i/>
      <w:iCs/>
    </w:rPr>
  </w:style>
  <w:style w:type="paragraph" w:styleId="a7">
    <w:name w:val="footer"/>
    <w:basedOn w:val="a"/>
    <w:link w:val="a8"/>
    <w:uiPriority w:val="99"/>
    <w:rsid w:val="006248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4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C4C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4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B579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E757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757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1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1">
    <w:name w:val="Рег. 1.1.1"/>
    <w:basedOn w:val="a"/>
    <w:qFormat/>
    <w:rsid w:val="00235FC7"/>
    <w:pPr>
      <w:numPr>
        <w:ilvl w:val="2"/>
        <w:numId w:val="4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235FC7"/>
    <w:pPr>
      <w:widowControl/>
      <w:numPr>
        <w:ilvl w:val="1"/>
        <w:numId w:val="4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235FC7"/>
    <w:pPr>
      <w:numPr>
        <w:numId w:val="4"/>
      </w:numPr>
      <w:autoSpaceDE w:val="0"/>
      <w:autoSpaceDN w:val="0"/>
      <w:adjustRightInd w:val="0"/>
      <w:ind w:left="0" w:firstLine="0"/>
      <w:jc w:val="center"/>
      <w:outlineLvl w:val="1"/>
    </w:pPr>
    <w:rPr>
      <w:rFonts w:eastAsia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link w:val="21"/>
    <w:qFormat/>
    <w:rsid w:val="006248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624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6248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487C"/>
  </w:style>
  <w:style w:type="character" w:styleId="a4">
    <w:name w:val="Hyperlink"/>
    <w:rsid w:val="0062487C"/>
    <w:rPr>
      <w:color w:val="0000FF"/>
      <w:u w:val="single"/>
    </w:rPr>
  </w:style>
  <w:style w:type="character" w:styleId="a5">
    <w:name w:val="Strong"/>
    <w:qFormat/>
    <w:rsid w:val="0062487C"/>
    <w:rPr>
      <w:b/>
      <w:bCs/>
    </w:rPr>
  </w:style>
  <w:style w:type="character" w:styleId="a6">
    <w:name w:val="Emphasis"/>
    <w:qFormat/>
    <w:rsid w:val="0062487C"/>
    <w:rPr>
      <w:i/>
      <w:iCs/>
    </w:rPr>
  </w:style>
  <w:style w:type="paragraph" w:styleId="a7">
    <w:name w:val="footer"/>
    <w:basedOn w:val="a"/>
    <w:link w:val="a8"/>
    <w:uiPriority w:val="99"/>
    <w:rsid w:val="006248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4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C4C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4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B579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E757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757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1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1">
    <w:name w:val="Рег. 1.1.1"/>
    <w:basedOn w:val="a"/>
    <w:qFormat/>
    <w:rsid w:val="00235FC7"/>
    <w:pPr>
      <w:numPr>
        <w:ilvl w:val="2"/>
        <w:numId w:val="4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235FC7"/>
    <w:pPr>
      <w:widowControl/>
      <w:numPr>
        <w:ilvl w:val="1"/>
        <w:numId w:val="4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235FC7"/>
    <w:pPr>
      <w:numPr>
        <w:numId w:val="4"/>
      </w:numPr>
      <w:autoSpaceDE w:val="0"/>
      <w:autoSpaceDN w:val="0"/>
      <w:adjustRightInd w:val="0"/>
      <w:ind w:left="0" w:firstLine="0"/>
      <w:jc w:val="center"/>
      <w:outlineLvl w:val="1"/>
    </w:pPr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82B70-3906-44EE-AF7C-08777ED9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ИВ</cp:lastModifiedBy>
  <cp:revision>30</cp:revision>
  <cp:lastPrinted>2023-03-26T17:29:00Z</cp:lastPrinted>
  <dcterms:created xsi:type="dcterms:W3CDTF">2022-04-13T09:58:00Z</dcterms:created>
  <dcterms:modified xsi:type="dcterms:W3CDTF">2023-03-29T11:58:00Z</dcterms:modified>
</cp:coreProperties>
</file>