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181757" w:rsidRDefault="00F732B6" w:rsidP="001817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E86" w:rsidRPr="00F732B6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732B6">
        <w:rPr>
          <w:rFonts w:ascii="Times New Roman" w:hAnsi="Times New Roman"/>
          <w:sz w:val="27"/>
          <w:szCs w:val="27"/>
        </w:rPr>
        <w:t>О внесении изменений в муниципальную программу</w:t>
      </w:r>
      <w:r w:rsidR="0059288A" w:rsidRPr="00F732B6">
        <w:rPr>
          <w:rFonts w:ascii="Times New Roman" w:hAnsi="Times New Roman"/>
          <w:sz w:val="27"/>
          <w:szCs w:val="27"/>
        </w:rPr>
        <w:t xml:space="preserve"> городского округа Красногорск </w:t>
      </w:r>
      <w:r w:rsidRPr="00F732B6">
        <w:rPr>
          <w:rFonts w:ascii="Times New Roman" w:hAnsi="Times New Roman"/>
          <w:sz w:val="27"/>
          <w:szCs w:val="27"/>
        </w:rPr>
        <w:t>«</w:t>
      </w:r>
      <w:r w:rsidR="0059288A" w:rsidRPr="00F732B6">
        <w:rPr>
          <w:rFonts w:ascii="Times New Roman" w:hAnsi="Times New Roman"/>
          <w:sz w:val="27"/>
          <w:szCs w:val="27"/>
        </w:rPr>
        <w:t>Экология и окружающая среда</w:t>
      </w:r>
      <w:r w:rsidRPr="00F732B6">
        <w:rPr>
          <w:rFonts w:ascii="Times New Roman" w:hAnsi="Times New Roman"/>
          <w:sz w:val="27"/>
          <w:szCs w:val="27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F732B6">
        <w:rPr>
          <w:rFonts w:ascii="Times New Roman" w:hAnsi="Times New Roman"/>
          <w:sz w:val="27"/>
          <w:szCs w:val="27"/>
        </w:rPr>
        <w:t>2</w:t>
      </w:r>
      <w:r w:rsidRPr="00F732B6">
        <w:rPr>
          <w:rFonts w:ascii="Times New Roman" w:hAnsi="Times New Roman"/>
          <w:sz w:val="27"/>
          <w:szCs w:val="27"/>
        </w:rPr>
        <w:t>/10</w:t>
      </w:r>
    </w:p>
    <w:p w:rsidR="00017302" w:rsidRPr="00F732B6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17302" w:rsidRPr="00F732B6" w:rsidRDefault="002272BB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732B6">
        <w:rPr>
          <w:rFonts w:ascii="Times New Roman" w:hAnsi="Times New Roman"/>
          <w:sz w:val="27"/>
          <w:szCs w:val="27"/>
        </w:rPr>
        <w:t xml:space="preserve">В </w:t>
      </w:r>
      <w:r w:rsidR="00017302" w:rsidRPr="00F732B6">
        <w:rPr>
          <w:rFonts w:ascii="Times New Roman" w:hAnsi="Times New Roman"/>
          <w:sz w:val="27"/>
          <w:szCs w:val="27"/>
        </w:rPr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="00017302" w:rsidRPr="00F732B6">
        <w:rPr>
          <w:rFonts w:ascii="Times New Roman" w:hAnsi="Times New Roman"/>
          <w:sz w:val="27"/>
          <w:szCs w:val="27"/>
        </w:rPr>
        <w:t>е</w:t>
      </w:r>
      <w:r w:rsidR="00017302" w:rsidRPr="00F732B6">
        <w:rPr>
          <w:rFonts w:ascii="Times New Roman" w:hAnsi="Times New Roman"/>
          <w:sz w:val="27"/>
          <w:szCs w:val="27"/>
        </w:rPr>
        <w:t>дерации», Уставом городского округа Красногорск</w:t>
      </w:r>
      <w:r w:rsidR="005D372E" w:rsidRPr="00F732B6">
        <w:rPr>
          <w:rFonts w:ascii="Times New Roman" w:hAnsi="Times New Roman"/>
          <w:sz w:val="27"/>
          <w:szCs w:val="27"/>
        </w:rPr>
        <w:t xml:space="preserve"> Московской области</w:t>
      </w:r>
      <w:r w:rsidR="00017302" w:rsidRPr="00F732B6">
        <w:rPr>
          <w:rFonts w:ascii="Times New Roman" w:hAnsi="Times New Roman"/>
          <w:sz w:val="27"/>
          <w:szCs w:val="27"/>
        </w:rPr>
        <w:t xml:space="preserve">, </w:t>
      </w:r>
      <w:r w:rsidR="00D63C97" w:rsidRPr="00F732B6">
        <w:rPr>
          <w:rFonts w:ascii="Times New Roman" w:hAnsi="Times New Roman"/>
          <w:sz w:val="27"/>
          <w:szCs w:val="27"/>
        </w:rPr>
        <w:t>Решением Совета депутатов городского округа Красногорск Московской о</w:t>
      </w:r>
      <w:r w:rsidR="00951C52" w:rsidRPr="00F732B6">
        <w:rPr>
          <w:rFonts w:ascii="Times New Roman" w:hAnsi="Times New Roman"/>
          <w:sz w:val="27"/>
          <w:szCs w:val="27"/>
        </w:rPr>
        <w:t xml:space="preserve">бласти от </w:t>
      </w:r>
      <w:r w:rsidR="0033185F" w:rsidRPr="00F732B6">
        <w:rPr>
          <w:rFonts w:ascii="Times New Roman" w:hAnsi="Times New Roman"/>
          <w:sz w:val="27"/>
          <w:szCs w:val="27"/>
        </w:rPr>
        <w:t>03.04.2020</w:t>
      </w:r>
      <w:r w:rsidR="00951C52" w:rsidRPr="00F732B6">
        <w:rPr>
          <w:rFonts w:ascii="Times New Roman" w:hAnsi="Times New Roman"/>
          <w:sz w:val="27"/>
          <w:szCs w:val="27"/>
        </w:rPr>
        <w:t xml:space="preserve"> № </w:t>
      </w:r>
      <w:r w:rsidR="0033185F" w:rsidRPr="00F732B6">
        <w:rPr>
          <w:rFonts w:ascii="Times New Roman" w:hAnsi="Times New Roman"/>
          <w:sz w:val="27"/>
          <w:szCs w:val="27"/>
        </w:rPr>
        <w:t>329/26</w:t>
      </w:r>
      <w:r w:rsidR="00D63C97" w:rsidRPr="00F732B6">
        <w:rPr>
          <w:rFonts w:ascii="Times New Roman" w:hAnsi="Times New Roman"/>
          <w:sz w:val="27"/>
          <w:szCs w:val="27"/>
        </w:rPr>
        <w:t xml:space="preserve"> «О внесении изменений в решение Совета депутатов городского округа Красногорск Московской области от 28.11.2019 № 262/21 «О бюджете городского округа Красногорск на 2020 год и на плановый период 2021-2024 годов», в связи с уто</w:t>
      </w:r>
      <w:r w:rsidR="0033185F" w:rsidRPr="00F732B6">
        <w:rPr>
          <w:rFonts w:ascii="Times New Roman" w:hAnsi="Times New Roman"/>
          <w:sz w:val="27"/>
          <w:szCs w:val="27"/>
        </w:rPr>
        <w:t xml:space="preserve">чнением объемов финансирования </w:t>
      </w:r>
      <w:r w:rsidR="00D63C97" w:rsidRPr="00F732B6">
        <w:rPr>
          <w:rFonts w:ascii="Times New Roman" w:hAnsi="Times New Roman"/>
          <w:sz w:val="27"/>
          <w:szCs w:val="27"/>
        </w:rPr>
        <w:t xml:space="preserve">муниципальной программы </w:t>
      </w:r>
      <w:r w:rsidR="00740C69" w:rsidRPr="00F732B6">
        <w:rPr>
          <w:rFonts w:ascii="Times New Roman" w:hAnsi="Times New Roman"/>
          <w:sz w:val="27"/>
          <w:szCs w:val="27"/>
        </w:rPr>
        <w:t>городского округа Красногорск «Экология и окружающая среда» на 2020 – 2024 годы, утвержденную постановлением администрации городского округа Красн</w:t>
      </w:r>
      <w:r w:rsidR="00740C69" w:rsidRPr="00F732B6">
        <w:rPr>
          <w:rFonts w:ascii="Times New Roman" w:hAnsi="Times New Roman"/>
          <w:sz w:val="27"/>
          <w:szCs w:val="27"/>
        </w:rPr>
        <w:t>о</w:t>
      </w:r>
      <w:r w:rsidR="00740C69" w:rsidRPr="00F732B6">
        <w:rPr>
          <w:rFonts w:ascii="Times New Roman" w:hAnsi="Times New Roman"/>
          <w:sz w:val="27"/>
          <w:szCs w:val="27"/>
        </w:rPr>
        <w:t>горск Московской области от 14.10.2019 года №2512/10 (изм. от 30.12.2019 № 3358/12</w:t>
      </w:r>
      <w:r w:rsidR="0033185F" w:rsidRPr="00F732B6">
        <w:rPr>
          <w:rFonts w:ascii="Times New Roman" w:hAnsi="Times New Roman"/>
          <w:sz w:val="27"/>
          <w:szCs w:val="27"/>
        </w:rPr>
        <w:t>, от 26.03.2020 № 622/3</w:t>
      </w:r>
      <w:r w:rsidR="00740C69" w:rsidRPr="00F732B6">
        <w:rPr>
          <w:rFonts w:ascii="Times New Roman" w:hAnsi="Times New Roman"/>
          <w:sz w:val="27"/>
          <w:szCs w:val="27"/>
        </w:rPr>
        <w:t>)</w:t>
      </w:r>
      <w:r w:rsidR="00D63C97" w:rsidRPr="00F732B6">
        <w:rPr>
          <w:rFonts w:ascii="Times New Roman" w:hAnsi="Times New Roman"/>
          <w:sz w:val="27"/>
          <w:szCs w:val="27"/>
        </w:rPr>
        <w:t xml:space="preserve"> (далее – Программа)</w:t>
      </w:r>
      <w:r w:rsidR="00017302" w:rsidRPr="00F732B6">
        <w:rPr>
          <w:rFonts w:ascii="Times New Roman" w:hAnsi="Times New Roman"/>
          <w:sz w:val="27"/>
          <w:szCs w:val="27"/>
        </w:rPr>
        <w:t>, постано</w:t>
      </w:r>
      <w:r w:rsidR="00017302" w:rsidRPr="00F732B6">
        <w:rPr>
          <w:rFonts w:ascii="Times New Roman" w:hAnsi="Times New Roman"/>
          <w:sz w:val="27"/>
          <w:szCs w:val="27"/>
        </w:rPr>
        <w:t>в</w:t>
      </w:r>
      <w:r w:rsidR="00017302" w:rsidRPr="00F732B6">
        <w:rPr>
          <w:rFonts w:ascii="Times New Roman" w:hAnsi="Times New Roman"/>
          <w:sz w:val="27"/>
          <w:szCs w:val="27"/>
        </w:rPr>
        <w:t>ляю:</w:t>
      </w:r>
    </w:p>
    <w:p w:rsidR="00017302" w:rsidRPr="00F732B6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32B6">
        <w:rPr>
          <w:rFonts w:ascii="Times New Roman" w:hAnsi="Times New Roman"/>
          <w:sz w:val="27"/>
          <w:szCs w:val="27"/>
        </w:rPr>
        <w:t xml:space="preserve">1. Внести </w:t>
      </w:r>
      <w:r w:rsidR="00017302" w:rsidRPr="00F732B6">
        <w:rPr>
          <w:rFonts w:ascii="Times New Roman" w:hAnsi="Times New Roman"/>
          <w:sz w:val="27"/>
          <w:szCs w:val="27"/>
        </w:rPr>
        <w:t xml:space="preserve">в </w:t>
      </w:r>
      <w:r w:rsidR="00D63C97" w:rsidRPr="00F732B6">
        <w:rPr>
          <w:rFonts w:ascii="Times New Roman" w:hAnsi="Times New Roman"/>
          <w:sz w:val="27"/>
          <w:szCs w:val="27"/>
        </w:rPr>
        <w:t>Программу</w:t>
      </w:r>
      <w:r w:rsidR="00B92CD3" w:rsidRPr="00F732B6">
        <w:rPr>
          <w:rFonts w:ascii="Times New Roman" w:hAnsi="Times New Roman"/>
          <w:sz w:val="27"/>
          <w:szCs w:val="27"/>
        </w:rPr>
        <w:t xml:space="preserve"> </w:t>
      </w:r>
      <w:r w:rsidR="00017302" w:rsidRPr="00F732B6">
        <w:rPr>
          <w:rFonts w:ascii="Times New Roman" w:hAnsi="Times New Roman"/>
          <w:sz w:val="27"/>
          <w:szCs w:val="27"/>
        </w:rPr>
        <w:t>изменения и дополнения</w:t>
      </w:r>
      <w:r w:rsidR="00740C69" w:rsidRPr="00F732B6">
        <w:rPr>
          <w:rFonts w:ascii="Times New Roman" w:hAnsi="Times New Roman"/>
          <w:sz w:val="27"/>
          <w:szCs w:val="27"/>
        </w:rPr>
        <w:t xml:space="preserve"> согласно приложению</w:t>
      </w:r>
      <w:r w:rsidR="00017302" w:rsidRPr="00F732B6">
        <w:rPr>
          <w:rFonts w:ascii="Times New Roman" w:hAnsi="Times New Roman"/>
          <w:sz w:val="27"/>
          <w:szCs w:val="27"/>
        </w:rPr>
        <w:t>.</w:t>
      </w:r>
    </w:p>
    <w:p w:rsidR="00017302" w:rsidRPr="00F732B6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732B6">
        <w:rPr>
          <w:rFonts w:ascii="Times New Roman" w:hAnsi="Times New Roman"/>
          <w:sz w:val="27"/>
          <w:szCs w:val="27"/>
        </w:rPr>
        <w:t xml:space="preserve">2. Опубликовать </w:t>
      </w:r>
      <w:r w:rsidR="00951C52" w:rsidRPr="00F732B6">
        <w:rPr>
          <w:rFonts w:ascii="Times New Roman" w:hAnsi="Times New Roman"/>
          <w:sz w:val="27"/>
          <w:szCs w:val="27"/>
        </w:rPr>
        <w:t>настоящее</w:t>
      </w:r>
      <w:r w:rsidRPr="00F732B6">
        <w:rPr>
          <w:rFonts w:ascii="Times New Roman" w:hAnsi="Times New Roman"/>
          <w:sz w:val="27"/>
          <w:szCs w:val="27"/>
        </w:rPr>
        <w:t xml:space="preserve"> постановление в газете «</w:t>
      </w:r>
      <w:proofErr w:type="spellStart"/>
      <w:r w:rsidRPr="00F732B6">
        <w:rPr>
          <w:rFonts w:ascii="Times New Roman" w:hAnsi="Times New Roman"/>
          <w:sz w:val="27"/>
          <w:szCs w:val="27"/>
        </w:rPr>
        <w:t>Красногорские</w:t>
      </w:r>
      <w:proofErr w:type="spellEnd"/>
      <w:r w:rsidRPr="00F732B6">
        <w:rPr>
          <w:rFonts w:ascii="Times New Roman" w:hAnsi="Times New Roman"/>
          <w:sz w:val="27"/>
          <w:szCs w:val="27"/>
        </w:rPr>
        <w:t xml:space="preserve"> ве</w:t>
      </w:r>
      <w:r w:rsidRPr="00F732B6">
        <w:rPr>
          <w:rFonts w:ascii="Times New Roman" w:hAnsi="Times New Roman"/>
          <w:sz w:val="27"/>
          <w:szCs w:val="27"/>
        </w:rPr>
        <w:t>с</w:t>
      </w:r>
      <w:r w:rsidRPr="00F732B6">
        <w:rPr>
          <w:rFonts w:ascii="Times New Roman" w:hAnsi="Times New Roman"/>
          <w:sz w:val="27"/>
          <w:szCs w:val="27"/>
        </w:rPr>
        <w:t xml:space="preserve">ти» и </w:t>
      </w:r>
      <w:r w:rsidR="00951C52" w:rsidRPr="00F732B6">
        <w:rPr>
          <w:rFonts w:ascii="Times New Roman" w:hAnsi="Times New Roman"/>
          <w:sz w:val="27"/>
          <w:szCs w:val="27"/>
        </w:rPr>
        <w:t xml:space="preserve">разместить </w:t>
      </w:r>
      <w:r w:rsidRPr="00F732B6">
        <w:rPr>
          <w:rFonts w:ascii="Times New Roman" w:hAnsi="Times New Roman"/>
          <w:sz w:val="27"/>
          <w:szCs w:val="27"/>
        </w:rPr>
        <w:t>на официальном сайте администрации городского округа Красногорск в сети «Инте</w:t>
      </w:r>
      <w:r w:rsidRPr="00F732B6">
        <w:rPr>
          <w:rFonts w:ascii="Times New Roman" w:hAnsi="Times New Roman"/>
          <w:sz w:val="27"/>
          <w:szCs w:val="27"/>
        </w:rPr>
        <w:t>р</w:t>
      </w:r>
      <w:r w:rsidRPr="00F732B6">
        <w:rPr>
          <w:rFonts w:ascii="Times New Roman" w:hAnsi="Times New Roman"/>
          <w:sz w:val="27"/>
          <w:szCs w:val="27"/>
        </w:rPr>
        <w:t>нет»</w:t>
      </w:r>
      <w:r w:rsidR="00CA457D" w:rsidRPr="00F732B6">
        <w:rPr>
          <w:rFonts w:ascii="Times New Roman" w:hAnsi="Times New Roman"/>
          <w:sz w:val="27"/>
          <w:szCs w:val="27"/>
        </w:rPr>
        <w:t xml:space="preserve"> с приложением актуальной редакции Программы</w:t>
      </w:r>
      <w:r w:rsidRPr="00F732B6">
        <w:rPr>
          <w:rFonts w:ascii="Times New Roman" w:hAnsi="Times New Roman"/>
          <w:sz w:val="27"/>
          <w:szCs w:val="27"/>
        </w:rPr>
        <w:t>.</w:t>
      </w:r>
    </w:p>
    <w:p w:rsidR="00F311EE" w:rsidRPr="00F732B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32B6">
        <w:rPr>
          <w:rFonts w:eastAsia="Calibri"/>
          <w:sz w:val="27"/>
          <w:szCs w:val="27"/>
          <w:lang w:eastAsia="en-US"/>
        </w:rPr>
        <w:t>3</w:t>
      </w:r>
      <w:r w:rsidR="00017302" w:rsidRPr="00F732B6">
        <w:rPr>
          <w:rFonts w:eastAsia="Calibri"/>
          <w:sz w:val="27"/>
          <w:szCs w:val="27"/>
          <w:lang w:eastAsia="en-US"/>
        </w:rPr>
        <w:t xml:space="preserve">. </w:t>
      </w:r>
      <w:r w:rsidRPr="00F732B6">
        <w:rPr>
          <w:rFonts w:eastAsia="Calibri"/>
          <w:sz w:val="27"/>
          <w:szCs w:val="27"/>
          <w:lang w:eastAsia="en-US"/>
        </w:rPr>
        <w:t>Сформировать</w:t>
      </w:r>
      <w:r w:rsidR="00325356" w:rsidRPr="00F732B6">
        <w:rPr>
          <w:rFonts w:eastAsia="Calibri"/>
          <w:sz w:val="27"/>
          <w:szCs w:val="27"/>
          <w:lang w:eastAsia="en-US"/>
        </w:rPr>
        <w:t xml:space="preserve"> в новой редакции</w:t>
      </w:r>
      <w:r w:rsidR="005D372E" w:rsidRPr="00F732B6">
        <w:rPr>
          <w:rFonts w:eastAsia="Calibri"/>
          <w:sz w:val="27"/>
          <w:szCs w:val="27"/>
          <w:lang w:eastAsia="en-US"/>
        </w:rPr>
        <w:t xml:space="preserve"> версию Программы </w:t>
      </w:r>
      <w:r w:rsidR="00017302" w:rsidRPr="00F732B6">
        <w:rPr>
          <w:rFonts w:eastAsia="Calibri"/>
          <w:sz w:val="27"/>
          <w:szCs w:val="27"/>
          <w:lang w:eastAsia="en-US"/>
        </w:rPr>
        <w:t>в «Подсистеме по формированию и монит</w:t>
      </w:r>
      <w:r w:rsidR="00017302" w:rsidRPr="00F732B6">
        <w:rPr>
          <w:rFonts w:eastAsia="Calibri"/>
          <w:sz w:val="27"/>
          <w:szCs w:val="27"/>
          <w:lang w:eastAsia="en-US"/>
        </w:rPr>
        <w:t>о</w:t>
      </w:r>
      <w:r w:rsidR="00017302" w:rsidRPr="00F732B6">
        <w:rPr>
          <w:sz w:val="27"/>
          <w:szCs w:val="27"/>
        </w:rPr>
        <w:t>рингу муниципальных программ Московской области» автоматизир</w:t>
      </w:r>
      <w:r w:rsidR="00017302" w:rsidRPr="00F732B6">
        <w:rPr>
          <w:sz w:val="27"/>
          <w:szCs w:val="27"/>
        </w:rPr>
        <w:t>о</w:t>
      </w:r>
      <w:r w:rsidR="00017302" w:rsidRPr="00F732B6">
        <w:rPr>
          <w:sz w:val="27"/>
          <w:szCs w:val="27"/>
        </w:rPr>
        <w:t>ванной информационно – аналитической системы мониторинга «Мониторинг соц</w:t>
      </w:r>
      <w:r w:rsidR="00017302" w:rsidRPr="00F732B6">
        <w:rPr>
          <w:sz w:val="27"/>
          <w:szCs w:val="27"/>
        </w:rPr>
        <w:t>и</w:t>
      </w:r>
      <w:r w:rsidR="00017302" w:rsidRPr="00F732B6">
        <w:rPr>
          <w:sz w:val="27"/>
          <w:szCs w:val="27"/>
        </w:rPr>
        <w:t>ально – экономического развития Московской области с использованием т</w:t>
      </w:r>
      <w:r w:rsidR="00017302" w:rsidRPr="00F732B6">
        <w:rPr>
          <w:sz w:val="27"/>
          <w:szCs w:val="27"/>
        </w:rPr>
        <w:t>и</w:t>
      </w:r>
      <w:r w:rsidR="00017302" w:rsidRPr="00F732B6">
        <w:rPr>
          <w:sz w:val="27"/>
          <w:szCs w:val="27"/>
        </w:rPr>
        <w:t>пового регионального се</w:t>
      </w:r>
      <w:r w:rsidR="00017302" w:rsidRPr="00F732B6">
        <w:rPr>
          <w:sz w:val="27"/>
          <w:szCs w:val="27"/>
        </w:rPr>
        <w:t>г</w:t>
      </w:r>
      <w:r w:rsidR="00017302" w:rsidRPr="00F732B6">
        <w:rPr>
          <w:sz w:val="27"/>
          <w:szCs w:val="27"/>
        </w:rPr>
        <w:t>мента ГАС «Управление».</w:t>
      </w:r>
    </w:p>
    <w:p w:rsidR="00E174F2" w:rsidRPr="00F732B6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F732B6">
        <w:rPr>
          <w:sz w:val="27"/>
          <w:szCs w:val="27"/>
        </w:rPr>
        <w:t>4</w:t>
      </w:r>
      <w:r w:rsidR="00017302" w:rsidRPr="00F732B6">
        <w:rPr>
          <w:sz w:val="27"/>
          <w:szCs w:val="27"/>
        </w:rPr>
        <w:t>. Контроль за исполнением настоящего постановления возложить на заме</w:t>
      </w:r>
      <w:r w:rsidR="00017302" w:rsidRPr="00F732B6">
        <w:rPr>
          <w:sz w:val="27"/>
          <w:szCs w:val="27"/>
        </w:rPr>
        <w:t>с</w:t>
      </w:r>
      <w:r w:rsidR="00017302" w:rsidRPr="00F732B6">
        <w:rPr>
          <w:sz w:val="27"/>
          <w:szCs w:val="27"/>
        </w:rPr>
        <w:t xml:space="preserve">тителя главы администрации </w:t>
      </w:r>
      <w:r w:rsidR="00892E8A" w:rsidRPr="00F732B6">
        <w:rPr>
          <w:sz w:val="27"/>
          <w:szCs w:val="27"/>
        </w:rPr>
        <w:t>В.В. Волосевича</w:t>
      </w:r>
      <w:r w:rsidR="00017302" w:rsidRPr="00F732B6">
        <w:rPr>
          <w:sz w:val="27"/>
          <w:szCs w:val="27"/>
        </w:rPr>
        <w:t>.</w:t>
      </w:r>
    </w:p>
    <w:p w:rsidR="00E222BF" w:rsidRPr="00F732B6" w:rsidRDefault="00E222BF" w:rsidP="00181757">
      <w:pPr>
        <w:pStyle w:val="af"/>
        <w:spacing w:before="0" w:beforeAutospacing="0" w:after="0" w:afterAutospacing="0"/>
        <w:jc w:val="both"/>
        <w:rPr>
          <w:sz w:val="27"/>
          <w:szCs w:val="27"/>
        </w:rPr>
      </w:pPr>
    </w:p>
    <w:p w:rsidR="004C3324" w:rsidRPr="00F732B6" w:rsidRDefault="00017302" w:rsidP="00181757">
      <w:pPr>
        <w:pStyle w:val="af"/>
        <w:spacing w:before="0" w:beforeAutospacing="0" w:after="0" w:afterAutospacing="0"/>
        <w:jc w:val="both"/>
        <w:rPr>
          <w:bCs/>
          <w:sz w:val="27"/>
          <w:szCs w:val="27"/>
        </w:rPr>
      </w:pPr>
      <w:r w:rsidRPr="00F732B6">
        <w:rPr>
          <w:bCs/>
          <w:sz w:val="27"/>
          <w:szCs w:val="27"/>
        </w:rPr>
        <w:t xml:space="preserve">Глава городского </w:t>
      </w:r>
      <w:r w:rsidR="00F84E72" w:rsidRPr="00F732B6">
        <w:rPr>
          <w:bCs/>
          <w:sz w:val="27"/>
          <w:szCs w:val="27"/>
        </w:rPr>
        <w:t>округа Красногорск</w:t>
      </w:r>
      <w:r w:rsidR="00F84E72" w:rsidRPr="00F732B6">
        <w:rPr>
          <w:bCs/>
          <w:sz w:val="27"/>
          <w:szCs w:val="27"/>
        </w:rPr>
        <w:tab/>
      </w:r>
      <w:r w:rsidR="00F84E72" w:rsidRPr="00F732B6">
        <w:rPr>
          <w:bCs/>
          <w:sz w:val="27"/>
          <w:szCs w:val="27"/>
        </w:rPr>
        <w:tab/>
      </w:r>
      <w:r w:rsidR="00F84E72" w:rsidRPr="00F732B6">
        <w:rPr>
          <w:bCs/>
          <w:sz w:val="27"/>
          <w:szCs w:val="27"/>
        </w:rPr>
        <w:tab/>
      </w:r>
      <w:r w:rsidR="0008396C" w:rsidRPr="00F732B6">
        <w:rPr>
          <w:bCs/>
          <w:sz w:val="27"/>
          <w:szCs w:val="27"/>
        </w:rPr>
        <w:t xml:space="preserve">    </w:t>
      </w:r>
      <w:r w:rsidR="00D63C97" w:rsidRPr="00F732B6">
        <w:rPr>
          <w:bCs/>
          <w:sz w:val="27"/>
          <w:szCs w:val="27"/>
        </w:rPr>
        <w:t xml:space="preserve">   </w:t>
      </w:r>
      <w:r w:rsidR="0008396C" w:rsidRPr="00F732B6">
        <w:rPr>
          <w:bCs/>
          <w:sz w:val="27"/>
          <w:szCs w:val="27"/>
        </w:rPr>
        <w:t xml:space="preserve">   </w:t>
      </w:r>
      <w:r w:rsidRPr="00F732B6">
        <w:rPr>
          <w:bCs/>
          <w:sz w:val="27"/>
          <w:szCs w:val="27"/>
        </w:rPr>
        <w:t xml:space="preserve">Э.А. </w:t>
      </w:r>
      <w:proofErr w:type="spellStart"/>
      <w:r w:rsidRPr="00F732B6">
        <w:rPr>
          <w:bCs/>
          <w:sz w:val="27"/>
          <w:szCs w:val="27"/>
        </w:rPr>
        <w:t>Хаймурзина</w:t>
      </w:r>
      <w:proofErr w:type="spellEnd"/>
    </w:p>
    <w:p w:rsidR="00566C97" w:rsidRPr="00F732B6" w:rsidRDefault="00566C97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>Верно:</w:t>
      </w:r>
    </w:p>
    <w:p w:rsidR="00F732B6" w:rsidRPr="00F732B6" w:rsidRDefault="00F732B6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>Заместитель начальника управления делами –</w:t>
      </w:r>
    </w:p>
    <w:p w:rsidR="00017302" w:rsidRPr="00F732B6" w:rsidRDefault="00F732B6" w:rsidP="00566C9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>начальник</w:t>
      </w:r>
      <w:r w:rsidR="00566C97"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общего отдела</w:t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</w:r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ab/>
        <w:t xml:space="preserve">Л.В. </w:t>
      </w:r>
      <w:proofErr w:type="spellStart"/>
      <w:r w:rsidRPr="00F732B6">
        <w:rPr>
          <w:rFonts w:ascii="Times New Roman" w:eastAsia="Times New Roman" w:hAnsi="Times New Roman"/>
          <w:bCs/>
          <w:sz w:val="27"/>
          <w:szCs w:val="27"/>
          <w:lang w:eastAsia="ru-RU"/>
        </w:rPr>
        <w:t>Пшонкина</w:t>
      </w:r>
      <w:proofErr w:type="spellEnd"/>
    </w:p>
    <w:p w:rsidR="00C540B0" w:rsidRDefault="00C540B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="00613E86">
        <w:rPr>
          <w:rFonts w:ascii="Times New Roman" w:hAnsi="Times New Roman"/>
          <w:sz w:val="28"/>
          <w:szCs w:val="28"/>
        </w:rPr>
        <w:t>Е.А. Доренская</w:t>
      </w:r>
    </w:p>
    <w:p w:rsidR="00892E8A" w:rsidRDefault="00892E8A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86" w:rsidRPr="00017302" w:rsidRDefault="00613E86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E86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proofErr w:type="spellStart"/>
      <w:r w:rsidR="0033185F">
        <w:rPr>
          <w:rFonts w:ascii="Times New Roman" w:hAnsi="Times New Roman"/>
          <w:sz w:val="28"/>
          <w:szCs w:val="28"/>
        </w:rPr>
        <w:t>Гереш</w:t>
      </w:r>
      <w:proofErr w:type="spellEnd"/>
      <w:r w:rsidR="0033185F">
        <w:rPr>
          <w:rFonts w:ascii="Times New Roman" w:hAnsi="Times New Roman"/>
          <w:sz w:val="28"/>
          <w:szCs w:val="28"/>
        </w:rPr>
        <w:t xml:space="preserve">, </w:t>
      </w:r>
      <w:r w:rsidRPr="00613E86">
        <w:rPr>
          <w:rFonts w:ascii="Times New Roman" w:hAnsi="Times New Roman"/>
          <w:sz w:val="28"/>
          <w:szCs w:val="28"/>
        </w:rPr>
        <w:t xml:space="preserve">Волосевичу, Лариной, </w:t>
      </w:r>
      <w:r>
        <w:rPr>
          <w:rFonts w:ascii="Times New Roman" w:hAnsi="Times New Roman"/>
          <w:sz w:val="28"/>
          <w:szCs w:val="28"/>
        </w:rPr>
        <w:t>Липатовой</w:t>
      </w:r>
    </w:p>
    <w:p w:rsidR="00017302" w:rsidRPr="00017302" w:rsidRDefault="00017302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22BF" w:rsidRDefault="00E222BF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C52" w:rsidRDefault="00951C5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C52" w:rsidRDefault="00951C5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Default="00F732B6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Pr="00017302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885"/>
        <w:gridCol w:w="3827"/>
        <w:gridCol w:w="1381"/>
      </w:tblGrid>
      <w:tr w:rsidR="00017302" w:rsidRPr="00017302" w:rsidTr="004C3324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Суть возражений, з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а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мечаний, предлож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е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17302" w:rsidRPr="00017302" w:rsidTr="004C3324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4C3324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17302" w:rsidRPr="00017302" w:rsidRDefault="00B92CD3" w:rsidP="00892E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Коновалова Е.В., заместитель главы по экономике и фина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н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сам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E8A" w:rsidRPr="00017302" w:rsidTr="00892E8A">
        <w:trPr>
          <w:trHeight w:val="67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892E8A" w:rsidRPr="004C3324" w:rsidRDefault="00892E8A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892E8A" w:rsidRPr="00017302" w:rsidRDefault="00892E8A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92E8A" w:rsidRPr="00017302" w:rsidRDefault="00892E8A" w:rsidP="00892E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2E8A">
              <w:rPr>
                <w:rFonts w:ascii="Times New Roman" w:hAnsi="Times New Roman"/>
                <w:sz w:val="28"/>
                <w:szCs w:val="28"/>
              </w:rPr>
              <w:t>Волосевич В.В.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2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892E8A" w:rsidRPr="00017302" w:rsidRDefault="00892E8A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302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017302" w:rsidRPr="004C3324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>Гереш Н.А., начальник ф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и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нанс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о</w:t>
            </w:r>
            <w:r w:rsidRPr="00017302">
              <w:rPr>
                <w:rFonts w:ascii="Times New Roman" w:hAnsi="Times New Roman"/>
                <w:sz w:val="28"/>
                <w:szCs w:val="28"/>
              </w:rPr>
              <w:t>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17302" w:rsidRPr="00017302" w:rsidRDefault="00017302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0B0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40B0" w:rsidRPr="004C3324" w:rsidRDefault="00C540B0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C540B0" w:rsidRPr="00017302" w:rsidRDefault="00C540B0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40B0" w:rsidRPr="00017302" w:rsidRDefault="00C540B0" w:rsidP="00892E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Ларина А.А. </w:t>
            </w:r>
            <w:r w:rsidRPr="00892E8A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чальник управления благоустройства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540B0" w:rsidRPr="00017302" w:rsidRDefault="00C540B0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CD3" w:rsidRPr="00017302" w:rsidTr="004C332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B92CD3" w:rsidRPr="004C3324" w:rsidRDefault="00B92CD3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5" w:type="dxa"/>
            <w:shd w:val="clear" w:color="auto" w:fill="auto"/>
            <w:vAlign w:val="center"/>
          </w:tcPr>
          <w:p w:rsidR="00B92CD3" w:rsidRPr="00017302" w:rsidRDefault="00B92CD3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92CD3" w:rsidRPr="00017302" w:rsidRDefault="00B92CD3" w:rsidP="00892E8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О.В., начальник правового управления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B92CD3" w:rsidRPr="00017302" w:rsidRDefault="00B92CD3" w:rsidP="00892E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2E8A">
        <w:rPr>
          <w:rFonts w:ascii="Times New Roman" w:hAnsi="Times New Roman"/>
          <w:sz w:val="28"/>
          <w:szCs w:val="28"/>
        </w:rPr>
        <w:t xml:space="preserve">Ответственный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8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AC" w:rsidRDefault="00155BAC" w:rsidP="00F50CEF">
      <w:pPr>
        <w:spacing w:after="0" w:line="240" w:lineRule="auto"/>
      </w:pPr>
      <w:r>
        <w:separator/>
      </w:r>
    </w:p>
  </w:endnote>
  <w:endnote w:type="continuationSeparator" w:id="0">
    <w:p w:rsidR="00155BAC" w:rsidRDefault="00155BAC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AC" w:rsidRDefault="00155BAC" w:rsidP="00F50CEF">
      <w:pPr>
        <w:spacing w:after="0" w:line="240" w:lineRule="auto"/>
      </w:pPr>
      <w:r>
        <w:separator/>
      </w:r>
    </w:p>
  </w:footnote>
  <w:footnote w:type="continuationSeparator" w:id="0">
    <w:p w:rsidR="00155BAC" w:rsidRDefault="00155BAC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6199E"/>
    <w:rsid w:val="000654D8"/>
    <w:rsid w:val="0006614D"/>
    <w:rsid w:val="00066689"/>
    <w:rsid w:val="000812BD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55BAC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D8C"/>
    <w:rsid w:val="005736AA"/>
    <w:rsid w:val="00574DAD"/>
    <w:rsid w:val="0057656C"/>
    <w:rsid w:val="00577803"/>
    <w:rsid w:val="00587F97"/>
    <w:rsid w:val="005902DF"/>
    <w:rsid w:val="00591A18"/>
    <w:rsid w:val="00591FE5"/>
    <w:rsid w:val="0059288A"/>
    <w:rsid w:val="005949F0"/>
    <w:rsid w:val="00596DBD"/>
    <w:rsid w:val="005A4647"/>
    <w:rsid w:val="005A7838"/>
    <w:rsid w:val="005B4D4D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DA"/>
    <w:rsid w:val="007534B7"/>
    <w:rsid w:val="007540BA"/>
    <w:rsid w:val="00761107"/>
    <w:rsid w:val="007676F9"/>
    <w:rsid w:val="0077191E"/>
    <w:rsid w:val="00772C8D"/>
    <w:rsid w:val="0077354C"/>
    <w:rsid w:val="007761FB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65E9"/>
    <w:rsid w:val="008B1BAB"/>
    <w:rsid w:val="008B5234"/>
    <w:rsid w:val="008B674D"/>
    <w:rsid w:val="008C4F55"/>
    <w:rsid w:val="008C72B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01DA"/>
    <w:rsid w:val="009A32F9"/>
    <w:rsid w:val="009A45A3"/>
    <w:rsid w:val="009B43E9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508C"/>
    <w:rsid w:val="00A82AB0"/>
    <w:rsid w:val="00A87E1D"/>
    <w:rsid w:val="00A905C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95BE9"/>
    <w:rsid w:val="00CA1F7A"/>
    <w:rsid w:val="00CA2C9B"/>
    <w:rsid w:val="00CA457D"/>
    <w:rsid w:val="00CA713B"/>
    <w:rsid w:val="00CB6633"/>
    <w:rsid w:val="00CC06CC"/>
    <w:rsid w:val="00CC6851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C0FF1"/>
    <w:rsid w:val="00DC2A0A"/>
    <w:rsid w:val="00DC3293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3C14F-C2A1-443F-87CB-88A39BD1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8371-499D-4DBD-B917-82513B33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PC017K</dc:creator>
  <cp:keywords/>
  <cp:lastModifiedBy>RePack by Diakov</cp:lastModifiedBy>
  <cp:revision>2</cp:revision>
  <cp:lastPrinted>2020-04-16T08:01:00Z</cp:lastPrinted>
  <dcterms:created xsi:type="dcterms:W3CDTF">2020-04-27T14:49:00Z</dcterms:created>
  <dcterms:modified xsi:type="dcterms:W3CDTF">2020-04-27T14:49:00Z</dcterms:modified>
</cp:coreProperties>
</file>