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4D9" w:rsidRPr="007C51A3" w:rsidRDefault="00A714D9" w:rsidP="00A714D9">
      <w:pPr>
        <w:spacing w:line="276" w:lineRule="auto"/>
        <w:rPr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2637155</wp:posOffset>
            </wp:positionH>
            <wp:positionV relativeFrom="paragraph">
              <wp:posOffset>39370</wp:posOffset>
            </wp:positionV>
            <wp:extent cx="682625" cy="858520"/>
            <wp:effectExtent l="0" t="0" r="3175" b="0"/>
            <wp:wrapTight wrapText="bothSides">
              <wp:wrapPolygon edited="0">
                <wp:start x="0" y="0"/>
                <wp:lineTo x="0" y="21089"/>
                <wp:lineTo x="21098" y="21089"/>
                <wp:lineTo x="21098" y="0"/>
                <wp:lineTo x="0" y="0"/>
              </wp:wrapPolygon>
            </wp:wrapTight>
            <wp:docPr id="2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4D9" w:rsidRPr="007C51A3" w:rsidRDefault="00A714D9" w:rsidP="00A714D9">
      <w:pPr>
        <w:spacing w:line="276" w:lineRule="auto"/>
        <w:rPr>
          <w:szCs w:val="28"/>
        </w:rPr>
      </w:pPr>
    </w:p>
    <w:p w:rsidR="00A714D9" w:rsidRDefault="00A714D9" w:rsidP="00A714D9"/>
    <w:p w:rsidR="00A714D9" w:rsidRPr="00B9624D" w:rsidRDefault="00A714D9" w:rsidP="00A714D9">
      <w:pPr>
        <w:shd w:val="clear" w:color="auto" w:fill="FFFFFF"/>
        <w:spacing w:after="0" w:line="240" w:lineRule="auto"/>
        <w:ind w:left="53"/>
        <w:jc w:val="center"/>
        <w:rPr>
          <w:b/>
          <w:spacing w:val="46"/>
          <w:sz w:val="52"/>
          <w:szCs w:val="52"/>
        </w:rPr>
      </w:pPr>
      <w:r w:rsidRPr="00B9624D">
        <w:rPr>
          <w:b/>
          <w:spacing w:val="46"/>
          <w:position w:val="7"/>
          <w:sz w:val="52"/>
          <w:szCs w:val="52"/>
        </w:rPr>
        <w:t>АДМИНИСТРАЦИЯ</w:t>
      </w:r>
    </w:p>
    <w:p w:rsidR="00A714D9" w:rsidRDefault="00A714D9" w:rsidP="00A714D9">
      <w:pPr>
        <w:shd w:val="clear" w:color="auto" w:fill="FFFFFF"/>
        <w:spacing w:before="43" w:after="0" w:line="240" w:lineRule="auto"/>
        <w:ind w:left="53"/>
        <w:jc w:val="center"/>
      </w:pPr>
      <w:r>
        <w:rPr>
          <w:spacing w:val="-10"/>
          <w:szCs w:val="28"/>
        </w:rPr>
        <w:t>ГОРОДСКОГО ОКРУГА КРАСНОГОРСК</w:t>
      </w:r>
    </w:p>
    <w:p w:rsidR="00A714D9" w:rsidRDefault="00A714D9" w:rsidP="00A714D9">
      <w:pPr>
        <w:shd w:val="clear" w:color="auto" w:fill="FFFFFF"/>
        <w:spacing w:before="72" w:after="0" w:line="240" w:lineRule="auto"/>
        <w:ind w:left="53"/>
        <w:jc w:val="center"/>
        <w:rPr>
          <w:spacing w:val="-9"/>
          <w:sz w:val="22"/>
        </w:rPr>
      </w:pPr>
      <w:r>
        <w:rPr>
          <w:spacing w:val="-9"/>
          <w:sz w:val="22"/>
        </w:rPr>
        <w:t>МОСКОВСКОЙ ОБЛАСТИ</w:t>
      </w:r>
    </w:p>
    <w:p w:rsidR="00A714D9" w:rsidRPr="000B7DAF" w:rsidRDefault="00A714D9" w:rsidP="00A714D9">
      <w:pPr>
        <w:shd w:val="clear" w:color="auto" w:fill="FFFFFF"/>
        <w:spacing w:before="72" w:after="0" w:line="240" w:lineRule="auto"/>
        <w:ind w:left="53"/>
        <w:jc w:val="center"/>
        <w:rPr>
          <w:b/>
          <w:spacing w:val="-9"/>
          <w:sz w:val="52"/>
          <w:szCs w:val="52"/>
        </w:rPr>
      </w:pPr>
      <w:r>
        <w:rPr>
          <w:b/>
          <w:spacing w:val="-9"/>
          <w:sz w:val="52"/>
          <w:szCs w:val="52"/>
        </w:rPr>
        <w:t>ПОСТАНОВЛЕНИЕ</w:t>
      </w:r>
    </w:p>
    <w:p w:rsidR="006436C6" w:rsidRPr="006436C6" w:rsidRDefault="006436C6" w:rsidP="006436C6">
      <w:pPr>
        <w:jc w:val="center"/>
        <w:rPr>
          <w:spacing w:val="-9"/>
          <w:sz w:val="16"/>
          <w:szCs w:val="16"/>
          <w:u w:val="single"/>
        </w:rPr>
      </w:pPr>
    </w:p>
    <w:p w:rsidR="006436C6" w:rsidRDefault="009D5607" w:rsidP="006436C6">
      <w:pPr>
        <w:jc w:val="center"/>
        <w:rPr>
          <w:spacing w:val="-9"/>
          <w:szCs w:val="28"/>
          <w:u w:val="single"/>
        </w:rPr>
      </w:pPr>
      <w:r>
        <w:rPr>
          <w:spacing w:val="-9"/>
          <w:szCs w:val="28"/>
          <w:u w:val="single"/>
        </w:rPr>
        <w:t>05</w:t>
      </w:r>
      <w:r w:rsidR="006436C6" w:rsidRPr="006436C6">
        <w:rPr>
          <w:spacing w:val="-9"/>
          <w:szCs w:val="28"/>
          <w:u w:val="single"/>
        </w:rPr>
        <w:t>.</w:t>
      </w:r>
      <w:r>
        <w:rPr>
          <w:spacing w:val="-9"/>
          <w:szCs w:val="28"/>
          <w:u w:val="single"/>
        </w:rPr>
        <w:t>09</w:t>
      </w:r>
      <w:r w:rsidR="006436C6" w:rsidRPr="006436C6">
        <w:rPr>
          <w:spacing w:val="-9"/>
          <w:szCs w:val="28"/>
          <w:u w:val="single"/>
        </w:rPr>
        <w:t>.2017</w:t>
      </w:r>
      <w:r w:rsidR="006436C6">
        <w:rPr>
          <w:spacing w:val="-9"/>
          <w:szCs w:val="28"/>
        </w:rPr>
        <w:t xml:space="preserve">    №  </w:t>
      </w:r>
      <w:r w:rsidR="006436C6" w:rsidRPr="006436C6">
        <w:rPr>
          <w:spacing w:val="-9"/>
          <w:szCs w:val="28"/>
          <w:u w:val="single"/>
        </w:rPr>
        <w:t xml:space="preserve">   </w:t>
      </w:r>
      <w:r>
        <w:rPr>
          <w:spacing w:val="-9"/>
          <w:szCs w:val="28"/>
          <w:u w:val="single"/>
        </w:rPr>
        <w:t>2013</w:t>
      </w:r>
      <w:r w:rsidR="006436C6" w:rsidRPr="006436C6">
        <w:rPr>
          <w:spacing w:val="-9"/>
          <w:szCs w:val="28"/>
          <w:u w:val="single"/>
        </w:rPr>
        <w:t>/</w:t>
      </w:r>
      <w:r>
        <w:rPr>
          <w:spacing w:val="-9"/>
          <w:szCs w:val="28"/>
          <w:u w:val="single"/>
        </w:rPr>
        <w:t>9</w:t>
      </w:r>
    </w:p>
    <w:p w:rsidR="00382E50" w:rsidRDefault="00382E50" w:rsidP="00382E50">
      <w:pPr>
        <w:pStyle w:val="a3"/>
        <w:spacing w:before="240" w:beforeAutospacing="0" w:after="0" w:afterAutospacing="0"/>
        <w:jc w:val="center"/>
        <w:rPr>
          <w:sz w:val="28"/>
          <w:szCs w:val="28"/>
        </w:rPr>
      </w:pPr>
      <w:r>
        <w:rPr>
          <w:spacing w:val="-10"/>
          <w:sz w:val="28"/>
          <w:szCs w:val="28"/>
        </w:rPr>
        <w:t>Об утверждении схемы размещения нестационарных торговых объектов на территории городского округа Красногорск</w:t>
      </w:r>
      <w:r w:rsidRPr="00ED14DB">
        <w:rPr>
          <w:sz w:val="20"/>
          <w:szCs w:val="20"/>
        </w:rPr>
        <w:t xml:space="preserve"> </w:t>
      </w:r>
      <w:r w:rsidRPr="00ED14DB">
        <w:rPr>
          <w:sz w:val="28"/>
          <w:szCs w:val="28"/>
        </w:rPr>
        <w:t>на 201</w:t>
      </w:r>
      <w:r>
        <w:rPr>
          <w:sz w:val="28"/>
          <w:szCs w:val="28"/>
        </w:rPr>
        <w:t>5 – 2019</w:t>
      </w:r>
      <w:r w:rsidRPr="00ED14DB">
        <w:rPr>
          <w:sz w:val="28"/>
          <w:szCs w:val="28"/>
        </w:rPr>
        <w:t xml:space="preserve"> годы</w:t>
      </w:r>
    </w:p>
    <w:p w:rsidR="00D30657" w:rsidRDefault="00D30657" w:rsidP="00382E50">
      <w:pPr>
        <w:pStyle w:val="a3"/>
        <w:spacing w:before="240" w:beforeAutospacing="0" w:after="0" w:afterAutospacing="0"/>
        <w:jc w:val="center"/>
        <w:rPr>
          <w:sz w:val="28"/>
          <w:szCs w:val="28"/>
        </w:rPr>
      </w:pPr>
    </w:p>
    <w:p w:rsidR="00382E50" w:rsidRPr="00B23059" w:rsidRDefault="00382E50" w:rsidP="00415488">
      <w:pPr>
        <w:autoSpaceDE w:val="0"/>
        <w:autoSpaceDN w:val="0"/>
        <w:adjustRightInd w:val="0"/>
        <w:ind w:firstLine="709"/>
        <w:outlineLvl w:val="0"/>
        <w:rPr>
          <w:b/>
          <w:szCs w:val="28"/>
        </w:rPr>
      </w:pPr>
      <w:r>
        <w:rPr>
          <w:szCs w:val="28"/>
        </w:rPr>
        <w:t xml:space="preserve">В соответствии с </w:t>
      </w:r>
      <w:r w:rsidRPr="002D777C">
        <w:rPr>
          <w:szCs w:val="28"/>
        </w:rPr>
        <w:t>Федеральны</w:t>
      </w:r>
      <w:r>
        <w:rPr>
          <w:szCs w:val="28"/>
        </w:rPr>
        <w:t>м</w:t>
      </w:r>
      <w:r w:rsidRPr="002D777C">
        <w:rPr>
          <w:szCs w:val="28"/>
        </w:rPr>
        <w:t xml:space="preserve"> закон</w:t>
      </w:r>
      <w:r>
        <w:rPr>
          <w:szCs w:val="28"/>
        </w:rPr>
        <w:t>ом</w:t>
      </w:r>
      <w:r w:rsidRPr="002D777C">
        <w:rPr>
          <w:szCs w:val="28"/>
        </w:rPr>
        <w:t xml:space="preserve"> от 28.12.2009 </w:t>
      </w:r>
      <w:r>
        <w:rPr>
          <w:szCs w:val="28"/>
        </w:rPr>
        <w:t>№</w:t>
      </w:r>
      <w:r w:rsidRPr="002D777C">
        <w:rPr>
          <w:szCs w:val="28"/>
        </w:rPr>
        <w:t xml:space="preserve"> 381-ФЗ "Об основах государственного регулирования торговой деятельности в Российской Федерации", Федеральны</w:t>
      </w:r>
      <w:r>
        <w:rPr>
          <w:szCs w:val="28"/>
        </w:rPr>
        <w:t>м</w:t>
      </w:r>
      <w:r w:rsidRPr="002D777C">
        <w:rPr>
          <w:szCs w:val="28"/>
        </w:rPr>
        <w:t xml:space="preserve"> закон</w:t>
      </w:r>
      <w:r>
        <w:rPr>
          <w:szCs w:val="28"/>
        </w:rPr>
        <w:t>ом</w:t>
      </w:r>
      <w:r w:rsidRPr="002D777C">
        <w:rPr>
          <w:szCs w:val="28"/>
        </w:rPr>
        <w:t xml:space="preserve"> от 06.10.2003 </w:t>
      </w:r>
      <w:r>
        <w:rPr>
          <w:szCs w:val="28"/>
        </w:rPr>
        <w:t>№</w:t>
      </w:r>
      <w:r w:rsidRPr="002D777C">
        <w:rPr>
          <w:szCs w:val="28"/>
        </w:rPr>
        <w:t xml:space="preserve"> 131-ФЗ "Об общих принципах организации местного самоуправления в Российской Федерации",</w:t>
      </w:r>
      <w:r w:rsidR="00EC037A">
        <w:rPr>
          <w:szCs w:val="28"/>
        </w:rPr>
        <w:t xml:space="preserve"> </w:t>
      </w:r>
      <w:r w:rsidR="00EC037A" w:rsidRPr="00D536A8">
        <w:rPr>
          <w:rFonts w:cs="Times New Roman"/>
          <w:szCs w:val="28"/>
        </w:rPr>
        <w:t>Закон</w:t>
      </w:r>
      <w:r w:rsidR="00EC037A">
        <w:rPr>
          <w:rFonts w:cs="Times New Roman"/>
          <w:szCs w:val="28"/>
        </w:rPr>
        <w:t>ом</w:t>
      </w:r>
      <w:r w:rsidR="00EC037A" w:rsidRPr="00D536A8">
        <w:rPr>
          <w:rFonts w:cs="Times New Roman"/>
          <w:szCs w:val="28"/>
        </w:rPr>
        <w:t xml:space="preserve"> Московской области от 28.12.2016 № 186/2016-ОЗ "Об организации местного самоуправления на территории Красногорского муниципального района"</w:t>
      </w:r>
      <w:r w:rsidR="00EC037A">
        <w:rPr>
          <w:rFonts w:cs="Times New Roman"/>
          <w:szCs w:val="28"/>
        </w:rPr>
        <w:t>,</w:t>
      </w:r>
      <w:r w:rsidRPr="002D777C">
        <w:rPr>
          <w:szCs w:val="28"/>
        </w:rPr>
        <w:t xml:space="preserve"> </w:t>
      </w:r>
      <w:r>
        <w:rPr>
          <w:szCs w:val="28"/>
        </w:rPr>
        <w:t>р</w:t>
      </w:r>
      <w:r w:rsidRPr="002D777C">
        <w:rPr>
          <w:szCs w:val="28"/>
        </w:rPr>
        <w:t>аспоряжение</w:t>
      </w:r>
      <w:r>
        <w:rPr>
          <w:szCs w:val="28"/>
        </w:rPr>
        <w:t>м</w:t>
      </w:r>
      <w:r w:rsidRPr="002D777C">
        <w:rPr>
          <w:szCs w:val="28"/>
        </w:rPr>
        <w:t xml:space="preserve"> Министерства потребительского рынка и услуг Московской области от 27.12.2012 </w:t>
      </w:r>
      <w:r>
        <w:rPr>
          <w:szCs w:val="28"/>
        </w:rPr>
        <w:t>№</w:t>
      </w:r>
      <w:r w:rsidRPr="002D777C">
        <w:rPr>
          <w:szCs w:val="28"/>
        </w:rPr>
        <w:t xml:space="preserve"> 32-Р "Об утверждении Порядка разработки и утверждения органами местного самоуправления муниципальных образований Московской области схем размещения нестационарных торговых объектов", </w:t>
      </w:r>
      <w:r>
        <w:rPr>
          <w:szCs w:val="28"/>
        </w:rPr>
        <w:t>р</w:t>
      </w:r>
      <w:r w:rsidRPr="002D777C">
        <w:rPr>
          <w:szCs w:val="28"/>
        </w:rPr>
        <w:t>аспоряжение</w:t>
      </w:r>
      <w:r>
        <w:rPr>
          <w:szCs w:val="28"/>
        </w:rPr>
        <w:t>м</w:t>
      </w:r>
      <w:r w:rsidRPr="002D777C">
        <w:rPr>
          <w:szCs w:val="28"/>
        </w:rPr>
        <w:t xml:space="preserve"> Министерства потребительского рынка и услуг Московской области от 02.06.2014 </w:t>
      </w:r>
      <w:r>
        <w:rPr>
          <w:szCs w:val="28"/>
        </w:rPr>
        <w:t>№</w:t>
      </w:r>
      <w:r w:rsidRPr="002D777C">
        <w:rPr>
          <w:szCs w:val="28"/>
        </w:rPr>
        <w:t xml:space="preserve"> 16РВ-34 "Об утверждении Методических рекомендаций по размещению нестационарных торговых объектов на территории муниципальных образований Московской области"</w:t>
      </w:r>
      <w:r>
        <w:rPr>
          <w:szCs w:val="28"/>
        </w:rPr>
        <w:t xml:space="preserve">, распоряжением </w:t>
      </w:r>
      <w:r w:rsidRPr="00E85DE0">
        <w:rPr>
          <w:szCs w:val="28"/>
        </w:rPr>
        <w:t xml:space="preserve">от </w:t>
      </w:r>
      <w:r>
        <w:rPr>
          <w:szCs w:val="28"/>
        </w:rPr>
        <w:t>15</w:t>
      </w:r>
      <w:r w:rsidRPr="00E85DE0">
        <w:rPr>
          <w:szCs w:val="28"/>
        </w:rPr>
        <w:t>.0</w:t>
      </w:r>
      <w:r>
        <w:rPr>
          <w:szCs w:val="28"/>
        </w:rPr>
        <w:t>6</w:t>
      </w:r>
      <w:r w:rsidRPr="00E85DE0">
        <w:rPr>
          <w:szCs w:val="28"/>
        </w:rPr>
        <w:t xml:space="preserve">.2015 </w:t>
      </w:r>
      <w:r w:rsidRPr="00E2471E">
        <w:rPr>
          <w:szCs w:val="28"/>
        </w:rPr>
        <w:t>№16РВ-27</w:t>
      </w:r>
      <w:r w:rsidRPr="00E85DE0">
        <w:rPr>
          <w:szCs w:val="28"/>
        </w:rPr>
        <w:t xml:space="preserve"> «О внесении изменений в </w:t>
      </w:r>
      <w:r>
        <w:rPr>
          <w:szCs w:val="28"/>
        </w:rPr>
        <w:t>некоторые распоряжения Министерства потребительского рынка и услуг Московской области в сфере размещения нестационарных торговых объектов»,</w:t>
      </w:r>
      <w:r w:rsidR="00EC037A">
        <w:rPr>
          <w:szCs w:val="28"/>
        </w:rPr>
        <w:t xml:space="preserve"> </w:t>
      </w:r>
      <w:r w:rsidR="00EC037A" w:rsidRPr="00EC037A">
        <w:rPr>
          <w:szCs w:val="28"/>
        </w:rPr>
        <w:t xml:space="preserve">постановлением администрации городского поселения Красногорск от 22.12.2015 №1568 "О внесении изменений и дополнений в постановление администрации городского поселения Красногорск от 10.09.2014 № 1042 «Об утверждении схемы размещения нестационарных торговых объектов на территории городского поселения Красногорск на 2015– 2016 годы», постановлением администрации городского поселения Нахабино от 18.12.2015 № 358/1.1.3 "О внесении изменений и дополнений в Схемы размещения нестационарных </w:t>
      </w:r>
      <w:r w:rsidR="00EC037A" w:rsidRPr="00EC037A">
        <w:rPr>
          <w:szCs w:val="28"/>
        </w:rPr>
        <w:lastRenderedPageBreak/>
        <w:t>торговых объектов на территории городского поселения Нахабино Красногорского муниципального района Московской области", постановлением администрации сельского поселения Ильинское от 28.12.2015 № 178 "О разработке схемы размещения нестационарных торговых объектов на территории сельского поселения Ильинское Красногорского муниципального района Московской области.", постановлением администрации сельского поселения Отрадненское от 12.01.2016 № 2/1 "Об утверждении схемы размещения нестационарных торговых объектов на территории сельского поселения Отрадненское Красногорского муниципального района Московской области на 2015-2019 годы"</w:t>
      </w:r>
      <w:r w:rsidR="00EC037A">
        <w:rPr>
          <w:szCs w:val="28"/>
        </w:rPr>
        <w:t>,</w:t>
      </w:r>
      <w:r w:rsidR="00415488">
        <w:rPr>
          <w:szCs w:val="28"/>
        </w:rPr>
        <w:t xml:space="preserve"> </w:t>
      </w:r>
      <w:r w:rsidRPr="00415488">
        <w:rPr>
          <w:b/>
          <w:szCs w:val="28"/>
        </w:rPr>
        <w:t>постановляю</w:t>
      </w:r>
      <w:r w:rsidRPr="00B23059">
        <w:rPr>
          <w:b/>
          <w:szCs w:val="28"/>
        </w:rPr>
        <w:t>:</w:t>
      </w:r>
    </w:p>
    <w:p w:rsidR="00382E50" w:rsidRPr="00382E50" w:rsidRDefault="00382E50" w:rsidP="00EC037A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2E50">
        <w:rPr>
          <w:rFonts w:ascii="Times New Roman" w:hAnsi="Times New Roman"/>
          <w:spacing w:val="-10"/>
          <w:sz w:val="28"/>
          <w:szCs w:val="28"/>
        </w:rPr>
        <w:t>У</w:t>
      </w:r>
      <w:r>
        <w:rPr>
          <w:rFonts w:ascii="Times New Roman" w:hAnsi="Times New Roman"/>
          <w:spacing w:val="-10"/>
          <w:sz w:val="28"/>
          <w:szCs w:val="28"/>
        </w:rPr>
        <w:t>твердить схему</w:t>
      </w:r>
      <w:r w:rsidRPr="00382E50">
        <w:rPr>
          <w:rFonts w:ascii="Times New Roman" w:hAnsi="Times New Roman"/>
          <w:spacing w:val="-10"/>
          <w:sz w:val="28"/>
          <w:szCs w:val="28"/>
        </w:rPr>
        <w:t xml:space="preserve"> размещения нестационарных торговых объектов на территории городского округа Красногорск</w:t>
      </w:r>
      <w:r w:rsidRPr="00382E50">
        <w:rPr>
          <w:rFonts w:ascii="Times New Roman" w:hAnsi="Times New Roman"/>
          <w:sz w:val="28"/>
          <w:szCs w:val="28"/>
        </w:rPr>
        <w:t xml:space="preserve"> на 2015 – 2019 годы согласно Приложению.</w:t>
      </w:r>
    </w:p>
    <w:p w:rsidR="00382E50" w:rsidRDefault="00382E50" w:rsidP="00EC037A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2785A">
        <w:rPr>
          <w:sz w:val="28"/>
          <w:szCs w:val="28"/>
        </w:rPr>
        <w:t xml:space="preserve">Опубликовать данное постановление в газете «Красногорские вести» и разместить на официальном сайте администрации </w:t>
      </w:r>
      <w:r>
        <w:rPr>
          <w:sz w:val="28"/>
          <w:szCs w:val="28"/>
        </w:rPr>
        <w:t>городского округа Красногорск</w:t>
      </w:r>
      <w:r w:rsidRPr="0052785A">
        <w:rPr>
          <w:sz w:val="28"/>
          <w:szCs w:val="28"/>
        </w:rPr>
        <w:t xml:space="preserve"> в сети «Интернет».</w:t>
      </w:r>
    </w:p>
    <w:p w:rsidR="00382E50" w:rsidRDefault="00382E50" w:rsidP="00EC037A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2785A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</w:t>
      </w:r>
      <w:r>
        <w:rPr>
          <w:sz w:val="28"/>
          <w:szCs w:val="28"/>
        </w:rPr>
        <w:t>Р.Р. Мурзагулова</w:t>
      </w:r>
      <w:r w:rsidRPr="0052785A">
        <w:rPr>
          <w:sz w:val="28"/>
          <w:szCs w:val="28"/>
        </w:rPr>
        <w:t>.</w:t>
      </w:r>
    </w:p>
    <w:p w:rsidR="00DA730D" w:rsidRDefault="00DA730D" w:rsidP="005278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C037A" w:rsidRDefault="00EC037A" w:rsidP="005278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C037A" w:rsidRDefault="00EC037A" w:rsidP="005278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C037A" w:rsidRDefault="00EC037A" w:rsidP="005278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C037A" w:rsidRDefault="00EC037A" w:rsidP="005278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A730D" w:rsidRDefault="001914C2" w:rsidP="00DA730D">
      <w:pPr>
        <w:spacing w:after="0" w:line="240" w:lineRule="auto"/>
        <w:rPr>
          <w:szCs w:val="28"/>
        </w:rPr>
      </w:pPr>
      <w:r w:rsidRPr="001914C2">
        <w:rPr>
          <w:szCs w:val="28"/>
        </w:rPr>
        <w:t>Г</w:t>
      </w:r>
      <w:r w:rsidR="00A714D9" w:rsidRPr="001914C2">
        <w:rPr>
          <w:szCs w:val="28"/>
        </w:rPr>
        <w:t>лав</w:t>
      </w:r>
      <w:r w:rsidRPr="001914C2">
        <w:rPr>
          <w:szCs w:val="28"/>
        </w:rPr>
        <w:t>а</w:t>
      </w:r>
      <w:r w:rsidR="00A714D9">
        <w:rPr>
          <w:szCs w:val="28"/>
        </w:rPr>
        <w:t xml:space="preserve"> городского округа</w:t>
      </w:r>
      <w:r w:rsidR="008B6DF4" w:rsidRPr="008B6DF4">
        <w:rPr>
          <w:szCs w:val="28"/>
        </w:rPr>
        <w:t xml:space="preserve"> </w:t>
      </w:r>
      <w:r w:rsidR="008B6DF4">
        <w:rPr>
          <w:szCs w:val="28"/>
        </w:rPr>
        <w:t>Красногорск</w:t>
      </w:r>
      <w:r w:rsidR="00DA730D">
        <w:rPr>
          <w:szCs w:val="28"/>
        </w:rPr>
        <w:t xml:space="preserve">                                          </w:t>
      </w:r>
      <w:r w:rsidR="00975EAD">
        <w:rPr>
          <w:szCs w:val="28"/>
        </w:rPr>
        <w:t xml:space="preserve">  </w:t>
      </w:r>
      <w:r>
        <w:rPr>
          <w:szCs w:val="28"/>
        </w:rPr>
        <w:t xml:space="preserve"> </w:t>
      </w:r>
      <w:r w:rsidR="00A714D9">
        <w:rPr>
          <w:szCs w:val="28"/>
        </w:rPr>
        <w:t>Р.Ф. Хабиров</w:t>
      </w:r>
    </w:p>
    <w:p w:rsidR="003D371D" w:rsidRDefault="003D371D" w:rsidP="008B6DF4">
      <w:pPr>
        <w:pStyle w:val="a6"/>
        <w:rPr>
          <w:sz w:val="16"/>
          <w:szCs w:val="16"/>
        </w:rPr>
      </w:pPr>
    </w:p>
    <w:p w:rsidR="00382E50" w:rsidRDefault="00382E50" w:rsidP="000E3CDD">
      <w:pPr>
        <w:spacing w:after="0" w:line="240" w:lineRule="auto"/>
        <w:rPr>
          <w:rFonts w:cs="Times New Roman"/>
          <w:szCs w:val="28"/>
        </w:rPr>
      </w:pPr>
    </w:p>
    <w:p w:rsidR="000E3CDD" w:rsidRDefault="000E3CDD" w:rsidP="000E3CDD">
      <w:pPr>
        <w:spacing w:after="0" w:line="240" w:lineRule="auto"/>
        <w:rPr>
          <w:rFonts w:cs="Times New Roman"/>
          <w:sz w:val="20"/>
          <w:szCs w:val="20"/>
        </w:rPr>
      </w:pPr>
    </w:p>
    <w:p w:rsidR="000E3CDD" w:rsidRPr="000E2C34" w:rsidRDefault="000E3CDD" w:rsidP="000E3CDD">
      <w:pPr>
        <w:spacing w:after="0" w:line="240" w:lineRule="auto"/>
        <w:rPr>
          <w:rFonts w:cs="Times New Roman"/>
          <w:sz w:val="20"/>
          <w:szCs w:val="20"/>
        </w:rPr>
      </w:pPr>
    </w:p>
    <w:p w:rsidR="00DA730D" w:rsidRDefault="000E3CDD" w:rsidP="000E3CDD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Исполнитель           </w:t>
      </w:r>
      <w:r w:rsidR="008B6DF4">
        <w:rPr>
          <w:rFonts w:cs="Times New Roman"/>
          <w:szCs w:val="28"/>
        </w:rPr>
        <w:t xml:space="preserve"> </w:t>
      </w:r>
      <w:r w:rsidR="008B6DF4">
        <w:rPr>
          <w:rFonts w:cs="Times New Roman"/>
          <w:szCs w:val="28"/>
        </w:rPr>
        <w:tab/>
        <w:t xml:space="preserve"> </w:t>
      </w:r>
      <w:r>
        <w:rPr>
          <w:rFonts w:cs="Times New Roman"/>
          <w:szCs w:val="28"/>
        </w:rPr>
        <w:t xml:space="preserve">                                                               </w:t>
      </w:r>
      <w:r w:rsidR="001914C2">
        <w:rPr>
          <w:rFonts w:cs="Times New Roman"/>
          <w:szCs w:val="28"/>
        </w:rPr>
        <w:t xml:space="preserve">  </w:t>
      </w:r>
      <w:r w:rsidR="004802E4">
        <w:rPr>
          <w:rFonts w:cs="Times New Roman"/>
          <w:szCs w:val="28"/>
        </w:rPr>
        <w:t xml:space="preserve">     </w:t>
      </w:r>
      <w:r w:rsidR="001914C2">
        <w:rPr>
          <w:rFonts w:cs="Times New Roman"/>
          <w:szCs w:val="28"/>
        </w:rPr>
        <w:t xml:space="preserve"> </w:t>
      </w:r>
      <w:r w:rsidR="00415488">
        <w:rPr>
          <w:rFonts w:cs="Times New Roman"/>
          <w:szCs w:val="28"/>
        </w:rPr>
        <w:t>К</w:t>
      </w:r>
      <w:r w:rsidR="00382E50">
        <w:rPr>
          <w:rFonts w:cs="Times New Roman"/>
          <w:szCs w:val="28"/>
        </w:rPr>
        <w:t xml:space="preserve">.В. </w:t>
      </w:r>
      <w:r w:rsidR="004802E4">
        <w:rPr>
          <w:rFonts w:cs="Times New Roman"/>
          <w:szCs w:val="28"/>
        </w:rPr>
        <w:t>Юдина</w:t>
      </w:r>
    </w:p>
    <w:p w:rsidR="003954EA" w:rsidRDefault="003954EA" w:rsidP="003954EA">
      <w:pPr>
        <w:spacing w:before="100" w:beforeAutospacing="1" w:after="100" w:afterAutospacing="1" w:line="240" w:lineRule="auto"/>
        <w:jc w:val="right"/>
        <w:rPr>
          <w:rFonts w:eastAsia="Times New Roman"/>
          <w:szCs w:val="28"/>
          <w:lang w:eastAsia="ru-RU"/>
        </w:rPr>
      </w:pPr>
      <w:bookmarkStart w:id="0" w:name="_GoBack"/>
      <w:bookmarkEnd w:id="0"/>
    </w:p>
    <w:p w:rsidR="008C4D7C" w:rsidRDefault="008C4D7C" w:rsidP="003954EA">
      <w:pPr>
        <w:spacing w:before="100" w:beforeAutospacing="1" w:after="100" w:afterAutospacing="1" w:line="240" w:lineRule="auto"/>
        <w:jc w:val="right"/>
        <w:rPr>
          <w:rFonts w:eastAsia="Times New Roman"/>
          <w:szCs w:val="28"/>
          <w:lang w:eastAsia="ru-RU"/>
        </w:rPr>
      </w:pPr>
    </w:p>
    <w:p w:rsidR="008C4D7C" w:rsidRDefault="008C4D7C" w:rsidP="003954EA">
      <w:pPr>
        <w:spacing w:before="100" w:beforeAutospacing="1" w:after="100" w:afterAutospacing="1" w:line="240" w:lineRule="auto"/>
        <w:jc w:val="right"/>
        <w:rPr>
          <w:rFonts w:eastAsia="Times New Roman"/>
          <w:szCs w:val="28"/>
          <w:lang w:eastAsia="ru-RU"/>
        </w:rPr>
      </w:pPr>
    </w:p>
    <w:p w:rsidR="00415488" w:rsidRDefault="00415488" w:rsidP="003954EA">
      <w:pPr>
        <w:spacing w:before="100" w:beforeAutospacing="1" w:after="100" w:afterAutospacing="1" w:line="240" w:lineRule="auto"/>
        <w:jc w:val="right"/>
        <w:rPr>
          <w:rFonts w:eastAsia="Times New Roman"/>
          <w:szCs w:val="28"/>
          <w:lang w:eastAsia="ru-RU"/>
        </w:rPr>
      </w:pPr>
    </w:p>
    <w:sectPr w:rsidR="00415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9A4" w:rsidRDefault="00A419A4" w:rsidP="003471DD">
      <w:pPr>
        <w:spacing w:after="0" w:line="240" w:lineRule="auto"/>
      </w:pPr>
      <w:r>
        <w:separator/>
      </w:r>
    </w:p>
  </w:endnote>
  <w:endnote w:type="continuationSeparator" w:id="0">
    <w:p w:rsidR="00A419A4" w:rsidRDefault="00A419A4" w:rsidP="0034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9A4" w:rsidRDefault="00A419A4" w:rsidP="003471DD">
      <w:pPr>
        <w:spacing w:after="0" w:line="240" w:lineRule="auto"/>
      </w:pPr>
      <w:r>
        <w:separator/>
      </w:r>
    </w:p>
  </w:footnote>
  <w:footnote w:type="continuationSeparator" w:id="0">
    <w:p w:rsidR="00A419A4" w:rsidRDefault="00A419A4" w:rsidP="00347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47C72"/>
    <w:multiLevelType w:val="hybridMultilevel"/>
    <w:tmpl w:val="1BDE6D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D7"/>
    <w:rsid w:val="000C1ADC"/>
    <w:rsid w:val="000E12C7"/>
    <w:rsid w:val="000E3CDD"/>
    <w:rsid w:val="000E61A3"/>
    <w:rsid w:val="000F1EA6"/>
    <w:rsid w:val="001914C2"/>
    <w:rsid w:val="00243641"/>
    <w:rsid w:val="00306791"/>
    <w:rsid w:val="0032235E"/>
    <w:rsid w:val="003471DD"/>
    <w:rsid w:val="00370125"/>
    <w:rsid w:val="00382E50"/>
    <w:rsid w:val="003854E3"/>
    <w:rsid w:val="003954EA"/>
    <w:rsid w:val="003C39D3"/>
    <w:rsid w:val="003D1ED4"/>
    <w:rsid w:val="003D371D"/>
    <w:rsid w:val="00415488"/>
    <w:rsid w:val="00473554"/>
    <w:rsid w:val="004802E4"/>
    <w:rsid w:val="004A78A5"/>
    <w:rsid w:val="0052785A"/>
    <w:rsid w:val="00605BF1"/>
    <w:rsid w:val="006436C6"/>
    <w:rsid w:val="006753D1"/>
    <w:rsid w:val="006A0020"/>
    <w:rsid w:val="0071383B"/>
    <w:rsid w:val="00745BD2"/>
    <w:rsid w:val="00795FCE"/>
    <w:rsid w:val="007D54DD"/>
    <w:rsid w:val="007F22E5"/>
    <w:rsid w:val="008A36A9"/>
    <w:rsid w:val="008B6DF4"/>
    <w:rsid w:val="008C4D7C"/>
    <w:rsid w:val="00922933"/>
    <w:rsid w:val="00941C44"/>
    <w:rsid w:val="00975EAD"/>
    <w:rsid w:val="009C2DA5"/>
    <w:rsid w:val="009D5607"/>
    <w:rsid w:val="00A419A4"/>
    <w:rsid w:val="00A714D9"/>
    <w:rsid w:val="00AE5429"/>
    <w:rsid w:val="00B85790"/>
    <w:rsid w:val="00BE30D2"/>
    <w:rsid w:val="00C07D3F"/>
    <w:rsid w:val="00C23D49"/>
    <w:rsid w:val="00C979F5"/>
    <w:rsid w:val="00CD04D7"/>
    <w:rsid w:val="00D30657"/>
    <w:rsid w:val="00D56015"/>
    <w:rsid w:val="00DA730D"/>
    <w:rsid w:val="00DC53D7"/>
    <w:rsid w:val="00E45C34"/>
    <w:rsid w:val="00E51A95"/>
    <w:rsid w:val="00E5655A"/>
    <w:rsid w:val="00EC037A"/>
    <w:rsid w:val="00EF3CBE"/>
    <w:rsid w:val="00F05612"/>
    <w:rsid w:val="00F82570"/>
    <w:rsid w:val="00FD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C5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53D7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rsid w:val="00382E5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82E50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C5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53D7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rsid w:val="00382E5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82E50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D5CF3-CB9A-4324-A023-61CC00637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2</cp:revision>
  <cp:lastPrinted>2017-09-04T09:29:00Z</cp:lastPrinted>
  <dcterms:created xsi:type="dcterms:W3CDTF">2017-09-07T13:19:00Z</dcterms:created>
  <dcterms:modified xsi:type="dcterms:W3CDTF">2017-09-07T13:19:00Z</dcterms:modified>
</cp:coreProperties>
</file>