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____________№_______________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26E2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26E2">
        <w:rPr>
          <w:rFonts w:ascii="Times New Roman" w:eastAsia="Calibri" w:hAnsi="Times New Roman" w:cs="Times New Roman"/>
          <w:b/>
          <w:sz w:val="28"/>
          <w:szCs w:val="28"/>
        </w:rPr>
        <w:t>городского округа Красногорск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26E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026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и развитие инженерной инфраструктуры и </w:t>
      </w:r>
      <w:proofErr w:type="spellStart"/>
      <w:r w:rsidRPr="004026E2">
        <w:rPr>
          <w:rFonts w:ascii="Times New Roman" w:eastAsia="Calibri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Pr="004026E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26E2">
        <w:rPr>
          <w:rFonts w:ascii="Times New Roman" w:eastAsia="Calibri" w:hAnsi="Times New Roman" w:cs="Times New Roman"/>
          <w:b/>
          <w:sz w:val="28"/>
          <w:szCs w:val="28"/>
        </w:rPr>
        <w:t>на 2018-2022 годы (актуальная версия)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2017г.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ПАСПОРТ МУНИЦИПАЛЬНОЙ ПРОГРАММЫ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ГОРОДСКОГО ОКРУГА КРАСНОГОРСК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«СОДЕРЖАНИЕ И РАЗВИТИЕ ИНЖЕНЕРНОЙ ИНФРАСТРУКТУРЫ И ЭНЕРГОЭФФЕКТИВНОСТИ»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1701"/>
        <w:gridCol w:w="1417"/>
        <w:gridCol w:w="1701"/>
        <w:gridCol w:w="1418"/>
        <w:gridCol w:w="1708"/>
      </w:tblGrid>
      <w:tr w:rsidR="00537860" w:rsidRPr="004026E2" w:rsidTr="00537860">
        <w:trPr>
          <w:trHeight w:val="3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88"/>
            <w:bookmarkEnd w:id="0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Первый заместитель главы администрации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жилищно-коммунальному хозяйству</w:t>
            </w:r>
          </w:p>
        </w:tc>
      </w:tr>
      <w:tr w:rsidR="00537860" w:rsidRPr="004026E2" w:rsidTr="00537860">
        <w:trPr>
          <w:trHeight w:val="503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4026E2" w:rsidTr="00537860">
        <w:trPr>
          <w:trHeight w:val="278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         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537860" w:rsidRPr="004026E2" w:rsidTr="00537860">
        <w:trPr>
          <w:trHeight w:val="267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вода;</w:t>
            </w:r>
          </w:p>
          <w:p w:rsidR="00537860" w:rsidRPr="004026E2" w:rsidRDefault="00537860" w:rsidP="004026E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сточных вод;</w:t>
            </w:r>
          </w:p>
          <w:p w:rsidR="00537860" w:rsidRPr="004026E2" w:rsidRDefault="00537860" w:rsidP="004026E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жилищно-коммунальными услугами;</w:t>
            </w:r>
          </w:p>
          <w:p w:rsidR="00537860" w:rsidRPr="004026E2" w:rsidRDefault="00537860" w:rsidP="004026E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537860" w:rsidRPr="004026E2" w:rsidTr="00537860">
        <w:trPr>
          <w:trHeight w:val="503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537860" w:rsidRPr="004026E2" w:rsidTr="00537860">
        <w:trPr>
          <w:trHeight w:val="573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537860" w:rsidRPr="004026E2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7C5F85" w:rsidP="008643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807 379,22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694 </w:t>
            </w:r>
            <w:r w:rsidR="007B7043"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86432C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816 614,07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7B704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150 066,46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7B704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="001F7DB7"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4026E2" w:rsidTr="00537860">
        <w:trPr>
          <w:trHeight w:val="281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4D27D4" w:rsidP="008643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2 830 005,04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4648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876 216,04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4D27D4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1 587 412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4648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366 377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4026E2" w:rsidTr="00537860">
        <w:trPr>
          <w:trHeight w:val="276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444 140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4026E2" w:rsidTr="00537860">
        <w:trPr>
          <w:trHeight w:val="4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4D27D4" w:rsidP="008643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5 081 524,26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7B704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1 834 6</w:t>
            </w:r>
            <w:r w:rsidR="008B26D9"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FB61EC"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4D27D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2 464 026,07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7B704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576 443,46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7B704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6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1F7DB7"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4026E2" w:rsidRDefault="00537860" w:rsidP="004026E2">
      <w:pPr>
        <w:shd w:val="clear" w:color="auto" w:fill="FFFFFF" w:themeFill="background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Общая характеристика сферы реализации программы, основные проблемы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и целесообразность их решения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Основным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явля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тся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ПАО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Красногорская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теплосеть», ОАО «Водоканал», ООО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 Производственная деятельность 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 и водоотведения.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Администрацией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предприятиями.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городском округе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конкурентоспособности предприятий, отраслей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Коммунальный комплекс.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осуществляется в основном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- ПАО «Красногорская теплосеть», ОАО «Водоканал», ООО «Котельная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», АО «Водоканал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», ПАО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Красногорскэнергосбыт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», МУП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Нахабинские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инженерные сети». Затраты на энергетические ресурсы составляют существенную часть расходов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данных организаций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высокоресурсных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 и оборудования.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 Жилищный фонд.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принять меры по приватизации муниципального жилищного фонда;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активизировать работу по реформированию отношений в сфере управления жилищным фондом,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коммунальных ресурсов, исходя из показаний приборов учета;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обеспечить доступ населения муниципального образования к информации по энергосбережению.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реализации комплекса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энергоресурсосберегающих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мероприятий в жилищном фонде муниципального образования, необходимо организовать работу по: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энергосберегающих светильников, в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на базе светодиодов;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регулировке систем отопления, холодного и горячего водоснабжения;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оптимизации работы вентиляционных систем;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частотно-регулируемых приводов на электрооборудовании;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автоматизации включения-выключения внешнего освещения подъездов;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внутриподъездного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освещения;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модернизации тепловых пунктов;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чердачных перекрытий и подвалов;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входных дверей и окон;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промывке систем центрального отопления;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фасадов;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Бюджетная сфера.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 на начало реализации Программы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выполнены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энергоэффективные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мероприятия в рамках реализации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муниципальной программы городского округа Красногорск «Энергосбережение»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Start"/>
      <w:r w:rsidRPr="00402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еречень</w:t>
      </w:r>
      <w:proofErr w:type="spellEnd"/>
      <w:r w:rsidRPr="00402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подпрограмм и краткое их описание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цели муниципальной программы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«Развитие инженерной инфраструктуры 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энергоэффективности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" на 2018-2022 годы в состав Программы входят следующие подпрограммы: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«Чистая вода».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="00240A03"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Системы водоотведения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».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«Создание условий для обеспечения качественными жилищно-коммунальными услугами».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«Энергосбережение и повышение энергетической эффективности».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бобщенная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характеристика основных мероприятий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комфортных условий проживания, повышения качества и условий жизни населения,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а также создание условий для перевода экономики муниципального образования на энергосберегающий путь развития на территории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необходимо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реализовать следующие основные мероприятия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1.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3. Строительство, реконструкция, капитальный ремонт, приобретение, монтаж и ввод в эксплуатацию объектов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коммунальной инфраструктуры на территории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 Организация учета энергетических ресурсов в бюджетной сфере;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Повышение энергетической эффективности в бюджетной сфере.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Сроки реализации муниципальной программы: 2018-2022 годы.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Состав, форма и сроки предоставления отчетности о ходе реализации мероприятий Программы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Муниципальным заказчиком и разработчиком муниципальной программы является Управление жилищно-коммунального хозяйства администрации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4026E2" w:rsidRDefault="00537860" w:rsidP="004026E2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Исполнителями подпрограмм и мероприятий муниципальной программы «Развитие инженерной инфраструктуры 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энергоэффективности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 на 2018-202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годы является администрация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организации всех форм собственности, привлекаемые в соответствии с законодательством.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Муниципальный заказчик для реализации программы и подпрограмм: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формирует перечень мероприятий муниципальной программы и подпрограмм;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разрабатывает прогноз расходов на реализацию мероприятий муниципальной программы;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о намерениях, передаче субсидий из бюджета Московской области;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бюджета Московской области, выделенных на реализацию мероприятий программы, подпрограмм.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ЖКХ администрации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2. С целью контроля за реализацией Программы муниципальный заказчик представляет отчеты о ходе исполнения Программы: по итогам полугодия, по итогам года и по окончании срока реализации Программы в отдел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муниципальных программ и целевых показателей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администрации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Красногорск.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З. Представление муниципальным заказчиком отчета по итогам за полугодие.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Муниципальный заказчик по итогам за полугодие до 20 числа месяца, следующего за отчётным полугодием, направляет в отдел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муниципальных программ и целевых показателей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администрации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оперативный отчет.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4.Представление отчета по итогам года.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Ежегодно в срок до 20 февраля года, следующего за отчетным годом, муниципальный заказчик направляет в отдел муниципальных программ и целевых показателей администрации городского округа Красногорск годовой отчет.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5. После окончания срока реализации Программы муниципальный заказчик в срок до 1 марта года, следующего за отчётным, представляет в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муниципальных программ и целевых показателей администрации городского округа Красногорск итоговый отчет для оценки эффективности реализации Программы.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br w:type="page"/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89"/>
      <w:bookmarkEnd w:id="1"/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«Содержание и развитие инженерной инфраструктуры и </w:t>
      </w:r>
      <w:proofErr w:type="spellStart"/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энергоэффективности</w:t>
      </w:r>
      <w:proofErr w:type="spellEnd"/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46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276"/>
        <w:gridCol w:w="1275"/>
        <w:gridCol w:w="1343"/>
        <w:gridCol w:w="950"/>
        <w:gridCol w:w="951"/>
        <w:gridCol w:w="950"/>
        <w:gridCol w:w="951"/>
        <w:gridCol w:w="951"/>
        <w:gridCol w:w="1768"/>
      </w:tblGrid>
      <w:tr w:rsidR="00537860" w:rsidRPr="004026E2" w:rsidTr="00537860">
        <w:trPr>
          <w:trHeight w:val="90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на начало реализации программы/подпрограммы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537860" w:rsidRPr="004026E2" w:rsidTr="00537860">
        <w:trPr>
          <w:trHeight w:val="720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4026E2" w:rsidTr="00537860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37860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  I. «Чистая вода»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</w:t>
            </w:r>
            <w:r w:rsidR="00616F0A"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овленных ВЗУ, ВНС и станций водоподготовки</w:t>
            </w:r>
          </w:p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4E" w:rsidRPr="004026E2" w:rsidRDefault="0018424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4026E2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Чистая вода -</w:t>
            </w:r>
          </w:p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Обеспечение качественной водой каждой квартиры Подмосковья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МП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баллы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</w:t>
            </w:r>
            <w:r w:rsidR="00240A03"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водоотведения</w:t>
            </w: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4026E2" w:rsidRPr="004026E2" w:rsidTr="00012E9E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доли сточных вод, очищенных до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нормативных значений, в общем объеме сточных вод, пропущенных через очистные сооружения</w:t>
            </w:r>
          </w:p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E2" w:rsidRPr="004026E2" w:rsidRDefault="004026E2" w:rsidP="004026E2">
            <w:pPr>
              <w:shd w:val="clear" w:color="auto" w:fill="FFFFFF" w:themeFill="background1"/>
            </w:pPr>
            <w:r w:rsidRPr="004026E2"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E2" w:rsidRPr="004026E2" w:rsidRDefault="004026E2" w:rsidP="004026E2">
            <w:pPr>
              <w:shd w:val="clear" w:color="auto" w:fill="FFFFFF" w:themeFill="background1"/>
            </w:pPr>
            <w:r w:rsidRPr="004026E2"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4026E2" w:rsidRDefault="004026E2" w:rsidP="004026E2">
            <w:pPr>
              <w:shd w:val="clear" w:color="auto" w:fill="FFFFFF" w:themeFill="background1"/>
            </w:pPr>
            <w:r w:rsidRPr="004026E2"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4026E2" w:rsidRDefault="004026E2" w:rsidP="004026E2">
            <w:pPr>
              <w:shd w:val="clear" w:color="auto" w:fill="FFFFFF" w:themeFill="background1"/>
            </w:pPr>
            <w:r w:rsidRPr="004026E2"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8459D5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8459D5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 Количество построенных, реконструированных, </w:t>
            </w:r>
          </w:p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отремонтированных коллекторов (участков), КНС суммарной пропускной способностью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012E9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8459D5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«Создание условий для обеспечения качественными жилищно-коммунальными услугами»</w:t>
            </w:r>
          </w:p>
        </w:tc>
      </w:tr>
      <w:tr w:rsidR="008459D5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993A1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2487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012E9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AFB" w:rsidRPr="004026E2" w:rsidTr="00507AFB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Снижение задолженности за потреблённые топливно-энергетические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обращению Губернатора)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012E9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AFB" w:rsidRPr="004026E2" w:rsidTr="006E5CD6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Снижение дебиторской задолженности населения перед организациями ТЭК (ЖКХ без долгов)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обращению Губернатора)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353,64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353,64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353,64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012E9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ЖКХ меняется</w:t>
            </w:r>
            <w:r w:rsidR="007A05A3"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Меняем ЖКХ -</w:t>
            </w:r>
          </w:p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Качество и доступность услуг ЖКХ (в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т.ч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техническое состояние объектов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обращению Губернатора)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012E9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05A3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7A05A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Организация работ по устранению технологических нарушений (аварий, инцидентов) </w:t>
            </w:r>
            <w:r w:rsidR="00A26F56"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 коммунальных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7A05A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47234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47234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47234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012E9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2FA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7A12F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Доля РСО, утвердивших инвестиционные программы в сфере теплоснабжения, водоснабжения и </w:t>
            </w:r>
            <w:r w:rsidR="00691D56"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водоотведения в общем количестве РСО, осуществляющие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7A12F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47234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47234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47234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012E9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Уровень готовности объектов жилищно-коммунального хозяйства муниципального образования Московской области к осенне-зимнему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47234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CD6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6E5CD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6E5CD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ЖКХ без долгов -</w:t>
            </w:r>
          </w:p>
          <w:p w:rsidR="006E5CD6" w:rsidRPr="004026E2" w:rsidRDefault="006E5CD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Задолженность за потребленные топливно-энергетические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6E5CD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6E5C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руб./тыс. населения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6E5C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6E5CD6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4026E2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4026E2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4026E2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4026E2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012E9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I</w:t>
            </w: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«Энергосбережение и повышение энергетической эффективности»</w:t>
            </w:r>
          </w:p>
        </w:tc>
      </w:tr>
      <w:tr w:rsidR="00691D56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зданий, строений, сооружений органов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местного самоуправления и муниципальных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учреждений, оснащенных приборами учета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потребляемых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4026E2" w:rsidTr="0059489C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Бережливый учет – </w:t>
            </w:r>
            <w:r w:rsidR="005C6ACD"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многоквартирных домов</w:t>
            </w:r>
            <w:r w:rsidR="005C6ACD"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оснащённых общедомовыми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приборами учёта </w:t>
            </w:r>
            <w:r w:rsidR="005C6ACD"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4026E2" w:rsidRDefault="00691D56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4026E2" w:rsidRDefault="00691D56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4026E2" w:rsidRDefault="00691D56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4026E2" w:rsidRDefault="00691D56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4026E2" w:rsidRDefault="00691D56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D56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зданий, строений, сооружений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муниципальной собственности,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соответствующих нормальному уровню</w:t>
            </w:r>
          </w:p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энергетической эффективности и выше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(А, B, C,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37860" w:rsidRPr="004026E2" w:rsidRDefault="0018424E" w:rsidP="004026E2">
      <w:pPr>
        <w:shd w:val="clear" w:color="auto" w:fill="FFFFFF" w:themeFill="background1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2" w:name="Par335"/>
      <w:bookmarkEnd w:id="2"/>
      <w:r w:rsidRPr="00402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br w:type="page"/>
      </w:r>
      <w:r w:rsidR="00537860" w:rsidRPr="00402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Методика расчета значений показателей эффективности реализации программы.</w:t>
      </w:r>
    </w:p>
    <w:tbl>
      <w:tblPr>
        <w:tblStyle w:val="TableGrid"/>
        <w:tblW w:w="14596" w:type="dxa"/>
        <w:tblInd w:w="0" w:type="dxa"/>
        <w:tblCellMar>
          <w:top w:w="5" w:type="dxa"/>
          <w:left w:w="106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3288"/>
        <w:gridCol w:w="7374"/>
        <w:gridCol w:w="3934"/>
      </w:tblGrid>
      <w:tr w:rsidR="00537860" w:rsidRPr="004026E2" w:rsidTr="00B615E7">
        <w:trPr>
          <w:trHeight w:val="61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4026E2" w:rsidRDefault="00537860" w:rsidP="004026E2">
            <w:pPr>
              <w:shd w:val="clear" w:color="auto" w:fill="FFFFFF" w:themeFill="background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Показатели, характеризующие   реализацию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мероприятий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программы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1830" w:right="177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Алгоритм формирования </w:t>
            </w:r>
            <w:r w:rsidR="0018424E"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>показателя и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методологические пояснения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ind w:right="4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Источник информации </w:t>
            </w:r>
          </w:p>
        </w:tc>
      </w:tr>
      <w:tr w:rsidR="00537860" w:rsidRPr="004026E2" w:rsidTr="00B615E7">
        <w:trPr>
          <w:trHeight w:val="172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4026E2" w:rsidRDefault="00537860" w:rsidP="004026E2">
            <w:pPr>
              <w:shd w:val="clear" w:color="auto" w:fill="FFFFFF" w:themeFill="background1"/>
              <w:ind w:left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1.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«Чистая вода»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4026E2" w:rsidTr="00B615E7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1. Увеличение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</w:t>
            </w:r>
            <w:r w:rsidR="0018424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людей,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обеспеченных доброкачественной питьевой водой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Общая численность населения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Где Д-доля </w:t>
            </w:r>
            <w:r w:rsidR="0018424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населения,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обеспеченного доброкачественной питьевой </w:t>
            </w:r>
            <w:r w:rsidR="0018424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водой (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%)</w:t>
            </w:r>
            <w:r w:rsidRPr="004026E2">
              <w:rPr>
                <w:rFonts w:ascii="Times New Roman" w:eastAsia="Arial" w:hAnsi="Times New Roman" w:cs="Times New Roman"/>
                <w:color w:val="00000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537860" w:rsidRPr="004026E2" w:rsidRDefault="00537860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4026E2" w:rsidTr="00B615E7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2. Количество созданных и восстановленных ВЗУ, ВНС и станций </w:t>
            </w:r>
            <w:r w:rsidR="00616F0A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водоподготовки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ВЗУ, ВНС и станций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подготовки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на территории городского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8459D5" w:rsidRPr="004026E2" w:rsidTr="00B615E7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40" w:rsidRPr="004026E2" w:rsidRDefault="00472340" w:rsidP="004026E2">
            <w:pPr>
              <w:pStyle w:val="af1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5"/>
              </w:tabs>
              <w:ind w:left="3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вода -</w:t>
            </w:r>
          </w:p>
          <w:p w:rsidR="008459D5" w:rsidRPr="004026E2" w:rsidRDefault="00472340" w:rsidP="004026E2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Обеспечение качественной водой каждой квартиры Подмосковья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4026E2" w:rsidRDefault="008459D5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Показатель носит интегральный характер и формируется с учетом следующих подкатегорий:</w:t>
            </w:r>
          </w:p>
          <w:p w:rsidR="008459D5" w:rsidRPr="004026E2" w:rsidRDefault="008459D5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- обеспеченность муниципального образования водозаборными узлами, качество воды на которых соответствует требованиям СанПиН;</w:t>
            </w:r>
          </w:p>
          <w:p w:rsidR="008459D5" w:rsidRPr="004026E2" w:rsidRDefault="008459D5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- обеспеченность муниципального образования объемом воды, качество которой соответствует требованиям СанПиН.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4026E2" w:rsidRDefault="008459D5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8459D5" w:rsidRPr="004026E2" w:rsidRDefault="008459D5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8459D5" w:rsidRPr="004026E2" w:rsidRDefault="008459D5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</w:p>
        </w:tc>
      </w:tr>
      <w:tr w:rsidR="00537860" w:rsidRPr="004026E2" w:rsidTr="00B615E7">
        <w:trPr>
          <w:trHeight w:val="487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2.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II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</w:t>
            </w:r>
            <w:r w:rsidR="00240A03"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Системы водоотведения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»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4026E2" w:rsidTr="00B615E7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1.</w:t>
            </w:r>
            <w:r w:rsidRPr="004026E2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сооружения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Объем сточных вод, очищенных до нормативных значений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Общий объем сточных вод, пропущенных через очистные сооружения 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537860" w:rsidRPr="004026E2" w:rsidRDefault="00537860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4026E2" w:rsidTr="00B615E7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2. Количество созданных и восстановленных объектов очистки сточных вод суммарной производительностью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очистки сточных вод суммарной производительностью на территории городского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537860" w:rsidRPr="004026E2" w:rsidTr="00B615E7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5"/>
              </w:tabs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Количество построенных, реконструированных, отремонтированных коллекторов (участков), КНС суммарной пропускной способностью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Количество построенных, реконструированных, отремонтированных коллекторов (участков), КНС суммарной пропускной способностью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на территории городского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исполнителей мероприятий подпрограммы.</w:t>
            </w:r>
          </w:p>
        </w:tc>
      </w:tr>
      <w:tr w:rsidR="004E5F5A" w:rsidRPr="004026E2" w:rsidTr="00B615E7">
        <w:trPr>
          <w:trHeight w:val="226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6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3.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III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«Создание условий для обеспечения качественными жилищно-коммунальными услугами»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коммунальной инфраструктуры на территории городского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31" w:firstLine="329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 xml:space="preserve"> 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Количество созданных и восстановленных объектов инженерной инфраструктуры на территории военных городков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на территории городского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исполнителей мероприятий подпрограммы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507AFB" w:rsidP="004026E2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4026E2">
              <w:rPr>
                <w:rFonts w:ascii="Times New Roman" w:hAnsi="Times New Roman" w:cs="Times New Roman"/>
                <w:sz w:val="20"/>
              </w:rPr>
              <w:t>Снижение задолженности за потреблённые топливно-энергетические ресурсы</w:t>
            </w:r>
            <w:r w:rsidRPr="004026E2">
              <w:rPr>
                <w:rFonts w:ascii="Times New Roman" w:hAnsi="Times New Roman" w:cs="Times New Roman"/>
                <w:sz w:val="20"/>
                <w:lang w:val="ru-RU"/>
              </w:rPr>
              <w:t xml:space="preserve"> (ЖКХ без долгов)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как отношение </w:t>
            </w:r>
            <w:r w:rsidR="00507AFB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просроченной задолженности </w:t>
            </w:r>
            <w:proofErr w:type="spellStart"/>
            <w:r w:rsidR="00507AFB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ресурсоснабжающих</w:t>
            </w:r>
            <w:proofErr w:type="spellEnd"/>
            <w:r w:rsidR="00507AFB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организаций и управляющих организаций (в части оплаты задолженности за электроэнергию) перед поставщиками (за поставку и транспортировку газа, электроэнергии, теплоносителя), осуществляющих деятельность на территории муниципалитета на отчётную дату в руб. к плановому суммарному начислению </w:t>
            </w:r>
            <w:proofErr w:type="spellStart"/>
            <w:r w:rsidR="00507AFB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ресурсоснабжающим</w:t>
            </w:r>
            <w:proofErr w:type="spellEnd"/>
            <w:r w:rsidR="00507AFB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организациям за поставку и транспортировку газа, электроэнергии, теплоносителя в муниципалитете на 2019 год в </w:t>
            </w:r>
            <w:proofErr w:type="spellStart"/>
            <w:r w:rsidR="00507AFB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руб</w:t>
            </w:r>
            <w:proofErr w:type="spellEnd"/>
            <w:r w:rsidR="00507AFB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, умноженное на 365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отчётность РСО.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4026E2">
              <w:rPr>
                <w:rFonts w:ascii="Times New Roman" w:hAnsi="Times New Roman" w:cs="Times New Roman"/>
                <w:sz w:val="20"/>
              </w:rPr>
              <w:t>ЖКХ меняется. Меняем ЖКХ -</w:t>
            </w:r>
            <w:r w:rsidRPr="004026E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4026E2">
              <w:rPr>
                <w:rFonts w:ascii="Times New Roman" w:hAnsi="Times New Roman" w:cs="Times New Roman"/>
                <w:sz w:val="20"/>
              </w:rPr>
              <w:t xml:space="preserve">Качество и доступность услуг ЖКХ (в </w:t>
            </w:r>
            <w:proofErr w:type="spellStart"/>
            <w:r w:rsidRPr="004026E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4026E2">
              <w:rPr>
                <w:rFonts w:ascii="Times New Roman" w:hAnsi="Times New Roman" w:cs="Times New Roman"/>
                <w:sz w:val="20"/>
              </w:rPr>
              <w:t>. техническое состояние объектов ЖКХ)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Показатель носит интегральный характер и формируется с учётом следующих подкатегорий: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- выполнение инвестиционных программ в сфере теплоснабжения, водоснабжения и водоотведения;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организация работ по устранению технологических нарушений (аварий, инцидентов) на коммунальных объектах;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подготовка к отопительному периоду.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отчётность РСО.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4026E2">
              <w:rPr>
                <w:rFonts w:ascii="Times New Roman" w:hAnsi="Times New Roman" w:cs="Times New Roman"/>
                <w:sz w:val="20"/>
                <w:lang w:val="ru-RU"/>
              </w:rPr>
              <w:t xml:space="preserve">Организация работ по устранению технологических нарушений (аварий, инцидентов) </w:t>
            </w:r>
            <w:r w:rsidR="00A26F56" w:rsidRPr="004026E2">
              <w:rPr>
                <w:rFonts w:ascii="Times New Roman" w:hAnsi="Times New Roman" w:cs="Times New Roman"/>
                <w:sz w:val="20"/>
                <w:lang w:val="ru-RU"/>
              </w:rPr>
              <w:t>на коммунальных объектах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по формуле: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 =          </w:t>
            </w:r>
            <w:r w:rsidRPr="004026E2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4"/>
              </w:rPr>
              <w:drawing>
                <wp:inline distT="0" distB="0" distL="0" distR="0" wp14:anchorId="7DD7054A" wp14:editId="3CF2D5BA">
                  <wp:extent cx="4351655" cy="358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65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                   –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Nсокр</w:t>
            </w:r>
            <w:proofErr w:type="spellEnd"/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</w:t>
            </w:r>
            <w:proofErr w:type="gram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</w:t>
            </w:r>
            <w:proofErr w:type="gram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оценка показателя муниципального образования;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технологических нарушений, произошедших в муниципальном образовании в отчетный период;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КТНimax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время отключения коммунальных услуг в муниципальном образовании в отчетный период в связи с технологическими нарушениями;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Тimax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количество жителей, оказавшихся отключёнными от коммунальных услуг в муниципальном образовании в отчетный период в связи с технологическими нарушениями;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Жimax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Nсокр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сокрытий фактов произошедших технологических нарушений на коммунальных объектах (одно сокрытие = 1 баллу).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>При получении расчётного значения показателя, равного отрицательной величине, итоговое значение показателя принимается равным 0 баллам.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При этом учитываются только те технологические нарушения (аварии, инциденты) на коммунальных объектах, в результате которых под отключение попал (или мог попасть) 1 МКД и более. Внутридомовые неисправности, влекущие отключение отдельных стояков, в расчет не берутся.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Данные РСО, УК, ЕДДС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4026E2">
              <w:rPr>
                <w:rFonts w:ascii="Times New Roman" w:hAnsi="Times New Roman" w:cs="Times New Roman"/>
                <w:sz w:val="20"/>
                <w:lang w:val="ru-RU"/>
              </w:rPr>
              <w:t>Доля РСО, утвердивших инвестиционные программы в сфере теплоснабжения, водоснабжения и водоотведения в общем количестве РСО, осуществляющие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как значение отношение количества организаций, утвердивших инвестиционные программы, осуществляющих регулируемые виды деятельности в сфере теплоснабжения, водоснабжения и водоотведения, к общему количеству организаций, осуществляющих регулируемые виды деятельности на территории муниципального образования Московской, умноженное на 10.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Чем больше организаций, утвердивших инвестиционные программы, тем выше балл, но не более 10 баллов.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по формуле: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Дип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= 10×(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Qип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/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Qобщ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Дип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оценка показателя муниципального образования;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Qип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организаций, утвердивших инвестиционные программы (шт.);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Qобщ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количество организаций, осуществляющих регулируемые виды деятельности на территории муниципального образования Московской области (шт.).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организаций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4026E2">
              <w:rPr>
                <w:rFonts w:ascii="Times New Roman" w:hAnsi="Times New Roman" w:cs="Times New Roman"/>
                <w:sz w:val="20"/>
                <w:lang w:val="ru-RU"/>
              </w:rPr>
              <w:t>Уровень готовности объектов жилищно-коммунального хозяйства муниципального образования Московской области к осенне-зимнему периоду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как отношение фактического выполнения заданий по подготовке объектов и муниципальных образований к отопительному периоду к плановым показателям.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по формулам: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4.1. ОЗП2-3 = 10×(ФВ/ПП)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ОЗП2-3 - оценка подготовки к отопительному периоду по итогам 2 и 3 квартала;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ФВ – фактическое среднее значение выполнения плановых показателей подготовки объектов ЖКХ к отопительному периоду (в процентах) по итогам 2 и 3 квартала, согласно отчётам по форме 1-ЖКХ (зима) срочная;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ПП - плановые значения показателя подготовки объектов ЖКХ к отопительному периоду (в процентах) по итогам 2 и 3 квартала, устанавливаются решением Московского областного штаба по подготовке к осенне-зимнему периоду. 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4.2. ОЗП4 - оценка подготовки к отопительному периоду по итогам 4 квартала и года.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Определяется: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1) Для городского округа.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ОЗП4 = 10 баллов, при получении городским округом от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паспорта готовности к отопительному периоду;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ОЗП4 = 2,5 балла при получении городским округом от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акта готовности к отопительному периоду;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 xml:space="preserve">ОЗП4 = 0 баллов при получении городским округом от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акта неготовности к отопительному периоду, либо непредставления документов и объектов к проверке.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Данные РСО, УК</w:t>
            </w:r>
          </w:p>
        </w:tc>
      </w:tr>
      <w:tr w:rsidR="006E5CD6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D6" w:rsidRPr="004026E2" w:rsidRDefault="006E5CD6" w:rsidP="004026E2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ind w:left="720"/>
              <w:rPr>
                <w:rFonts w:ascii="Times New Roman" w:hAnsi="Times New Roman" w:cs="Times New Roman"/>
                <w:sz w:val="20"/>
              </w:rPr>
            </w:pPr>
            <w:r w:rsidRPr="004026E2">
              <w:rPr>
                <w:rFonts w:ascii="Times New Roman" w:hAnsi="Times New Roman" w:cs="Times New Roman"/>
                <w:sz w:val="20"/>
              </w:rPr>
              <w:t>ЖКХ без долгов</w:t>
            </w:r>
            <w:r w:rsidRPr="004026E2">
              <w:rPr>
                <w:rFonts w:ascii="Times New Roman" w:hAnsi="Times New Roman" w:cs="Times New Roman"/>
                <w:sz w:val="20"/>
                <w:lang w:val="ru-RU"/>
              </w:rPr>
              <w:t xml:space="preserve"> -</w:t>
            </w:r>
          </w:p>
          <w:p w:rsidR="006E5CD6" w:rsidRPr="004026E2" w:rsidRDefault="006E5CD6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Задолженность за потребленные топливно-энергетические ресурсы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D6" w:rsidRPr="004026E2" w:rsidRDefault="006E5CD6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</w:t>
            </w:r>
          </w:p>
          <w:p w:rsidR="006E5CD6" w:rsidRPr="004026E2" w:rsidRDefault="006E5CD6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Сумма задолженности за потреблённые топливно-энергетические ресурсы (газ и электроэнергия) должна включать в себя:</w:t>
            </w:r>
          </w:p>
          <w:p w:rsidR="006E5CD6" w:rsidRPr="004026E2" w:rsidRDefault="006E5CD6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- просроченную задолженность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ресурсоснабжающих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организаций (далее –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      </w:r>
          </w:p>
          <w:p w:rsidR="006E5CD6" w:rsidRPr="004026E2" w:rsidRDefault="006E5CD6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D6" w:rsidRPr="004026E2" w:rsidRDefault="006E5CD6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отчётность РСО.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260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4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.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IV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«Энергосбережение и повышение энергетической эффективности»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139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3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б1/б2*100%, где 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B, C, D), ед. 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б2-количество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зданий,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строений,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сооружений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муниципальной собственности, ед.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5C6ACD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Бережливый учет – Доля многоквартирных домов, оснащённых общедомовыми приборами учёта энергетических ресурсов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Показатель «Бережливый учет» характеризует оснащенность многоквартирных домов общедомовыми (коллективными) приборами учета потребляемых энергетических ресурсов и рассчитывается как: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Опу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= (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Кпу.хвс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Кмкд.хвс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Кпу.гвс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Кмкд.гвс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Кпу.тэ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Кмкд.тэ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Кпу.ээ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Кмкд.ээ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) /4 x 100%,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где: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Опу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доля многоквартирных домов Московской области, оснащенных общедомовыми (коллективными) приборами учета потребляемых энергетических ресурсов, процент;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Кпу.хвс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холодной воды, единица;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Кмкд.хвс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холодной воды, единица;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Кпу.гвс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горячей воды, единица;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Кмкд.гвс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горячей воды, единица;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Кпу.тэ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тепловой энергии, единица;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Кмкд.тэ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тепловой энергии, единица;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Кпу.ээ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электрической энергии, единица;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Кмкд.ээ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электрической энергии, единица.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Ведомственные данные Министерства энергетики Московской области и Главного управления Московской области «Государственная жилищная инспекция Московской области».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162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left="3" w:right="2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(А, B, C, D)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б1/б2*100%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B, C, D), ед. </w:t>
            </w:r>
          </w:p>
          <w:p w:rsidR="004E5F5A" w:rsidRPr="004026E2" w:rsidRDefault="004E5F5A" w:rsidP="004026E2">
            <w:pPr>
              <w:shd w:val="clear" w:color="auto" w:fill="FFFFFF" w:themeFill="background1"/>
              <w:tabs>
                <w:tab w:val="center" w:pos="1809"/>
                <w:tab w:val="center" w:pos="2806"/>
                <w:tab w:val="center" w:pos="3997"/>
                <w:tab w:val="center" w:pos="5451"/>
              </w:tabs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б2-количество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зданий,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строений,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сооружений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муниципальной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собственности,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ед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</w:tbl>
    <w:p w:rsidR="00B615E7" w:rsidRPr="004026E2" w:rsidRDefault="00B615E7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18424E" w:rsidRPr="004026E2" w:rsidRDefault="0018424E" w:rsidP="004026E2">
      <w:pPr>
        <w:shd w:val="clear" w:color="auto" w:fill="FFFFFF" w:themeFill="background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ПАСПОРТ ПОДПРОГРАММЫ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ЧИСТАЯ ВОДА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2126"/>
        <w:gridCol w:w="1323"/>
        <w:gridCol w:w="1323"/>
        <w:gridCol w:w="1323"/>
        <w:gridCol w:w="1323"/>
        <w:gridCol w:w="1323"/>
        <w:gridCol w:w="1323"/>
      </w:tblGrid>
      <w:tr w:rsidR="00537860" w:rsidRPr="004026E2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4026E2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4026E2" w:rsidTr="00537860">
        <w:trPr>
          <w:trHeight w:val="676"/>
        </w:trPr>
        <w:tc>
          <w:tcPr>
            <w:tcW w:w="268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63ADF" w:rsidRPr="004026E2" w:rsidTr="00537860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342 061,90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E9496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67 284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E9496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409 345,9</w:t>
            </w:r>
          </w:p>
        </w:tc>
      </w:tr>
      <w:tr w:rsidR="00263ADF" w:rsidRPr="004026E2" w:rsidTr="00537860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8 679,90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4D146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56 972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4D146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65 651,90</w:t>
            </w:r>
          </w:p>
        </w:tc>
      </w:tr>
      <w:tr w:rsidR="00263ADF" w:rsidRPr="004026E2" w:rsidTr="00537860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498508414"/>
          </w:p>
        </w:tc>
        <w:tc>
          <w:tcPr>
            <w:tcW w:w="1984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Московской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     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154 242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E9496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E9496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164 554</w:t>
            </w:r>
          </w:p>
        </w:tc>
      </w:tr>
      <w:tr w:rsidR="00263ADF" w:rsidRPr="004026E2" w:rsidTr="00537860">
        <w:trPr>
          <w:trHeight w:val="491"/>
        </w:trPr>
        <w:tc>
          <w:tcPr>
            <w:tcW w:w="268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</w:tr>
      <w:bookmarkEnd w:id="3"/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«Чистая вода»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Обеспечение населения чистой питьевой водой является одним из важнейших направлений социально-экономического развития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Основным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явля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тся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ОАО «Водоканал» АО «Водоканал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Производственная деятельность предприятий направлена на обеспечение надлежащей эксплуатации и функционирования систем водоснабжения и канализации.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Водоснабжение, водоотведение.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Систему водоснабжения и водоотведения городского округа Красногорск составляют 60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водозаборных уз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лов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36 насосных станций водопровода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38 канализационных насосных станций,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419,1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км водопроводных сетей,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345,4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км канализационных сетей.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Водоучет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ведется на протяжении всего технологического процесса: приборы учета воды установлены на всех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ВЗУ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на входе в накопительные резервуары, на выходе насосных станций. 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Обобщённая характеристика основных мероприятий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Целью подпрограммы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«Чистая вода» является обеспечение потребителей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питьевой водой, соответствующей требованиям безопасности и безвредности, установленным санитарно- эпидемиологическими правилами и нормами.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указанной цели необходимо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 основного мероприятия: «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Строительство, реконструкция, капитальный ремонт,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приобретение, монтаж и ввод в эксплуатацию объектов водоснабжения (ВЗУ, ВНС, станций водоочистки) на территории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8424E" w:rsidRPr="004026E2" w:rsidRDefault="0018424E" w:rsidP="004026E2">
      <w:pPr>
        <w:shd w:val="clear" w:color="auto" w:fill="FFFFFF" w:themeFill="background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«Чистая вода»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37"/>
        <w:gridCol w:w="1701"/>
        <w:gridCol w:w="1701"/>
        <w:gridCol w:w="984"/>
        <w:gridCol w:w="1135"/>
        <w:gridCol w:w="9"/>
        <w:gridCol w:w="1127"/>
        <w:gridCol w:w="17"/>
        <w:gridCol w:w="1118"/>
        <w:gridCol w:w="26"/>
        <w:gridCol w:w="1110"/>
        <w:gridCol w:w="34"/>
        <w:gridCol w:w="1102"/>
        <w:gridCol w:w="1418"/>
        <w:gridCol w:w="1559"/>
      </w:tblGrid>
      <w:tr w:rsidR="00537860" w:rsidRPr="004026E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737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678" w:type="dxa"/>
            <w:gridSpan w:val="9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4026E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84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84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136" w:type="dxa"/>
            <w:gridSpan w:val="2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263ADF" w:rsidRPr="004026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bookmarkStart w:id="4" w:name="_Hlk498508694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Строительство, реконструкция, капитальный ремонт,</w:t>
            </w:r>
          </w:p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приобретение, монтаж и ввод в эксплуатацию объектов водоснабжения (ВЗУ,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ВНС, станций водоочистки) на территории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701" w:type="dxa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4026E2" w:rsidRDefault="007B237A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409 345,9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342 061,90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7B237A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67 284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263ADF" w:rsidRPr="004026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65 651,90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8 679,90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7E4AF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56 972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4026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4026E2" w:rsidRDefault="007B237A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164 554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E94964" w:rsidRDefault="00E9496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10 312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4026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bookmarkEnd w:id="4"/>
      <w:tr w:rsidR="00537860" w:rsidRPr="004026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ВЗУ № 1, г. Красногорск, ул. </w:t>
            </w:r>
            <w:proofErr w:type="spellStart"/>
            <w:proofErr w:type="gram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Комсомоль-ская</w:t>
            </w:r>
            <w:proofErr w:type="spellEnd"/>
            <w:proofErr w:type="gram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д. 2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</w:t>
            </w:r>
            <w:r w:rsidR="006B321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Ресурсоснабжающие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</w:t>
            </w:r>
            <w:r w:rsidR="006B321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537860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ВЗУ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6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г. Красногорск, д/о "Серебрянка"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Ресурсоснабжающие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37860" w:rsidRPr="004026E2" w:rsidTr="00537860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4026E2" w:rsidTr="00BE6A5F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Капитальный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ремонт ВЗУ в пос. Архангельское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701" w:type="dxa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4026E2" w:rsidRDefault="007B237A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169 189,7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158 596,70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7B237A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10 593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доли населения, обеспеченного доброкачественной питьевой водой</w:t>
            </w:r>
          </w:p>
        </w:tc>
      </w:tr>
      <w:tr w:rsidR="00263ADF" w:rsidRPr="004026E2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4 635,70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4 354,70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281,00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4026E2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4026E2" w:rsidRDefault="007B237A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164 554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242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7B237A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10 312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72238" w:rsidRPr="004026E2" w:rsidTr="00E72238">
        <w:trPr>
          <w:trHeight w:val="1466"/>
        </w:trPr>
        <w:tc>
          <w:tcPr>
            <w:tcW w:w="567" w:type="dxa"/>
            <w:vMerge w:val="restart"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79" w:right="-136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реконструкции</w:t>
            </w:r>
          </w:p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79" w:right="-136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водозаборного узла с обустройством на его территории станции обезжелезивания по адресу: Московская область, городской округ Красногорск,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Тимошкино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701" w:type="dxa"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72238" w:rsidRPr="004026E2" w:rsidRDefault="007E4AF1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5 216,20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E72238" w:rsidRPr="004026E2" w:rsidTr="00E72238">
        <w:trPr>
          <w:trHeight w:val="1463"/>
        </w:trPr>
        <w:tc>
          <w:tcPr>
            <w:tcW w:w="567" w:type="dxa"/>
            <w:vMerge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72238" w:rsidRPr="004026E2" w:rsidRDefault="007E4AF1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5 216,20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E7B53" w:rsidRPr="004026E2" w:rsidTr="001F7DB7">
        <w:trPr>
          <w:trHeight w:val="732"/>
        </w:trPr>
        <w:tc>
          <w:tcPr>
            <w:tcW w:w="567" w:type="dxa"/>
            <w:vMerge w:val="restart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Реконструкция ВЗУ п. Ильинское-Усово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7E7B53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7E7B53" w:rsidRPr="004026E2" w:rsidTr="00E72238">
        <w:trPr>
          <w:trHeight w:val="732"/>
        </w:trPr>
        <w:tc>
          <w:tcPr>
            <w:tcW w:w="567" w:type="dxa"/>
            <w:vMerge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1F7DB7" w:rsidRPr="004026E2" w:rsidTr="001F7DB7">
        <w:trPr>
          <w:trHeight w:val="804"/>
        </w:trPr>
        <w:tc>
          <w:tcPr>
            <w:tcW w:w="567" w:type="dxa"/>
            <w:vMerge w:val="restart"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Проектирование и реконструкция водопроводных сетей в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Опалиха</w:t>
            </w:r>
          </w:p>
          <w:p w:rsidR="00D079D9" w:rsidRPr="004026E2" w:rsidRDefault="00D079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(</w:t>
            </w:r>
            <w:proofErr w:type="gram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</w:t>
            </w:r>
            <w:proofErr w:type="gram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том числе ПИР)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F7DB7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F7DB7" w:rsidRPr="004026E2" w:rsidRDefault="007E4AF1" w:rsidP="004026E2">
            <w:pPr>
              <w:shd w:val="clear" w:color="auto" w:fill="FFFFFF" w:themeFill="background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29 510,00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29 510,00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1F7DB7" w:rsidRPr="004026E2" w:rsidTr="00E72238">
        <w:trPr>
          <w:trHeight w:val="804"/>
        </w:trPr>
        <w:tc>
          <w:tcPr>
            <w:tcW w:w="567" w:type="dxa"/>
            <w:vMerge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F7DB7" w:rsidRPr="004026E2" w:rsidRDefault="007E4AF1" w:rsidP="004026E2">
            <w:pPr>
              <w:shd w:val="clear" w:color="auto" w:fill="FFFFFF" w:themeFill="background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29 510,00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29 510,00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987"/>
      <w:bookmarkEnd w:id="5"/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ПАСПОРТ ПОДПРОГРАММЫ II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«</w:t>
      </w:r>
      <w:r w:rsidR="00240A03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СИСТЕМЫ ВОДООТВЕДЕНИЯ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2126"/>
        <w:gridCol w:w="1393"/>
        <w:gridCol w:w="1394"/>
        <w:gridCol w:w="1394"/>
        <w:gridCol w:w="1394"/>
        <w:gridCol w:w="1394"/>
        <w:gridCol w:w="1394"/>
      </w:tblGrid>
      <w:tr w:rsidR="00537860" w:rsidRPr="004026E2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4026E2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363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4026E2" w:rsidTr="00537860">
        <w:trPr>
          <w:trHeight w:val="455"/>
        </w:trPr>
        <w:tc>
          <w:tcPr>
            <w:tcW w:w="268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37860" w:rsidRPr="004026E2" w:rsidTr="00537860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строительства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37860" w:rsidRPr="004026E2" w:rsidRDefault="008B26D9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503 471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37860" w:rsidRPr="004026E2" w:rsidRDefault="00556359" w:rsidP="00556359">
            <w:pPr>
              <w:shd w:val="clear" w:color="auto" w:fill="FFFFFF" w:themeFill="background1"/>
              <w:spacing w:after="0" w:line="240" w:lineRule="auto"/>
              <w:ind w:hanging="8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1 072 312,78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4D27D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1 575 783,78</w:t>
            </w:r>
          </w:p>
        </w:tc>
      </w:tr>
      <w:tr w:rsidR="008B26D9" w:rsidRPr="004026E2" w:rsidTr="00537860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15 471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7B237A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439 471,78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7B237A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454 942,78</w:t>
            </w:r>
          </w:p>
        </w:tc>
      </w:tr>
      <w:tr w:rsidR="008B26D9" w:rsidRPr="004026E2" w:rsidTr="00537860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  МО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488 000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556359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632 841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55635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1 120 841</w:t>
            </w: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240A03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Системы водоотведения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Проблема очистки сточных вод является одним из основных вопросов экологической безопасности. К сожалению, и в промышленных масштабах, и в условиях применения бытовых канализационных сетей достаточно часто уделяется недостаточное количество внимания очистке стоков. В систему центральной канализации зачастую попадают всевозможные отходы, в которых значительно превышаются предельно допустимые показатели сточных вод по различным критериям. Очистка сточных вод проводится с целью устранения вредных и опасных свойств, которые могут привести к пагубным последствиям в окружающей среде. Применение технологий очистки направлено на нейтрализацию, обезвреживание или утилизацию вредных компонентов.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настоящий момент в городском округе Красногорск существуют технические и технологические проблемы в системах водоотведения: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канализационные сети имеют высокий процент износа и требуют реконструкции;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степень очистки сточных вод, в ряде случаев, не отвечает нормативным требованиям. 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Принципами развития централизованной системы водоотведения являются: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постоянное улучшение качества предоставляемых услуг водоотведения потребителям (абонентам);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Обобщённая характеристика основных мероприятий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Целью подпрограммы II «</w:t>
      </w:r>
      <w:r w:rsidR="00240A03"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Системы водоотведения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 является очистка сточных вод до нормативных значений.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Для достижения указанной цели необходимо выполнение следующего основного мероприятия: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Красногорск.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Перечень мероприятий подпрограммы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240A03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Системы водоотведения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418"/>
        <w:gridCol w:w="1701"/>
        <w:gridCol w:w="1842"/>
        <w:gridCol w:w="993"/>
        <w:gridCol w:w="992"/>
        <w:gridCol w:w="992"/>
        <w:gridCol w:w="709"/>
        <w:gridCol w:w="709"/>
        <w:gridCol w:w="708"/>
        <w:gridCol w:w="1560"/>
        <w:gridCol w:w="1530"/>
      </w:tblGrid>
      <w:tr w:rsidR="00537860" w:rsidRPr="004026E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подпрограммы</w:t>
            </w:r>
          </w:p>
        </w:tc>
      </w:tr>
      <w:tr w:rsidR="00537860" w:rsidRPr="004026E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Строительство, реконструкция,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капитальный ремонт, приобретение, монтаж и ввод в эксплуатацию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объектов очистки сточных вод на территории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4026E2" w:rsidRDefault="00556359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1575783,78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625E7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503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556359" w:rsidP="004026E2">
            <w:pPr>
              <w:shd w:val="clear" w:color="auto" w:fill="FFFFFF" w:themeFill="background1"/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1072312,78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Управление архитектуры и строительства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37860" w:rsidRPr="004026E2" w:rsidRDefault="00537860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13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37860" w:rsidRPr="004026E2" w:rsidRDefault="00537860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01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оличества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созданных и восстановленн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ых объектов очистки сточных вод суммарной производительностью</w:t>
            </w:r>
          </w:p>
          <w:p w:rsidR="00537860" w:rsidRPr="004026E2" w:rsidRDefault="00537860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7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4026E2" w:rsidRDefault="007B237A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454 942,78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4026E2" w:rsidRDefault="00625E7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15</w:t>
            </w:r>
            <w:r w:rsidR="007E4AF1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7B237A" w:rsidP="004026E2">
            <w:pPr>
              <w:shd w:val="clear" w:color="auto" w:fill="FFFFFF" w:themeFill="background1"/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439 471,78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4026E2" w:rsidRDefault="00556359" w:rsidP="00556359">
            <w:pPr>
              <w:shd w:val="clear" w:color="auto" w:fill="FFFFFF" w:themeFill="background1"/>
              <w:spacing w:after="0" w:line="240" w:lineRule="auto"/>
              <w:ind w:hanging="136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1 120 841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556359">
            <w:pPr>
              <w:shd w:val="clear" w:color="auto" w:fill="FFFFFF" w:themeFill="background1"/>
              <w:spacing w:after="0" w:line="240" w:lineRule="auto"/>
              <w:ind w:right="-79" w:hanging="13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488</w:t>
            </w:r>
            <w:r w:rsidR="007E4AF1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000</w:t>
            </w:r>
            <w:r w:rsidR="007E4AF1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56359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632 841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24BAB" w:rsidRPr="004026E2" w:rsidTr="00537860">
        <w:trPr>
          <w:trHeight w:val="274"/>
        </w:trPr>
        <w:tc>
          <w:tcPr>
            <w:tcW w:w="567" w:type="dxa"/>
            <w:vMerge w:val="restart"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Павшино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вантузной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дюкерным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переходом через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реку Москву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4BAB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2018 - 2019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BAB" w:rsidRPr="004026E2" w:rsidRDefault="00E24BA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BAB" w:rsidRPr="004026E2" w:rsidRDefault="00556359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1548924,78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BAB" w:rsidRPr="004026E2" w:rsidRDefault="003726F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503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BAB" w:rsidRPr="004026E2" w:rsidRDefault="00556359" w:rsidP="00556359">
            <w:pPr>
              <w:shd w:val="clear" w:color="auto" w:fill="FFFFFF" w:themeFill="background1"/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1045453,78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архитектуры и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троительства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</w:tcPr>
          <w:p w:rsidR="00E24BAB" w:rsidRPr="004026E2" w:rsidRDefault="00E24BAB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E24BAB" w:rsidRPr="004026E2" w:rsidRDefault="00E24BAB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5"/>
                <w:tab w:val="left" w:pos="213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Увеличение доли сточных вод, очищенных до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нормативных значений, в общем объеме сточных вод, пропущенных через очистные сооружения</w:t>
            </w:r>
          </w:p>
          <w:p w:rsidR="00E24BAB" w:rsidRPr="004026E2" w:rsidRDefault="00E24BAB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5"/>
                <w:tab w:val="left" w:pos="201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Увеличениек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созданных и восстановленных объектов очистки сточных вод суммарной производительностью</w:t>
            </w:r>
          </w:p>
          <w:p w:rsidR="00E24BAB" w:rsidRPr="004026E2" w:rsidRDefault="00E24BAB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E24BAB" w:rsidRPr="004026E2" w:rsidTr="00537860">
        <w:trPr>
          <w:trHeight w:val="1128"/>
        </w:trPr>
        <w:tc>
          <w:tcPr>
            <w:tcW w:w="567" w:type="dxa"/>
            <w:vMerge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BAB" w:rsidRPr="004026E2" w:rsidRDefault="00E24BA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BAB" w:rsidRPr="004026E2" w:rsidRDefault="007E4AF1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425 083,78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AB" w:rsidRPr="004026E2" w:rsidRDefault="003726F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15</w:t>
            </w:r>
            <w:r w:rsidR="007E4AF1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BAB" w:rsidRPr="004026E2" w:rsidRDefault="007E4AF1" w:rsidP="004026E2">
            <w:pPr>
              <w:shd w:val="clear" w:color="auto" w:fill="FFFFFF" w:themeFill="background1"/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409 612,78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BF61E1" w:rsidRPr="004026E2" w:rsidTr="00263ADF">
        <w:trPr>
          <w:trHeight w:val="1166"/>
        </w:trPr>
        <w:tc>
          <w:tcPr>
            <w:tcW w:w="567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842" w:type="dxa"/>
            <w:shd w:val="clear" w:color="auto" w:fill="auto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E1" w:rsidRPr="004026E2" w:rsidRDefault="00556359" w:rsidP="00556359">
            <w:pPr>
              <w:shd w:val="clear" w:color="auto" w:fill="FFFFFF" w:themeFill="background1"/>
              <w:spacing w:after="0" w:line="240" w:lineRule="auto"/>
              <w:ind w:hanging="136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1 120 841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488 000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1E1" w:rsidRPr="004026E2" w:rsidRDefault="00556359" w:rsidP="00BF6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632 841</w:t>
            </w:r>
          </w:p>
        </w:tc>
        <w:tc>
          <w:tcPr>
            <w:tcW w:w="709" w:type="dxa"/>
            <w:shd w:val="clear" w:color="auto" w:fill="auto"/>
          </w:tcPr>
          <w:p w:rsidR="00556359" w:rsidRDefault="00556359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6359" w:rsidRDefault="00556359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6359" w:rsidRDefault="00556359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6359" w:rsidRDefault="00556359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6359" w:rsidRDefault="00556359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56359" w:rsidRDefault="00556359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6359" w:rsidRDefault="00556359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6359" w:rsidRDefault="00556359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6359" w:rsidRDefault="00556359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6359" w:rsidRDefault="00556359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556359" w:rsidRDefault="00556359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6359" w:rsidRDefault="00556359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6359" w:rsidRDefault="00556359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6359" w:rsidRDefault="00556359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6359" w:rsidRDefault="00556359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BF61E1" w:rsidRPr="004026E2" w:rsidTr="00BA715E">
        <w:trPr>
          <w:trHeight w:val="582"/>
        </w:trPr>
        <w:tc>
          <w:tcPr>
            <w:tcW w:w="567" w:type="dxa"/>
            <w:vMerge w:val="restart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1.2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Перекладка напорной канализации 2Д400 по </w:t>
            </w: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 xml:space="preserve">ул. Ткацкая фабрика,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мкр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 Опалиха, г. Красногорска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5 541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5 541</w:t>
            </w:r>
          </w:p>
        </w:tc>
        <w:tc>
          <w:tcPr>
            <w:tcW w:w="709" w:type="dxa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</w:t>
            </w: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BF61E1" w:rsidRPr="004026E2" w:rsidTr="00BA715E">
        <w:trPr>
          <w:trHeight w:val="582"/>
        </w:trPr>
        <w:tc>
          <w:tcPr>
            <w:tcW w:w="567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5 541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5 541</w:t>
            </w:r>
          </w:p>
        </w:tc>
        <w:tc>
          <w:tcPr>
            <w:tcW w:w="709" w:type="dxa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11E2E" w:rsidRPr="004026E2" w:rsidTr="00BA715E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1.3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и перекладка канализационных сетей п. Инженерный, д. Ивановское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1E2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911E2E" w:rsidRPr="004026E2" w:rsidRDefault="00911E2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BF61E1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10 818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911E2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BF61E1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10 818</w:t>
            </w:r>
          </w:p>
        </w:tc>
        <w:tc>
          <w:tcPr>
            <w:tcW w:w="709" w:type="dxa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11E2E" w:rsidRPr="004026E2" w:rsidRDefault="00911E2E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</w:t>
            </w:r>
          </w:p>
        </w:tc>
      </w:tr>
      <w:tr w:rsidR="00911E2E" w:rsidRPr="004026E2" w:rsidTr="00476BAC">
        <w:trPr>
          <w:trHeight w:val="1366"/>
        </w:trPr>
        <w:tc>
          <w:tcPr>
            <w:tcW w:w="567" w:type="dxa"/>
            <w:vMerge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911E2E" w:rsidRPr="004026E2" w:rsidRDefault="00911E2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BF61E1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10 818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911E2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BF61E1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10 818</w:t>
            </w:r>
          </w:p>
        </w:tc>
        <w:tc>
          <w:tcPr>
            <w:tcW w:w="709" w:type="dxa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76BAC" w:rsidRPr="004026E2" w:rsidTr="00476BAC">
        <w:trPr>
          <w:trHeight w:val="288"/>
        </w:trPr>
        <w:tc>
          <w:tcPr>
            <w:tcW w:w="567" w:type="dxa"/>
            <w:vMerge w:val="restart"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1.4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Канализование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п. Светлые горы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476BAC" w:rsidRPr="004026E2" w:rsidRDefault="00476BAC" w:rsidP="00476B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4026E2" w:rsidRDefault="00476BAC" w:rsidP="00476BAC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4026E2" w:rsidRDefault="00476BAC" w:rsidP="00476BAC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4026E2" w:rsidRDefault="00476BAC" w:rsidP="00476BAC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</w:t>
            </w:r>
          </w:p>
        </w:tc>
      </w:tr>
      <w:tr w:rsidR="00476BAC" w:rsidRPr="004026E2" w:rsidTr="00BA715E">
        <w:trPr>
          <w:trHeight w:val="288"/>
        </w:trPr>
        <w:tc>
          <w:tcPr>
            <w:tcW w:w="567" w:type="dxa"/>
            <w:vMerge/>
            <w:shd w:val="clear" w:color="auto" w:fill="auto"/>
          </w:tcPr>
          <w:p w:rsidR="00476BAC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476BAC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6BAC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476BAC" w:rsidRPr="004026E2" w:rsidRDefault="00476BAC" w:rsidP="00476B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4026E2" w:rsidRDefault="00476BAC" w:rsidP="00476BAC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4026E2" w:rsidRDefault="00476BAC" w:rsidP="00476BAC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4026E2" w:rsidRDefault="00476BAC" w:rsidP="00476BAC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BF61E1" w:rsidRPr="004026E2" w:rsidTr="00E86E77">
        <w:trPr>
          <w:trHeight w:val="342"/>
        </w:trPr>
        <w:tc>
          <w:tcPr>
            <w:tcW w:w="567" w:type="dxa"/>
            <w:vMerge w:val="restart"/>
            <w:shd w:val="clear" w:color="auto" w:fill="auto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1.5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Приобретение трёх фекальных насосов на КНС-1 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Павшино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11 000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11 000</w:t>
            </w:r>
          </w:p>
        </w:tc>
        <w:tc>
          <w:tcPr>
            <w:tcW w:w="709" w:type="dxa"/>
            <w:shd w:val="clear" w:color="auto" w:fill="auto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анных, отремонтированных коллекторов (участков), КНС </w:t>
            </w:r>
          </w:p>
        </w:tc>
      </w:tr>
      <w:tr w:rsidR="00BF61E1" w:rsidRPr="004026E2" w:rsidTr="00BA715E">
        <w:trPr>
          <w:trHeight w:val="342"/>
        </w:trPr>
        <w:tc>
          <w:tcPr>
            <w:tcW w:w="567" w:type="dxa"/>
            <w:vMerge/>
            <w:shd w:val="clear" w:color="auto" w:fill="auto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Красногорск</w:t>
            </w:r>
          </w:p>
        </w:tc>
        <w:tc>
          <w:tcPr>
            <w:tcW w:w="1842" w:type="dxa"/>
            <w:shd w:val="clear" w:color="auto" w:fill="auto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11 000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11 000</w:t>
            </w:r>
          </w:p>
        </w:tc>
        <w:tc>
          <w:tcPr>
            <w:tcW w:w="709" w:type="dxa"/>
            <w:shd w:val="clear" w:color="auto" w:fill="auto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4026E2" w:rsidRDefault="00911E2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4026E2" w:rsidRDefault="00911E2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4026E2" w:rsidRDefault="00911E2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ПАСПОРТ ПОДПРОГРАММЫ II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«СОЗДАНИЕ УСЛОВИЙ ДЛЯ ОБЕСПЕЧЕНИЯ КАЧЕСТВЕННЫМИ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ЖИЛИЩНО-КОММУНАЛЬНЫМИ УСЛУГАМИ»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984"/>
        <w:gridCol w:w="1417"/>
        <w:gridCol w:w="1418"/>
        <w:gridCol w:w="1417"/>
        <w:gridCol w:w="1418"/>
        <w:gridCol w:w="1417"/>
        <w:gridCol w:w="1418"/>
      </w:tblGrid>
      <w:tr w:rsidR="00537860" w:rsidRPr="004026E2" w:rsidTr="00537860">
        <w:trPr>
          <w:trHeight w:val="563"/>
        </w:trPr>
        <w:tc>
          <w:tcPr>
            <w:tcW w:w="2547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4026E2" w:rsidTr="00537860">
        <w:trPr>
          <w:trHeight w:val="455"/>
        </w:trPr>
        <w:tc>
          <w:tcPr>
            <w:tcW w:w="254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4026E2" w:rsidTr="00537860">
        <w:trPr>
          <w:trHeight w:val="887"/>
        </w:trPr>
        <w:tc>
          <w:tcPr>
            <w:tcW w:w="254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7F7C04" w:rsidRPr="004026E2" w:rsidTr="00537860">
        <w:trPr>
          <w:trHeight w:val="507"/>
        </w:trPr>
        <w:tc>
          <w:tcPr>
            <w:tcW w:w="2547" w:type="dxa"/>
            <w:vMerge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C04" w:rsidRPr="004026E2" w:rsidRDefault="0046489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  <w:r w:rsidR="00FB61EC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578,64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C04" w:rsidRPr="004026E2" w:rsidRDefault="00556359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1 289 336,29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4D146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541 077,46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2632E" w:rsidRPr="004026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BF61E1" w:rsidP="00E86E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86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958 992,39</w:t>
            </w:r>
          </w:p>
        </w:tc>
      </w:tr>
      <w:tr w:rsidR="007F7C04" w:rsidRPr="004026E2" w:rsidTr="00537860">
        <w:trPr>
          <w:trHeight w:val="443"/>
        </w:trPr>
        <w:tc>
          <w:tcPr>
            <w:tcW w:w="2547" w:type="dxa"/>
            <w:vMerge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04" w:rsidRPr="004026E2" w:rsidRDefault="00640F97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638</w:t>
            </w:r>
            <w:r w:rsidR="00FB61EC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604,60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BF61E1" w:rsidP="00E021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285 077,29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9263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114 700,46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9263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  <w:r w:rsidR="00911E2E" w:rsidRPr="004026E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BF61E1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1 149 382,35</w:t>
            </w:r>
          </w:p>
        </w:tc>
      </w:tr>
      <w:tr w:rsidR="007F7C04" w:rsidRPr="004026E2" w:rsidTr="007F7C04">
        <w:trPr>
          <w:trHeight w:val="407"/>
        </w:trPr>
        <w:tc>
          <w:tcPr>
            <w:tcW w:w="2547" w:type="dxa"/>
            <w:vMerge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26F56"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640F9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233 974,04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E86E77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944 259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481C3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366 377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E86E7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1 544 610,04</w:t>
            </w:r>
          </w:p>
        </w:tc>
      </w:tr>
      <w:tr w:rsidR="007F7C04" w:rsidRPr="004026E2" w:rsidTr="00537860">
        <w:trPr>
          <w:trHeight w:val="486"/>
        </w:trPr>
        <w:tc>
          <w:tcPr>
            <w:tcW w:w="2547" w:type="dxa"/>
            <w:vMerge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</w:t>
            </w: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193547" w:rsidRPr="004026E2" w:rsidRDefault="00193547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III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«Создание условий для обеспечения качественными жилищно-коммунальными услугами»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,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основные проблемы и целесообразность их решения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0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Развитие коммунального комплекса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направлено на повышение качества жилищно-коммунальных услуг, создание наиболее благоприятных и отвечающих современным требованиям условий проживания граждан. 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3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</w:t>
      </w:r>
      <w:r w:rsidR="00A26F56"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обслуживание инженерных сетей и сооружений коммунального назначения,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осуществляют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основном ПАО «Красногорская теплосеть», ОАО «Водоканал», ООО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8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Производственная деятельность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данных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водоотведения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энергоснабжения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 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 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Администрацией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предприятиями. 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1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 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7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Одновременно массовое строительство объектов жилищно-гражданского, производственного и другого назначения в поселениях района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</w:t>
      </w:r>
    </w:p>
    <w:p w:rsidR="00B615E7" w:rsidRPr="004026E2" w:rsidRDefault="00537860" w:rsidP="004026E2">
      <w:pPr>
        <w:shd w:val="clear" w:color="auto" w:fill="FFFFFF" w:themeFill="background1"/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0D7EAA" w:rsidRPr="004026E2" w:rsidRDefault="000D7EAA" w:rsidP="004026E2">
      <w:pPr>
        <w:shd w:val="clear" w:color="auto" w:fill="FFFFFF" w:themeFill="background1"/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4026E2" w:rsidRDefault="000D7EAA" w:rsidP="004026E2">
      <w:pPr>
        <w:shd w:val="clear" w:color="auto" w:fill="FFFFFF" w:themeFill="background1"/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4026E2" w:rsidRDefault="000D7EAA" w:rsidP="004026E2">
      <w:pPr>
        <w:shd w:val="clear" w:color="auto" w:fill="FFFFFF" w:themeFill="background1"/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Обобщённая характеристика основных мероприятий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78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Целью подпрограммы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«Создание условий для обеспечения качественными жилищно-коммунальными услугами» является повышение качества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жилищно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коммунальных услуг и создание наиболее благоприятных и отвечающих современным требованиям условий проживания населения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4026E2" w:rsidRDefault="00537860" w:rsidP="004026E2">
      <w:pPr>
        <w:shd w:val="clear" w:color="auto" w:fill="FFFFFF" w:themeFill="background1"/>
        <w:tabs>
          <w:tab w:val="center" w:pos="4467"/>
        </w:tabs>
        <w:spacing w:after="0" w:line="240" w:lineRule="auto"/>
        <w:ind w:left="-15" w:firstLine="86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указанной цели необходимо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основного мероприятия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4026E2" w:rsidRDefault="00537860" w:rsidP="004026E2">
      <w:pPr>
        <w:numPr>
          <w:ilvl w:val="0"/>
          <w:numId w:val="9"/>
        </w:numPr>
        <w:shd w:val="clear" w:color="auto" w:fill="FFFFFF" w:themeFill="background1"/>
        <w:spacing w:after="12" w:line="268" w:lineRule="auto"/>
        <w:ind w:hanging="1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Строительство, реконструкция, капитальный ремонт, приобретение,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монтаж и ввод в эксплуатацию объектов коммунальной инфраструктуры на территории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4026E2" w:rsidRDefault="000D7EAA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4026E2" w:rsidRDefault="000D7EAA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Перечень мероприятий подпрограммы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III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«Создание условий для обеспечения качественными жилищно-коммунальными услугами»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275"/>
        <w:gridCol w:w="1418"/>
        <w:gridCol w:w="1417"/>
        <w:gridCol w:w="1276"/>
        <w:gridCol w:w="1276"/>
        <w:gridCol w:w="992"/>
        <w:gridCol w:w="992"/>
        <w:gridCol w:w="851"/>
        <w:gridCol w:w="708"/>
        <w:gridCol w:w="1418"/>
        <w:gridCol w:w="1559"/>
      </w:tblGrid>
      <w:tr w:rsidR="00537860" w:rsidRPr="004026E2" w:rsidTr="00AA1D1D">
        <w:trPr>
          <w:trHeight w:val="1075"/>
          <w:tblHeader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014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Срок исполнения </w:t>
            </w:r>
            <w:proofErr w:type="spellStart"/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</w:t>
            </w:r>
            <w:proofErr w:type="spellEnd"/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. программы 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4026E2" w:rsidTr="00AA1D1D">
        <w:trPr>
          <w:trHeight w:val="782"/>
          <w:tblHeader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338"/>
          <w:jc w:val="center"/>
        </w:trPr>
        <w:tc>
          <w:tcPr>
            <w:tcW w:w="567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014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D0B88" w:rsidRPr="004026E2" w:rsidTr="00AA1D1D">
        <w:trPr>
          <w:trHeight w:val="33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Строительство, реконструкция, капитальный ремонт, приобретение,</w:t>
            </w:r>
          </w:p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монтаж и ввод в эксплуатацию объектов коммунальной инфраструктуры на территории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418" w:type="dxa"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124 560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E86E77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2 958 992,39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B88" w:rsidRPr="004026E2" w:rsidRDefault="005D0B88" w:rsidP="005D0B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957 578,64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B88" w:rsidRPr="005D0B88" w:rsidRDefault="00E86E77" w:rsidP="00BF61E1">
            <w:pPr>
              <w:shd w:val="clear" w:color="auto" w:fill="FFFFFF" w:themeFill="background1"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1289336,29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4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C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1 077,46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D0B88" w:rsidRPr="004026E2" w:rsidTr="00476BAC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6 650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FC175F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1 149 382,35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638 604,60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5D0B88" w:rsidRDefault="00BF61E1" w:rsidP="00BF61E1">
            <w:pPr>
              <w:shd w:val="clear" w:color="auto" w:fill="FFFFFF" w:themeFill="background1"/>
              <w:spacing w:after="0" w:line="240" w:lineRule="auto"/>
              <w:ind w:right="-74" w:hanging="142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285 077,29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114700,46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D0B88" w:rsidRPr="004026E2" w:rsidTr="00AA1D1D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17 910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E86E77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1 544 610,04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233 974,04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5D0B88" w:rsidRDefault="00E86E77" w:rsidP="005D0B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944 259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366 377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D0B88" w:rsidRPr="004026E2" w:rsidTr="00AA1D1D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5D0B88" w:rsidRDefault="005D0B88" w:rsidP="005D0B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D0B8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230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Организация обеспечения надежного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тепло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снабжения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потребителей, в том числе в случае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неисполнения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тепло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сетевыми организациями своих обязательств,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либо отказа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указанных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организаций от исполнения своих обязательств, включая работы по подготовке к зиме, погашению задолженности, приводящей к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снижению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надежности теплоснабжения,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водоснабжения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водоотведения и др.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4026E2" w:rsidTr="00AA1D1D">
        <w:trPr>
          <w:trHeight w:val="2814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207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Предоставление муниципальной гарантии на цели, связанные с погашением кредиторской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задолженности предприятий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предоставляющих жилищно-коммунальные услуги населению, за энергоносители и за услуги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водоснабжения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и водоотведения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FB61EC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37860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4026E2" w:rsidRDefault="00DE6A09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10</w:t>
            </w:r>
            <w:r w:rsidR="00FB61EC"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0 000</w:t>
            </w:r>
          </w:p>
        </w:tc>
        <w:tc>
          <w:tcPr>
            <w:tcW w:w="992" w:type="dxa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10</w:t>
            </w:r>
            <w:r w:rsidR="00537860"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0 000</w:t>
            </w:r>
          </w:p>
        </w:tc>
        <w:tc>
          <w:tcPr>
            <w:tcW w:w="851" w:type="dxa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ind w:hanging="14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10</w:t>
            </w:r>
            <w:r w:rsidR="000D7EAA"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000</w:t>
            </w:r>
            <w:r w:rsidR="00537860"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3A3EFE" w:rsidRPr="004026E2" w:rsidTr="00AA1D1D">
        <w:trPr>
          <w:trHeight w:val="1531"/>
          <w:jc w:val="center"/>
        </w:trPr>
        <w:tc>
          <w:tcPr>
            <w:tcW w:w="567" w:type="dxa"/>
            <w:vMerge/>
            <w:shd w:val="clear" w:color="auto" w:fill="auto"/>
          </w:tcPr>
          <w:p w:rsidR="003A3EF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A3EF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A3EF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A3EF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3EFE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EFE" w:rsidRPr="004026E2" w:rsidRDefault="003A3EFE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76" w:type="dxa"/>
            <w:vAlign w:val="center"/>
          </w:tcPr>
          <w:p w:rsidR="003A3EFE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A3EFE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100 000</w:t>
            </w:r>
          </w:p>
        </w:tc>
        <w:tc>
          <w:tcPr>
            <w:tcW w:w="992" w:type="dxa"/>
            <w:vAlign w:val="center"/>
          </w:tcPr>
          <w:p w:rsidR="003A3EFE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100 000</w:t>
            </w:r>
          </w:p>
        </w:tc>
        <w:tc>
          <w:tcPr>
            <w:tcW w:w="851" w:type="dxa"/>
            <w:vAlign w:val="center"/>
          </w:tcPr>
          <w:p w:rsidR="003A3EFE" w:rsidRPr="004026E2" w:rsidRDefault="003A3EFE" w:rsidP="004026E2">
            <w:pPr>
              <w:shd w:val="clear" w:color="auto" w:fill="FFFFFF" w:themeFill="background1"/>
              <w:spacing w:after="0" w:line="240" w:lineRule="auto"/>
              <w:ind w:hanging="14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100000</w:t>
            </w:r>
          </w:p>
        </w:tc>
        <w:tc>
          <w:tcPr>
            <w:tcW w:w="708" w:type="dxa"/>
            <w:vAlign w:val="center"/>
          </w:tcPr>
          <w:p w:rsidR="003A3EF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3A3EF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3EF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33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Актуализация схем теплоснабжения,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водоснабжения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и водоотведения на территории городского округа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D7EAA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537860" w:rsidRPr="004026E2" w:rsidRDefault="000D7EAA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</w:t>
            </w:r>
            <w:r w:rsidR="00537860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4026E2" w:rsidTr="00AA1D1D">
        <w:trPr>
          <w:trHeight w:val="1404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D7EAA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537860" w:rsidRPr="004026E2" w:rsidRDefault="000D7EAA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</w:t>
            </w:r>
            <w:r w:rsidR="00537860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35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подключения участков многодетных семей к инженерным сетям водоснабжения и водоотведения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3A3EF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14 010</w:t>
            </w:r>
          </w:p>
        </w:tc>
        <w:tc>
          <w:tcPr>
            <w:tcW w:w="1276" w:type="dxa"/>
            <w:vAlign w:val="center"/>
          </w:tcPr>
          <w:p w:rsidR="00537860" w:rsidRPr="004026E2" w:rsidRDefault="0046489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4 505</w:t>
            </w:r>
          </w:p>
        </w:tc>
        <w:tc>
          <w:tcPr>
            <w:tcW w:w="992" w:type="dxa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9 505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4026E2" w:rsidTr="00AA1D1D">
        <w:trPr>
          <w:trHeight w:val="1174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14 010</w:t>
            </w:r>
          </w:p>
        </w:tc>
        <w:tc>
          <w:tcPr>
            <w:tcW w:w="1276" w:type="dxa"/>
            <w:vAlign w:val="center"/>
          </w:tcPr>
          <w:p w:rsidR="00537860" w:rsidRPr="004026E2" w:rsidRDefault="0046489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4 505</w:t>
            </w:r>
          </w:p>
        </w:tc>
        <w:tc>
          <w:tcPr>
            <w:tcW w:w="992" w:type="dxa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9</w:t>
            </w:r>
            <w:r w:rsidR="000D7EAA"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</w:t>
            </w:r>
            <w:r w:rsidR="000D7EAA"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0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33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Приём поверхностных 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сточных вод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FC175F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8643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949</w:t>
            </w:r>
            <w:r w:rsidR="008643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4026E2" w:rsidRDefault="00D02FC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FC175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</w:t>
            </w:r>
            <w:r w:rsidR="0086432C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053</w:t>
            </w:r>
            <w:r w:rsidR="0086432C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,8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537860" w:rsidRPr="004026E2" w:rsidRDefault="000D7EAA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</w:t>
            </w:r>
            <w:r w:rsidR="00537860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D02FCE" w:rsidRPr="004026E2" w:rsidTr="00AA1D1D">
        <w:trPr>
          <w:trHeight w:val="699"/>
          <w:jc w:val="center"/>
        </w:trPr>
        <w:tc>
          <w:tcPr>
            <w:tcW w:w="567" w:type="dxa"/>
            <w:vMerge/>
            <w:shd w:val="clear" w:color="auto" w:fill="auto"/>
          </w:tcPr>
          <w:p w:rsidR="00D02FCE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4026E2" w:rsidRDefault="00D02FC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FCE" w:rsidRPr="004026E2" w:rsidRDefault="00FC175F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8643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949</w:t>
            </w:r>
            <w:r w:rsidR="008643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CE" w:rsidRPr="004026E2" w:rsidRDefault="00D02FC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4026E2" w:rsidRDefault="00FC175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</w:t>
            </w:r>
            <w:r w:rsidR="0086432C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053</w:t>
            </w:r>
            <w:r w:rsidR="0086432C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,8</w:t>
            </w:r>
          </w:p>
        </w:tc>
        <w:tc>
          <w:tcPr>
            <w:tcW w:w="992" w:type="dxa"/>
            <w:vAlign w:val="center"/>
          </w:tcPr>
          <w:p w:rsidR="00D02FCE" w:rsidRPr="004026E2" w:rsidRDefault="00D02FC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D02FCE" w:rsidRPr="004026E2" w:rsidRDefault="000D7EAA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</w:t>
            </w:r>
            <w:r w:rsidR="00D02FCE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02FCE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44511" w:rsidRPr="004026E2" w:rsidTr="00AA1D1D">
        <w:trPr>
          <w:trHeight w:val="38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с увеличением мощности ЦТП ПДХ Архангельское, ЦТП № 4, с отключением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и выводом из эксплуатации ЦТП № 3 с последующим его демонтажем по адресу: пос. Архангельское, г. о. Красногорск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  <w:r w:rsidR="003A3EF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511" w:rsidRPr="004026E2" w:rsidRDefault="0084451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44511" w:rsidRPr="004026E2" w:rsidRDefault="00481C37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25 933,27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511" w:rsidRPr="004026E2" w:rsidRDefault="00844511" w:rsidP="004026E2">
            <w:pPr>
              <w:shd w:val="clear" w:color="auto" w:fill="FFFFFF" w:themeFill="background1"/>
              <w:spacing w:after="0" w:line="240" w:lineRule="auto"/>
              <w:ind w:right="-106" w:hanging="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992" w:type="dxa"/>
            <w:vAlign w:val="center"/>
          </w:tcPr>
          <w:p w:rsidR="00844511" w:rsidRPr="004026E2" w:rsidRDefault="00AF6B5B" w:rsidP="004026E2">
            <w:pPr>
              <w:shd w:val="clear" w:color="auto" w:fill="FFFFFF" w:themeFill="background1"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25 899,27</w:t>
            </w:r>
          </w:p>
        </w:tc>
        <w:tc>
          <w:tcPr>
            <w:tcW w:w="992" w:type="dxa"/>
            <w:vAlign w:val="center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количества созданных и восстановленных объектов коммунальной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инфраструктуры</w:t>
            </w:r>
          </w:p>
        </w:tc>
      </w:tr>
      <w:tr w:rsidR="00844511" w:rsidRPr="004026E2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511" w:rsidRPr="004026E2" w:rsidRDefault="0084451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44511" w:rsidRPr="004026E2" w:rsidRDefault="00481C37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556,27</w:t>
            </w:r>
          </w:p>
        </w:tc>
        <w:tc>
          <w:tcPr>
            <w:tcW w:w="1276" w:type="dxa"/>
            <w:vAlign w:val="center"/>
          </w:tcPr>
          <w:p w:rsidR="00844511" w:rsidRPr="004026E2" w:rsidRDefault="0084451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992" w:type="dxa"/>
            <w:vAlign w:val="center"/>
          </w:tcPr>
          <w:p w:rsidR="00844511" w:rsidRPr="004026E2" w:rsidRDefault="00AF6B5B" w:rsidP="004026E2">
            <w:pPr>
              <w:shd w:val="clear" w:color="auto" w:fill="FFFFFF" w:themeFill="background1"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522,27</w:t>
            </w:r>
          </w:p>
        </w:tc>
        <w:tc>
          <w:tcPr>
            <w:tcW w:w="992" w:type="dxa"/>
            <w:vAlign w:val="center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048DB" w:rsidRPr="004026E2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 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8DB" w:rsidRPr="004026E2" w:rsidRDefault="005048D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048DB" w:rsidRPr="004026E2" w:rsidRDefault="00481C37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25 377</w:t>
            </w:r>
          </w:p>
        </w:tc>
        <w:tc>
          <w:tcPr>
            <w:tcW w:w="1276" w:type="dxa"/>
            <w:vAlign w:val="center"/>
          </w:tcPr>
          <w:p w:rsidR="005048DB" w:rsidRPr="004026E2" w:rsidRDefault="005048DB" w:rsidP="004026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48DB" w:rsidRPr="004026E2" w:rsidRDefault="00AF6B5B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25 377</w:t>
            </w:r>
          </w:p>
        </w:tc>
        <w:tc>
          <w:tcPr>
            <w:tcW w:w="992" w:type="dxa"/>
            <w:vAlign w:val="center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015FC" w:rsidRPr="004026E2" w:rsidTr="00AA1D1D">
        <w:trPr>
          <w:trHeight w:val="35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Красногорск, пос. Архангельское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3A3EF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015FC" w:rsidRPr="004026E2" w:rsidRDefault="00566EC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444 244,75</w:t>
            </w:r>
          </w:p>
        </w:tc>
        <w:tc>
          <w:tcPr>
            <w:tcW w:w="1276" w:type="dxa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93 880,27</w:t>
            </w:r>
          </w:p>
        </w:tc>
        <w:tc>
          <w:tcPr>
            <w:tcW w:w="992" w:type="dxa"/>
            <w:vAlign w:val="center"/>
          </w:tcPr>
          <w:p w:rsidR="000015FC" w:rsidRPr="004026E2" w:rsidRDefault="00AF6B5B" w:rsidP="004026E2">
            <w:pPr>
              <w:shd w:val="clear" w:color="auto" w:fill="FFFFFF" w:themeFill="background1"/>
              <w:spacing w:after="0" w:line="240" w:lineRule="auto"/>
              <w:ind w:right="-108" w:hanging="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51 432,24</w:t>
            </w:r>
          </w:p>
        </w:tc>
        <w:tc>
          <w:tcPr>
            <w:tcW w:w="992" w:type="dxa"/>
            <w:vAlign w:val="center"/>
          </w:tcPr>
          <w:p w:rsidR="000015FC" w:rsidRPr="004026E2" w:rsidRDefault="00566EC1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298 932,24</w:t>
            </w:r>
          </w:p>
        </w:tc>
        <w:tc>
          <w:tcPr>
            <w:tcW w:w="851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0015FC" w:rsidRPr="004026E2" w:rsidTr="00AA1D1D">
        <w:trPr>
          <w:trHeight w:val="844"/>
          <w:jc w:val="center"/>
        </w:trPr>
        <w:tc>
          <w:tcPr>
            <w:tcW w:w="567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4 803,75</w:t>
            </w:r>
          </w:p>
        </w:tc>
        <w:tc>
          <w:tcPr>
            <w:tcW w:w="1276" w:type="dxa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939,270</w:t>
            </w:r>
          </w:p>
        </w:tc>
        <w:tc>
          <w:tcPr>
            <w:tcW w:w="992" w:type="dxa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1 932,240</w:t>
            </w:r>
          </w:p>
        </w:tc>
        <w:tc>
          <w:tcPr>
            <w:tcW w:w="992" w:type="dxa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1 932,240</w:t>
            </w:r>
          </w:p>
        </w:tc>
        <w:tc>
          <w:tcPr>
            <w:tcW w:w="851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015FC" w:rsidRPr="004026E2" w:rsidTr="00AA1D1D">
        <w:trPr>
          <w:trHeight w:val="844"/>
          <w:jc w:val="center"/>
        </w:trPr>
        <w:tc>
          <w:tcPr>
            <w:tcW w:w="567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015FC" w:rsidRPr="004026E2" w:rsidRDefault="00566EC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439 441</w:t>
            </w:r>
          </w:p>
        </w:tc>
        <w:tc>
          <w:tcPr>
            <w:tcW w:w="1276" w:type="dxa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92 941,00</w:t>
            </w:r>
          </w:p>
        </w:tc>
        <w:tc>
          <w:tcPr>
            <w:tcW w:w="992" w:type="dxa"/>
            <w:vAlign w:val="center"/>
          </w:tcPr>
          <w:p w:rsidR="000015FC" w:rsidRPr="004026E2" w:rsidRDefault="00AF6B5B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49 500</w:t>
            </w:r>
          </w:p>
        </w:tc>
        <w:tc>
          <w:tcPr>
            <w:tcW w:w="992" w:type="dxa"/>
            <w:vAlign w:val="center"/>
          </w:tcPr>
          <w:p w:rsidR="000015FC" w:rsidRPr="004026E2" w:rsidRDefault="00566EC1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297 000</w:t>
            </w:r>
          </w:p>
        </w:tc>
        <w:tc>
          <w:tcPr>
            <w:tcW w:w="851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FB2BE2" w:rsidRPr="004026E2" w:rsidTr="00AA1D1D">
        <w:trPr>
          <w:trHeight w:val="48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3A3EF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BE2" w:rsidRPr="004026E2" w:rsidRDefault="00FB2B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E2" w:rsidRPr="004026E2" w:rsidRDefault="00566EC1" w:rsidP="004026E2">
            <w:pPr>
              <w:shd w:val="clear" w:color="auto" w:fill="FFFFFF" w:themeFill="background1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102 354,44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E2" w:rsidRPr="004026E2" w:rsidRDefault="00FB2BE2" w:rsidP="004026E2">
            <w:pPr>
              <w:shd w:val="clear" w:color="auto" w:fill="FFFFFF" w:themeFill="background1"/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FB2BE2" w:rsidRPr="004026E2" w:rsidRDefault="00AF6B5B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31 197,22</w:t>
            </w:r>
          </w:p>
        </w:tc>
        <w:tc>
          <w:tcPr>
            <w:tcW w:w="992" w:type="dxa"/>
            <w:vAlign w:val="center"/>
          </w:tcPr>
          <w:p w:rsidR="00FB2BE2" w:rsidRPr="004026E2" w:rsidRDefault="00566EC1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71 145,22</w:t>
            </w:r>
          </w:p>
        </w:tc>
        <w:tc>
          <w:tcPr>
            <w:tcW w:w="851" w:type="dxa"/>
            <w:vAlign w:val="center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4026E2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F6B5B" w:rsidP="004026E2">
            <w:pPr>
              <w:shd w:val="clear" w:color="auto" w:fill="FFFFFF" w:themeFill="background1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3 548,44</w:t>
            </w:r>
          </w:p>
        </w:tc>
        <w:tc>
          <w:tcPr>
            <w:tcW w:w="1276" w:type="dxa"/>
            <w:vAlign w:val="center"/>
          </w:tcPr>
          <w:p w:rsidR="00AA1D1D" w:rsidRPr="004026E2" w:rsidRDefault="0046489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AA1D1D" w:rsidRPr="004026E2" w:rsidRDefault="00AF6B5B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1 768,22</w:t>
            </w:r>
          </w:p>
        </w:tc>
        <w:tc>
          <w:tcPr>
            <w:tcW w:w="992" w:type="dxa"/>
            <w:vAlign w:val="center"/>
          </w:tcPr>
          <w:p w:rsidR="00AA1D1D" w:rsidRPr="004026E2" w:rsidRDefault="00AF6B5B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1 768,22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015FC" w:rsidRPr="004026E2" w:rsidTr="000015FC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015FC" w:rsidRPr="004026E2" w:rsidRDefault="00566EC1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98 806</w:t>
            </w:r>
          </w:p>
        </w:tc>
        <w:tc>
          <w:tcPr>
            <w:tcW w:w="1276" w:type="dxa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015FC" w:rsidRPr="004026E2" w:rsidRDefault="00AF6B5B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29 429</w:t>
            </w:r>
          </w:p>
        </w:tc>
        <w:tc>
          <w:tcPr>
            <w:tcW w:w="992" w:type="dxa"/>
            <w:vAlign w:val="center"/>
          </w:tcPr>
          <w:p w:rsidR="000015FC" w:rsidRPr="004026E2" w:rsidRDefault="00566EC1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69 377</w:t>
            </w:r>
          </w:p>
        </w:tc>
        <w:tc>
          <w:tcPr>
            <w:tcW w:w="851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16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наружных 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водопроводных сетей, по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адресу: </w:t>
            </w:r>
            <w:proofErr w:type="spellStart"/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  <w:r w:rsidR="00C3241A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4026E2" w:rsidRDefault="00FC175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99 000,35</w:t>
            </w:r>
          </w:p>
        </w:tc>
        <w:tc>
          <w:tcPr>
            <w:tcW w:w="1276" w:type="dxa"/>
            <w:vAlign w:val="center"/>
          </w:tcPr>
          <w:p w:rsidR="00537860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17 845,79</w:t>
            </w:r>
          </w:p>
        </w:tc>
        <w:tc>
          <w:tcPr>
            <w:tcW w:w="992" w:type="dxa"/>
            <w:vAlign w:val="center"/>
          </w:tcPr>
          <w:p w:rsidR="00537860" w:rsidRPr="004026E2" w:rsidRDefault="00FC175F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81 154,56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537860" w:rsidRPr="004026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4026E2" w:rsidRDefault="00FB2BE2" w:rsidP="004026E2">
            <w:pPr>
              <w:shd w:val="clear" w:color="auto" w:fill="FFFFFF" w:themeFill="background1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</w:t>
            </w:r>
            <w:r w:rsidR="008A024E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192,35</w:t>
            </w:r>
          </w:p>
        </w:tc>
        <w:tc>
          <w:tcPr>
            <w:tcW w:w="1276" w:type="dxa"/>
            <w:vAlign w:val="center"/>
          </w:tcPr>
          <w:p w:rsidR="00537860" w:rsidRPr="004026E2" w:rsidRDefault="00AA1D1D" w:rsidP="004026E2">
            <w:pPr>
              <w:shd w:val="clear" w:color="auto" w:fill="FFFFFF" w:themeFill="background1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178,790</w:t>
            </w:r>
          </w:p>
        </w:tc>
        <w:tc>
          <w:tcPr>
            <w:tcW w:w="992" w:type="dxa"/>
            <w:vAlign w:val="center"/>
          </w:tcPr>
          <w:p w:rsidR="00537860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1 013,56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4026E2" w:rsidRDefault="00FC175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97 808</w:t>
            </w:r>
          </w:p>
        </w:tc>
        <w:tc>
          <w:tcPr>
            <w:tcW w:w="1276" w:type="dxa"/>
            <w:vAlign w:val="center"/>
          </w:tcPr>
          <w:p w:rsidR="00537860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17 667,00</w:t>
            </w:r>
          </w:p>
        </w:tc>
        <w:tc>
          <w:tcPr>
            <w:tcW w:w="992" w:type="dxa"/>
            <w:vAlign w:val="center"/>
          </w:tcPr>
          <w:p w:rsidR="00537860" w:rsidRPr="004026E2" w:rsidRDefault="00FC175F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80 141</w:t>
            </w:r>
            <w:r w:rsidR="0084451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45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Реконструкции наружных  </w:t>
            </w:r>
          </w:p>
          <w:p w:rsidR="00537860" w:rsidRPr="004026E2" w:rsidRDefault="00A26F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канализационных сетей</w:t>
            </w:r>
            <w:r w:rsidR="00537860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по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адресу: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  <w:r w:rsidR="00537860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Красногорск, пос. Архангельское, территория музея -  усадьбы "Архангельское" и прилегающая территория. (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 том</w:t>
            </w:r>
            <w:r w:rsidR="00537860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C3241A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4026E2" w:rsidRDefault="00FC175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237 577,33</w:t>
            </w:r>
          </w:p>
        </w:tc>
        <w:tc>
          <w:tcPr>
            <w:tcW w:w="1276" w:type="dxa"/>
            <w:vAlign w:val="center"/>
          </w:tcPr>
          <w:p w:rsidR="00537860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15 185,77</w:t>
            </w:r>
          </w:p>
        </w:tc>
        <w:tc>
          <w:tcPr>
            <w:tcW w:w="992" w:type="dxa"/>
            <w:vAlign w:val="center"/>
          </w:tcPr>
          <w:p w:rsidR="00537860" w:rsidRPr="004026E2" w:rsidRDefault="00FC175F" w:rsidP="004026E2">
            <w:pPr>
              <w:shd w:val="clear" w:color="auto" w:fill="FFFFFF" w:themeFill="background1"/>
              <w:spacing w:after="0" w:line="240" w:lineRule="auto"/>
              <w:ind w:right="-108" w:hanging="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222 391,56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4026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2 905,33</w:t>
            </w:r>
          </w:p>
        </w:tc>
        <w:tc>
          <w:tcPr>
            <w:tcW w:w="1276" w:type="dxa"/>
            <w:vAlign w:val="center"/>
          </w:tcPr>
          <w:p w:rsidR="00537860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151,77</w:t>
            </w:r>
          </w:p>
        </w:tc>
        <w:tc>
          <w:tcPr>
            <w:tcW w:w="992" w:type="dxa"/>
            <w:vAlign w:val="center"/>
          </w:tcPr>
          <w:p w:rsidR="00537860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2 753,56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4026E2" w:rsidRDefault="00DE4AA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234 672</w:t>
            </w:r>
          </w:p>
        </w:tc>
        <w:tc>
          <w:tcPr>
            <w:tcW w:w="1276" w:type="dxa"/>
            <w:vAlign w:val="center"/>
          </w:tcPr>
          <w:p w:rsidR="00537860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15 034,00</w:t>
            </w:r>
          </w:p>
        </w:tc>
        <w:tc>
          <w:tcPr>
            <w:tcW w:w="992" w:type="dxa"/>
            <w:vAlign w:val="center"/>
          </w:tcPr>
          <w:p w:rsidR="00537860" w:rsidRPr="004026E2" w:rsidRDefault="00FC175F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219 638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76120" w:rsidRPr="004026E2" w:rsidTr="00AA1D1D">
        <w:trPr>
          <w:trHeight w:val="19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Капитальный ремонт КНС 1, КСН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пос.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Архангельское городской округ Красногорск санаторий Архангельское и прилегающая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застройка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10 245,30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10 245,30</w:t>
            </w:r>
          </w:p>
        </w:tc>
        <w:tc>
          <w:tcPr>
            <w:tcW w:w="992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76120" w:rsidRPr="004026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2 325,30</w:t>
            </w:r>
          </w:p>
        </w:tc>
        <w:tc>
          <w:tcPr>
            <w:tcW w:w="1276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2 325,30</w:t>
            </w:r>
          </w:p>
        </w:tc>
        <w:tc>
          <w:tcPr>
            <w:tcW w:w="992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76120" w:rsidRPr="004026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7 920</w:t>
            </w:r>
          </w:p>
        </w:tc>
        <w:tc>
          <w:tcPr>
            <w:tcW w:w="1276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7 920</w:t>
            </w:r>
          </w:p>
        </w:tc>
        <w:tc>
          <w:tcPr>
            <w:tcW w:w="992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F23F4" w:rsidRPr="004026E2" w:rsidTr="00AA1D1D">
        <w:trPr>
          <w:trHeight w:val="57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наружной водопроводной сети п. Архангельское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F23F4" w:rsidRPr="004026E2" w:rsidTr="00AA1D1D">
        <w:trPr>
          <w:trHeight w:val="576"/>
          <w:jc w:val="center"/>
        </w:trPr>
        <w:tc>
          <w:tcPr>
            <w:tcW w:w="567" w:type="dxa"/>
            <w:vMerge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F67C93" w:rsidRPr="004026E2" w:rsidTr="00AA1D1D">
        <w:trPr>
          <w:trHeight w:val="2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F67C93" w:rsidRPr="004026E2" w:rsidRDefault="00EE52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05698C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67C93" w:rsidRPr="004026E2" w:rsidRDefault="00F67C9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уставного капитала ПАО «Красногорская теплосеть»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7C93" w:rsidRPr="004026E2" w:rsidRDefault="00F67C9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F67C93" w:rsidRPr="004026E2" w:rsidRDefault="00F67C9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C93" w:rsidRPr="004026E2" w:rsidRDefault="00F67C9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67C93" w:rsidRPr="004026E2" w:rsidRDefault="00F67C9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F67C93" w:rsidRPr="004026E2" w:rsidRDefault="00F67C9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F67C93" w:rsidRPr="004026E2" w:rsidRDefault="00F67C9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67C93" w:rsidRPr="004026E2" w:rsidRDefault="00F67C9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67C93" w:rsidRPr="004026E2" w:rsidRDefault="00F67C9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67C93" w:rsidRPr="004026E2" w:rsidRDefault="00F67C9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7C93" w:rsidRPr="004026E2" w:rsidRDefault="00F67C9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7C93" w:rsidRPr="004026E2" w:rsidRDefault="00F67C9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4026E2" w:rsidTr="00AA1D1D">
        <w:trPr>
          <w:trHeight w:val="456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25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Проектирование, реконструкция, строительство, </w:t>
            </w:r>
          </w:p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ремонт и техническое обслуживание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8A024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105 814,42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68 043,419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D1D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37 771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8A024E" w:rsidRPr="004026E2" w:rsidTr="00AA1D1D">
        <w:trPr>
          <w:trHeight w:val="1849"/>
          <w:jc w:val="center"/>
        </w:trPr>
        <w:tc>
          <w:tcPr>
            <w:tcW w:w="567" w:type="dxa"/>
            <w:vMerge/>
            <w:shd w:val="clear" w:color="auto" w:fill="auto"/>
          </w:tcPr>
          <w:p w:rsidR="008A024E" w:rsidRPr="004026E2" w:rsidRDefault="008A024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A024E" w:rsidRPr="004026E2" w:rsidRDefault="008A024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A024E" w:rsidRPr="004026E2" w:rsidRDefault="008A024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024E" w:rsidRPr="004026E2" w:rsidRDefault="008A024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24E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4E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105 814,42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4E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68 043,419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24E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37 771</w:t>
            </w:r>
          </w:p>
        </w:tc>
        <w:tc>
          <w:tcPr>
            <w:tcW w:w="992" w:type="dxa"/>
            <w:vAlign w:val="center"/>
          </w:tcPr>
          <w:p w:rsidR="008A024E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A024E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A024E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8A024E" w:rsidRPr="004026E2" w:rsidRDefault="008A024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024E" w:rsidRPr="004026E2" w:rsidRDefault="008A024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90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системы горячего водоснабжения для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жилых домов №4,6,8,10,16,18,20 с перекладкой тепловых сетей большего диаметра </w:t>
            </w:r>
          </w:p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адресу: Московская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количества созданных и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восстановленных объектов коммунальной инфраструктуры</w:t>
            </w:r>
          </w:p>
        </w:tc>
      </w:tr>
      <w:tr w:rsidR="00AA1D1D" w:rsidRPr="004026E2" w:rsidTr="00AA1D1D">
        <w:trPr>
          <w:trHeight w:val="207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103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проекта ГВС жилых домов №1,3а,12, 22, 24 ул. Панфилова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103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51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Техническое перевооружение ЦТП-3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51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32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сети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водопровода по адресу: Московская область,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Гольево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 от ул. Новая Слободка до СПК "Урожай-2"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AA1D1D" w:rsidRPr="004026E2" w:rsidTr="00AA1D1D">
        <w:trPr>
          <w:trHeight w:val="126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30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сетей отопления и горячего водоснабжения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1276" w:type="dxa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4026E2" w:rsidTr="00AA1D1D">
        <w:trPr>
          <w:trHeight w:val="1032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51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д.Сабурово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4026E2" w:rsidTr="00AA1D1D">
        <w:trPr>
          <w:trHeight w:val="51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402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водопроводных сетей по адресу: городской округ Красногорск, пос. Архангельское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48 482,371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48 482,371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4026E2" w:rsidTr="00AA1D1D">
        <w:trPr>
          <w:trHeight w:val="402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Средства бюджета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43 191,04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43 191,04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804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5 291,331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5 291,331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A189C" w:rsidRPr="004026E2" w:rsidTr="008A189C">
        <w:trPr>
          <w:trHeight w:val="69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реконструкция ВЗУ, устройство центральной канализации п. Ильинское -Усово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189C" w:rsidRPr="004026E2" w:rsidRDefault="00503D13" w:rsidP="004026E2">
            <w:pPr>
              <w:shd w:val="clear" w:color="auto" w:fill="FFFFFF" w:themeFill="background1"/>
              <w:jc w:val="center"/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8 372</w:t>
            </w:r>
          </w:p>
        </w:tc>
        <w:tc>
          <w:tcPr>
            <w:tcW w:w="1276" w:type="dxa"/>
            <w:vAlign w:val="center"/>
          </w:tcPr>
          <w:p w:rsidR="008A189C" w:rsidRPr="004026E2" w:rsidRDefault="00FB61E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7 061</w:t>
            </w:r>
          </w:p>
        </w:tc>
        <w:tc>
          <w:tcPr>
            <w:tcW w:w="992" w:type="dxa"/>
            <w:vAlign w:val="center"/>
          </w:tcPr>
          <w:p w:rsidR="008A189C" w:rsidRPr="004026E2" w:rsidRDefault="00503D13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1 311</w:t>
            </w:r>
          </w:p>
        </w:tc>
        <w:tc>
          <w:tcPr>
            <w:tcW w:w="992" w:type="dxa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ТУ Ильинское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8A189C" w:rsidRPr="004026E2" w:rsidTr="008A189C">
        <w:trPr>
          <w:trHeight w:val="690"/>
          <w:jc w:val="center"/>
        </w:trPr>
        <w:tc>
          <w:tcPr>
            <w:tcW w:w="567" w:type="dxa"/>
            <w:vMerge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189C" w:rsidRPr="004026E2" w:rsidRDefault="00503D13" w:rsidP="004026E2">
            <w:pPr>
              <w:shd w:val="clear" w:color="auto" w:fill="FFFFFF" w:themeFill="background1"/>
              <w:jc w:val="center"/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8 372</w:t>
            </w:r>
          </w:p>
        </w:tc>
        <w:tc>
          <w:tcPr>
            <w:tcW w:w="1276" w:type="dxa"/>
            <w:vAlign w:val="center"/>
          </w:tcPr>
          <w:p w:rsidR="008A189C" w:rsidRPr="004026E2" w:rsidRDefault="00FB61E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7 061</w:t>
            </w:r>
          </w:p>
        </w:tc>
        <w:tc>
          <w:tcPr>
            <w:tcW w:w="992" w:type="dxa"/>
            <w:vAlign w:val="center"/>
          </w:tcPr>
          <w:p w:rsidR="008A189C" w:rsidRPr="004026E2" w:rsidRDefault="00503D13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1 311</w:t>
            </w:r>
          </w:p>
        </w:tc>
        <w:tc>
          <w:tcPr>
            <w:tcW w:w="992" w:type="dxa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9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Красногорск, музей-усадьба Архангельское и прилегающая застройка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2018</w:t>
            </w:r>
            <w:r w:rsidR="00C3241A" w:rsidRPr="004026E2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E86E77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563 825,97</w:t>
            </w:r>
          </w:p>
        </w:tc>
        <w:tc>
          <w:tcPr>
            <w:tcW w:w="1276" w:type="dxa"/>
            <w:vAlign w:val="center"/>
          </w:tcPr>
          <w:p w:rsidR="00AA1D1D" w:rsidRPr="004026E2" w:rsidRDefault="008A189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57 799,04</w:t>
            </w:r>
          </w:p>
        </w:tc>
        <w:tc>
          <w:tcPr>
            <w:tcW w:w="992" w:type="dxa"/>
            <w:vAlign w:val="center"/>
          </w:tcPr>
          <w:p w:rsidR="00AA1D1D" w:rsidRPr="004026E2" w:rsidRDefault="00E86E77" w:rsidP="004026E2">
            <w:pPr>
              <w:shd w:val="clear" w:color="auto" w:fill="FFFFFF" w:themeFill="background1"/>
              <w:ind w:right="-7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506 026,93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4026E2" w:rsidTr="00AA1D1D">
        <w:trPr>
          <w:trHeight w:val="92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276" w:type="dxa"/>
            <w:vAlign w:val="center"/>
          </w:tcPr>
          <w:p w:rsidR="00AA1D1D" w:rsidRPr="004026E2" w:rsidRDefault="00E86E77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557 279</w:t>
            </w:r>
          </w:p>
        </w:tc>
        <w:tc>
          <w:tcPr>
            <w:tcW w:w="1276" w:type="dxa"/>
            <w:vAlign w:val="center"/>
          </w:tcPr>
          <w:p w:rsidR="00AA1D1D" w:rsidRPr="004026E2" w:rsidRDefault="008A189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57 221,00</w:t>
            </w:r>
          </w:p>
        </w:tc>
        <w:tc>
          <w:tcPr>
            <w:tcW w:w="992" w:type="dxa"/>
            <w:vAlign w:val="center"/>
          </w:tcPr>
          <w:p w:rsidR="00AA1D1D" w:rsidRPr="004026E2" w:rsidRDefault="00E86E77" w:rsidP="004026E2">
            <w:pPr>
              <w:shd w:val="clear" w:color="auto" w:fill="FFFFFF" w:themeFill="background1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500 058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92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6 546,97</w:t>
            </w:r>
          </w:p>
        </w:tc>
        <w:tc>
          <w:tcPr>
            <w:tcW w:w="1276" w:type="dxa"/>
            <w:vAlign w:val="center"/>
          </w:tcPr>
          <w:p w:rsidR="00AA1D1D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578,04</w:t>
            </w:r>
          </w:p>
        </w:tc>
        <w:tc>
          <w:tcPr>
            <w:tcW w:w="992" w:type="dxa"/>
            <w:vAlign w:val="center"/>
          </w:tcPr>
          <w:p w:rsidR="00AA1D1D" w:rsidRPr="004026E2" w:rsidRDefault="008A024E" w:rsidP="004026E2">
            <w:pPr>
              <w:shd w:val="clear" w:color="auto" w:fill="FFFFFF" w:themeFill="background1"/>
              <w:ind w:right="-7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E2">
              <w:rPr>
                <w:rFonts w:ascii="Times New Roman" w:hAnsi="Times New Roman" w:cs="Times New Roman"/>
                <w:sz w:val="20"/>
                <w:szCs w:val="20"/>
              </w:rPr>
              <w:t>5 968,93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69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муниципального имущества </w:t>
            </w:r>
            <w:proofErr w:type="spellStart"/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69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126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реконструкция ЦТП-3-53-9; ЦТП-3а-53-9 с перераспределением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мощностей существующих и вновь подключаемых потребителей по адресу: п. Нахабино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126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63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предприятий ЖКХ городского округа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DE4AA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A1D1D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992" w:type="dxa"/>
            <w:vAlign w:val="center"/>
          </w:tcPr>
          <w:p w:rsidR="00AA1D1D" w:rsidRPr="004026E2" w:rsidRDefault="00DE4AA3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</w:t>
            </w:r>
            <w:r w:rsidR="00AA1D1D"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63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DE4AA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A1D1D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992" w:type="dxa"/>
            <w:vAlign w:val="center"/>
          </w:tcPr>
          <w:p w:rsidR="00AA1D1D" w:rsidRPr="004026E2" w:rsidRDefault="00DE4AA3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</w:t>
            </w:r>
            <w:r w:rsidR="00AA1D1D"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DE4AA3" w:rsidRPr="004026E2" w:rsidTr="00E86E77">
        <w:trPr>
          <w:trHeight w:val="3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перекладка водопроводной сети г. Красногорск, ул. Комсомольская, ул. Циолковского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E4AA3" w:rsidRPr="004026E2" w:rsidRDefault="00DE4AA3" w:rsidP="00DE4A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E4AA3" w:rsidRPr="00DE4AA3" w:rsidRDefault="00DE4AA3" w:rsidP="00DE4AA3">
            <w:pPr>
              <w:jc w:val="center"/>
              <w:rPr>
                <w:rFonts w:ascii="Times New Roman" w:hAnsi="Times New Roman" w:cs="Times New Roman"/>
              </w:rPr>
            </w:pPr>
            <w:r w:rsidRPr="00DE4AA3">
              <w:rPr>
                <w:rFonts w:ascii="Times New Roman" w:hAnsi="Times New Roman" w:cs="Times New Roman"/>
              </w:rPr>
              <w:t>8 011</w:t>
            </w:r>
          </w:p>
        </w:tc>
        <w:tc>
          <w:tcPr>
            <w:tcW w:w="1276" w:type="dxa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8 011</w:t>
            </w:r>
          </w:p>
        </w:tc>
        <w:tc>
          <w:tcPr>
            <w:tcW w:w="992" w:type="dxa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4AA3" w:rsidRPr="004026E2" w:rsidRDefault="00DE4AA3" w:rsidP="00DE4AA3">
            <w:pPr>
              <w:shd w:val="clear" w:color="auto" w:fill="FFFFFF" w:themeFill="background1"/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DE4AA3" w:rsidRPr="004026E2" w:rsidTr="00E86E77">
        <w:trPr>
          <w:trHeight w:val="318"/>
          <w:jc w:val="center"/>
        </w:trPr>
        <w:tc>
          <w:tcPr>
            <w:tcW w:w="567" w:type="dxa"/>
            <w:vMerge/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4AA3" w:rsidRPr="004026E2" w:rsidRDefault="00DE4AA3" w:rsidP="00DE4A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E4AA3" w:rsidRPr="00DE4AA3" w:rsidRDefault="00DE4AA3" w:rsidP="00DE4AA3">
            <w:pPr>
              <w:jc w:val="center"/>
              <w:rPr>
                <w:rFonts w:ascii="Times New Roman" w:hAnsi="Times New Roman" w:cs="Times New Roman"/>
              </w:rPr>
            </w:pPr>
            <w:r w:rsidRPr="00DE4AA3">
              <w:rPr>
                <w:rFonts w:ascii="Times New Roman" w:hAnsi="Times New Roman" w:cs="Times New Roman"/>
              </w:rPr>
              <w:t>8 011</w:t>
            </w:r>
          </w:p>
        </w:tc>
        <w:tc>
          <w:tcPr>
            <w:tcW w:w="1276" w:type="dxa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AA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8 011</w:t>
            </w:r>
          </w:p>
        </w:tc>
        <w:tc>
          <w:tcPr>
            <w:tcW w:w="992" w:type="dxa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3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032F6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газопровода и газового оборудования д.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Путилково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D5197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032F6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032F63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31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032F6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032F63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02195" w:rsidRPr="004026E2" w:rsidTr="00E02195">
        <w:trPr>
          <w:trHeight w:val="46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02195" w:rsidRPr="004026E2" w:rsidRDefault="00E02195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 w:rsidR="005D0B8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02195" w:rsidRPr="005D0B88" w:rsidRDefault="005D0B88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0B88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Капитальный ремонт водопроводных сетей (аварийные работы) участок (ВК-30-ВК-36) пос. Архангельский городской округ Красногорск</w:t>
            </w:r>
            <w:r w:rsidR="00E02195" w:rsidRPr="005D0B88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40 521,21</w:t>
            </w:r>
          </w:p>
        </w:tc>
        <w:tc>
          <w:tcPr>
            <w:tcW w:w="1276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40 521,21</w:t>
            </w:r>
          </w:p>
        </w:tc>
        <w:tc>
          <w:tcPr>
            <w:tcW w:w="992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02195" w:rsidRPr="004026E2" w:rsidRDefault="00E02195" w:rsidP="00E02195">
            <w:pPr>
              <w:shd w:val="clear" w:color="auto" w:fill="FFFFFF" w:themeFill="background1"/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02195" w:rsidRPr="004026E2" w:rsidTr="00E02195">
        <w:trPr>
          <w:trHeight w:val="460"/>
          <w:jc w:val="center"/>
        </w:trPr>
        <w:tc>
          <w:tcPr>
            <w:tcW w:w="567" w:type="dxa"/>
            <w:vMerge/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405,21</w:t>
            </w:r>
          </w:p>
        </w:tc>
        <w:tc>
          <w:tcPr>
            <w:tcW w:w="1276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405,21</w:t>
            </w:r>
          </w:p>
        </w:tc>
        <w:tc>
          <w:tcPr>
            <w:tcW w:w="992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02195" w:rsidRPr="004026E2" w:rsidRDefault="00E02195" w:rsidP="00E02195">
            <w:pPr>
              <w:shd w:val="clear" w:color="auto" w:fill="FFFFFF" w:themeFill="background1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02195" w:rsidRPr="004026E2" w:rsidTr="00E02195">
        <w:trPr>
          <w:trHeight w:val="460"/>
          <w:jc w:val="center"/>
        </w:trPr>
        <w:tc>
          <w:tcPr>
            <w:tcW w:w="567" w:type="dxa"/>
            <w:vMerge/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40 116</w:t>
            </w:r>
          </w:p>
        </w:tc>
        <w:tc>
          <w:tcPr>
            <w:tcW w:w="1276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40 116</w:t>
            </w:r>
          </w:p>
        </w:tc>
        <w:tc>
          <w:tcPr>
            <w:tcW w:w="992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02195" w:rsidRPr="004026E2" w:rsidRDefault="00E02195" w:rsidP="00E02195">
            <w:pPr>
              <w:shd w:val="clear" w:color="auto" w:fill="FFFFFF" w:themeFill="background1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ПАСПОРТ ПОДПРОГРАММЫ 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V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«ЭНЕРГОСБЕРЕЖЕНИЕ И ПОВЫШЕНИЕ ЭНЕРГЕТИЧЕСКОЙ ЭФФЕКТИВНОСТИ»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992"/>
        <w:gridCol w:w="992"/>
        <w:gridCol w:w="851"/>
        <w:gridCol w:w="850"/>
        <w:gridCol w:w="709"/>
        <w:gridCol w:w="992"/>
      </w:tblGrid>
      <w:tr w:rsidR="00537860" w:rsidRPr="004026E2" w:rsidTr="00537860">
        <w:trPr>
          <w:trHeight w:val="563"/>
        </w:trPr>
        <w:tc>
          <w:tcPr>
            <w:tcW w:w="3397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4026E2" w:rsidTr="00537860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37860" w:rsidRPr="004026E2" w:rsidTr="00537860">
        <w:trPr>
          <w:trHeight w:val="887"/>
        </w:trPr>
        <w:tc>
          <w:tcPr>
            <w:tcW w:w="339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3912E2" w:rsidRPr="004026E2" w:rsidTr="00BA715E">
        <w:trPr>
          <w:trHeight w:val="507"/>
        </w:trPr>
        <w:tc>
          <w:tcPr>
            <w:tcW w:w="3397" w:type="dxa"/>
            <w:vMerge/>
            <w:shd w:val="clear" w:color="auto" w:fill="auto"/>
          </w:tcPr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Образования,</w:t>
            </w:r>
          </w:p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2E2" w:rsidRPr="004026E2" w:rsidRDefault="00FB61EC" w:rsidP="004026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31 577,19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2E2" w:rsidRPr="004026E2" w:rsidRDefault="003912E2" w:rsidP="00DE4A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r w:rsidR="00DE4A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2E2" w:rsidRPr="004026E2" w:rsidRDefault="003912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2E2" w:rsidRPr="004026E2" w:rsidRDefault="003912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4026E2" w:rsidRDefault="003912E2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DE4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402,19</w:t>
            </w:r>
          </w:p>
        </w:tc>
      </w:tr>
      <w:tr w:rsidR="00DE4AA3" w:rsidRPr="004026E2" w:rsidTr="00E86E77">
        <w:trPr>
          <w:trHeight w:val="729"/>
        </w:trPr>
        <w:tc>
          <w:tcPr>
            <w:tcW w:w="3397" w:type="dxa"/>
            <w:vMerge/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31 577,19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402,19</w:t>
            </w: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IV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эффективности»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вызванно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ростом затрат на оплату топливно-энергетических и коммунальных ресурсов, опережающих темпы экономического развития.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Рост стоимости топливно-энергетических и коммунальных ресурсов приведет к следующим негативным последствиям: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делам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молодеж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вызванному этим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снижению эффективности оказания услуг.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Коммунальный комплекс.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осуществляется в основном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-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ПАО «Красногорская теплосеть», ОАО «Водоканал», ООО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Затраты на энергетические ресурсы составляют существенную часть расходов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данных организаций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высокоресурсных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 и оборудования.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Жилищный фонд.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принять меры по приватизации муниципального жилищного фонда; 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активизировать работу по реформированию отношений в сфере управления жилищным фондом; 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создать условия для обеспечения жилищного фонда муниципального образования приборами учета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коммунальных ресурсов и устройствами регулирования потреблении тепловой энергии, перехода на расчеты между населением и поставщиками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коммунальных ресурсов, исходя из показаний приборов учета;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обеспечить доступ населения муниципального образования к информации по энергосбережению.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Для реализации комплекса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ресурсосберегающих мероприятий в жилищном фонде муниципального образования, необходимо организовать работу по: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внедрению энергосберегающих светильников, в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на базе светодиодов;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регулировке систем отопления, холодного и горячего водоснабжения;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оптимизации работы вентиляционных систем;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внедрению частотно-регулируемых приводов на электрооборудовании;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автоматизации включения-выключения внешнего освещения подъездов;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внедрению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внутриподъездного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освещения;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модернизации тепловых пунктов;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чердачных перекрытий и подвалов;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входных дверей и окон;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промывке систем центрального отопления;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фасадов;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Бюджетная сфера.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городского округа Красногорск на начало реализации Программы выполнены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энергоэффективные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мероприятия в рамках реализации муниципальной программы городского округа Красногорск «Энергосбережение»,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Обобщённая характеристика основных мероприятий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также создание условий для перевода экономики муниципального образования на энергосберегающий путь развития.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поставленных целей в ходе реализации подпрограммы в сферах деятельности муниципальных предприятий,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организаци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учреждений, реализующих свою деятельность на территории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необходимо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 следующих основных мероприятий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бюджетной сфере;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Повышение энергетической эффективности в бюджетной сфере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IV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418"/>
        <w:gridCol w:w="1701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537860" w:rsidRPr="004026E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4026E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Организация учета энергетических ресурсов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4026E2" w:rsidRDefault="00FB61EC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28 6</w:t>
            </w:r>
            <w:r w:rsidR="003912E2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537860" w:rsidRPr="004026E2" w:rsidRDefault="00FB61E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="004323B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ультур</w:t>
            </w:r>
            <w:r w:rsidR="004323B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4026E2" w:rsidRDefault="00FB61EC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28 6</w:t>
            </w:r>
            <w:r w:rsidR="003912E2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537860" w:rsidRPr="004026E2" w:rsidRDefault="00FB61E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323B5" w:rsidRPr="004026E2" w:rsidTr="002D76D6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Приобретение, установка, замена (модернизация) приборов и узлов учета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коммунальных ресурсов и регулирования подачи тепловой энергии в помещениях, выполнение поверки приборов учета, работ по диспетчеризации приборов и узлов учета коммунальных ресурсов, регулирования подачи тепловой энергии, установка систем АИИС КУЭ (АСКУЭ), ежегодная проверка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КИПа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2018-2022</w:t>
            </w:r>
          </w:p>
        </w:tc>
        <w:tc>
          <w:tcPr>
            <w:tcW w:w="1701" w:type="dxa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28 668</w:t>
            </w:r>
          </w:p>
        </w:tc>
        <w:tc>
          <w:tcPr>
            <w:tcW w:w="851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ультур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доли зданий, строений,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2D76D6" w:rsidRPr="004026E2" w:rsidTr="002D76D6">
        <w:trPr>
          <w:trHeight w:val="2814"/>
        </w:trPr>
        <w:tc>
          <w:tcPr>
            <w:tcW w:w="567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28 </w:t>
            </w:r>
            <w:r w:rsidR="00FB61EC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2D76D6" w:rsidRPr="004026E2" w:rsidRDefault="00FB61E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537860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Организация учета энергетических ресурсов в жилищном фонде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4026E2" w:rsidRDefault="002D76D6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537860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537860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</w:t>
            </w:r>
            <w:r w:rsidR="00537860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многоквартирных домов, оснащённых общедомовыми приборами учёта потребляемых энергетических ресурсов</w:t>
            </w:r>
          </w:p>
        </w:tc>
      </w:tr>
      <w:tr w:rsidR="00537860" w:rsidRPr="004026E2" w:rsidTr="00537860">
        <w:trPr>
          <w:trHeight w:val="759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4026E2" w:rsidRDefault="002D76D6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537860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537860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</w:t>
            </w:r>
            <w:r w:rsidR="00537860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D76D6" w:rsidRPr="004026E2" w:rsidTr="00537860">
        <w:trPr>
          <w:trHeight w:val="273"/>
        </w:trPr>
        <w:tc>
          <w:tcPr>
            <w:tcW w:w="567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709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708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многоквартирных домов, оснащённых общедомовыми приборами учёта потребляемых энергетических ресурсов</w:t>
            </w:r>
          </w:p>
        </w:tc>
      </w:tr>
      <w:tr w:rsidR="002D76D6" w:rsidRPr="004026E2" w:rsidTr="00537860">
        <w:trPr>
          <w:trHeight w:val="845"/>
        </w:trPr>
        <w:tc>
          <w:tcPr>
            <w:tcW w:w="567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709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708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67230" w:rsidRPr="004026E2" w:rsidTr="00537860">
        <w:trPr>
          <w:trHeight w:val="105"/>
        </w:trPr>
        <w:tc>
          <w:tcPr>
            <w:tcW w:w="567" w:type="dxa"/>
            <w:vMerge w:val="restart"/>
            <w:shd w:val="clear" w:color="auto" w:fill="auto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Повышение энергетической эффективности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230" w:rsidRPr="004026E2" w:rsidRDefault="00067230" w:rsidP="000672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230" w:rsidRPr="004026E2" w:rsidRDefault="00067230" w:rsidP="00067230">
            <w:pPr>
              <w:shd w:val="clear" w:color="auto" w:fill="FFFFFF" w:themeFill="background1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100844,19</w:t>
            </w:r>
          </w:p>
        </w:tc>
        <w:tc>
          <w:tcPr>
            <w:tcW w:w="851" w:type="dxa"/>
            <w:vAlign w:val="center"/>
          </w:tcPr>
          <w:p w:rsidR="00067230" w:rsidRPr="004026E2" w:rsidRDefault="00067230" w:rsidP="00067230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22670,19</w:t>
            </w:r>
          </w:p>
        </w:tc>
        <w:tc>
          <w:tcPr>
            <w:tcW w:w="850" w:type="dxa"/>
            <w:vAlign w:val="center"/>
          </w:tcPr>
          <w:p w:rsidR="00067230" w:rsidRPr="004026E2" w:rsidRDefault="00067230" w:rsidP="00067230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25 876</w:t>
            </w:r>
          </w:p>
        </w:tc>
        <w:tc>
          <w:tcPr>
            <w:tcW w:w="851" w:type="dxa"/>
            <w:vAlign w:val="center"/>
          </w:tcPr>
          <w:p w:rsidR="00067230" w:rsidRPr="004026E2" w:rsidRDefault="00067230" w:rsidP="00067230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9" w:type="dxa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8" w:type="dxa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ультур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C7387" w:rsidRPr="004026E2" w:rsidTr="00537860">
        <w:trPr>
          <w:trHeight w:val="1404"/>
        </w:trPr>
        <w:tc>
          <w:tcPr>
            <w:tcW w:w="567" w:type="dxa"/>
            <w:vMerge/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7387" w:rsidRPr="004026E2" w:rsidRDefault="007C7387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7387" w:rsidRPr="004026E2" w:rsidRDefault="00067230" w:rsidP="004026E2">
            <w:pPr>
              <w:shd w:val="clear" w:color="auto" w:fill="FFFFFF" w:themeFill="background1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100844,19</w:t>
            </w:r>
          </w:p>
        </w:tc>
        <w:tc>
          <w:tcPr>
            <w:tcW w:w="851" w:type="dxa"/>
            <w:vAlign w:val="center"/>
          </w:tcPr>
          <w:p w:rsidR="007C7387" w:rsidRPr="004026E2" w:rsidRDefault="00932BB5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22670,19</w:t>
            </w:r>
          </w:p>
        </w:tc>
        <w:tc>
          <w:tcPr>
            <w:tcW w:w="850" w:type="dxa"/>
            <w:vAlign w:val="center"/>
          </w:tcPr>
          <w:p w:rsidR="007C7387" w:rsidRPr="004026E2" w:rsidRDefault="00DE4AA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25 876</w:t>
            </w:r>
          </w:p>
        </w:tc>
        <w:tc>
          <w:tcPr>
            <w:tcW w:w="851" w:type="dxa"/>
            <w:vAlign w:val="center"/>
          </w:tcPr>
          <w:p w:rsidR="007C7387" w:rsidRPr="004026E2" w:rsidRDefault="008A189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9" w:type="dxa"/>
            <w:vAlign w:val="center"/>
          </w:tcPr>
          <w:p w:rsidR="007C7387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8" w:type="dxa"/>
            <w:vAlign w:val="center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323B5" w:rsidRPr="004026E2" w:rsidTr="00537860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Приобретение, установка, замена (модернизация) энергосберегающих светильников и энергосберегающих ламп для наружного освещения и в помещениях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3B5" w:rsidRPr="004026E2" w:rsidRDefault="00DE4AA3" w:rsidP="004323B5">
            <w:pPr>
              <w:shd w:val="clear" w:color="auto" w:fill="FFFFFF" w:themeFill="background1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31 104</w:t>
            </w:r>
            <w:r w:rsidR="004323B5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,19</w:t>
            </w:r>
          </w:p>
        </w:tc>
        <w:tc>
          <w:tcPr>
            <w:tcW w:w="851" w:type="dxa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5 670,19</w:t>
            </w:r>
          </w:p>
        </w:tc>
        <w:tc>
          <w:tcPr>
            <w:tcW w:w="850" w:type="dxa"/>
            <w:vAlign w:val="center"/>
          </w:tcPr>
          <w:p w:rsidR="004323B5" w:rsidRPr="004026E2" w:rsidRDefault="00DE4AA3" w:rsidP="004323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8 296</w:t>
            </w:r>
          </w:p>
        </w:tc>
        <w:tc>
          <w:tcPr>
            <w:tcW w:w="851" w:type="dxa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9" w:type="dxa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8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ультур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D76D6" w:rsidRPr="004026E2" w:rsidTr="00537860">
        <w:trPr>
          <w:trHeight w:val="1120"/>
        </w:trPr>
        <w:tc>
          <w:tcPr>
            <w:tcW w:w="567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4026E2" w:rsidRDefault="002D76D6" w:rsidP="00DE4AA3">
            <w:pPr>
              <w:shd w:val="clear" w:color="auto" w:fill="FFFFFF" w:themeFill="background1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DE4A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104,19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5 670,19</w:t>
            </w:r>
          </w:p>
        </w:tc>
        <w:tc>
          <w:tcPr>
            <w:tcW w:w="850" w:type="dxa"/>
            <w:vAlign w:val="center"/>
          </w:tcPr>
          <w:p w:rsidR="002D76D6" w:rsidRPr="004026E2" w:rsidRDefault="00DE4AA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8 296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9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8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323B5" w:rsidRPr="004026E2" w:rsidTr="00537860">
        <w:trPr>
          <w:trHeight w:val="385"/>
        </w:trPr>
        <w:tc>
          <w:tcPr>
            <w:tcW w:w="567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Приобретение,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Установка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замена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автоматизированных узлов управления системами теплоснабжения (АУУ), индивидуальных тепловых пунктов (ИТП) и модернизация внутренних инженерных сетей и систем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2018-2022</w:t>
            </w:r>
          </w:p>
        </w:tc>
        <w:tc>
          <w:tcPr>
            <w:tcW w:w="1701" w:type="dxa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12 300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68 000</w:t>
            </w:r>
          </w:p>
        </w:tc>
        <w:tc>
          <w:tcPr>
            <w:tcW w:w="851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708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Образования,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ультур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37860" w:rsidRPr="004026E2" w:rsidTr="00537860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  <w:r w:rsidR="002D76D6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300</w:t>
            </w:r>
          </w:p>
        </w:tc>
        <w:tc>
          <w:tcPr>
            <w:tcW w:w="850" w:type="dxa"/>
            <w:vAlign w:val="center"/>
          </w:tcPr>
          <w:p w:rsidR="00537860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68 000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537860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</w:t>
            </w:r>
            <w:r w:rsidR="00537860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323B5" w:rsidRPr="004026E2" w:rsidTr="00BA715E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Оформление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энергопаспортов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701" w:type="dxa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1 740</w:t>
            </w:r>
          </w:p>
        </w:tc>
        <w:tc>
          <w:tcPr>
            <w:tcW w:w="851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851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580</w:t>
            </w:r>
          </w:p>
        </w:tc>
        <w:tc>
          <w:tcPr>
            <w:tcW w:w="709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708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ультур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D76D6" w:rsidRPr="004026E2" w:rsidTr="00537860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1 740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580</w:t>
            </w:r>
          </w:p>
        </w:tc>
        <w:tc>
          <w:tcPr>
            <w:tcW w:w="709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708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1.1.  «</w:t>
      </w:r>
      <w:r w:rsidR="00A26F56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Реконструкция ВЗУ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6F56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г. Красногорск, ул. Комсомольская, д. 2»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«Чистая вода»</w:t>
      </w:r>
    </w:p>
    <w:p w:rsidR="00537860" w:rsidRPr="004026E2" w:rsidRDefault="00BA715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4026E2" w:rsidTr="00537860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ВЗУ </w:t>
            </w:r>
            <w:r w:rsidR="00A26F56"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Красногорск, ул. Комсомольская, д. 2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537860">
        <w:trPr>
          <w:jc w:val="center"/>
        </w:trPr>
        <w:tc>
          <w:tcPr>
            <w:tcW w:w="2460" w:type="dxa"/>
            <w:gridSpan w:val="2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1.2.  «</w:t>
      </w:r>
      <w:r w:rsidR="00A26F56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Реконструкция ВЗУ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6F56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г. Красногорск, д/о "Серебрянка"»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«Чистая вода»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4026E2" w:rsidTr="00537860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37860" w:rsidRPr="004026E2" w:rsidRDefault="00A26F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Реконструкция ВЗУ</w:t>
            </w:r>
            <w:r w:rsidR="00537860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6</w:t>
            </w:r>
            <w:r w:rsidR="00537860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г. Красногорск, д/о "Серебрянка"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537860">
        <w:trPr>
          <w:jc w:val="center"/>
        </w:trPr>
        <w:tc>
          <w:tcPr>
            <w:tcW w:w="2460" w:type="dxa"/>
            <w:gridSpan w:val="2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4046B5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1.4.  «</w:t>
      </w:r>
      <w:r w:rsidR="004046B5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реконструкции</w:t>
      </w:r>
    </w:p>
    <w:p w:rsidR="00537860" w:rsidRPr="004026E2" w:rsidRDefault="004046B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водозаборного узла с обустройством на его территории станции обезжелезивания по адресу: Московская область, городской округ Красногорск, д. Тимошкино</w:t>
      </w:r>
      <w:r w:rsidR="00537860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подпрограммы </w:t>
      </w:r>
      <w:r w:rsidR="00537860"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37860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«Чистая вода»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537860" w:rsidRPr="004026E2" w:rsidTr="00472003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472003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472003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369E7" w:rsidRPr="004026E2" w:rsidTr="00472003">
        <w:trPr>
          <w:jc w:val="center"/>
        </w:trPr>
        <w:tc>
          <w:tcPr>
            <w:tcW w:w="624" w:type="dxa"/>
            <w:vMerge w:val="restart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реконструкции</w:t>
            </w:r>
          </w:p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водозаборного узла с обустройством на его территории станции обезжелезивания по адресу: Московская область, городской округ Красногорск, д. Тимошкино</w:t>
            </w:r>
          </w:p>
        </w:tc>
        <w:tc>
          <w:tcPr>
            <w:tcW w:w="1510" w:type="dxa"/>
            <w:vMerge w:val="restart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369E7" w:rsidRPr="004026E2" w:rsidRDefault="0092632E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5 216,20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69E7" w:rsidRPr="004026E2" w:rsidRDefault="00C369E7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vAlign w:val="center"/>
          </w:tcPr>
          <w:p w:rsidR="00C369E7" w:rsidRPr="004026E2" w:rsidRDefault="009263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  <w:r w:rsidR="00BD7D9F"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D9F" w:rsidRPr="004026E2" w:rsidTr="00472003">
        <w:trPr>
          <w:jc w:val="center"/>
        </w:trPr>
        <w:tc>
          <w:tcPr>
            <w:tcW w:w="624" w:type="dxa"/>
            <w:vMerge/>
          </w:tcPr>
          <w:p w:rsidR="00BD7D9F" w:rsidRPr="004026E2" w:rsidRDefault="00BD7D9F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BD7D9F" w:rsidRPr="004026E2" w:rsidRDefault="00BD7D9F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BD7D9F" w:rsidRPr="004026E2" w:rsidRDefault="00BD7D9F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BD7D9F" w:rsidRPr="004026E2" w:rsidRDefault="00BD7D9F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BD7D9F" w:rsidRPr="004026E2" w:rsidRDefault="00BD7D9F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BD7D9F" w:rsidRPr="004026E2" w:rsidRDefault="00BD7D9F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D7D9F" w:rsidRPr="004026E2" w:rsidRDefault="00BD7D9F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5 216,20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D7D9F" w:rsidRPr="004026E2" w:rsidRDefault="00BD7D9F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992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D9F" w:rsidRPr="004026E2" w:rsidTr="00012E9E">
        <w:trPr>
          <w:jc w:val="center"/>
        </w:trPr>
        <w:tc>
          <w:tcPr>
            <w:tcW w:w="2460" w:type="dxa"/>
            <w:gridSpan w:val="2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D7D9F" w:rsidRPr="004026E2" w:rsidRDefault="00BD7D9F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5 216,20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D7D9F" w:rsidRPr="004026E2" w:rsidRDefault="00BD7D9F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992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455C55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1.5</w:t>
      </w:r>
      <w:r w:rsidR="00455C55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«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Реконструкция двух водозаборных узлов д. Тимошкино и д. </w:t>
      </w:r>
      <w:proofErr w:type="spellStart"/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Степановское</w:t>
      </w:r>
      <w:proofErr w:type="spellEnd"/>
      <w:r w:rsidR="00455C55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подпрограммы </w:t>
      </w:r>
      <w:r w:rsidR="00455C55"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55C55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«Чистая вода»</w:t>
      </w: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455C55" w:rsidRPr="004026E2" w:rsidTr="00472003">
        <w:trPr>
          <w:jc w:val="center"/>
        </w:trPr>
        <w:tc>
          <w:tcPr>
            <w:tcW w:w="624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455C55" w:rsidRPr="004026E2" w:rsidTr="00472003">
        <w:trPr>
          <w:jc w:val="center"/>
        </w:trPr>
        <w:tc>
          <w:tcPr>
            <w:tcW w:w="624" w:type="dxa"/>
            <w:vMerge/>
          </w:tcPr>
          <w:p w:rsidR="00455C55" w:rsidRPr="004026E2" w:rsidRDefault="00455C5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455C55" w:rsidRPr="004026E2" w:rsidRDefault="00455C5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455C55" w:rsidRPr="004026E2" w:rsidRDefault="00455C5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455C55" w:rsidRPr="004026E2" w:rsidRDefault="00455C5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455C55" w:rsidRPr="004026E2" w:rsidRDefault="00455C5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455C55" w:rsidRPr="004026E2" w:rsidRDefault="00455C5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455C55" w:rsidRPr="004026E2" w:rsidRDefault="00455C5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C55" w:rsidRPr="004026E2" w:rsidTr="00472003">
        <w:trPr>
          <w:trHeight w:val="357"/>
          <w:jc w:val="center"/>
        </w:trPr>
        <w:tc>
          <w:tcPr>
            <w:tcW w:w="624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E7B53" w:rsidRPr="004026E2" w:rsidTr="00472003">
        <w:trPr>
          <w:jc w:val="center"/>
        </w:trPr>
        <w:tc>
          <w:tcPr>
            <w:tcW w:w="62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Реконструкция ВЗУ п. Ильинское-Усово</w:t>
            </w:r>
          </w:p>
        </w:tc>
        <w:tc>
          <w:tcPr>
            <w:tcW w:w="1510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53" w:rsidRPr="004026E2" w:rsidTr="00472003">
        <w:trPr>
          <w:jc w:val="center"/>
        </w:trPr>
        <w:tc>
          <w:tcPr>
            <w:tcW w:w="62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53" w:rsidRPr="004026E2" w:rsidTr="00472003">
        <w:trPr>
          <w:jc w:val="center"/>
        </w:trPr>
        <w:tc>
          <w:tcPr>
            <w:tcW w:w="2460" w:type="dxa"/>
            <w:gridSpan w:val="2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B53" w:rsidRPr="004026E2" w:rsidRDefault="007E7B5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1EC" w:rsidRPr="004026E2" w:rsidRDefault="00FB61EC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предусмотрено мероприятием 1.6.  «Проектирование и реконструкция водопроводных сетей в </w:t>
      </w:r>
      <w:proofErr w:type="spellStart"/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мкр</w:t>
      </w:r>
      <w:proofErr w:type="spellEnd"/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Опалиха» 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«Чистая вода»</w:t>
      </w: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261D0E" w:rsidRPr="004026E2" w:rsidTr="00472003">
        <w:trPr>
          <w:jc w:val="center"/>
        </w:trPr>
        <w:tc>
          <w:tcPr>
            <w:tcW w:w="624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261D0E" w:rsidRPr="004026E2" w:rsidTr="00472003">
        <w:trPr>
          <w:jc w:val="center"/>
        </w:trPr>
        <w:tc>
          <w:tcPr>
            <w:tcW w:w="624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0E" w:rsidRPr="004026E2" w:rsidTr="00472003">
        <w:trPr>
          <w:trHeight w:val="357"/>
          <w:jc w:val="center"/>
        </w:trPr>
        <w:tc>
          <w:tcPr>
            <w:tcW w:w="624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61D0E" w:rsidRPr="004026E2" w:rsidTr="00472003">
        <w:trPr>
          <w:jc w:val="center"/>
        </w:trPr>
        <w:tc>
          <w:tcPr>
            <w:tcW w:w="624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Проектирование и реконструкция водопроводных сетей в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Опалиха</w:t>
            </w:r>
            <w:r w:rsidR="007E7B53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(в том числе ПИР)</w:t>
            </w:r>
          </w:p>
        </w:tc>
        <w:tc>
          <w:tcPr>
            <w:tcW w:w="1510" w:type="dxa"/>
            <w:vMerge w:val="restart"/>
          </w:tcPr>
          <w:p w:rsidR="00261D0E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4026E2" w:rsidRDefault="00BD7D9F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4026E2" w:rsidRDefault="00261D0E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29 510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0E" w:rsidRPr="004026E2" w:rsidTr="00472003">
        <w:trPr>
          <w:jc w:val="center"/>
        </w:trPr>
        <w:tc>
          <w:tcPr>
            <w:tcW w:w="624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4026E2" w:rsidRDefault="00BD7D9F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4026E2" w:rsidRDefault="00261D0E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29 510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0E" w:rsidRPr="004026E2" w:rsidTr="00472003">
        <w:trPr>
          <w:jc w:val="center"/>
        </w:trPr>
        <w:tc>
          <w:tcPr>
            <w:tcW w:w="2460" w:type="dxa"/>
            <w:gridSpan w:val="2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4026E2" w:rsidRDefault="00261D0E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4026E2" w:rsidRDefault="00BD7D9F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29 510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A26F56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1.1.  «</w:t>
      </w:r>
      <w:r w:rsidR="00363DB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Реконструкция канализационного коллектора 2Ф-1200 мм от КНС-1 </w:t>
      </w:r>
      <w:proofErr w:type="spellStart"/>
      <w:r w:rsidR="00363DB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Павшино</w:t>
      </w:r>
      <w:proofErr w:type="spellEnd"/>
      <w:r w:rsidR="00363DB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до врезки в Московскую систему канализации на участке от точки «А» в районе </w:t>
      </w:r>
      <w:proofErr w:type="spellStart"/>
      <w:r w:rsidR="00363DB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вантузной</w:t>
      </w:r>
      <w:proofErr w:type="spellEnd"/>
      <w:r w:rsidR="00363DB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камеры</w:t>
      </w:r>
    </w:p>
    <w:p w:rsidR="00A26F56" w:rsidRPr="004026E2" w:rsidRDefault="00363DB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на левом берегу реки Москвы до камеры с регулирующими задвижками у пешеходного моста </w:t>
      </w:r>
    </w:p>
    <w:p w:rsidR="00537860" w:rsidRPr="004026E2" w:rsidRDefault="00363DB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на правом берегу с </w:t>
      </w: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дюкерным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переходом через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реку Москву</w:t>
      </w:r>
      <w:r w:rsidR="00537860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«Очистка сточных вод»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3"/>
        <w:gridCol w:w="1560"/>
        <w:gridCol w:w="1417"/>
        <w:gridCol w:w="1134"/>
        <w:gridCol w:w="1134"/>
        <w:gridCol w:w="1276"/>
        <w:gridCol w:w="803"/>
        <w:gridCol w:w="803"/>
        <w:gridCol w:w="945"/>
        <w:gridCol w:w="661"/>
        <w:gridCol w:w="803"/>
        <w:gridCol w:w="804"/>
        <w:gridCol w:w="1423"/>
      </w:tblGrid>
      <w:tr w:rsidR="00537860" w:rsidRPr="004026E2" w:rsidTr="00363DB6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7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6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19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4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6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D7D9F" w:rsidRPr="004026E2" w:rsidTr="00A26F56">
        <w:trPr>
          <w:jc w:val="center"/>
        </w:trPr>
        <w:tc>
          <w:tcPr>
            <w:tcW w:w="624" w:type="dxa"/>
            <w:vMerge w:val="restart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Павшино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вантузной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дюкерным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переходом через реку Москву</w:t>
            </w:r>
          </w:p>
        </w:tc>
        <w:tc>
          <w:tcPr>
            <w:tcW w:w="1560" w:type="dxa"/>
            <w:vMerge w:val="restart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417" w:type="dxa"/>
            <w:vMerge w:val="restart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D7D9F" w:rsidRPr="004026E2" w:rsidRDefault="004D27D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1545924,78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503471</w:t>
            </w:r>
          </w:p>
        </w:tc>
        <w:tc>
          <w:tcPr>
            <w:tcW w:w="945" w:type="dxa"/>
            <w:vAlign w:val="center"/>
          </w:tcPr>
          <w:p w:rsidR="00BD7D9F" w:rsidRPr="004026E2" w:rsidRDefault="004D27D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1042453,78</w:t>
            </w:r>
          </w:p>
        </w:tc>
        <w:tc>
          <w:tcPr>
            <w:tcW w:w="661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425083,78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4026E2" w:rsidRDefault="00A6298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15 471</w:t>
            </w:r>
          </w:p>
        </w:tc>
        <w:tc>
          <w:tcPr>
            <w:tcW w:w="945" w:type="dxa"/>
            <w:vAlign w:val="center"/>
          </w:tcPr>
          <w:p w:rsidR="00537860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409612,78</w:t>
            </w:r>
          </w:p>
        </w:tc>
        <w:tc>
          <w:tcPr>
            <w:tcW w:w="66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4026E2" w:rsidRDefault="004D27D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1120841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488 000</w:t>
            </w:r>
          </w:p>
        </w:tc>
        <w:tc>
          <w:tcPr>
            <w:tcW w:w="945" w:type="dxa"/>
            <w:vAlign w:val="center"/>
          </w:tcPr>
          <w:p w:rsidR="00537860" w:rsidRPr="004026E2" w:rsidRDefault="004D27D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632 841</w:t>
            </w:r>
          </w:p>
        </w:tc>
        <w:tc>
          <w:tcPr>
            <w:tcW w:w="66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D4" w:rsidRPr="004026E2" w:rsidTr="00A26F56">
        <w:trPr>
          <w:jc w:val="center"/>
        </w:trPr>
        <w:tc>
          <w:tcPr>
            <w:tcW w:w="3397" w:type="dxa"/>
            <w:gridSpan w:val="2"/>
          </w:tcPr>
          <w:p w:rsidR="004D27D4" w:rsidRPr="004026E2" w:rsidRDefault="004D27D4" w:rsidP="004D27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60" w:type="dxa"/>
          </w:tcPr>
          <w:p w:rsidR="004D27D4" w:rsidRPr="004026E2" w:rsidRDefault="004D27D4" w:rsidP="004D27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D27D4" w:rsidRPr="004026E2" w:rsidRDefault="004D27D4" w:rsidP="004D27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27D4" w:rsidRPr="004026E2" w:rsidRDefault="004D27D4" w:rsidP="004D27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27D4" w:rsidRPr="004026E2" w:rsidRDefault="004D27D4" w:rsidP="004D27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D27D4" w:rsidRPr="004026E2" w:rsidRDefault="004D27D4" w:rsidP="004D27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D27D4" w:rsidRPr="004026E2" w:rsidRDefault="004D27D4" w:rsidP="004D27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1545924,78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D27D4" w:rsidRPr="004026E2" w:rsidRDefault="004D27D4" w:rsidP="004D27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503471</w:t>
            </w:r>
          </w:p>
        </w:tc>
        <w:tc>
          <w:tcPr>
            <w:tcW w:w="945" w:type="dxa"/>
            <w:vAlign w:val="center"/>
          </w:tcPr>
          <w:p w:rsidR="004D27D4" w:rsidRPr="004026E2" w:rsidRDefault="004D27D4" w:rsidP="004D27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1042453,78</w:t>
            </w:r>
          </w:p>
        </w:tc>
        <w:tc>
          <w:tcPr>
            <w:tcW w:w="661" w:type="dxa"/>
            <w:vAlign w:val="center"/>
          </w:tcPr>
          <w:p w:rsidR="004D27D4" w:rsidRPr="004026E2" w:rsidRDefault="004D27D4" w:rsidP="004D27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4D27D4" w:rsidRPr="004026E2" w:rsidRDefault="004D27D4" w:rsidP="004D27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4D27D4" w:rsidRPr="004026E2" w:rsidRDefault="004D27D4" w:rsidP="004D27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4D27D4" w:rsidRPr="004026E2" w:rsidRDefault="004D27D4" w:rsidP="004D27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3DB6" w:rsidRPr="004026E2" w:rsidRDefault="00363DB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4026E2" w:rsidRDefault="00363DB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4026E2" w:rsidRDefault="00363DB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4026E2" w:rsidRDefault="00363DB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4026E2" w:rsidRDefault="00363DB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A26F56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  «</w:t>
      </w:r>
      <w:r w:rsidR="00E0759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Реконструкция с увеличением мощности ЦТП ПДХ Архангельское, ЦТП № 4, с отключением и выводом из эксплуатации ЦТП № </w:t>
      </w:r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3 с</w:t>
      </w:r>
      <w:r w:rsidR="00E0759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последующим его демонтажем по </w:t>
      </w:r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адресу: </w:t>
      </w:r>
    </w:p>
    <w:p w:rsidR="00537860" w:rsidRPr="004026E2" w:rsidRDefault="00A26F5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пос.</w:t>
      </w:r>
      <w:r w:rsidR="00E0759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Архангельское, г. о. Красногорск (в том числе ПИР)</w:t>
      </w:r>
      <w:r w:rsidR="00537860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1015"/>
        <w:gridCol w:w="1015"/>
        <w:gridCol w:w="1015"/>
        <w:gridCol w:w="1015"/>
        <w:gridCol w:w="1015"/>
        <w:gridCol w:w="1015"/>
        <w:gridCol w:w="1423"/>
      </w:tblGrid>
      <w:tr w:rsidR="00537860" w:rsidRPr="004026E2" w:rsidTr="00537860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01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1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1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1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E7B53" w:rsidRPr="004026E2" w:rsidTr="007E7B53">
        <w:trPr>
          <w:jc w:val="center"/>
        </w:trPr>
        <w:tc>
          <w:tcPr>
            <w:tcW w:w="62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Реконструкция с увеличением мощности ЦТП ПДХ Архангельское, ЦТП № 4, с отключением и выводом из эксплуатации ЦТП № 3 с последующим его демонтажем по адресу: пос. Архангельское, г. о. Красногорск (в том числе ПИР)</w:t>
            </w:r>
          </w:p>
        </w:tc>
        <w:tc>
          <w:tcPr>
            <w:tcW w:w="1510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275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vAlign w:val="center"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25 933,27</w:t>
            </w:r>
          </w:p>
        </w:tc>
        <w:tc>
          <w:tcPr>
            <w:tcW w:w="1015" w:type="dxa"/>
            <w:vAlign w:val="center"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1015" w:type="dxa"/>
            <w:vAlign w:val="center"/>
          </w:tcPr>
          <w:p w:rsidR="007E7B53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25 899,27</w:t>
            </w:r>
          </w:p>
        </w:tc>
        <w:tc>
          <w:tcPr>
            <w:tcW w:w="1015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4026E2" w:rsidTr="00A26F56">
        <w:trPr>
          <w:jc w:val="center"/>
        </w:trPr>
        <w:tc>
          <w:tcPr>
            <w:tcW w:w="624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015" w:type="dxa"/>
            <w:vAlign w:val="center"/>
          </w:tcPr>
          <w:p w:rsidR="00AD46E9" w:rsidRPr="004026E2" w:rsidRDefault="007C5F8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556,27</w:t>
            </w:r>
          </w:p>
        </w:tc>
        <w:tc>
          <w:tcPr>
            <w:tcW w:w="1015" w:type="dxa"/>
            <w:vAlign w:val="center"/>
          </w:tcPr>
          <w:p w:rsidR="00AD46E9" w:rsidRPr="004026E2" w:rsidRDefault="00261D0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1015" w:type="dxa"/>
            <w:vAlign w:val="center"/>
          </w:tcPr>
          <w:p w:rsidR="00AD46E9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522,27</w:t>
            </w:r>
          </w:p>
        </w:tc>
        <w:tc>
          <w:tcPr>
            <w:tcW w:w="1015" w:type="dxa"/>
            <w:vAlign w:val="center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4026E2" w:rsidTr="00A26F56">
        <w:trPr>
          <w:jc w:val="center"/>
        </w:trPr>
        <w:tc>
          <w:tcPr>
            <w:tcW w:w="624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015" w:type="dxa"/>
            <w:vAlign w:val="center"/>
          </w:tcPr>
          <w:p w:rsidR="00AD46E9" w:rsidRPr="004026E2" w:rsidRDefault="007C5F85" w:rsidP="004026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25 377</w:t>
            </w:r>
          </w:p>
        </w:tc>
        <w:tc>
          <w:tcPr>
            <w:tcW w:w="1015" w:type="dxa"/>
            <w:vAlign w:val="center"/>
          </w:tcPr>
          <w:p w:rsidR="00AD46E9" w:rsidRPr="004026E2" w:rsidRDefault="00261D0E" w:rsidP="004026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25 377</w:t>
            </w:r>
          </w:p>
        </w:tc>
        <w:tc>
          <w:tcPr>
            <w:tcW w:w="1015" w:type="dxa"/>
            <w:vAlign w:val="center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F85" w:rsidRPr="004026E2" w:rsidTr="007E7B53">
        <w:trPr>
          <w:jc w:val="center"/>
        </w:trPr>
        <w:tc>
          <w:tcPr>
            <w:tcW w:w="2460" w:type="dxa"/>
            <w:gridSpan w:val="2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15" w:type="dxa"/>
            <w:vAlign w:val="center"/>
          </w:tcPr>
          <w:p w:rsidR="007C5F85" w:rsidRPr="004026E2" w:rsidRDefault="007C5F8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25 933,27</w:t>
            </w:r>
          </w:p>
        </w:tc>
        <w:tc>
          <w:tcPr>
            <w:tcW w:w="1015" w:type="dxa"/>
            <w:vAlign w:val="center"/>
          </w:tcPr>
          <w:p w:rsidR="007C5F85" w:rsidRPr="004026E2" w:rsidRDefault="007C5F8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1015" w:type="dxa"/>
            <w:vAlign w:val="center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25 899,27</w:t>
            </w:r>
          </w:p>
        </w:tc>
        <w:tc>
          <w:tcPr>
            <w:tcW w:w="1015" w:type="dxa"/>
            <w:vAlign w:val="center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2458A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7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«Реконструкция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тепловых сетей отопления и горячего водоснабжения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(в том числе ПИР)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по адресу: </w:t>
      </w: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Красногорск,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пос. Архангельское»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4026E2" w:rsidTr="00A26F56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E7B53" w:rsidRPr="004026E2" w:rsidTr="007E7B53">
        <w:trPr>
          <w:jc w:val="center"/>
        </w:trPr>
        <w:tc>
          <w:tcPr>
            <w:tcW w:w="62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тепловых сетей отопления и горячего водоснабжения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(в том числе ПИР)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по адресу: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пос. Архангельское</w:t>
            </w:r>
          </w:p>
        </w:tc>
        <w:tc>
          <w:tcPr>
            <w:tcW w:w="1510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275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444 244,75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93 880,27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51 432,24</w:t>
            </w:r>
          </w:p>
        </w:tc>
        <w:tc>
          <w:tcPr>
            <w:tcW w:w="992" w:type="dxa"/>
          </w:tcPr>
          <w:p w:rsidR="007E7B53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298 932,24</w:t>
            </w:r>
          </w:p>
        </w:tc>
        <w:tc>
          <w:tcPr>
            <w:tcW w:w="992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53" w:rsidRPr="004026E2" w:rsidTr="00A26F56">
        <w:trPr>
          <w:jc w:val="center"/>
        </w:trPr>
        <w:tc>
          <w:tcPr>
            <w:tcW w:w="62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4 803,75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939,27</w:t>
            </w:r>
          </w:p>
        </w:tc>
        <w:tc>
          <w:tcPr>
            <w:tcW w:w="992" w:type="dxa"/>
            <w:vAlign w:val="center"/>
          </w:tcPr>
          <w:p w:rsidR="007E7B53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1 932,24</w:t>
            </w:r>
          </w:p>
        </w:tc>
        <w:tc>
          <w:tcPr>
            <w:tcW w:w="992" w:type="dxa"/>
            <w:vAlign w:val="center"/>
          </w:tcPr>
          <w:p w:rsidR="007E7B53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1 932,24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53" w:rsidRPr="004026E2" w:rsidTr="00A26F56">
        <w:trPr>
          <w:jc w:val="center"/>
        </w:trPr>
        <w:tc>
          <w:tcPr>
            <w:tcW w:w="62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439 441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92 941</w:t>
            </w:r>
          </w:p>
        </w:tc>
        <w:tc>
          <w:tcPr>
            <w:tcW w:w="992" w:type="dxa"/>
            <w:vAlign w:val="center"/>
          </w:tcPr>
          <w:p w:rsidR="007E7B53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</w:t>
            </w:r>
          </w:p>
        </w:tc>
        <w:tc>
          <w:tcPr>
            <w:tcW w:w="992" w:type="dxa"/>
            <w:vAlign w:val="center"/>
          </w:tcPr>
          <w:p w:rsidR="007E7B53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297 000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EC1" w:rsidRPr="004026E2" w:rsidTr="007E7B53">
        <w:trPr>
          <w:jc w:val="center"/>
        </w:trPr>
        <w:tc>
          <w:tcPr>
            <w:tcW w:w="2460" w:type="dxa"/>
            <w:gridSpan w:val="2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444 244,75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93 880,27</w:t>
            </w:r>
          </w:p>
        </w:tc>
        <w:tc>
          <w:tcPr>
            <w:tcW w:w="992" w:type="dxa"/>
            <w:vAlign w:val="center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51 432,24</w:t>
            </w:r>
          </w:p>
        </w:tc>
        <w:tc>
          <w:tcPr>
            <w:tcW w:w="992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298 932,24</w:t>
            </w:r>
          </w:p>
        </w:tc>
        <w:tc>
          <w:tcPr>
            <w:tcW w:w="992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4026E2" w:rsidRDefault="00A62AFD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4026E2" w:rsidRDefault="00A62AFD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4026E2" w:rsidRDefault="00A62AFD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4026E2" w:rsidRDefault="00A62AFD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4026E2" w:rsidRDefault="00A62AFD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</w:t>
      </w:r>
      <w:r w:rsidR="002458A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8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7851F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4026E2" w:rsidTr="00A26F56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B0091" w:rsidRPr="004026E2" w:rsidTr="000015FC">
        <w:trPr>
          <w:jc w:val="center"/>
        </w:trPr>
        <w:tc>
          <w:tcPr>
            <w:tcW w:w="624" w:type="dxa"/>
            <w:vMerge w:val="restart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</w:t>
            </w:r>
            <w:proofErr w:type="gram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( в</w:t>
            </w:r>
            <w:proofErr w:type="gram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ПИР)</w:t>
            </w:r>
          </w:p>
        </w:tc>
        <w:tc>
          <w:tcPr>
            <w:tcW w:w="1510" w:type="dxa"/>
            <w:vMerge w:val="restart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275" w:type="dxa"/>
            <w:vMerge w:val="restart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B0091" w:rsidRPr="004026E2" w:rsidRDefault="00566EC1" w:rsidP="004026E2">
            <w:pPr>
              <w:shd w:val="clear" w:color="auto" w:fill="FFFFFF" w:themeFill="background1"/>
              <w:spacing w:after="0" w:line="240" w:lineRule="auto"/>
              <w:ind w:hanging="6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102 354,44</w:t>
            </w:r>
          </w:p>
        </w:tc>
        <w:tc>
          <w:tcPr>
            <w:tcW w:w="992" w:type="dxa"/>
            <w:vAlign w:val="center"/>
          </w:tcPr>
          <w:p w:rsidR="005B0091" w:rsidRPr="004026E2" w:rsidRDefault="005B009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31 197,22</w:t>
            </w:r>
          </w:p>
        </w:tc>
        <w:tc>
          <w:tcPr>
            <w:tcW w:w="992" w:type="dxa"/>
            <w:vAlign w:val="center"/>
          </w:tcPr>
          <w:p w:rsidR="005B009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71 145,22</w:t>
            </w:r>
          </w:p>
        </w:tc>
        <w:tc>
          <w:tcPr>
            <w:tcW w:w="992" w:type="dxa"/>
            <w:vAlign w:val="center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8C" w:rsidRPr="004026E2" w:rsidTr="00A26F56">
        <w:trPr>
          <w:jc w:val="center"/>
        </w:trPr>
        <w:tc>
          <w:tcPr>
            <w:tcW w:w="624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vAlign w:val="center"/>
          </w:tcPr>
          <w:p w:rsidR="00FE058C" w:rsidRPr="004026E2" w:rsidRDefault="007C5F8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3 548,44</w:t>
            </w:r>
          </w:p>
        </w:tc>
        <w:tc>
          <w:tcPr>
            <w:tcW w:w="992" w:type="dxa"/>
            <w:vAlign w:val="center"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FE058C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1 768,22</w:t>
            </w:r>
          </w:p>
        </w:tc>
        <w:tc>
          <w:tcPr>
            <w:tcW w:w="992" w:type="dxa"/>
            <w:vAlign w:val="center"/>
          </w:tcPr>
          <w:p w:rsidR="00FE058C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1 768,22</w:t>
            </w:r>
          </w:p>
        </w:tc>
        <w:tc>
          <w:tcPr>
            <w:tcW w:w="992" w:type="dxa"/>
            <w:vAlign w:val="center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8C" w:rsidRPr="004026E2" w:rsidTr="00A26F56">
        <w:trPr>
          <w:jc w:val="center"/>
        </w:trPr>
        <w:tc>
          <w:tcPr>
            <w:tcW w:w="624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8C" w:rsidRPr="004026E2" w:rsidRDefault="00566EC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98 806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E058C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29 429</w:t>
            </w:r>
          </w:p>
        </w:tc>
        <w:tc>
          <w:tcPr>
            <w:tcW w:w="992" w:type="dxa"/>
            <w:vAlign w:val="center"/>
          </w:tcPr>
          <w:p w:rsidR="00FE058C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69 377</w:t>
            </w:r>
          </w:p>
        </w:tc>
        <w:tc>
          <w:tcPr>
            <w:tcW w:w="992" w:type="dxa"/>
            <w:vAlign w:val="center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C14" w:rsidRPr="004026E2" w:rsidTr="00566EC1">
        <w:trPr>
          <w:jc w:val="center"/>
        </w:trPr>
        <w:tc>
          <w:tcPr>
            <w:tcW w:w="2460" w:type="dxa"/>
            <w:gridSpan w:val="2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00C14" w:rsidRPr="004026E2" w:rsidRDefault="00E00C14" w:rsidP="004026E2">
            <w:pPr>
              <w:shd w:val="clear" w:color="auto" w:fill="FFFFFF" w:themeFill="background1"/>
              <w:spacing w:after="0" w:line="240" w:lineRule="auto"/>
              <w:ind w:hanging="6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208 089,44</w:t>
            </w:r>
          </w:p>
        </w:tc>
        <w:tc>
          <w:tcPr>
            <w:tcW w:w="992" w:type="dxa"/>
            <w:vAlign w:val="center"/>
          </w:tcPr>
          <w:p w:rsidR="00E00C14" w:rsidRPr="004026E2" w:rsidRDefault="00E00C1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31 197,22</w:t>
            </w:r>
          </w:p>
        </w:tc>
        <w:tc>
          <w:tcPr>
            <w:tcW w:w="992" w:type="dxa"/>
            <w:vAlign w:val="center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176 880,22</w:t>
            </w:r>
          </w:p>
        </w:tc>
        <w:tc>
          <w:tcPr>
            <w:tcW w:w="992" w:type="dxa"/>
            <w:vAlign w:val="center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2458A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9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DE28C8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Реконструкция наружных </w:t>
      </w:r>
    </w:p>
    <w:p w:rsidR="00537860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водопроводных сетей, по </w:t>
      </w:r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адресу: </w:t>
      </w:r>
      <w:proofErr w:type="spellStart"/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г.о</w:t>
      </w:r>
      <w:proofErr w:type="spellEnd"/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Красногорск, пос. Архангельское, территория музея усадьбы "Архангельское" и прилегающая территория (в том числе ПИР)</w:t>
      </w:r>
      <w:r w:rsidR="00537860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4026E2" w:rsidTr="00A26F56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7387" w:rsidRPr="004026E2" w:rsidTr="00A26F56">
        <w:trPr>
          <w:jc w:val="center"/>
        </w:trPr>
        <w:tc>
          <w:tcPr>
            <w:tcW w:w="624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наружных </w:t>
            </w:r>
          </w:p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водопроводных сетей, по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адресу: </w:t>
            </w:r>
            <w:proofErr w:type="spellStart"/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510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275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4026E2" w:rsidRDefault="0006723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99 000,35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17 845,79</w:t>
            </w:r>
          </w:p>
        </w:tc>
        <w:tc>
          <w:tcPr>
            <w:tcW w:w="992" w:type="dxa"/>
            <w:vAlign w:val="center"/>
          </w:tcPr>
          <w:p w:rsidR="007C7387" w:rsidRPr="004026E2" w:rsidRDefault="0006723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81 154,56</w:t>
            </w:r>
          </w:p>
        </w:tc>
        <w:tc>
          <w:tcPr>
            <w:tcW w:w="992" w:type="dxa"/>
            <w:vAlign w:val="center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1 192,35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178,79</w:t>
            </w:r>
          </w:p>
        </w:tc>
        <w:tc>
          <w:tcPr>
            <w:tcW w:w="992" w:type="dxa"/>
            <w:vAlign w:val="center"/>
          </w:tcPr>
          <w:p w:rsidR="00537860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1 013,56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06723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97 808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17 667</w:t>
            </w:r>
          </w:p>
        </w:tc>
        <w:tc>
          <w:tcPr>
            <w:tcW w:w="992" w:type="dxa"/>
            <w:vAlign w:val="center"/>
          </w:tcPr>
          <w:p w:rsidR="00537860" w:rsidRPr="004026E2" w:rsidRDefault="0006723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80 141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230" w:rsidRPr="004026E2" w:rsidTr="00A26F56">
        <w:trPr>
          <w:jc w:val="center"/>
        </w:trPr>
        <w:tc>
          <w:tcPr>
            <w:tcW w:w="2460" w:type="dxa"/>
            <w:gridSpan w:val="2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99 000,35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17 845,79</w:t>
            </w:r>
          </w:p>
        </w:tc>
        <w:tc>
          <w:tcPr>
            <w:tcW w:w="992" w:type="dxa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81 154,56</w:t>
            </w:r>
          </w:p>
        </w:tc>
        <w:tc>
          <w:tcPr>
            <w:tcW w:w="992" w:type="dxa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A26F56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</w:t>
      </w:r>
      <w:r w:rsidR="002458A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DE28C8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Реконструкции </w:t>
      </w:r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наружных канализационных сетей</w:t>
      </w:r>
      <w:r w:rsidR="00DE28C8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, по </w:t>
      </w:r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адресу: </w:t>
      </w:r>
    </w:p>
    <w:p w:rsidR="00537860" w:rsidRPr="004026E2" w:rsidRDefault="00A26F5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г.о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</w:t>
      </w:r>
      <w:r w:rsidR="00DE28C8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Красногорск, пос. Архангельское, территория музея -  усадьбы "Архангельское" и прилегающая территория. (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в том</w:t>
      </w:r>
      <w:r w:rsidR="00DE28C8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числе ПИР)</w:t>
      </w:r>
      <w:r w:rsidR="00537860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4026E2" w:rsidTr="00A26F56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7387" w:rsidRPr="004026E2" w:rsidTr="00A26F56">
        <w:trPr>
          <w:jc w:val="center"/>
        </w:trPr>
        <w:tc>
          <w:tcPr>
            <w:tcW w:w="624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Реконструкции наружных  </w:t>
            </w:r>
          </w:p>
          <w:p w:rsidR="007C7387" w:rsidRPr="004026E2" w:rsidRDefault="00A26F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канализационных сетей</w:t>
            </w:r>
            <w:r w:rsidR="007C7387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по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адресу: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  <w:r w:rsidR="007C7387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Красногорск, пос. Архангельское, территория музея -  усадьбы "Архангельское" и прилегающая территория. (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 том</w:t>
            </w:r>
            <w:r w:rsidR="007C7387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числе ПИР)</w:t>
            </w:r>
          </w:p>
        </w:tc>
        <w:tc>
          <w:tcPr>
            <w:tcW w:w="1510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-2020</w:t>
            </w:r>
          </w:p>
        </w:tc>
        <w:tc>
          <w:tcPr>
            <w:tcW w:w="1275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4026E2" w:rsidRDefault="0006723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237 577,33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15 185,77</w:t>
            </w:r>
          </w:p>
        </w:tc>
        <w:tc>
          <w:tcPr>
            <w:tcW w:w="992" w:type="dxa"/>
            <w:vAlign w:val="center"/>
          </w:tcPr>
          <w:p w:rsidR="007C7387" w:rsidRPr="004026E2" w:rsidRDefault="0006723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222 391,56</w:t>
            </w:r>
          </w:p>
        </w:tc>
        <w:tc>
          <w:tcPr>
            <w:tcW w:w="992" w:type="dxa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2 905,33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151,77</w:t>
            </w:r>
          </w:p>
        </w:tc>
        <w:tc>
          <w:tcPr>
            <w:tcW w:w="992" w:type="dxa"/>
            <w:vAlign w:val="center"/>
          </w:tcPr>
          <w:p w:rsidR="00537860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6A9F"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753,56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06723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234 672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15 034</w:t>
            </w:r>
          </w:p>
        </w:tc>
        <w:tc>
          <w:tcPr>
            <w:tcW w:w="992" w:type="dxa"/>
            <w:vAlign w:val="center"/>
          </w:tcPr>
          <w:p w:rsidR="00537860" w:rsidRPr="004026E2" w:rsidRDefault="0006723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219 638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230" w:rsidRPr="004026E2" w:rsidTr="00A26F56">
        <w:trPr>
          <w:jc w:val="center"/>
        </w:trPr>
        <w:tc>
          <w:tcPr>
            <w:tcW w:w="2460" w:type="dxa"/>
            <w:gridSpan w:val="2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237 577,33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15 185,77</w:t>
            </w:r>
          </w:p>
        </w:tc>
        <w:tc>
          <w:tcPr>
            <w:tcW w:w="992" w:type="dxa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222 391,56</w:t>
            </w:r>
          </w:p>
        </w:tc>
        <w:tc>
          <w:tcPr>
            <w:tcW w:w="992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7851F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</w:t>
      </w:r>
      <w:r w:rsidR="00D35DB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«Строительство системы горячего водоснабжения для жилых домов №4,6,8,10,16,18,20 с перекладкой тепловых сетей большего диаметра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по адресу: Московская </w:t>
      </w: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обл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, </w:t>
      </w: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г.о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 Красногорск, п. Нахабино, ул. Панфилова»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537860" w:rsidRPr="004026E2" w:rsidTr="00A26F56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D32A3" w:rsidRPr="004026E2" w:rsidTr="00A26F56">
        <w:trPr>
          <w:jc w:val="center"/>
        </w:trPr>
        <w:tc>
          <w:tcPr>
            <w:tcW w:w="624" w:type="dxa"/>
            <w:vMerge w:val="restart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системы горячего водоснабжения для жилых домов №4,6,8,10,16,18,20 с перекладкой тепловых сетей большего диаметра </w:t>
            </w:r>
          </w:p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адресу: Московская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510" w:type="dxa"/>
            <w:vMerge w:val="restart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shd w:val="clear" w:color="auto" w:fill="auto"/>
          </w:tcPr>
          <w:p w:rsidR="005D32A3" w:rsidRPr="004026E2" w:rsidRDefault="00FB3E3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</w:tcPr>
          <w:p w:rsidR="005D32A3" w:rsidRPr="004026E2" w:rsidRDefault="00FB3E3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37860" w:rsidRPr="004026E2" w:rsidRDefault="00FB3E3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4026E2" w:rsidRDefault="00FB3E3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E3C" w:rsidRPr="004026E2" w:rsidTr="00A26F56">
        <w:trPr>
          <w:jc w:val="center"/>
        </w:trPr>
        <w:tc>
          <w:tcPr>
            <w:tcW w:w="2460" w:type="dxa"/>
            <w:gridSpan w:val="2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shd w:val="clear" w:color="auto" w:fill="auto"/>
          </w:tcPr>
          <w:p w:rsidR="00FB3E3C" w:rsidRPr="004026E2" w:rsidRDefault="00FB3E3C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</w:tcPr>
          <w:p w:rsidR="00FB3E3C" w:rsidRPr="004026E2" w:rsidRDefault="00FB3E3C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FB3E3C" w:rsidRPr="004026E2" w:rsidRDefault="00FB3E3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15E" w:rsidRPr="004026E2" w:rsidRDefault="0013315E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E28C8" w:rsidRPr="004026E2" w:rsidRDefault="00DE28C8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E28C8" w:rsidRPr="004026E2" w:rsidRDefault="00DE28C8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7851F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2</w:t>
      </w:r>
      <w:r w:rsidR="00AA70F3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0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«Проектирование и строительство сетей водоснабжения </w:t>
      </w: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д.Сабурово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DE28C8" w:rsidRPr="004026E2" w:rsidTr="00A26F56">
        <w:trPr>
          <w:jc w:val="center"/>
        </w:trPr>
        <w:tc>
          <w:tcPr>
            <w:tcW w:w="624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DE28C8" w:rsidRPr="004026E2" w:rsidTr="00A26F56">
        <w:trPr>
          <w:jc w:val="center"/>
        </w:trPr>
        <w:tc>
          <w:tcPr>
            <w:tcW w:w="624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4026E2" w:rsidTr="00A26F56">
        <w:trPr>
          <w:jc w:val="center"/>
        </w:trPr>
        <w:tc>
          <w:tcPr>
            <w:tcW w:w="624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E28C8" w:rsidRPr="004026E2" w:rsidTr="00A26F56">
        <w:trPr>
          <w:jc w:val="center"/>
        </w:trPr>
        <w:tc>
          <w:tcPr>
            <w:tcW w:w="624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д.Сабурово</w:t>
            </w:r>
            <w:proofErr w:type="spellEnd"/>
          </w:p>
        </w:tc>
        <w:tc>
          <w:tcPr>
            <w:tcW w:w="1510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DE28C8" w:rsidRPr="004026E2" w:rsidRDefault="00DE28C8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shd w:val="clear" w:color="auto" w:fill="auto"/>
          </w:tcPr>
          <w:p w:rsidR="00DE28C8" w:rsidRPr="004026E2" w:rsidRDefault="00DE28C8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4026E2" w:rsidTr="00A26F56">
        <w:trPr>
          <w:jc w:val="center"/>
        </w:trPr>
        <w:tc>
          <w:tcPr>
            <w:tcW w:w="624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</w:tcPr>
          <w:p w:rsidR="00DE28C8" w:rsidRPr="004026E2" w:rsidRDefault="00DE28C8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shd w:val="clear" w:color="auto" w:fill="auto"/>
          </w:tcPr>
          <w:p w:rsidR="00DE28C8" w:rsidRPr="004026E2" w:rsidRDefault="00DE28C8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4026E2" w:rsidTr="00A26F56">
        <w:trPr>
          <w:jc w:val="center"/>
        </w:trPr>
        <w:tc>
          <w:tcPr>
            <w:tcW w:w="2460" w:type="dxa"/>
            <w:gridSpan w:val="2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DE28C8" w:rsidRPr="004026E2" w:rsidRDefault="00DE28C8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shd w:val="clear" w:color="auto" w:fill="auto"/>
          </w:tcPr>
          <w:p w:rsidR="00DE28C8" w:rsidRPr="004026E2" w:rsidRDefault="00DE28C8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4026E2" w:rsidRDefault="00DE28C8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1.22 «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Проектирование и реконструкция ВЗУ, устройство центральной канализации п. Ильинское -Усово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7851FB" w:rsidRPr="004026E2" w:rsidTr="00A26F56">
        <w:trPr>
          <w:jc w:val="center"/>
        </w:trPr>
        <w:tc>
          <w:tcPr>
            <w:tcW w:w="624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7851FB" w:rsidRPr="004026E2" w:rsidTr="00A26F56">
        <w:trPr>
          <w:jc w:val="center"/>
        </w:trPr>
        <w:tc>
          <w:tcPr>
            <w:tcW w:w="624" w:type="dxa"/>
            <w:vMerge/>
          </w:tcPr>
          <w:p w:rsidR="007851FB" w:rsidRPr="004026E2" w:rsidRDefault="007851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851FB" w:rsidRPr="004026E2" w:rsidRDefault="007851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851FB" w:rsidRPr="004026E2" w:rsidRDefault="007851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851FB" w:rsidRPr="004026E2" w:rsidRDefault="007851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4026E2" w:rsidRDefault="007851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4026E2" w:rsidRDefault="007851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7851FB" w:rsidRPr="004026E2" w:rsidRDefault="007851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FB" w:rsidRPr="004026E2" w:rsidTr="00A26F56">
        <w:trPr>
          <w:jc w:val="center"/>
        </w:trPr>
        <w:tc>
          <w:tcPr>
            <w:tcW w:w="624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851FB" w:rsidRPr="004026E2" w:rsidTr="00A26F56">
        <w:trPr>
          <w:jc w:val="center"/>
        </w:trPr>
        <w:tc>
          <w:tcPr>
            <w:tcW w:w="624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реконструкция ВЗУ, устройство центральной канализации п. Ильинское -Усово</w:t>
            </w:r>
          </w:p>
        </w:tc>
        <w:tc>
          <w:tcPr>
            <w:tcW w:w="1510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shd w:val="clear" w:color="auto" w:fill="auto"/>
          </w:tcPr>
          <w:p w:rsidR="007851FB" w:rsidRPr="004026E2" w:rsidRDefault="005B0091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8 272</w:t>
            </w:r>
          </w:p>
        </w:tc>
        <w:tc>
          <w:tcPr>
            <w:tcW w:w="987" w:type="dxa"/>
            <w:shd w:val="clear" w:color="auto" w:fill="auto"/>
          </w:tcPr>
          <w:p w:rsidR="007851FB" w:rsidRPr="004026E2" w:rsidRDefault="00D35DBB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850" w:type="dxa"/>
            <w:vAlign w:val="center"/>
          </w:tcPr>
          <w:p w:rsidR="007851FB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</w:t>
            </w:r>
          </w:p>
        </w:tc>
        <w:tc>
          <w:tcPr>
            <w:tcW w:w="992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4026E2" w:rsidTr="00A26F56">
        <w:trPr>
          <w:jc w:val="center"/>
        </w:trPr>
        <w:tc>
          <w:tcPr>
            <w:tcW w:w="62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shd w:val="clear" w:color="auto" w:fill="auto"/>
          </w:tcPr>
          <w:p w:rsidR="00D35DBB" w:rsidRPr="004026E2" w:rsidRDefault="00D35DBB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987" w:type="dxa"/>
            <w:shd w:val="clear" w:color="auto" w:fill="auto"/>
          </w:tcPr>
          <w:p w:rsidR="00D35DBB" w:rsidRPr="004026E2" w:rsidRDefault="00D35DBB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850" w:type="dxa"/>
            <w:vAlign w:val="center"/>
          </w:tcPr>
          <w:p w:rsidR="00D35DBB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</w:t>
            </w:r>
          </w:p>
        </w:tc>
        <w:tc>
          <w:tcPr>
            <w:tcW w:w="992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4026E2" w:rsidTr="00A26F56">
        <w:trPr>
          <w:jc w:val="center"/>
        </w:trPr>
        <w:tc>
          <w:tcPr>
            <w:tcW w:w="2460" w:type="dxa"/>
            <w:gridSpan w:val="2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shd w:val="clear" w:color="auto" w:fill="auto"/>
          </w:tcPr>
          <w:p w:rsidR="00D35DBB" w:rsidRPr="004026E2" w:rsidRDefault="005B0091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8 272</w:t>
            </w:r>
          </w:p>
        </w:tc>
        <w:tc>
          <w:tcPr>
            <w:tcW w:w="987" w:type="dxa"/>
            <w:shd w:val="clear" w:color="auto" w:fill="auto"/>
          </w:tcPr>
          <w:p w:rsidR="00D35DBB" w:rsidRPr="004026E2" w:rsidRDefault="00D35DBB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850" w:type="dxa"/>
            <w:vAlign w:val="center"/>
          </w:tcPr>
          <w:p w:rsidR="00D35DBB" w:rsidRPr="004026E2" w:rsidRDefault="005B009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1 311</w:t>
            </w:r>
          </w:p>
        </w:tc>
        <w:tc>
          <w:tcPr>
            <w:tcW w:w="992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A70F3" w:rsidRPr="004026E2" w:rsidRDefault="00AA70F3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A70F3" w:rsidRPr="004026E2" w:rsidRDefault="00AA70F3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A70F3" w:rsidRPr="004026E2" w:rsidRDefault="00AA70F3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A70F3" w:rsidRPr="004026E2" w:rsidRDefault="00AA70F3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A70F3" w:rsidRPr="004026E2" w:rsidRDefault="00AA70F3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A70F3" w:rsidRPr="004026E2" w:rsidRDefault="00AA70F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AA70F3" w:rsidRPr="004026E2" w:rsidRDefault="00AA70F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AA70F3" w:rsidRPr="004026E2" w:rsidRDefault="00AA70F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предусмотрено мероприятием 1.23 «Реконструкция тепловых сетей отопления и горячего водоснабжения по адресу: </w:t>
      </w: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г.о.Красногорск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музей-усадьба Архангельское и прилегающая застройка (в том числе ПИР)»</w:t>
      </w:r>
    </w:p>
    <w:p w:rsidR="00AA70F3" w:rsidRPr="004026E2" w:rsidRDefault="00AA70F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AA70F3" w:rsidRPr="004026E2" w:rsidRDefault="00AA70F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845"/>
        <w:gridCol w:w="992"/>
        <w:gridCol w:w="992"/>
        <w:gridCol w:w="993"/>
        <w:gridCol w:w="1275"/>
        <w:gridCol w:w="1423"/>
      </w:tblGrid>
      <w:tr w:rsidR="00AA70F3" w:rsidRPr="004026E2" w:rsidTr="00A26F56">
        <w:trPr>
          <w:jc w:val="center"/>
        </w:trPr>
        <w:tc>
          <w:tcPr>
            <w:tcW w:w="624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AA70F3" w:rsidRPr="004026E2" w:rsidTr="00067230">
        <w:trPr>
          <w:jc w:val="center"/>
        </w:trPr>
        <w:tc>
          <w:tcPr>
            <w:tcW w:w="62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5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4026E2" w:rsidTr="00067230">
        <w:trPr>
          <w:jc w:val="center"/>
        </w:trPr>
        <w:tc>
          <w:tcPr>
            <w:tcW w:w="624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5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A70F3" w:rsidRPr="004026E2" w:rsidTr="00067230">
        <w:trPr>
          <w:jc w:val="center"/>
        </w:trPr>
        <w:tc>
          <w:tcPr>
            <w:tcW w:w="624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г.о.Красногорск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музей-усадьба Архангельское и прилегающая застройка (в том числе ПИР)</w:t>
            </w:r>
          </w:p>
        </w:tc>
        <w:tc>
          <w:tcPr>
            <w:tcW w:w="1510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275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vAlign w:val="center"/>
          </w:tcPr>
          <w:p w:rsidR="00AA70F3" w:rsidRPr="004026E2" w:rsidRDefault="004D27D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563 825,97</w:t>
            </w:r>
          </w:p>
        </w:tc>
        <w:tc>
          <w:tcPr>
            <w:tcW w:w="845" w:type="dxa"/>
            <w:vAlign w:val="center"/>
          </w:tcPr>
          <w:p w:rsidR="00AA70F3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57 799,04</w:t>
            </w:r>
          </w:p>
        </w:tc>
        <w:tc>
          <w:tcPr>
            <w:tcW w:w="992" w:type="dxa"/>
          </w:tcPr>
          <w:p w:rsidR="00AA70F3" w:rsidRPr="004026E2" w:rsidRDefault="004D27D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506 026,93</w:t>
            </w:r>
          </w:p>
        </w:tc>
        <w:tc>
          <w:tcPr>
            <w:tcW w:w="992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4026E2" w:rsidTr="00067230">
        <w:trPr>
          <w:jc w:val="center"/>
        </w:trPr>
        <w:tc>
          <w:tcPr>
            <w:tcW w:w="62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vAlign w:val="center"/>
          </w:tcPr>
          <w:p w:rsidR="00AA70F3" w:rsidRPr="004026E2" w:rsidRDefault="009F6A9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6 546,97</w:t>
            </w:r>
          </w:p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AA70F3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578,04</w:t>
            </w:r>
          </w:p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70F3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5 968,93</w:t>
            </w:r>
          </w:p>
        </w:tc>
        <w:tc>
          <w:tcPr>
            <w:tcW w:w="992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4026E2" w:rsidTr="00067230">
        <w:trPr>
          <w:jc w:val="center"/>
        </w:trPr>
        <w:tc>
          <w:tcPr>
            <w:tcW w:w="62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856" w:type="dxa"/>
            <w:vAlign w:val="center"/>
          </w:tcPr>
          <w:p w:rsidR="00AA70F3" w:rsidRPr="004026E2" w:rsidRDefault="004D27D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557 279</w:t>
            </w:r>
          </w:p>
        </w:tc>
        <w:tc>
          <w:tcPr>
            <w:tcW w:w="845" w:type="dxa"/>
            <w:vAlign w:val="center"/>
          </w:tcPr>
          <w:p w:rsidR="00AA70F3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57 221</w:t>
            </w:r>
          </w:p>
        </w:tc>
        <w:tc>
          <w:tcPr>
            <w:tcW w:w="992" w:type="dxa"/>
            <w:vAlign w:val="center"/>
          </w:tcPr>
          <w:p w:rsidR="00AA70F3" w:rsidRPr="004026E2" w:rsidRDefault="004D27D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500 058</w:t>
            </w:r>
          </w:p>
        </w:tc>
        <w:tc>
          <w:tcPr>
            <w:tcW w:w="992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2E8" w:rsidRPr="004026E2" w:rsidTr="00067230">
        <w:trPr>
          <w:jc w:val="center"/>
        </w:trPr>
        <w:tc>
          <w:tcPr>
            <w:tcW w:w="2460" w:type="dxa"/>
            <w:gridSpan w:val="2"/>
          </w:tcPr>
          <w:p w:rsidR="00E502E8" w:rsidRPr="004026E2" w:rsidRDefault="00E502E8" w:rsidP="00E50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E502E8" w:rsidRPr="004026E2" w:rsidRDefault="00E502E8" w:rsidP="00E50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502E8" w:rsidRPr="004026E2" w:rsidRDefault="00E502E8" w:rsidP="00E50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02E8" w:rsidRPr="004026E2" w:rsidRDefault="00E502E8" w:rsidP="00E50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02E8" w:rsidRPr="004026E2" w:rsidRDefault="00E502E8" w:rsidP="00E50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E502E8" w:rsidRPr="004026E2" w:rsidRDefault="00E502E8" w:rsidP="00E50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vAlign w:val="center"/>
          </w:tcPr>
          <w:p w:rsidR="00E502E8" w:rsidRPr="004026E2" w:rsidRDefault="00E502E8" w:rsidP="00E502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563 825,97</w:t>
            </w:r>
          </w:p>
        </w:tc>
        <w:tc>
          <w:tcPr>
            <w:tcW w:w="845" w:type="dxa"/>
            <w:vAlign w:val="center"/>
          </w:tcPr>
          <w:p w:rsidR="00E502E8" w:rsidRPr="004026E2" w:rsidRDefault="00E502E8" w:rsidP="00E502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57 799,04</w:t>
            </w:r>
          </w:p>
        </w:tc>
        <w:tc>
          <w:tcPr>
            <w:tcW w:w="992" w:type="dxa"/>
          </w:tcPr>
          <w:p w:rsidR="00E502E8" w:rsidRPr="004026E2" w:rsidRDefault="00E502E8" w:rsidP="00E50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506 026,93</w:t>
            </w:r>
          </w:p>
        </w:tc>
        <w:tc>
          <w:tcPr>
            <w:tcW w:w="992" w:type="dxa"/>
          </w:tcPr>
          <w:p w:rsidR="00E502E8" w:rsidRPr="004026E2" w:rsidRDefault="00E502E8" w:rsidP="00E50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bookmarkStart w:id="6" w:name="_GoBack"/>
            <w:bookmarkEnd w:id="6"/>
          </w:p>
        </w:tc>
        <w:tc>
          <w:tcPr>
            <w:tcW w:w="993" w:type="dxa"/>
          </w:tcPr>
          <w:p w:rsidR="00E502E8" w:rsidRPr="004026E2" w:rsidRDefault="00E502E8" w:rsidP="00E50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E502E8" w:rsidRPr="004026E2" w:rsidRDefault="00E502E8" w:rsidP="00E50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E502E8" w:rsidRPr="004026E2" w:rsidRDefault="00E502E8" w:rsidP="00E50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0F3" w:rsidRPr="004026E2" w:rsidRDefault="00AA70F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0F3" w:rsidRPr="004026E2" w:rsidRDefault="00AA70F3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Pr="004026E2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62983" w:rsidRPr="004026E2" w:rsidRDefault="00A62983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Pr="004026E2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Pr="004026E2" w:rsidRDefault="00D35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D35DBB" w:rsidRPr="004026E2" w:rsidRDefault="00D35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35DBB" w:rsidRPr="004026E2" w:rsidRDefault="00D35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1.27 «Проектирование и перекладка водопроводной сети г. Красногорск, ул. Комсомольская, ул. Циолковского»</w:t>
      </w:r>
    </w:p>
    <w:p w:rsidR="00D35DBB" w:rsidRPr="004026E2" w:rsidRDefault="00D35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D35DBB" w:rsidRPr="004026E2" w:rsidRDefault="00D35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D35DBB" w:rsidRPr="004026E2" w:rsidTr="00A26F56">
        <w:trPr>
          <w:jc w:val="center"/>
        </w:trPr>
        <w:tc>
          <w:tcPr>
            <w:tcW w:w="624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D35DBB" w:rsidRPr="004026E2" w:rsidTr="00A26F56">
        <w:trPr>
          <w:jc w:val="center"/>
        </w:trPr>
        <w:tc>
          <w:tcPr>
            <w:tcW w:w="62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4026E2" w:rsidTr="00A26F56">
        <w:trPr>
          <w:jc w:val="center"/>
        </w:trPr>
        <w:tc>
          <w:tcPr>
            <w:tcW w:w="624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35DBB" w:rsidRPr="004026E2" w:rsidTr="00A26F56">
        <w:trPr>
          <w:jc w:val="center"/>
        </w:trPr>
        <w:tc>
          <w:tcPr>
            <w:tcW w:w="624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и перекладка водопроводной сети г. Красногорск, ул. Комсомольская, ул. Циолковского</w:t>
            </w:r>
          </w:p>
        </w:tc>
        <w:tc>
          <w:tcPr>
            <w:tcW w:w="1510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vAlign w:val="center"/>
          </w:tcPr>
          <w:p w:rsidR="00D35DBB" w:rsidRPr="004026E2" w:rsidRDefault="00C03FA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FA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8 011</w:t>
            </w:r>
          </w:p>
        </w:tc>
        <w:tc>
          <w:tcPr>
            <w:tcW w:w="987" w:type="dxa"/>
            <w:vAlign w:val="center"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35DBB" w:rsidRPr="004026E2" w:rsidRDefault="00C03FA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8 011</w:t>
            </w:r>
          </w:p>
        </w:tc>
        <w:tc>
          <w:tcPr>
            <w:tcW w:w="992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4026E2" w:rsidTr="00A26F56">
        <w:trPr>
          <w:jc w:val="center"/>
        </w:trPr>
        <w:tc>
          <w:tcPr>
            <w:tcW w:w="62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vAlign w:val="center"/>
          </w:tcPr>
          <w:p w:rsidR="00D35DBB" w:rsidRPr="004026E2" w:rsidRDefault="00C03FA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FA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8 011</w:t>
            </w:r>
          </w:p>
        </w:tc>
        <w:tc>
          <w:tcPr>
            <w:tcW w:w="987" w:type="dxa"/>
            <w:vAlign w:val="center"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35DBB" w:rsidRPr="004026E2" w:rsidRDefault="00C03FA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8 011</w:t>
            </w:r>
          </w:p>
        </w:tc>
        <w:tc>
          <w:tcPr>
            <w:tcW w:w="992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A26F56">
        <w:trPr>
          <w:jc w:val="center"/>
        </w:trPr>
        <w:tc>
          <w:tcPr>
            <w:tcW w:w="2460" w:type="dxa"/>
            <w:gridSpan w:val="2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vAlign w:val="center"/>
          </w:tcPr>
          <w:p w:rsidR="00D35DBB" w:rsidRPr="004026E2" w:rsidRDefault="00C03FA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FA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8 011</w:t>
            </w:r>
          </w:p>
        </w:tc>
        <w:tc>
          <w:tcPr>
            <w:tcW w:w="987" w:type="dxa"/>
            <w:vAlign w:val="center"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35DBB" w:rsidRPr="004026E2" w:rsidRDefault="00C03FA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8 011</w:t>
            </w:r>
          </w:p>
        </w:tc>
        <w:tc>
          <w:tcPr>
            <w:tcW w:w="992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3912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5DBB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D35DBB" w:rsidSect="00914FB4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F32"/>
    <w:multiLevelType w:val="hybridMultilevel"/>
    <w:tmpl w:val="EE62BF8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371552"/>
    <w:multiLevelType w:val="hybridMultilevel"/>
    <w:tmpl w:val="20A0DCE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 w15:restartNumberingAfterBreak="0">
    <w:nsid w:val="039F23C3"/>
    <w:multiLevelType w:val="hybridMultilevel"/>
    <w:tmpl w:val="ECF89F7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810F5D"/>
    <w:multiLevelType w:val="hybridMultilevel"/>
    <w:tmpl w:val="34B8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32155"/>
    <w:multiLevelType w:val="hybridMultilevel"/>
    <w:tmpl w:val="6F86FD7A"/>
    <w:lvl w:ilvl="0" w:tplc="BE66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270E39"/>
    <w:multiLevelType w:val="hybridMultilevel"/>
    <w:tmpl w:val="FF981020"/>
    <w:lvl w:ilvl="0" w:tplc="260AD6D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CBD"/>
    <w:multiLevelType w:val="hybridMultilevel"/>
    <w:tmpl w:val="D76E360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42283D6B"/>
    <w:multiLevelType w:val="hybridMultilevel"/>
    <w:tmpl w:val="72B651EE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F70EC1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12CB3"/>
    <w:multiLevelType w:val="hybridMultilevel"/>
    <w:tmpl w:val="76FC4204"/>
    <w:lvl w:ilvl="0" w:tplc="A040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D6E4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D6488"/>
    <w:multiLevelType w:val="hybridMultilevel"/>
    <w:tmpl w:val="0CBE5AF8"/>
    <w:lvl w:ilvl="0" w:tplc="4C107C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9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8D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F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0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14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9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A5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B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7E485F"/>
    <w:multiLevelType w:val="hybridMultilevel"/>
    <w:tmpl w:val="61403728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8A1015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60"/>
    <w:rsid w:val="000015FC"/>
    <w:rsid w:val="00012E9E"/>
    <w:rsid w:val="00015EAA"/>
    <w:rsid w:val="00032F63"/>
    <w:rsid w:val="0005698C"/>
    <w:rsid w:val="00067230"/>
    <w:rsid w:val="000A7466"/>
    <w:rsid w:val="000B39E1"/>
    <w:rsid w:val="000B4670"/>
    <w:rsid w:val="000D122E"/>
    <w:rsid w:val="000D5C0D"/>
    <w:rsid w:val="000D7EAA"/>
    <w:rsid w:val="000E3C0E"/>
    <w:rsid w:val="000F726C"/>
    <w:rsid w:val="001066FB"/>
    <w:rsid w:val="0013315E"/>
    <w:rsid w:val="0018424E"/>
    <w:rsid w:val="00193547"/>
    <w:rsid w:val="001B224F"/>
    <w:rsid w:val="001D3EF2"/>
    <w:rsid w:val="001F7DB7"/>
    <w:rsid w:val="00240A03"/>
    <w:rsid w:val="002458AB"/>
    <w:rsid w:val="00261D0E"/>
    <w:rsid w:val="00263ADF"/>
    <w:rsid w:val="002B3404"/>
    <w:rsid w:val="002D76D6"/>
    <w:rsid w:val="002E52F3"/>
    <w:rsid w:val="003342BA"/>
    <w:rsid w:val="00363DB6"/>
    <w:rsid w:val="003726F3"/>
    <w:rsid w:val="003912E2"/>
    <w:rsid w:val="003A3EFE"/>
    <w:rsid w:val="003C396A"/>
    <w:rsid w:val="003D6C8B"/>
    <w:rsid w:val="004026E2"/>
    <w:rsid w:val="004046B5"/>
    <w:rsid w:val="004323B5"/>
    <w:rsid w:val="00455C55"/>
    <w:rsid w:val="00464891"/>
    <w:rsid w:val="00467904"/>
    <w:rsid w:val="00472003"/>
    <w:rsid w:val="00472340"/>
    <w:rsid w:val="00476BAC"/>
    <w:rsid w:val="00481C37"/>
    <w:rsid w:val="00495CE7"/>
    <w:rsid w:val="004A54EA"/>
    <w:rsid w:val="004B2477"/>
    <w:rsid w:val="004D1465"/>
    <w:rsid w:val="004D27D4"/>
    <w:rsid w:val="004D5FF7"/>
    <w:rsid w:val="004E5F5A"/>
    <w:rsid w:val="00503D13"/>
    <w:rsid w:val="005048DB"/>
    <w:rsid w:val="00507AFB"/>
    <w:rsid w:val="0051635D"/>
    <w:rsid w:val="0051652B"/>
    <w:rsid w:val="00537860"/>
    <w:rsid w:val="00556359"/>
    <w:rsid w:val="005614CE"/>
    <w:rsid w:val="00566EC1"/>
    <w:rsid w:val="0059489C"/>
    <w:rsid w:val="005B0091"/>
    <w:rsid w:val="005C6ACD"/>
    <w:rsid w:val="005D0B88"/>
    <w:rsid w:val="005D32A3"/>
    <w:rsid w:val="005D352F"/>
    <w:rsid w:val="005F6529"/>
    <w:rsid w:val="006004F8"/>
    <w:rsid w:val="00615724"/>
    <w:rsid w:val="00616F0A"/>
    <w:rsid w:val="006238A7"/>
    <w:rsid w:val="00625E76"/>
    <w:rsid w:val="00631B5A"/>
    <w:rsid w:val="00636A0A"/>
    <w:rsid w:val="00640F97"/>
    <w:rsid w:val="00691D56"/>
    <w:rsid w:val="006A5C28"/>
    <w:rsid w:val="006B321E"/>
    <w:rsid w:val="006E5CD6"/>
    <w:rsid w:val="006F23F4"/>
    <w:rsid w:val="006F5D91"/>
    <w:rsid w:val="00730F92"/>
    <w:rsid w:val="007506D2"/>
    <w:rsid w:val="007851FB"/>
    <w:rsid w:val="007A05A3"/>
    <w:rsid w:val="007A12FA"/>
    <w:rsid w:val="007B237A"/>
    <w:rsid w:val="007B7043"/>
    <w:rsid w:val="007C5F85"/>
    <w:rsid w:val="007C7387"/>
    <w:rsid w:val="007D54B2"/>
    <w:rsid w:val="007E2F72"/>
    <w:rsid w:val="007E4AF1"/>
    <w:rsid w:val="007E7B53"/>
    <w:rsid w:val="007F45F3"/>
    <w:rsid w:val="007F7C04"/>
    <w:rsid w:val="008030CE"/>
    <w:rsid w:val="00824871"/>
    <w:rsid w:val="00844511"/>
    <w:rsid w:val="008459D5"/>
    <w:rsid w:val="0086432C"/>
    <w:rsid w:val="008645B2"/>
    <w:rsid w:val="0088225E"/>
    <w:rsid w:val="00894EC8"/>
    <w:rsid w:val="008A024E"/>
    <w:rsid w:val="008A189C"/>
    <w:rsid w:val="008B26D9"/>
    <w:rsid w:val="008B763B"/>
    <w:rsid w:val="008F2992"/>
    <w:rsid w:val="008F5DF8"/>
    <w:rsid w:val="00911E2E"/>
    <w:rsid w:val="00914FB4"/>
    <w:rsid w:val="0092632E"/>
    <w:rsid w:val="00932BB5"/>
    <w:rsid w:val="00986D76"/>
    <w:rsid w:val="00993A1E"/>
    <w:rsid w:val="009F6A9F"/>
    <w:rsid w:val="00A00BB2"/>
    <w:rsid w:val="00A24289"/>
    <w:rsid w:val="00A26F56"/>
    <w:rsid w:val="00A44729"/>
    <w:rsid w:val="00A62983"/>
    <w:rsid w:val="00A62AFD"/>
    <w:rsid w:val="00A76120"/>
    <w:rsid w:val="00A85FA5"/>
    <w:rsid w:val="00AA1D1D"/>
    <w:rsid w:val="00AA424D"/>
    <w:rsid w:val="00AA70F3"/>
    <w:rsid w:val="00AD46E9"/>
    <w:rsid w:val="00AD5197"/>
    <w:rsid w:val="00AF6B5B"/>
    <w:rsid w:val="00B15513"/>
    <w:rsid w:val="00B615E7"/>
    <w:rsid w:val="00B95B1A"/>
    <w:rsid w:val="00BA715E"/>
    <w:rsid w:val="00BD7D9F"/>
    <w:rsid w:val="00BE6A5F"/>
    <w:rsid w:val="00BF61E1"/>
    <w:rsid w:val="00C03FA4"/>
    <w:rsid w:val="00C3241A"/>
    <w:rsid w:val="00C369E7"/>
    <w:rsid w:val="00C441ED"/>
    <w:rsid w:val="00CB5395"/>
    <w:rsid w:val="00D02FCE"/>
    <w:rsid w:val="00D079D9"/>
    <w:rsid w:val="00D35DBB"/>
    <w:rsid w:val="00D73768"/>
    <w:rsid w:val="00DB6483"/>
    <w:rsid w:val="00DE28C8"/>
    <w:rsid w:val="00DE4AA3"/>
    <w:rsid w:val="00DE6A09"/>
    <w:rsid w:val="00DF6A80"/>
    <w:rsid w:val="00E00C14"/>
    <w:rsid w:val="00E02195"/>
    <w:rsid w:val="00E0759B"/>
    <w:rsid w:val="00E24BAB"/>
    <w:rsid w:val="00E30359"/>
    <w:rsid w:val="00E502E8"/>
    <w:rsid w:val="00E66467"/>
    <w:rsid w:val="00E72238"/>
    <w:rsid w:val="00E833F6"/>
    <w:rsid w:val="00E86E77"/>
    <w:rsid w:val="00E94964"/>
    <w:rsid w:val="00EC5B69"/>
    <w:rsid w:val="00EE52F3"/>
    <w:rsid w:val="00EE5510"/>
    <w:rsid w:val="00F0294E"/>
    <w:rsid w:val="00F13478"/>
    <w:rsid w:val="00F13B7E"/>
    <w:rsid w:val="00F4570E"/>
    <w:rsid w:val="00F67C93"/>
    <w:rsid w:val="00F77944"/>
    <w:rsid w:val="00F90914"/>
    <w:rsid w:val="00FA2DBB"/>
    <w:rsid w:val="00FB2BE2"/>
    <w:rsid w:val="00FB3E3C"/>
    <w:rsid w:val="00FB61EC"/>
    <w:rsid w:val="00FC175F"/>
    <w:rsid w:val="00FE058C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22DB-0A12-428D-927B-9FEF7CC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64</Pages>
  <Words>13755</Words>
  <Characters>78407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2019-08-08T08:46:00Z</cp:lastPrinted>
  <dcterms:created xsi:type="dcterms:W3CDTF">2019-02-14T06:48:00Z</dcterms:created>
  <dcterms:modified xsi:type="dcterms:W3CDTF">2019-08-08T08:51:00Z</dcterms:modified>
</cp:coreProperties>
</file>