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92" w:rsidRPr="003376A6" w:rsidRDefault="00CF1B92" w:rsidP="00CF1B9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t xml:space="preserve">                                                                                                                           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  <w:t xml:space="preserve">           </w:t>
      </w:r>
      <w:r w:rsidRPr="003376A6">
        <w:rPr>
          <w:rFonts w:ascii="Times New Roman" w:hAnsi="Times New Roman" w:cs="Times New Roman"/>
          <w:sz w:val="27"/>
          <w:szCs w:val="27"/>
        </w:rPr>
        <w:t>У</w:t>
      </w:r>
      <w:r w:rsidR="00094A3A" w:rsidRPr="003376A6">
        <w:rPr>
          <w:rFonts w:ascii="Times New Roman" w:hAnsi="Times New Roman" w:cs="Times New Roman"/>
          <w:sz w:val="27"/>
          <w:szCs w:val="27"/>
        </w:rPr>
        <w:t>ТВЕРЖДАЮ</w:t>
      </w:r>
    </w:p>
    <w:p w:rsidR="00CF1B92" w:rsidRPr="003376A6" w:rsidRDefault="00CF1B92" w:rsidP="004761C3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  <w:r w:rsidR="005B4A37">
        <w:rPr>
          <w:rFonts w:ascii="Times New Roman" w:hAnsi="Times New Roman" w:cs="Times New Roman"/>
          <w:sz w:val="27"/>
          <w:szCs w:val="27"/>
        </w:rPr>
        <w:tab/>
      </w:r>
      <w:r w:rsidR="005B4A37">
        <w:rPr>
          <w:rFonts w:ascii="Times New Roman" w:hAnsi="Times New Roman" w:cs="Times New Roman"/>
          <w:sz w:val="27"/>
          <w:szCs w:val="27"/>
        </w:rPr>
        <w:tab/>
      </w:r>
      <w:r w:rsidR="005B4A37">
        <w:rPr>
          <w:rFonts w:ascii="Times New Roman" w:hAnsi="Times New Roman" w:cs="Times New Roman"/>
          <w:sz w:val="27"/>
          <w:szCs w:val="27"/>
        </w:rPr>
        <w:tab/>
      </w:r>
      <w:r w:rsidR="005B4A37">
        <w:rPr>
          <w:rFonts w:ascii="Times New Roman" w:hAnsi="Times New Roman" w:cs="Times New Roman"/>
          <w:sz w:val="27"/>
          <w:szCs w:val="27"/>
        </w:rPr>
        <w:tab/>
      </w:r>
      <w:r w:rsidR="005B4A37">
        <w:rPr>
          <w:rFonts w:ascii="Times New Roman" w:hAnsi="Times New Roman" w:cs="Times New Roman"/>
          <w:sz w:val="27"/>
          <w:szCs w:val="27"/>
        </w:rPr>
        <w:tab/>
      </w:r>
      <w:r w:rsidR="005B4A37">
        <w:rPr>
          <w:rFonts w:ascii="Times New Roman" w:hAnsi="Times New Roman" w:cs="Times New Roman"/>
          <w:sz w:val="27"/>
          <w:szCs w:val="27"/>
        </w:rPr>
        <w:tab/>
      </w:r>
      <w:r w:rsidR="005B4A37">
        <w:rPr>
          <w:rFonts w:ascii="Times New Roman" w:hAnsi="Times New Roman" w:cs="Times New Roman"/>
          <w:sz w:val="27"/>
          <w:szCs w:val="27"/>
        </w:rPr>
        <w:tab/>
      </w:r>
      <w:r w:rsidR="005B4A37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5B4A37">
        <w:rPr>
          <w:rFonts w:ascii="Times New Roman" w:hAnsi="Times New Roman" w:cs="Times New Roman"/>
          <w:sz w:val="27"/>
          <w:szCs w:val="27"/>
        </w:rPr>
        <w:tab/>
      </w:r>
      <w:r w:rsidR="005B4A37">
        <w:rPr>
          <w:rFonts w:ascii="Times New Roman" w:hAnsi="Times New Roman" w:cs="Times New Roman"/>
          <w:sz w:val="27"/>
          <w:szCs w:val="27"/>
        </w:rPr>
        <w:tab/>
      </w:r>
      <w:r w:rsidR="005B4A37">
        <w:rPr>
          <w:rFonts w:ascii="Times New Roman" w:hAnsi="Times New Roman" w:cs="Times New Roman"/>
          <w:sz w:val="27"/>
          <w:szCs w:val="27"/>
        </w:rPr>
        <w:tab/>
      </w:r>
      <w:r w:rsidR="005B4A37">
        <w:rPr>
          <w:rFonts w:ascii="Times New Roman" w:hAnsi="Times New Roman" w:cs="Times New Roman"/>
          <w:sz w:val="27"/>
          <w:szCs w:val="27"/>
        </w:rPr>
        <w:tab/>
      </w:r>
      <w:r w:rsidR="005B4A37">
        <w:rPr>
          <w:rFonts w:ascii="Times New Roman" w:hAnsi="Times New Roman" w:cs="Times New Roman"/>
          <w:sz w:val="27"/>
          <w:szCs w:val="27"/>
        </w:rPr>
        <w:tab/>
      </w:r>
      <w:r w:rsidR="005B4A37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Pr="003376A6">
        <w:rPr>
          <w:rFonts w:ascii="Times New Roman" w:hAnsi="Times New Roman" w:cs="Times New Roman"/>
          <w:sz w:val="27"/>
          <w:szCs w:val="27"/>
        </w:rPr>
        <w:t>комиссии по публичным слушаниям</w:t>
      </w:r>
    </w:p>
    <w:p w:rsidR="004761C3" w:rsidRPr="003376A6" w:rsidRDefault="004761C3" w:rsidP="004761C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</w:t>
      </w:r>
      <w:r w:rsidR="005B4A37">
        <w:rPr>
          <w:rFonts w:ascii="Times New Roman" w:hAnsi="Times New Roman" w:cs="Times New Roman"/>
          <w:sz w:val="27"/>
          <w:szCs w:val="27"/>
        </w:rPr>
        <w:tab/>
      </w:r>
      <w:r w:rsidR="005B4A37">
        <w:rPr>
          <w:rFonts w:ascii="Times New Roman" w:hAnsi="Times New Roman" w:cs="Times New Roman"/>
          <w:sz w:val="27"/>
          <w:szCs w:val="27"/>
        </w:rPr>
        <w:tab/>
      </w:r>
      <w:r w:rsidR="005B4A37">
        <w:rPr>
          <w:rFonts w:ascii="Times New Roman" w:hAnsi="Times New Roman" w:cs="Times New Roman"/>
          <w:sz w:val="27"/>
          <w:szCs w:val="27"/>
        </w:rPr>
        <w:tab/>
      </w:r>
      <w:r w:rsidR="005B4A37">
        <w:rPr>
          <w:rFonts w:ascii="Times New Roman" w:hAnsi="Times New Roman" w:cs="Times New Roman"/>
          <w:sz w:val="27"/>
          <w:szCs w:val="27"/>
        </w:rPr>
        <w:tab/>
      </w:r>
      <w:r w:rsidR="005B4A37">
        <w:rPr>
          <w:rFonts w:ascii="Times New Roman" w:hAnsi="Times New Roman" w:cs="Times New Roman"/>
          <w:sz w:val="27"/>
          <w:szCs w:val="27"/>
        </w:rPr>
        <w:tab/>
      </w:r>
      <w:r w:rsidR="005B4A37">
        <w:rPr>
          <w:rFonts w:ascii="Times New Roman" w:hAnsi="Times New Roman" w:cs="Times New Roman"/>
          <w:sz w:val="27"/>
          <w:szCs w:val="27"/>
        </w:rPr>
        <w:tab/>
        <w:t xml:space="preserve">            </w:t>
      </w:r>
      <w:r w:rsidR="00F65847">
        <w:rPr>
          <w:rFonts w:ascii="Times New Roman" w:hAnsi="Times New Roman" w:cs="Times New Roman"/>
          <w:sz w:val="27"/>
          <w:szCs w:val="27"/>
        </w:rPr>
        <w:t>А.В. Пастушенко</w:t>
      </w:r>
      <w:r w:rsidRPr="003376A6">
        <w:rPr>
          <w:rFonts w:ascii="Times New Roman" w:hAnsi="Times New Roman" w:cs="Times New Roman"/>
          <w:sz w:val="27"/>
          <w:szCs w:val="27"/>
        </w:rPr>
        <w:t>__________________</w:t>
      </w:r>
    </w:p>
    <w:p w:rsidR="00CF1B92" w:rsidRPr="003376A6" w:rsidRDefault="004761C3" w:rsidP="004761C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</w:t>
      </w:r>
      <w:r w:rsidR="00D26D39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5B4A37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DD70A2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3376A6">
        <w:rPr>
          <w:rFonts w:ascii="Times New Roman" w:hAnsi="Times New Roman" w:cs="Times New Roman"/>
          <w:sz w:val="27"/>
          <w:szCs w:val="27"/>
          <w:vertAlign w:val="subscript"/>
        </w:rPr>
        <w:t>(Ф.И.О., подпись, дата)</w:t>
      </w:r>
      <w:r w:rsidRPr="003376A6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CF1B92" w:rsidRPr="003376A6" w:rsidRDefault="00CF1B92" w:rsidP="00CF1B9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F1B92" w:rsidRPr="003376A6" w:rsidRDefault="008F34C5" w:rsidP="00CF1B9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>ЗАКЛЮЧЕНИЕ</w:t>
      </w:r>
    </w:p>
    <w:p w:rsidR="00CF1B92" w:rsidRPr="003376A6" w:rsidRDefault="008F34C5" w:rsidP="003376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>по результатам публичных слушаний по проекту</w:t>
      </w:r>
    </w:p>
    <w:p w:rsidR="008F34C5" w:rsidRPr="003376A6" w:rsidRDefault="00CF1B92" w:rsidP="005B4A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 xml:space="preserve">планировки и </w:t>
      </w:r>
      <w:r w:rsidR="00F65847">
        <w:rPr>
          <w:rFonts w:ascii="Times New Roman" w:hAnsi="Times New Roman" w:cs="Times New Roman"/>
          <w:sz w:val="27"/>
          <w:szCs w:val="27"/>
        </w:rPr>
        <w:t xml:space="preserve">проекту </w:t>
      </w:r>
      <w:r w:rsidRPr="003376A6">
        <w:rPr>
          <w:rFonts w:ascii="Times New Roman" w:hAnsi="Times New Roman" w:cs="Times New Roman"/>
          <w:sz w:val="27"/>
          <w:szCs w:val="27"/>
        </w:rPr>
        <w:t>меж</w:t>
      </w:r>
      <w:r w:rsidR="003738C6" w:rsidRPr="003376A6">
        <w:rPr>
          <w:rFonts w:ascii="Times New Roman" w:hAnsi="Times New Roman" w:cs="Times New Roman"/>
          <w:sz w:val="27"/>
          <w:szCs w:val="27"/>
        </w:rPr>
        <w:t>евани</w:t>
      </w:r>
      <w:r w:rsidRPr="003376A6">
        <w:rPr>
          <w:rFonts w:ascii="Times New Roman" w:hAnsi="Times New Roman" w:cs="Times New Roman"/>
          <w:sz w:val="27"/>
          <w:szCs w:val="27"/>
        </w:rPr>
        <w:t xml:space="preserve">я территории </w:t>
      </w:r>
      <w:r w:rsidR="00F65847">
        <w:rPr>
          <w:rFonts w:ascii="Times New Roman" w:hAnsi="Times New Roman" w:cs="Times New Roman"/>
          <w:sz w:val="27"/>
          <w:szCs w:val="27"/>
        </w:rPr>
        <w:t xml:space="preserve">для </w:t>
      </w:r>
      <w:r w:rsidRPr="003376A6">
        <w:rPr>
          <w:rFonts w:ascii="Times New Roman" w:hAnsi="Times New Roman" w:cs="Times New Roman"/>
          <w:sz w:val="27"/>
          <w:szCs w:val="27"/>
        </w:rPr>
        <w:t>размещения</w:t>
      </w:r>
    </w:p>
    <w:p w:rsidR="005B4A37" w:rsidRDefault="00F65847" w:rsidP="003376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жилой застройки </w:t>
      </w:r>
      <w:r w:rsidR="003376A6" w:rsidRPr="003376A6">
        <w:rPr>
          <w:rFonts w:ascii="Times New Roman" w:hAnsi="Times New Roman" w:cs="Times New Roman"/>
          <w:sz w:val="27"/>
          <w:szCs w:val="27"/>
        </w:rPr>
        <w:t xml:space="preserve">по адресу: Московская область, г. Красногорск, </w:t>
      </w:r>
    </w:p>
    <w:p w:rsidR="00CF1B92" w:rsidRPr="003376A6" w:rsidRDefault="00F65847" w:rsidP="003376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коммунальная зона «Красногорск-Митино»</w:t>
      </w:r>
    </w:p>
    <w:p w:rsidR="008F34C5" w:rsidRPr="003376A6" w:rsidRDefault="008F34C5" w:rsidP="008F34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D852D6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>Общие сведения о проекте, представленном на публичные слушания</w:t>
      </w:r>
      <w:r w:rsidR="001B0341">
        <w:rPr>
          <w:rFonts w:ascii="Times New Roman" w:hAnsi="Times New Roman" w:cs="Times New Roman"/>
          <w:sz w:val="27"/>
          <w:szCs w:val="27"/>
        </w:rPr>
        <w:t>,</w:t>
      </w:r>
      <w:r w:rsidRPr="003376A6">
        <w:rPr>
          <w:rFonts w:ascii="Times New Roman" w:hAnsi="Times New Roman" w:cs="Times New Roman"/>
          <w:sz w:val="27"/>
          <w:szCs w:val="27"/>
        </w:rPr>
        <w:t xml:space="preserve"> территория разработки</w:t>
      </w:r>
      <w:r w:rsidR="001B0341">
        <w:rPr>
          <w:rFonts w:ascii="Times New Roman" w:hAnsi="Times New Roman" w:cs="Times New Roman"/>
          <w:sz w:val="27"/>
          <w:szCs w:val="27"/>
        </w:rPr>
        <w:t>:</w:t>
      </w:r>
      <w:r w:rsidRPr="003376A6">
        <w:rPr>
          <w:rFonts w:ascii="Times New Roman" w:hAnsi="Times New Roman" w:cs="Times New Roman"/>
          <w:sz w:val="27"/>
          <w:szCs w:val="27"/>
        </w:rPr>
        <w:t xml:space="preserve"> Московская </w:t>
      </w:r>
      <w:r w:rsidR="00D852D6" w:rsidRPr="003376A6">
        <w:rPr>
          <w:rFonts w:ascii="Times New Roman" w:hAnsi="Times New Roman" w:cs="Times New Roman"/>
          <w:sz w:val="27"/>
          <w:szCs w:val="27"/>
        </w:rPr>
        <w:t xml:space="preserve">область, </w:t>
      </w:r>
      <w:r w:rsidR="00D852D6">
        <w:rPr>
          <w:rFonts w:ascii="Times New Roman" w:hAnsi="Times New Roman" w:cs="Times New Roman"/>
          <w:sz w:val="27"/>
          <w:szCs w:val="27"/>
        </w:rPr>
        <w:t xml:space="preserve"> </w:t>
      </w:r>
      <w:r w:rsidR="005B4A37"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CF1B92" w:rsidRPr="003376A6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 xml:space="preserve">г. Красногорск, </w:t>
      </w:r>
      <w:r w:rsidR="00B14A19">
        <w:rPr>
          <w:rFonts w:ascii="Times New Roman" w:hAnsi="Times New Roman" w:cs="Times New Roman"/>
          <w:sz w:val="27"/>
          <w:szCs w:val="27"/>
        </w:rPr>
        <w:t>коммунальная зона «Красногорск-Митино».</w:t>
      </w:r>
    </w:p>
    <w:p w:rsidR="00C379B2" w:rsidRPr="003376A6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 xml:space="preserve">Заявитель: </w:t>
      </w:r>
      <w:r w:rsidR="00B14A19">
        <w:rPr>
          <w:rFonts w:ascii="Times New Roman" w:hAnsi="Times New Roman" w:cs="Times New Roman"/>
          <w:sz w:val="27"/>
          <w:szCs w:val="27"/>
        </w:rPr>
        <w:t>А</w:t>
      </w:r>
      <w:r w:rsidR="00C379B2" w:rsidRPr="003376A6">
        <w:rPr>
          <w:rFonts w:ascii="Times New Roman" w:hAnsi="Times New Roman" w:cs="Times New Roman"/>
          <w:sz w:val="27"/>
          <w:szCs w:val="27"/>
        </w:rPr>
        <w:t>О «</w:t>
      </w:r>
      <w:r w:rsidR="00B14A19">
        <w:rPr>
          <w:rFonts w:ascii="Times New Roman" w:hAnsi="Times New Roman" w:cs="Times New Roman"/>
          <w:sz w:val="27"/>
          <w:szCs w:val="27"/>
        </w:rPr>
        <w:t>ПИК-Регион</w:t>
      </w:r>
      <w:r w:rsidR="00C379B2" w:rsidRPr="003376A6">
        <w:rPr>
          <w:rFonts w:ascii="Times New Roman" w:hAnsi="Times New Roman" w:cs="Times New Roman"/>
          <w:sz w:val="27"/>
          <w:szCs w:val="27"/>
        </w:rPr>
        <w:t>»</w:t>
      </w:r>
      <w:r w:rsidR="003738C6" w:rsidRPr="003376A6">
        <w:rPr>
          <w:rFonts w:ascii="Times New Roman" w:hAnsi="Times New Roman" w:cs="Times New Roman"/>
          <w:sz w:val="27"/>
          <w:szCs w:val="27"/>
        </w:rPr>
        <w:t>.</w:t>
      </w:r>
    </w:p>
    <w:p w:rsidR="00CF1B92" w:rsidRPr="003376A6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>Организация разработчик: ООО «</w:t>
      </w:r>
      <w:r w:rsidR="00330D58">
        <w:rPr>
          <w:rFonts w:ascii="Times New Roman" w:hAnsi="Times New Roman" w:cs="Times New Roman"/>
          <w:sz w:val="27"/>
          <w:szCs w:val="27"/>
        </w:rPr>
        <w:t>Институт комплексного развития</w:t>
      </w:r>
      <w:r w:rsidR="00BC2398">
        <w:rPr>
          <w:rFonts w:ascii="Times New Roman" w:hAnsi="Times New Roman" w:cs="Times New Roman"/>
          <w:sz w:val="27"/>
          <w:szCs w:val="27"/>
        </w:rPr>
        <w:t xml:space="preserve"> территорий</w:t>
      </w:r>
      <w:r w:rsidRPr="003376A6">
        <w:rPr>
          <w:rFonts w:ascii="Times New Roman" w:hAnsi="Times New Roman" w:cs="Times New Roman"/>
          <w:sz w:val="27"/>
          <w:szCs w:val="27"/>
        </w:rPr>
        <w:t xml:space="preserve">», </w:t>
      </w:r>
      <w:r w:rsidR="00D852D6">
        <w:rPr>
          <w:rFonts w:ascii="Times New Roman" w:hAnsi="Times New Roman" w:cs="Times New Roman"/>
          <w:sz w:val="27"/>
          <w:szCs w:val="27"/>
        </w:rPr>
        <w:t>127051,</w:t>
      </w:r>
      <w:bookmarkStart w:id="0" w:name="_GoBack"/>
      <w:bookmarkEnd w:id="0"/>
      <w:r w:rsidR="00E95DD8">
        <w:rPr>
          <w:rFonts w:ascii="Times New Roman" w:hAnsi="Times New Roman" w:cs="Times New Roman"/>
          <w:sz w:val="27"/>
          <w:szCs w:val="27"/>
        </w:rPr>
        <w:t xml:space="preserve"> </w:t>
      </w:r>
      <w:r w:rsidRPr="003376A6">
        <w:rPr>
          <w:rFonts w:ascii="Times New Roman" w:hAnsi="Times New Roman" w:cs="Times New Roman"/>
          <w:sz w:val="27"/>
          <w:szCs w:val="27"/>
        </w:rPr>
        <w:t>г. Москва, Б</w:t>
      </w:r>
      <w:r w:rsidR="00E95DD8">
        <w:rPr>
          <w:rFonts w:ascii="Times New Roman" w:hAnsi="Times New Roman" w:cs="Times New Roman"/>
          <w:sz w:val="27"/>
          <w:szCs w:val="27"/>
        </w:rPr>
        <w:t xml:space="preserve">ольшой </w:t>
      </w:r>
      <w:proofErr w:type="spellStart"/>
      <w:r w:rsidR="00E95DD8">
        <w:rPr>
          <w:rFonts w:ascii="Times New Roman" w:hAnsi="Times New Roman" w:cs="Times New Roman"/>
          <w:sz w:val="27"/>
          <w:szCs w:val="27"/>
        </w:rPr>
        <w:t>Сухаревский</w:t>
      </w:r>
      <w:proofErr w:type="spellEnd"/>
      <w:r w:rsidRPr="003376A6">
        <w:rPr>
          <w:rFonts w:ascii="Times New Roman" w:hAnsi="Times New Roman" w:cs="Times New Roman"/>
          <w:sz w:val="27"/>
          <w:szCs w:val="27"/>
        </w:rPr>
        <w:t xml:space="preserve"> пер., д. </w:t>
      </w:r>
      <w:r w:rsidR="00E95DD8">
        <w:rPr>
          <w:rFonts w:ascii="Times New Roman" w:hAnsi="Times New Roman" w:cs="Times New Roman"/>
          <w:sz w:val="27"/>
          <w:szCs w:val="27"/>
        </w:rPr>
        <w:t xml:space="preserve">19, </w:t>
      </w:r>
      <w:r w:rsidRPr="003376A6">
        <w:rPr>
          <w:rFonts w:ascii="Times New Roman" w:hAnsi="Times New Roman" w:cs="Times New Roman"/>
          <w:sz w:val="27"/>
          <w:szCs w:val="27"/>
        </w:rPr>
        <w:t>с</w:t>
      </w:r>
      <w:r w:rsidR="00E95DD8">
        <w:rPr>
          <w:rFonts w:ascii="Times New Roman" w:hAnsi="Times New Roman" w:cs="Times New Roman"/>
          <w:sz w:val="27"/>
          <w:szCs w:val="27"/>
        </w:rPr>
        <w:t>тр.</w:t>
      </w:r>
      <w:r w:rsidRPr="003376A6">
        <w:rPr>
          <w:rFonts w:ascii="Times New Roman" w:hAnsi="Times New Roman" w:cs="Times New Roman"/>
          <w:sz w:val="27"/>
          <w:szCs w:val="27"/>
        </w:rPr>
        <w:t>,</w:t>
      </w:r>
      <w:r w:rsidR="00E95DD8">
        <w:rPr>
          <w:rFonts w:ascii="Times New Roman" w:hAnsi="Times New Roman" w:cs="Times New Roman"/>
          <w:sz w:val="27"/>
          <w:szCs w:val="27"/>
        </w:rPr>
        <w:t xml:space="preserve"> 1, </w:t>
      </w:r>
      <w:r w:rsidR="00094A3A" w:rsidRPr="003376A6">
        <w:rPr>
          <w:rFonts w:ascii="Times New Roman" w:hAnsi="Times New Roman" w:cs="Times New Roman"/>
          <w:sz w:val="27"/>
          <w:szCs w:val="27"/>
        </w:rPr>
        <w:t xml:space="preserve">тел. </w:t>
      </w:r>
      <w:r w:rsidRPr="003376A6">
        <w:rPr>
          <w:rFonts w:ascii="Times New Roman" w:hAnsi="Times New Roman" w:cs="Times New Roman"/>
          <w:sz w:val="27"/>
          <w:szCs w:val="27"/>
        </w:rPr>
        <w:t>8(495)</w:t>
      </w:r>
      <w:r w:rsidR="00E95DD8">
        <w:rPr>
          <w:rFonts w:ascii="Times New Roman" w:hAnsi="Times New Roman" w:cs="Times New Roman"/>
          <w:sz w:val="27"/>
          <w:szCs w:val="27"/>
        </w:rPr>
        <w:t>789</w:t>
      </w:r>
      <w:r w:rsidRPr="003376A6">
        <w:rPr>
          <w:rFonts w:ascii="Times New Roman" w:hAnsi="Times New Roman" w:cs="Times New Roman"/>
          <w:sz w:val="27"/>
          <w:szCs w:val="27"/>
        </w:rPr>
        <w:t>-</w:t>
      </w:r>
      <w:r w:rsidR="00E95DD8">
        <w:rPr>
          <w:rFonts w:ascii="Times New Roman" w:hAnsi="Times New Roman" w:cs="Times New Roman"/>
          <w:sz w:val="27"/>
          <w:szCs w:val="27"/>
        </w:rPr>
        <w:t>65-56</w:t>
      </w:r>
      <w:r w:rsidRPr="003376A6">
        <w:rPr>
          <w:rFonts w:ascii="Times New Roman" w:hAnsi="Times New Roman" w:cs="Times New Roman"/>
          <w:sz w:val="27"/>
          <w:szCs w:val="27"/>
        </w:rPr>
        <w:t xml:space="preserve">, </w:t>
      </w:r>
      <w:r w:rsidR="006A5361" w:rsidRPr="003376A6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6A5361" w:rsidRPr="003376A6">
        <w:rPr>
          <w:rFonts w:ascii="Times New Roman" w:hAnsi="Times New Roman" w:cs="Times New Roman"/>
          <w:sz w:val="27"/>
          <w:szCs w:val="27"/>
        </w:rPr>
        <w:t>-</w:t>
      </w:r>
      <w:r w:rsidR="006A5361" w:rsidRPr="003376A6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6A5361" w:rsidRPr="003376A6">
        <w:rPr>
          <w:rFonts w:ascii="Times New Roman" w:hAnsi="Times New Roman" w:cs="Times New Roman"/>
          <w:sz w:val="27"/>
          <w:szCs w:val="27"/>
        </w:rPr>
        <w:t xml:space="preserve">: </w:t>
      </w:r>
      <w:hyperlink r:id="rId7" w:history="1">
        <w:r w:rsidR="00E95DD8" w:rsidRPr="00BD221E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info</w:t>
        </w:r>
        <w:r w:rsidR="00E95DD8" w:rsidRPr="00BD221E">
          <w:rPr>
            <w:rStyle w:val="a4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="00E95DD8" w:rsidRPr="00BD221E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ikrt</w:t>
        </w:r>
        <w:proofErr w:type="spellEnd"/>
        <w:r w:rsidR="00E95DD8" w:rsidRPr="00BD221E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</w:hyperlink>
      <w:r w:rsidR="00E95DD8">
        <w:rPr>
          <w:rStyle w:val="a4"/>
          <w:rFonts w:ascii="Times New Roman" w:hAnsi="Times New Roman" w:cs="Times New Roman"/>
          <w:sz w:val="27"/>
          <w:szCs w:val="27"/>
          <w:lang w:val="en-US"/>
        </w:rPr>
        <w:t>ru</w:t>
      </w:r>
      <w:r w:rsidRPr="003376A6">
        <w:rPr>
          <w:rFonts w:ascii="Times New Roman" w:hAnsi="Times New Roman" w:cs="Times New Roman"/>
          <w:sz w:val="27"/>
          <w:szCs w:val="27"/>
        </w:rPr>
        <w:t>.</w:t>
      </w:r>
    </w:p>
    <w:p w:rsidR="00C379B2" w:rsidRPr="003376A6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 xml:space="preserve">Сроки проведения публичных слушаний: </w:t>
      </w:r>
      <w:r w:rsidR="00E95DD8" w:rsidRPr="00E95DD8">
        <w:rPr>
          <w:rFonts w:ascii="Times New Roman" w:hAnsi="Times New Roman" w:cs="Times New Roman"/>
          <w:sz w:val="27"/>
          <w:szCs w:val="27"/>
        </w:rPr>
        <w:t xml:space="preserve">11 </w:t>
      </w:r>
      <w:r w:rsidR="00E95DD8">
        <w:rPr>
          <w:rFonts w:ascii="Times New Roman" w:hAnsi="Times New Roman" w:cs="Times New Roman"/>
          <w:sz w:val="27"/>
          <w:szCs w:val="27"/>
        </w:rPr>
        <w:t>апреля</w:t>
      </w:r>
      <w:r w:rsidR="001B0341">
        <w:rPr>
          <w:rFonts w:ascii="Times New Roman" w:hAnsi="Times New Roman" w:cs="Times New Roman"/>
          <w:sz w:val="27"/>
          <w:szCs w:val="27"/>
        </w:rPr>
        <w:t xml:space="preserve"> 2017 года.</w:t>
      </w:r>
    </w:p>
    <w:p w:rsidR="00C379B2" w:rsidRPr="003376A6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 xml:space="preserve">Формы оповещения о проведении публичных слушаний: </w:t>
      </w:r>
      <w:r w:rsidR="003738C6" w:rsidRPr="003376A6">
        <w:rPr>
          <w:rFonts w:ascii="Times New Roman" w:hAnsi="Times New Roman" w:cs="Times New Roman"/>
          <w:sz w:val="27"/>
          <w:szCs w:val="27"/>
        </w:rPr>
        <w:t xml:space="preserve">сайт администрации </w:t>
      </w:r>
      <w:r w:rsidR="00E95DD8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3738C6" w:rsidRPr="003376A6">
        <w:rPr>
          <w:rFonts w:ascii="Times New Roman" w:hAnsi="Times New Roman" w:cs="Times New Roman"/>
          <w:sz w:val="27"/>
          <w:szCs w:val="27"/>
        </w:rPr>
        <w:t>Красногорск</w:t>
      </w:r>
      <w:r w:rsidR="00E95DD8">
        <w:rPr>
          <w:rFonts w:ascii="Times New Roman" w:hAnsi="Times New Roman" w:cs="Times New Roman"/>
          <w:sz w:val="27"/>
          <w:szCs w:val="27"/>
        </w:rPr>
        <w:t xml:space="preserve"> 07.02.2017 </w:t>
      </w:r>
      <w:r w:rsidR="003738C6" w:rsidRPr="003376A6">
        <w:rPr>
          <w:rFonts w:ascii="Times New Roman" w:hAnsi="Times New Roman" w:cs="Times New Roman"/>
          <w:sz w:val="27"/>
          <w:szCs w:val="27"/>
        </w:rPr>
        <w:t>г.</w:t>
      </w:r>
      <w:r w:rsidR="00E95DD8">
        <w:rPr>
          <w:rFonts w:ascii="Times New Roman" w:hAnsi="Times New Roman" w:cs="Times New Roman"/>
          <w:sz w:val="27"/>
          <w:szCs w:val="27"/>
        </w:rPr>
        <w:t xml:space="preserve"> (Внесенные изменения 09.03.2017 г.)</w:t>
      </w:r>
      <w:r w:rsidR="003738C6" w:rsidRPr="003376A6">
        <w:rPr>
          <w:rFonts w:ascii="Times New Roman" w:hAnsi="Times New Roman" w:cs="Times New Roman"/>
          <w:sz w:val="27"/>
          <w:szCs w:val="27"/>
        </w:rPr>
        <w:t xml:space="preserve">; газета «Красногорские вести» № </w:t>
      </w:r>
      <w:r w:rsidR="00E95DD8">
        <w:rPr>
          <w:rFonts w:ascii="Times New Roman" w:hAnsi="Times New Roman" w:cs="Times New Roman"/>
          <w:sz w:val="27"/>
          <w:szCs w:val="27"/>
        </w:rPr>
        <w:t>14</w:t>
      </w:r>
      <w:r w:rsidR="003738C6" w:rsidRPr="003376A6">
        <w:rPr>
          <w:rFonts w:ascii="Times New Roman" w:hAnsi="Times New Roman" w:cs="Times New Roman"/>
          <w:sz w:val="27"/>
          <w:szCs w:val="27"/>
        </w:rPr>
        <w:t xml:space="preserve"> от </w:t>
      </w:r>
      <w:r w:rsidR="00E95DD8">
        <w:rPr>
          <w:rFonts w:ascii="Times New Roman" w:hAnsi="Times New Roman" w:cs="Times New Roman"/>
          <w:sz w:val="27"/>
          <w:szCs w:val="27"/>
        </w:rPr>
        <w:t>09</w:t>
      </w:r>
      <w:r w:rsidR="003738C6" w:rsidRPr="003376A6">
        <w:rPr>
          <w:rFonts w:ascii="Times New Roman" w:hAnsi="Times New Roman" w:cs="Times New Roman"/>
          <w:sz w:val="27"/>
          <w:szCs w:val="27"/>
        </w:rPr>
        <w:t xml:space="preserve"> </w:t>
      </w:r>
      <w:r w:rsidR="00E95DD8">
        <w:rPr>
          <w:rFonts w:ascii="Times New Roman" w:hAnsi="Times New Roman" w:cs="Times New Roman"/>
          <w:sz w:val="27"/>
          <w:szCs w:val="27"/>
        </w:rPr>
        <w:t>февраля 2017</w:t>
      </w:r>
      <w:r w:rsidR="003738C6" w:rsidRPr="003376A6">
        <w:rPr>
          <w:rFonts w:ascii="Times New Roman" w:hAnsi="Times New Roman" w:cs="Times New Roman"/>
          <w:sz w:val="27"/>
          <w:szCs w:val="27"/>
        </w:rPr>
        <w:t>г.</w:t>
      </w:r>
      <w:r w:rsidR="00E95DD8">
        <w:rPr>
          <w:rFonts w:ascii="Times New Roman" w:hAnsi="Times New Roman" w:cs="Times New Roman"/>
          <w:sz w:val="27"/>
          <w:szCs w:val="27"/>
        </w:rPr>
        <w:t xml:space="preserve"> (Внесенные изменения опубликованы 11 марта 2017 г. № 27).</w:t>
      </w:r>
    </w:p>
    <w:p w:rsidR="003738C6" w:rsidRPr="003376A6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>Сведения о проведении экспозиции по материалам (где и когда проведена, количество предл</w:t>
      </w:r>
      <w:r w:rsidR="00BB27B1" w:rsidRPr="003376A6">
        <w:rPr>
          <w:rFonts w:ascii="Times New Roman" w:hAnsi="Times New Roman" w:cs="Times New Roman"/>
          <w:sz w:val="27"/>
          <w:szCs w:val="27"/>
        </w:rPr>
        <w:t>ожений и замечаний</w:t>
      </w:r>
      <w:r w:rsidR="00CF3E20" w:rsidRPr="003376A6">
        <w:rPr>
          <w:rFonts w:ascii="Times New Roman" w:hAnsi="Times New Roman" w:cs="Times New Roman"/>
          <w:sz w:val="27"/>
          <w:szCs w:val="27"/>
        </w:rPr>
        <w:t>)</w:t>
      </w:r>
      <w:r w:rsidR="00E95DD8">
        <w:rPr>
          <w:rFonts w:ascii="Times New Roman" w:hAnsi="Times New Roman" w:cs="Times New Roman"/>
          <w:sz w:val="27"/>
          <w:szCs w:val="27"/>
        </w:rPr>
        <w:t>: не проводили</w:t>
      </w:r>
      <w:r w:rsidRPr="003376A6">
        <w:rPr>
          <w:rFonts w:ascii="Times New Roman" w:hAnsi="Times New Roman" w:cs="Times New Roman"/>
          <w:sz w:val="27"/>
          <w:szCs w:val="27"/>
        </w:rPr>
        <w:t>сь.</w:t>
      </w:r>
    </w:p>
    <w:p w:rsidR="00BA1E23" w:rsidRPr="003376A6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 xml:space="preserve">Сведения о проведении открытого </w:t>
      </w:r>
      <w:r w:rsidR="00094A3A" w:rsidRPr="003376A6">
        <w:rPr>
          <w:rFonts w:ascii="Times New Roman" w:hAnsi="Times New Roman" w:cs="Times New Roman"/>
          <w:sz w:val="27"/>
          <w:szCs w:val="27"/>
        </w:rPr>
        <w:t>заседания</w:t>
      </w:r>
      <w:r w:rsidRPr="003376A6">
        <w:rPr>
          <w:rFonts w:ascii="Times New Roman" w:hAnsi="Times New Roman" w:cs="Times New Roman"/>
          <w:sz w:val="27"/>
          <w:szCs w:val="27"/>
        </w:rPr>
        <w:t xml:space="preserve"> участников публичных слушаний (где и когда проведено, состав и количество участников, количество предложений и замечаний</w:t>
      </w:r>
      <w:r w:rsidR="00BB27B1" w:rsidRPr="003376A6">
        <w:rPr>
          <w:rFonts w:ascii="Times New Roman" w:hAnsi="Times New Roman" w:cs="Times New Roman"/>
          <w:sz w:val="27"/>
          <w:szCs w:val="27"/>
        </w:rPr>
        <w:t>)</w:t>
      </w:r>
      <w:r w:rsidRPr="003376A6">
        <w:rPr>
          <w:rFonts w:ascii="Times New Roman" w:hAnsi="Times New Roman" w:cs="Times New Roman"/>
          <w:sz w:val="27"/>
          <w:szCs w:val="27"/>
        </w:rPr>
        <w:t xml:space="preserve">: </w:t>
      </w:r>
      <w:r w:rsidR="008F34C5" w:rsidRPr="003376A6">
        <w:rPr>
          <w:rFonts w:ascii="Times New Roman" w:hAnsi="Times New Roman" w:cs="Times New Roman"/>
          <w:sz w:val="27"/>
          <w:szCs w:val="27"/>
        </w:rPr>
        <w:t xml:space="preserve">слушания назначены распоряжением Администрации </w:t>
      </w:r>
      <w:r w:rsidR="00E95DD8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8F34C5" w:rsidRPr="003376A6">
        <w:rPr>
          <w:rFonts w:ascii="Times New Roman" w:hAnsi="Times New Roman" w:cs="Times New Roman"/>
          <w:sz w:val="27"/>
          <w:szCs w:val="27"/>
        </w:rPr>
        <w:t>Красногорск</w:t>
      </w:r>
      <w:r w:rsidR="00E95DD8">
        <w:rPr>
          <w:rFonts w:ascii="Times New Roman" w:hAnsi="Times New Roman" w:cs="Times New Roman"/>
          <w:sz w:val="27"/>
          <w:szCs w:val="27"/>
        </w:rPr>
        <w:t xml:space="preserve"> Московской области от 07.02.2017</w:t>
      </w:r>
      <w:r w:rsidR="008F34C5" w:rsidRPr="003376A6">
        <w:rPr>
          <w:rFonts w:ascii="Times New Roman" w:hAnsi="Times New Roman" w:cs="Times New Roman"/>
          <w:sz w:val="27"/>
          <w:szCs w:val="27"/>
        </w:rPr>
        <w:t xml:space="preserve"> № </w:t>
      </w:r>
      <w:r w:rsidR="00E95DD8">
        <w:rPr>
          <w:rFonts w:ascii="Times New Roman" w:hAnsi="Times New Roman" w:cs="Times New Roman"/>
          <w:sz w:val="27"/>
          <w:szCs w:val="27"/>
        </w:rPr>
        <w:t>62. Публичные слушания перенесены распоряжением Администрации городского округа Красногорск от 09.03.2017 № 134 на 11 апреля 2017 года в 16.00 в</w:t>
      </w:r>
      <w:r w:rsidR="00BB27B1" w:rsidRPr="003376A6">
        <w:rPr>
          <w:rFonts w:ascii="Times New Roman" w:hAnsi="Times New Roman" w:cs="Times New Roman"/>
          <w:sz w:val="27"/>
          <w:szCs w:val="27"/>
        </w:rPr>
        <w:t xml:space="preserve"> </w:t>
      </w:r>
      <w:r w:rsidR="00BA1E23" w:rsidRPr="003376A6">
        <w:rPr>
          <w:rFonts w:ascii="Times New Roman" w:hAnsi="Times New Roman" w:cs="Times New Roman"/>
          <w:sz w:val="27"/>
          <w:szCs w:val="27"/>
        </w:rPr>
        <w:t>помещении</w:t>
      </w:r>
      <w:r w:rsidR="00FF43F9" w:rsidRPr="003376A6">
        <w:rPr>
          <w:rFonts w:ascii="Times New Roman" w:hAnsi="Times New Roman" w:cs="Times New Roman"/>
          <w:sz w:val="27"/>
          <w:szCs w:val="27"/>
        </w:rPr>
        <w:t xml:space="preserve"> 414 здания администрации </w:t>
      </w:r>
      <w:r w:rsidR="00E95DD8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FF43F9" w:rsidRPr="003376A6">
        <w:rPr>
          <w:rFonts w:ascii="Times New Roman" w:hAnsi="Times New Roman" w:cs="Times New Roman"/>
          <w:sz w:val="27"/>
          <w:szCs w:val="27"/>
        </w:rPr>
        <w:t xml:space="preserve">Красногорск Московской области, расположенного по адресу: Московская область, </w:t>
      </w:r>
      <w:r w:rsidR="00BB27B1" w:rsidRPr="003376A6">
        <w:rPr>
          <w:rFonts w:ascii="Times New Roman" w:hAnsi="Times New Roman" w:cs="Times New Roman"/>
          <w:sz w:val="27"/>
          <w:szCs w:val="27"/>
        </w:rPr>
        <w:t>г. Красногорск, ул. Ленина, д.4</w:t>
      </w:r>
      <w:r w:rsidR="00FB6085" w:rsidRPr="003376A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738C6" w:rsidRPr="003376A6" w:rsidRDefault="00FB6085" w:rsidP="00BA1E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lastRenderedPageBreak/>
        <w:t xml:space="preserve">Количество участников – </w:t>
      </w:r>
      <w:r w:rsidR="009F4931">
        <w:rPr>
          <w:rFonts w:ascii="Times New Roman" w:hAnsi="Times New Roman" w:cs="Times New Roman"/>
          <w:sz w:val="27"/>
          <w:szCs w:val="27"/>
        </w:rPr>
        <w:t>6</w:t>
      </w:r>
      <w:r w:rsidR="00BB27B1" w:rsidRPr="003376A6">
        <w:rPr>
          <w:rFonts w:ascii="Times New Roman" w:hAnsi="Times New Roman" w:cs="Times New Roman"/>
          <w:sz w:val="27"/>
          <w:szCs w:val="27"/>
        </w:rPr>
        <w:t xml:space="preserve"> членов комиссии, </w:t>
      </w:r>
      <w:r w:rsidR="009F4931">
        <w:rPr>
          <w:rFonts w:ascii="Times New Roman" w:hAnsi="Times New Roman" w:cs="Times New Roman"/>
          <w:sz w:val="27"/>
          <w:szCs w:val="27"/>
        </w:rPr>
        <w:t>13</w:t>
      </w:r>
      <w:r w:rsidRPr="003376A6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BB27B1" w:rsidRPr="003376A6">
        <w:rPr>
          <w:rFonts w:ascii="Times New Roman" w:hAnsi="Times New Roman" w:cs="Times New Roman"/>
          <w:sz w:val="27"/>
          <w:szCs w:val="27"/>
        </w:rPr>
        <w:t xml:space="preserve"> присутствующих граждан</w:t>
      </w:r>
      <w:r w:rsidRPr="003376A6">
        <w:rPr>
          <w:rFonts w:ascii="Times New Roman" w:hAnsi="Times New Roman" w:cs="Times New Roman"/>
          <w:sz w:val="27"/>
          <w:szCs w:val="27"/>
        </w:rPr>
        <w:t>.</w:t>
      </w:r>
      <w:r w:rsidR="00E95DD8">
        <w:rPr>
          <w:rFonts w:ascii="Times New Roman" w:hAnsi="Times New Roman" w:cs="Times New Roman"/>
          <w:sz w:val="27"/>
          <w:szCs w:val="27"/>
        </w:rPr>
        <w:t xml:space="preserve"> Количество </w:t>
      </w:r>
      <w:r w:rsidR="00432011">
        <w:rPr>
          <w:rFonts w:ascii="Times New Roman" w:hAnsi="Times New Roman" w:cs="Times New Roman"/>
          <w:sz w:val="27"/>
          <w:szCs w:val="27"/>
        </w:rPr>
        <w:t xml:space="preserve">поступивших </w:t>
      </w:r>
      <w:r w:rsidR="009F4931">
        <w:rPr>
          <w:rFonts w:ascii="Times New Roman" w:hAnsi="Times New Roman" w:cs="Times New Roman"/>
          <w:sz w:val="27"/>
          <w:szCs w:val="27"/>
        </w:rPr>
        <w:t>предложений за</w:t>
      </w:r>
      <w:r w:rsidR="00E95DD8">
        <w:rPr>
          <w:rFonts w:ascii="Times New Roman" w:hAnsi="Times New Roman" w:cs="Times New Roman"/>
          <w:sz w:val="27"/>
          <w:szCs w:val="27"/>
        </w:rPr>
        <w:t xml:space="preserve"> проект планировки и проект межевания 25</w:t>
      </w:r>
      <w:r w:rsidR="00432011">
        <w:rPr>
          <w:rFonts w:ascii="Times New Roman" w:hAnsi="Times New Roman" w:cs="Times New Roman"/>
          <w:sz w:val="27"/>
          <w:szCs w:val="27"/>
        </w:rPr>
        <w:t>.</w:t>
      </w:r>
    </w:p>
    <w:p w:rsidR="003738C6" w:rsidRPr="003376A6" w:rsidRDefault="003738C6" w:rsidP="003738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4531"/>
        <w:gridCol w:w="1134"/>
        <w:gridCol w:w="8931"/>
      </w:tblGrid>
      <w:tr w:rsidR="003738C6" w:rsidRPr="003376A6" w:rsidTr="0005652E">
        <w:tc>
          <w:tcPr>
            <w:tcW w:w="4531" w:type="dxa"/>
          </w:tcPr>
          <w:p w:rsidR="003738C6" w:rsidRPr="003376A6" w:rsidRDefault="000B29DB" w:rsidP="003738C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>Предложения и замечания участников публичных слушаний</w:t>
            </w:r>
          </w:p>
        </w:tc>
        <w:tc>
          <w:tcPr>
            <w:tcW w:w="1134" w:type="dxa"/>
          </w:tcPr>
          <w:p w:rsidR="003738C6" w:rsidRPr="003376A6" w:rsidRDefault="000B29DB" w:rsidP="009F493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>Кол</w:t>
            </w:r>
            <w:r w:rsidR="009F493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во </w:t>
            </w:r>
          </w:p>
        </w:tc>
        <w:tc>
          <w:tcPr>
            <w:tcW w:w="8931" w:type="dxa"/>
          </w:tcPr>
          <w:p w:rsidR="003738C6" w:rsidRPr="003376A6" w:rsidRDefault="000B29DB" w:rsidP="003738C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Выводы </w:t>
            </w:r>
          </w:p>
        </w:tc>
      </w:tr>
      <w:tr w:rsidR="003738C6" w:rsidRPr="003376A6" w:rsidTr="0005652E">
        <w:tc>
          <w:tcPr>
            <w:tcW w:w="4531" w:type="dxa"/>
          </w:tcPr>
          <w:p w:rsidR="009F4931" w:rsidRDefault="00432011" w:rsidP="0043201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Яровой В.С.</w:t>
            </w:r>
            <w:r w:rsidR="00BB27B1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Красногорск, б-р Космонавтов, д.5-324)</w:t>
            </w:r>
            <w:r w:rsidR="00BB27B1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9F4931">
              <w:rPr>
                <w:rFonts w:ascii="Times New Roman" w:hAnsi="Times New Roman" w:cs="Times New Roman"/>
                <w:sz w:val="27"/>
                <w:szCs w:val="27"/>
              </w:rPr>
              <w:t xml:space="preserve">в проекте виден явный признак анклава – комплекс оторван от города. Численность населения примерно 5370 чел., а территория не обеспечена в полной мере местами в школе, детском саду, парковочными местами. </w:t>
            </w:r>
          </w:p>
          <w:p w:rsidR="009F4931" w:rsidRDefault="009F4931" w:rsidP="009F493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4931">
              <w:rPr>
                <w:rFonts w:ascii="Times New Roman" w:hAnsi="Times New Roman" w:cs="Times New Roman"/>
                <w:sz w:val="27"/>
                <w:szCs w:val="27"/>
              </w:rPr>
              <w:t>Занятость населения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обеспечена. </w:t>
            </w:r>
          </w:p>
          <w:p w:rsidR="009F4931" w:rsidRPr="009F4931" w:rsidRDefault="009F4931" w:rsidP="009F493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Этот анклав не даст движения ни по Волоколамскому, ни по Пятницкому шоссе.</w:t>
            </w:r>
          </w:p>
          <w:p w:rsidR="00066025" w:rsidRDefault="009F4931" w:rsidP="009F493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Вопросы так и не решены – слушания из-за этого были отложены.</w:t>
            </w:r>
          </w:p>
          <w:p w:rsidR="005D0306" w:rsidRDefault="005D0306" w:rsidP="009F493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B4A37" w:rsidRDefault="00432011" w:rsidP="00066025">
            <w:pPr>
              <w:pStyle w:val="a3"/>
              <w:numPr>
                <w:ilvl w:val="0"/>
                <w:numId w:val="2"/>
              </w:numPr>
              <w:ind w:left="0" w:firstLine="37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Щегольков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С.И.</w:t>
            </w:r>
            <w:r w:rsidR="000B4FBC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B4A37"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</w:p>
          <w:p w:rsidR="00BB27B1" w:rsidRPr="005B4A37" w:rsidRDefault="000B4FBC" w:rsidP="005B4A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4A37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432011" w:rsidRPr="005B4A37">
              <w:rPr>
                <w:rFonts w:ascii="Times New Roman" w:hAnsi="Times New Roman" w:cs="Times New Roman"/>
                <w:sz w:val="27"/>
                <w:szCs w:val="27"/>
              </w:rPr>
              <w:t xml:space="preserve">п. </w:t>
            </w:r>
            <w:proofErr w:type="spellStart"/>
            <w:r w:rsidR="00432011" w:rsidRPr="005B4A37">
              <w:rPr>
                <w:rFonts w:ascii="Times New Roman" w:hAnsi="Times New Roman" w:cs="Times New Roman"/>
                <w:sz w:val="27"/>
                <w:szCs w:val="27"/>
              </w:rPr>
              <w:t>Мечниково</w:t>
            </w:r>
            <w:proofErr w:type="spellEnd"/>
            <w:r w:rsidR="00432011" w:rsidRPr="005B4A37">
              <w:rPr>
                <w:rFonts w:ascii="Times New Roman" w:hAnsi="Times New Roman" w:cs="Times New Roman"/>
                <w:sz w:val="27"/>
                <w:szCs w:val="27"/>
              </w:rPr>
              <w:t xml:space="preserve">, д.22-67) </w:t>
            </w:r>
            <w:r w:rsidR="005B4A37" w:rsidRPr="005B4A37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432011" w:rsidRPr="005B4A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B4A37" w:rsidRPr="005B4A37">
              <w:rPr>
                <w:rFonts w:ascii="Times New Roman" w:hAnsi="Times New Roman" w:cs="Times New Roman"/>
                <w:sz w:val="27"/>
                <w:szCs w:val="27"/>
              </w:rPr>
              <w:t>проект хороший, рядом есть метро. Такое жилье гражданам необходимо.</w:t>
            </w:r>
          </w:p>
          <w:p w:rsidR="00066025" w:rsidRDefault="00066025" w:rsidP="000660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66025" w:rsidRDefault="00432011" w:rsidP="00432011">
            <w:pPr>
              <w:pStyle w:val="a3"/>
              <w:numPr>
                <w:ilvl w:val="0"/>
                <w:numId w:val="2"/>
              </w:numPr>
              <w:ind w:left="0" w:firstLine="45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Рогожников П.Б.</w:t>
            </w:r>
            <w:r w:rsidR="00066025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представитель ООО «Садовое кольцо»</w:t>
            </w:r>
            <w:r w:rsidR="00C823BA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) – </w:t>
            </w:r>
            <w:r w:rsidR="005B4A37">
              <w:rPr>
                <w:rFonts w:ascii="Times New Roman" w:hAnsi="Times New Roman" w:cs="Times New Roman"/>
                <w:sz w:val="27"/>
                <w:szCs w:val="27"/>
              </w:rPr>
              <w:t>от имени компании возража</w:t>
            </w:r>
            <w:r w:rsidR="0005652E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="005B4A37">
              <w:rPr>
                <w:rFonts w:ascii="Times New Roman" w:hAnsi="Times New Roman" w:cs="Times New Roman"/>
                <w:sz w:val="27"/>
                <w:szCs w:val="27"/>
              </w:rPr>
              <w:t xml:space="preserve"> против использования </w:t>
            </w:r>
            <w:r w:rsidR="005B4A3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нашего земельного участка, </w:t>
            </w:r>
            <w:r w:rsidR="0005652E">
              <w:rPr>
                <w:rFonts w:ascii="Times New Roman" w:hAnsi="Times New Roman" w:cs="Times New Roman"/>
                <w:sz w:val="27"/>
                <w:szCs w:val="27"/>
              </w:rPr>
              <w:t xml:space="preserve">к.н. 50:11:0010104:7329, </w:t>
            </w:r>
            <w:r w:rsidR="005B4A37">
              <w:rPr>
                <w:rFonts w:ascii="Times New Roman" w:hAnsi="Times New Roman" w:cs="Times New Roman"/>
                <w:sz w:val="27"/>
                <w:szCs w:val="27"/>
              </w:rPr>
              <w:t>находящегося у нас в аренде</w:t>
            </w:r>
            <w:r w:rsidR="0005652E">
              <w:rPr>
                <w:rFonts w:ascii="Times New Roman" w:hAnsi="Times New Roman" w:cs="Times New Roman"/>
                <w:sz w:val="27"/>
                <w:szCs w:val="27"/>
              </w:rPr>
              <w:t>, включенного в проект под многоуровневый паркинг.</w:t>
            </w:r>
          </w:p>
          <w:p w:rsidR="00432011" w:rsidRPr="00432011" w:rsidRDefault="00432011" w:rsidP="0043201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2011" w:rsidRPr="003376A6" w:rsidRDefault="00432011" w:rsidP="00432011">
            <w:pPr>
              <w:pStyle w:val="a3"/>
              <w:numPr>
                <w:ilvl w:val="0"/>
                <w:numId w:val="2"/>
              </w:numPr>
              <w:ind w:left="0" w:firstLine="45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Мордвинов Д.О. (Красногорск, ул. Дежнева, д.14-44) </w:t>
            </w:r>
            <w:r w:rsidR="0005652E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5652E">
              <w:rPr>
                <w:rFonts w:ascii="Times New Roman" w:hAnsi="Times New Roman" w:cs="Times New Roman"/>
                <w:sz w:val="27"/>
                <w:szCs w:val="27"/>
              </w:rPr>
              <w:t>проект мне нравится, т.к. дети будут играть на закрытой территории и за них не надо будет бояться. Выйдя с этой территории можно пользоваться всей инфраструктурой г. Москвы. Проект вычистит весь хлам, находящийся в коммунальной зоне.</w:t>
            </w:r>
          </w:p>
        </w:tc>
        <w:tc>
          <w:tcPr>
            <w:tcW w:w="1134" w:type="dxa"/>
          </w:tcPr>
          <w:p w:rsidR="003738C6" w:rsidRPr="003376A6" w:rsidRDefault="003738C6" w:rsidP="003738C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4FBC" w:rsidRPr="003376A6" w:rsidRDefault="000B4FBC" w:rsidP="003738C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4FBC" w:rsidRPr="003376A6" w:rsidRDefault="000B4FBC" w:rsidP="003738C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4FBC" w:rsidRPr="003376A6" w:rsidRDefault="000B4FBC" w:rsidP="003738C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4FBC" w:rsidRPr="003376A6" w:rsidRDefault="000B4FBC" w:rsidP="003738C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4FBC" w:rsidRPr="003376A6" w:rsidRDefault="000B4FBC" w:rsidP="003738C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931" w:type="dxa"/>
          </w:tcPr>
          <w:p w:rsidR="00432011" w:rsidRDefault="009F4931" w:rsidP="005D030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Такие территории не идут в разрез с местным самоуправлением.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Анклавность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видна только на бумаге</w:t>
            </w:r>
            <w:r w:rsidR="00094A3A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планируемый квартал будет переходить к Москве по инфраструктуре</w:t>
            </w:r>
            <w:r w:rsidR="005D030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D0306" w:rsidRDefault="005D0306" w:rsidP="005D030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социальным объектам компания примет участие в реализации социальных объектов на территории городского округа Красногорск, реализации проекта строительства дороги, соединяющей город с Москвой, что в будущем решит частично вопрос по транспортной доступности.</w:t>
            </w:r>
          </w:p>
          <w:p w:rsidR="005D0306" w:rsidRDefault="005D0306" w:rsidP="005D030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Нормативы, регламентирующие </w:t>
            </w:r>
            <w:r w:rsidR="00337998">
              <w:rPr>
                <w:rFonts w:ascii="Times New Roman" w:hAnsi="Times New Roman" w:cs="Times New Roman"/>
                <w:sz w:val="27"/>
                <w:szCs w:val="27"/>
              </w:rPr>
              <w:t>создание рабочих мест,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отсутствуют, есть целевые показатели, которые область ставит перед инвесторами.</w:t>
            </w:r>
          </w:p>
          <w:p w:rsidR="005D0306" w:rsidRDefault="005D0306" w:rsidP="005D030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Машиноместа</w:t>
            </w:r>
            <w:proofErr w:type="spellEnd"/>
            <w:r w:rsidR="005B4A37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D601A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маркетингов</w:t>
            </w:r>
            <w:r w:rsidR="00D601A6">
              <w:rPr>
                <w:rFonts w:ascii="Times New Roman" w:hAnsi="Times New Roman" w:cs="Times New Roman"/>
                <w:sz w:val="27"/>
                <w:szCs w:val="27"/>
              </w:rPr>
              <w:t>ое исследование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B4A37">
              <w:rPr>
                <w:rFonts w:ascii="Times New Roman" w:hAnsi="Times New Roman" w:cs="Times New Roman"/>
                <w:sz w:val="27"/>
                <w:szCs w:val="27"/>
              </w:rPr>
              <w:t>показало, что проживающие в домах граждане будут места покупать. Остальные места размещены в плоскостных паркингах и на паркингах в радиусе 700 м.</w:t>
            </w:r>
          </w:p>
          <w:p w:rsidR="005B4A37" w:rsidRDefault="005B4A37" w:rsidP="005D030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Транспортное сообщение хорошее – рядом имеются автобусные остановки и метро.</w:t>
            </w:r>
          </w:p>
          <w:p w:rsidR="005B4A37" w:rsidRPr="003376A6" w:rsidRDefault="005B4A37" w:rsidP="005D030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Микрорайон не создаст дополнительного трафика для Волоколамского и Пятницкого шоссе.</w:t>
            </w:r>
          </w:p>
          <w:p w:rsidR="005B5ADA" w:rsidRDefault="005B5ADA" w:rsidP="006A38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B4A37" w:rsidRDefault="005B4A37" w:rsidP="006A38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05652E" w:rsidRDefault="0005652E" w:rsidP="006A38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652E" w:rsidRDefault="0005652E" w:rsidP="006A38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652E" w:rsidRDefault="0005652E" w:rsidP="006A38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652E" w:rsidRDefault="0005652E" w:rsidP="006A38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05652E" w:rsidRDefault="0005652E" w:rsidP="006A38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652E" w:rsidRDefault="0005652E" w:rsidP="006A38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652E" w:rsidRDefault="0005652E" w:rsidP="006A38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652E" w:rsidRDefault="0005652E" w:rsidP="006A38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652E" w:rsidRDefault="0005652E" w:rsidP="006A38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652E" w:rsidRDefault="0005652E" w:rsidP="006A38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652E" w:rsidRDefault="0005652E" w:rsidP="006A38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652E" w:rsidRDefault="0005652E" w:rsidP="006A38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652E" w:rsidRPr="003376A6" w:rsidRDefault="0005652E" w:rsidP="006A38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</w:tc>
      </w:tr>
    </w:tbl>
    <w:p w:rsidR="003738C6" w:rsidRPr="003376A6" w:rsidRDefault="003738C6" w:rsidP="003738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94A3A" w:rsidRPr="003376A6" w:rsidRDefault="00094A3A" w:rsidP="00094A3A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094A3A" w:rsidRPr="003376A6" w:rsidRDefault="00094A3A" w:rsidP="00094A3A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094A3A" w:rsidRPr="003376A6" w:rsidRDefault="00094A3A" w:rsidP="00094A3A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094A3A" w:rsidRDefault="00094A3A" w:rsidP="00094A3A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4761C3" w:rsidRPr="003376A6" w:rsidRDefault="004761C3" w:rsidP="00DD70A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>Секретарь комиссии</w:t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  <w:t>А.С. Тихонов</w:t>
      </w:r>
    </w:p>
    <w:sectPr w:rsidR="004761C3" w:rsidRPr="003376A6" w:rsidSect="005B4A37">
      <w:foot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14" w:rsidRDefault="00CF6B14" w:rsidP="005B5ADA">
      <w:pPr>
        <w:spacing w:after="0" w:line="240" w:lineRule="auto"/>
      </w:pPr>
      <w:r>
        <w:separator/>
      </w:r>
    </w:p>
  </w:endnote>
  <w:endnote w:type="continuationSeparator" w:id="0">
    <w:p w:rsidR="00CF6B14" w:rsidRDefault="00CF6B14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5B5ADA" w:rsidRDefault="005B5A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2D6">
          <w:rPr>
            <w:noProof/>
          </w:rPr>
          <w:t>3</w:t>
        </w:r>
        <w:r>
          <w:fldChar w:fldCharType="end"/>
        </w:r>
      </w:p>
    </w:sdtContent>
  </w:sdt>
  <w:p w:rsidR="005B5ADA" w:rsidRDefault="005B5A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14" w:rsidRDefault="00CF6B14" w:rsidP="005B5ADA">
      <w:pPr>
        <w:spacing w:after="0" w:line="240" w:lineRule="auto"/>
      </w:pPr>
      <w:r>
        <w:separator/>
      </w:r>
    </w:p>
  </w:footnote>
  <w:footnote w:type="continuationSeparator" w:id="0">
    <w:p w:rsidR="00CF6B14" w:rsidRDefault="00CF6B14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2605F"/>
    <w:multiLevelType w:val="hybridMultilevel"/>
    <w:tmpl w:val="7A80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5652E"/>
    <w:rsid w:val="00066025"/>
    <w:rsid w:val="00094A3A"/>
    <w:rsid w:val="000B29DB"/>
    <w:rsid w:val="000B4FBC"/>
    <w:rsid w:val="000F5247"/>
    <w:rsid w:val="001B0341"/>
    <w:rsid w:val="001D7575"/>
    <w:rsid w:val="00316752"/>
    <w:rsid w:val="00330D58"/>
    <w:rsid w:val="003376A6"/>
    <w:rsid w:val="00337998"/>
    <w:rsid w:val="003738C6"/>
    <w:rsid w:val="00432011"/>
    <w:rsid w:val="004761C3"/>
    <w:rsid w:val="004B0B2A"/>
    <w:rsid w:val="005B4A37"/>
    <w:rsid w:val="005B5ADA"/>
    <w:rsid w:val="005D0306"/>
    <w:rsid w:val="006A386C"/>
    <w:rsid w:val="006A5361"/>
    <w:rsid w:val="00726B64"/>
    <w:rsid w:val="008F34C5"/>
    <w:rsid w:val="009F4931"/>
    <w:rsid w:val="00B107E3"/>
    <w:rsid w:val="00B14A19"/>
    <w:rsid w:val="00BA1E23"/>
    <w:rsid w:val="00BB27B1"/>
    <w:rsid w:val="00BC2398"/>
    <w:rsid w:val="00BC2C3D"/>
    <w:rsid w:val="00C13572"/>
    <w:rsid w:val="00C379B2"/>
    <w:rsid w:val="00C823BA"/>
    <w:rsid w:val="00CF1B92"/>
    <w:rsid w:val="00CF3E20"/>
    <w:rsid w:val="00CF6B14"/>
    <w:rsid w:val="00D26D39"/>
    <w:rsid w:val="00D601A6"/>
    <w:rsid w:val="00D852D6"/>
    <w:rsid w:val="00DB57EE"/>
    <w:rsid w:val="00DC1847"/>
    <w:rsid w:val="00DD70A2"/>
    <w:rsid w:val="00DE35E4"/>
    <w:rsid w:val="00E95DD8"/>
    <w:rsid w:val="00EB1600"/>
    <w:rsid w:val="00F402C8"/>
    <w:rsid w:val="00F42976"/>
    <w:rsid w:val="00F65847"/>
    <w:rsid w:val="00FB6085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179B2-A310-45C6-80CA-F63E5514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ikrt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9</cp:revision>
  <dcterms:created xsi:type="dcterms:W3CDTF">2017-04-17T15:00:00Z</dcterms:created>
  <dcterms:modified xsi:type="dcterms:W3CDTF">2017-04-18T14:35:00Z</dcterms:modified>
</cp:coreProperties>
</file>