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EF2F76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="00EF2F76" w:rsidRPr="000E09C1">
        <w:rPr>
          <w:rFonts w:ascii="Times New Roman" w:hAnsi="Times New Roman" w:cs="Times New Roman"/>
          <w:sz w:val="28"/>
          <w:szCs w:val="28"/>
        </w:rPr>
        <w:t>Р.А. Росляков</w:t>
      </w:r>
      <w:r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Pr="00B80E0D">
        <w:rPr>
          <w:rFonts w:ascii="Times New Roman" w:hAnsi="Times New Roman" w:cs="Times New Roman"/>
          <w:sz w:val="28"/>
          <w:szCs w:val="28"/>
        </w:rPr>
        <w:t>__________________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EF2F76" w:rsidRDefault="00C618A7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  <w:r w:rsidR="00EF2F76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250A53" w:rsidRPr="00F52559" w:rsidRDefault="00EF2F76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>проект генерального плана 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EF2F76">
        <w:rPr>
          <w:rFonts w:ascii="Times New Roman" w:hAnsi="Times New Roman" w:cs="Times New Roman"/>
          <w:sz w:val="28"/>
          <w:szCs w:val="28"/>
        </w:rPr>
        <w:t>с 11.</w:t>
      </w:r>
      <w:r w:rsidR="00BD22E6" w:rsidRPr="008900AE">
        <w:rPr>
          <w:rFonts w:ascii="Times New Roman" w:hAnsi="Times New Roman" w:cs="Times New Roman"/>
          <w:sz w:val="28"/>
          <w:szCs w:val="28"/>
        </w:rPr>
        <w:t>0</w:t>
      </w:r>
      <w:r w:rsidR="00EF2F76">
        <w:rPr>
          <w:rFonts w:ascii="Times New Roman" w:hAnsi="Times New Roman" w:cs="Times New Roman"/>
          <w:sz w:val="28"/>
          <w:szCs w:val="28"/>
        </w:rPr>
        <w:t>9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EF2F76">
        <w:rPr>
          <w:rFonts w:ascii="Times New Roman" w:hAnsi="Times New Roman" w:cs="Times New Roman"/>
          <w:sz w:val="28"/>
          <w:szCs w:val="28"/>
        </w:rPr>
        <w:t>25</w:t>
      </w:r>
      <w:r w:rsidR="00BD22E6" w:rsidRPr="008900AE">
        <w:rPr>
          <w:rFonts w:ascii="Times New Roman" w:hAnsi="Times New Roman" w:cs="Times New Roman"/>
          <w:sz w:val="28"/>
          <w:szCs w:val="28"/>
        </w:rPr>
        <w:t>.10.2018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года; газета «Красногорские вести»</w:t>
      </w:r>
      <w:r w:rsidR="00BD22E6" w:rsidRPr="008900AE">
        <w:rPr>
          <w:rFonts w:ascii="Times New Roman" w:hAnsi="Times New Roman" w:cs="Times New Roman"/>
          <w:sz w:val="28"/>
          <w:szCs w:val="28"/>
        </w:rPr>
        <w:t>,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 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№ </w:t>
      </w:r>
      <w:r w:rsidR="00753AE0" w:rsidRPr="008900AE">
        <w:rPr>
          <w:rFonts w:ascii="Times New Roman" w:hAnsi="Times New Roman" w:cs="Times New Roman"/>
          <w:sz w:val="28"/>
          <w:szCs w:val="28"/>
        </w:rPr>
        <w:t>1</w:t>
      </w:r>
      <w:r w:rsidR="00133897">
        <w:rPr>
          <w:rFonts w:ascii="Times New Roman" w:hAnsi="Times New Roman" w:cs="Times New Roman"/>
          <w:sz w:val="28"/>
          <w:szCs w:val="28"/>
        </w:rPr>
        <w:t>22-123 от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года.</w:t>
      </w:r>
    </w:p>
    <w:p w:rsidR="00B02E27" w:rsidRPr="00133897" w:rsidRDefault="00250A53" w:rsidP="00B02E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="00B02E27" w:rsidRPr="000E09C1">
        <w:rPr>
          <w:rFonts w:ascii="Times New Roman" w:hAnsi="Times New Roman" w:cs="Times New Roman"/>
          <w:sz w:val="28"/>
          <w:szCs w:val="28"/>
        </w:rPr>
        <w:t xml:space="preserve">г. </w:t>
      </w:r>
      <w:bookmarkEnd w:id="0"/>
      <w:r w:rsidR="00B02E27" w:rsidRPr="000E09C1">
        <w:rPr>
          <w:rFonts w:ascii="Times New Roman" w:hAnsi="Times New Roman" w:cs="Times New Roman"/>
          <w:sz w:val="28"/>
          <w:szCs w:val="28"/>
        </w:rPr>
        <w:t xml:space="preserve">Красногорск, ул. Ленина, д.4, </w:t>
      </w:r>
      <w:r w:rsidR="00133897" w:rsidRPr="000E09C1">
        <w:rPr>
          <w:rFonts w:ascii="Times New Roman" w:hAnsi="Times New Roman" w:cs="Times New Roman"/>
          <w:sz w:val="28"/>
          <w:szCs w:val="28"/>
        </w:rPr>
        <w:t>1</w:t>
      </w:r>
      <w:r w:rsidR="00B02E27" w:rsidRPr="000E09C1">
        <w:rPr>
          <w:rFonts w:ascii="Times New Roman" w:hAnsi="Times New Roman" w:cs="Times New Roman"/>
          <w:sz w:val="28"/>
          <w:szCs w:val="28"/>
        </w:rPr>
        <w:t>0 октября 2018г., предложений и замечаний</w:t>
      </w:r>
      <w:r w:rsidR="00BD22E6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="000E09C1">
        <w:rPr>
          <w:rFonts w:ascii="Times New Roman" w:hAnsi="Times New Roman" w:cs="Times New Roman"/>
          <w:sz w:val="28"/>
          <w:szCs w:val="28"/>
        </w:rPr>
        <w:t>нет</w:t>
      </w:r>
      <w:r w:rsidR="00133897" w:rsidRPr="000E09C1">
        <w:rPr>
          <w:rFonts w:ascii="Times New Roman" w:hAnsi="Times New Roman" w:cs="Times New Roman"/>
          <w:sz w:val="28"/>
          <w:szCs w:val="28"/>
        </w:rPr>
        <w:t>.</w:t>
      </w:r>
    </w:p>
    <w:p w:rsidR="00395A12" w:rsidRPr="000E09C1" w:rsidRDefault="00250A53" w:rsidP="00395A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в </w:t>
      </w:r>
      <w:r w:rsidR="00133897" w:rsidRPr="000E09C1">
        <w:rPr>
          <w:rFonts w:ascii="Times New Roman" w:hAnsi="Times New Roman" w:cs="Times New Roman"/>
          <w:sz w:val="28"/>
          <w:szCs w:val="28"/>
        </w:rPr>
        <w:t>актовом зале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 административного здания городского округа Красногорск</w:t>
      </w:r>
      <w:r w:rsidR="000E09C1" w:rsidRPr="000E09C1"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г. Красногорск, ул. Ленина, д.4,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="000E09C1" w:rsidRPr="000E09C1">
        <w:rPr>
          <w:rFonts w:ascii="Times New Roman" w:hAnsi="Times New Roman" w:cs="Times New Roman"/>
          <w:sz w:val="28"/>
          <w:szCs w:val="28"/>
        </w:rPr>
        <w:t>16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="00F52559" w:rsidRPr="000E09C1">
        <w:rPr>
          <w:rFonts w:ascii="Times New Roman" w:hAnsi="Times New Roman" w:cs="Times New Roman"/>
          <w:sz w:val="28"/>
          <w:szCs w:val="28"/>
        </w:rPr>
        <w:lastRenderedPageBreak/>
        <w:t>октября 2018 года</w:t>
      </w:r>
      <w:r w:rsidR="000E09C1" w:rsidRPr="000E09C1">
        <w:rPr>
          <w:rFonts w:ascii="Times New Roman" w:hAnsi="Times New Roman" w:cs="Times New Roman"/>
          <w:sz w:val="28"/>
          <w:szCs w:val="28"/>
        </w:rPr>
        <w:t xml:space="preserve"> в 16.00</w:t>
      </w:r>
      <w:r w:rsidR="00F52559" w:rsidRPr="000E09C1">
        <w:rPr>
          <w:rFonts w:ascii="Times New Roman" w:hAnsi="Times New Roman" w:cs="Times New Roman"/>
          <w:sz w:val="28"/>
          <w:szCs w:val="28"/>
        </w:rPr>
        <w:t xml:space="preserve">, </w:t>
      </w:r>
      <w:r w:rsidR="00133897" w:rsidRPr="000E09C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95A12" w:rsidRPr="000E09C1">
        <w:rPr>
          <w:rFonts w:ascii="Times New Roman" w:hAnsi="Times New Roman" w:cs="Times New Roman"/>
          <w:sz w:val="28"/>
          <w:szCs w:val="28"/>
        </w:rPr>
        <w:t>жител</w:t>
      </w:r>
      <w:r w:rsidR="00133897" w:rsidRPr="000E09C1">
        <w:rPr>
          <w:rFonts w:ascii="Times New Roman" w:hAnsi="Times New Roman" w:cs="Times New Roman"/>
          <w:sz w:val="28"/>
          <w:szCs w:val="28"/>
        </w:rPr>
        <w:t>ей</w:t>
      </w:r>
      <w:r w:rsidR="00395A12" w:rsidRPr="000E09C1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на публичных слушаниях </w:t>
      </w:r>
      <w:r w:rsidR="000E09C1">
        <w:rPr>
          <w:rFonts w:ascii="Times New Roman" w:hAnsi="Times New Roman" w:cs="Times New Roman"/>
          <w:sz w:val="28"/>
          <w:szCs w:val="28"/>
        </w:rPr>
        <w:t>130</w:t>
      </w:r>
      <w:r w:rsidR="00395A12" w:rsidRPr="000E09C1">
        <w:rPr>
          <w:rFonts w:ascii="Times New Roman" w:hAnsi="Times New Roman" w:cs="Times New Roman"/>
          <w:sz w:val="28"/>
          <w:szCs w:val="28"/>
        </w:rPr>
        <w:t xml:space="preserve">, предложений и замечаний </w:t>
      </w:r>
      <w:r w:rsidR="000E09C1">
        <w:rPr>
          <w:rFonts w:ascii="Times New Roman" w:hAnsi="Times New Roman" w:cs="Times New Roman"/>
          <w:sz w:val="28"/>
          <w:szCs w:val="28"/>
        </w:rPr>
        <w:t>15</w:t>
      </w:r>
      <w:r w:rsidR="00395A12" w:rsidRPr="000E09C1">
        <w:rPr>
          <w:rFonts w:ascii="Times New Roman" w:hAnsi="Times New Roman" w:cs="Times New Roman"/>
          <w:sz w:val="28"/>
          <w:szCs w:val="28"/>
        </w:rPr>
        <w:t>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0E09C1" w:rsidRPr="000E09C1">
        <w:rPr>
          <w:rFonts w:ascii="Times New Roman" w:hAnsi="Times New Roman" w:cs="Times New Roman"/>
          <w:sz w:val="28"/>
          <w:szCs w:val="28"/>
        </w:rPr>
        <w:t>22</w:t>
      </w:r>
      <w:r w:rsidRPr="000E09C1">
        <w:rPr>
          <w:rFonts w:ascii="Times New Roman" w:hAnsi="Times New Roman" w:cs="Times New Roman"/>
          <w:sz w:val="28"/>
          <w:szCs w:val="28"/>
        </w:rPr>
        <w:t>.10.2018г.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городского округа Красногорск Московской области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Главное управление архитектуры и градостроительства Московской области </w:t>
      </w:r>
      <w:r w:rsidR="002F2EF9" w:rsidRPr="00345214">
        <w:rPr>
          <w:rFonts w:ascii="Times New Roman" w:hAnsi="Times New Roman" w:cs="Times New Roman"/>
          <w:sz w:val="28"/>
          <w:szCs w:val="28"/>
        </w:rPr>
        <w:t>в целях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CA614F" w:rsidRPr="00345214">
        <w:rPr>
          <w:rFonts w:ascii="Times New Roman" w:hAnsi="Times New Roman" w:cs="Times New Roman"/>
          <w:sz w:val="28"/>
          <w:szCs w:val="28"/>
        </w:rPr>
        <w:t>рассмотрения</w:t>
      </w:r>
      <w:r w:rsidR="002F2EF9" w:rsidRPr="00345214">
        <w:rPr>
          <w:rFonts w:ascii="Times New Roman" w:hAnsi="Times New Roman" w:cs="Times New Roman"/>
          <w:sz w:val="28"/>
          <w:szCs w:val="28"/>
        </w:rPr>
        <w:t xml:space="preserve"> и рекомендаций для 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P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0E09C1">
        <w:rPr>
          <w:rFonts w:ascii="Times New Roman" w:hAnsi="Times New Roman" w:cs="Times New Roman"/>
          <w:sz w:val="28"/>
          <w:szCs w:val="28"/>
        </w:rPr>
        <w:t xml:space="preserve">       </w:t>
      </w:r>
      <w:r w:rsidR="008F3F74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="00B80E0D" w:rsidRPr="000E09C1">
        <w:rPr>
          <w:rFonts w:ascii="Times New Roman" w:hAnsi="Times New Roman" w:cs="Times New Roman"/>
          <w:sz w:val="28"/>
          <w:szCs w:val="28"/>
        </w:rPr>
        <w:t xml:space="preserve"> </w:t>
      </w:r>
      <w:r w:rsidRPr="000E09C1">
        <w:rPr>
          <w:rFonts w:ascii="Times New Roman" w:hAnsi="Times New Roman" w:cs="Times New Roman"/>
          <w:sz w:val="28"/>
          <w:szCs w:val="28"/>
        </w:rPr>
        <w:t>А.С. Тихонов</w:t>
      </w:r>
      <w:r w:rsidR="00CF1B92" w:rsidRPr="000E09C1">
        <w:rPr>
          <w:sz w:val="28"/>
          <w:szCs w:val="28"/>
        </w:rPr>
        <w:t xml:space="preserve">                                                                   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25" w:rsidRDefault="00A17825" w:rsidP="005B5ADA">
      <w:pPr>
        <w:spacing w:after="0" w:line="240" w:lineRule="auto"/>
      </w:pPr>
      <w:r>
        <w:separator/>
      </w:r>
    </w:p>
  </w:endnote>
  <w:endnote w:type="continuationSeparator" w:id="0">
    <w:p w:rsidR="00A17825" w:rsidRDefault="00A17825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9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25" w:rsidRDefault="00A17825" w:rsidP="005B5ADA">
      <w:pPr>
        <w:spacing w:after="0" w:line="240" w:lineRule="auto"/>
      </w:pPr>
      <w:r>
        <w:separator/>
      </w:r>
    </w:p>
  </w:footnote>
  <w:footnote w:type="continuationSeparator" w:id="0">
    <w:p w:rsidR="00A17825" w:rsidRDefault="00A17825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351C2"/>
    <w:rsid w:val="0005652E"/>
    <w:rsid w:val="00065879"/>
    <w:rsid w:val="00066025"/>
    <w:rsid w:val="00073ED8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D0306"/>
    <w:rsid w:val="005D2E15"/>
    <w:rsid w:val="005D3216"/>
    <w:rsid w:val="0060129B"/>
    <w:rsid w:val="006103FE"/>
    <w:rsid w:val="00677894"/>
    <w:rsid w:val="006925BE"/>
    <w:rsid w:val="006A386C"/>
    <w:rsid w:val="006A5361"/>
    <w:rsid w:val="006A567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316_2</cp:lastModifiedBy>
  <cp:revision>2</cp:revision>
  <cp:lastPrinted>2017-05-12T06:05:00Z</cp:lastPrinted>
  <dcterms:created xsi:type="dcterms:W3CDTF">2018-10-23T07:53:00Z</dcterms:created>
  <dcterms:modified xsi:type="dcterms:W3CDTF">2018-10-23T07:53:00Z</dcterms:modified>
</cp:coreProperties>
</file>