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84C87" w:rsidP="0080136E">
      <w:pPr>
        <w:spacing w:after="120"/>
        <w:jc w:val="center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Заключение </w:t>
      </w:r>
      <w:r w:rsidR="006C14C4">
        <w:rPr>
          <w:b/>
          <w:sz w:val="28"/>
          <w:szCs w:val="28"/>
        </w:rPr>
        <w:t>по публичным слушаниям</w:t>
      </w:r>
    </w:p>
    <w:p w:rsidR="00984C87" w:rsidRPr="00763D58" w:rsidRDefault="00984C87" w:rsidP="0080136E">
      <w:pPr>
        <w:spacing w:after="120"/>
        <w:ind w:firstLine="709"/>
        <w:jc w:val="both"/>
        <w:rPr>
          <w:sz w:val="28"/>
          <w:szCs w:val="28"/>
        </w:rPr>
      </w:pPr>
      <w:r w:rsidRPr="00763D58">
        <w:rPr>
          <w:sz w:val="28"/>
          <w:szCs w:val="28"/>
        </w:rPr>
        <w:t xml:space="preserve">Публичные слушания назначены распоряжением </w:t>
      </w:r>
      <w:r w:rsidR="00BC09EE">
        <w:rPr>
          <w:sz w:val="28"/>
          <w:szCs w:val="28"/>
        </w:rPr>
        <w:t>администрации</w:t>
      </w:r>
      <w:r w:rsidRPr="00763D58">
        <w:rPr>
          <w:sz w:val="28"/>
          <w:szCs w:val="28"/>
        </w:rPr>
        <w:t xml:space="preserve"> </w:t>
      </w:r>
      <w:r w:rsidR="000C135D">
        <w:rPr>
          <w:sz w:val="28"/>
          <w:szCs w:val="28"/>
        </w:rPr>
        <w:t xml:space="preserve">городского округа </w:t>
      </w:r>
      <w:r w:rsidRPr="00763D58">
        <w:rPr>
          <w:sz w:val="28"/>
          <w:szCs w:val="28"/>
        </w:rPr>
        <w:t xml:space="preserve">Красногорск </w:t>
      </w:r>
      <w:r w:rsidR="002E458B">
        <w:rPr>
          <w:sz w:val="28"/>
          <w:szCs w:val="28"/>
        </w:rPr>
        <w:t xml:space="preserve">Московской области </w:t>
      </w:r>
      <w:r w:rsidRPr="00763D58">
        <w:rPr>
          <w:sz w:val="28"/>
          <w:szCs w:val="28"/>
        </w:rPr>
        <w:t>от</w:t>
      </w:r>
      <w:r w:rsidR="00906704" w:rsidRPr="00763D58">
        <w:rPr>
          <w:sz w:val="28"/>
          <w:szCs w:val="28"/>
        </w:rPr>
        <w:t xml:space="preserve"> </w:t>
      </w:r>
      <w:r w:rsidR="002E458B">
        <w:rPr>
          <w:sz w:val="28"/>
          <w:szCs w:val="28"/>
        </w:rPr>
        <w:t>04</w:t>
      </w:r>
      <w:r w:rsidR="00E033AA" w:rsidRPr="00763D58">
        <w:rPr>
          <w:sz w:val="28"/>
          <w:szCs w:val="28"/>
        </w:rPr>
        <w:t>.0</w:t>
      </w:r>
      <w:r w:rsidR="002E458B">
        <w:rPr>
          <w:sz w:val="28"/>
          <w:szCs w:val="28"/>
        </w:rPr>
        <w:t>7</w:t>
      </w:r>
      <w:r w:rsidR="00E033AA" w:rsidRPr="00763D58">
        <w:rPr>
          <w:sz w:val="28"/>
          <w:szCs w:val="28"/>
        </w:rPr>
        <w:t>.201</w:t>
      </w:r>
      <w:r w:rsidR="000C135D">
        <w:rPr>
          <w:sz w:val="28"/>
          <w:szCs w:val="28"/>
        </w:rPr>
        <w:t>7</w:t>
      </w:r>
      <w:r w:rsidR="00E033AA" w:rsidRPr="00763D58">
        <w:rPr>
          <w:sz w:val="28"/>
          <w:szCs w:val="28"/>
        </w:rPr>
        <w:t xml:space="preserve"> №</w:t>
      </w:r>
      <w:r w:rsidR="00FF0183" w:rsidRPr="00763D58">
        <w:rPr>
          <w:sz w:val="28"/>
          <w:szCs w:val="28"/>
        </w:rPr>
        <w:t xml:space="preserve"> </w:t>
      </w:r>
      <w:r w:rsidR="002E458B">
        <w:rPr>
          <w:sz w:val="28"/>
          <w:szCs w:val="28"/>
        </w:rPr>
        <w:t>4</w:t>
      </w:r>
      <w:r w:rsidR="00A027C5">
        <w:rPr>
          <w:sz w:val="28"/>
          <w:szCs w:val="28"/>
        </w:rPr>
        <w:t>40</w:t>
      </w:r>
      <w:r w:rsidRPr="00763D58">
        <w:rPr>
          <w:sz w:val="28"/>
          <w:szCs w:val="28"/>
        </w:rPr>
        <w:t>.</w:t>
      </w:r>
    </w:p>
    <w:p w:rsidR="0011791A" w:rsidRDefault="00984C87" w:rsidP="0080136E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Тема публичных слушаний:</w:t>
      </w:r>
    </w:p>
    <w:p w:rsidR="00A027C5" w:rsidRDefault="00A027C5" w:rsidP="00A027C5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вида разрешенного использования земельного участка, кадастровый номер 50:11:0010404:111, площадью 4010 кв.м, с вида разрешенного использования «для размещения трансформаторной подстанции (ТП), въезда в подземную автостоянку и гостевой автостоянки </w:t>
      </w:r>
      <w:proofErr w:type="spellStart"/>
      <w:r>
        <w:rPr>
          <w:sz w:val="28"/>
          <w:szCs w:val="28"/>
        </w:rPr>
        <w:t>офисно</w:t>
      </w:r>
      <w:proofErr w:type="spellEnd"/>
      <w:r>
        <w:rPr>
          <w:sz w:val="28"/>
          <w:szCs w:val="28"/>
        </w:rPr>
        <w:t xml:space="preserve">-досугового центра» на вид разрешенного использования «строительная промышленность», расположенного по адресу: установленного относительно ориентира, расположенного в границах участка. Почтовый адрес ориентира: </w:t>
      </w:r>
      <w:r w:rsidRPr="00557E8A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 xml:space="preserve">г. </w:t>
      </w:r>
      <w:r w:rsidRPr="00557E8A">
        <w:rPr>
          <w:sz w:val="28"/>
          <w:szCs w:val="28"/>
        </w:rPr>
        <w:t>Красногорск</w:t>
      </w:r>
      <w:r>
        <w:rPr>
          <w:sz w:val="28"/>
          <w:szCs w:val="28"/>
        </w:rPr>
        <w:t>, в/г «Павшино», принадлежащего по договору аренды земельного участка ООО «КНАУФ ГИПС» от 06.11.2008 № 536, дата регистрации 23.12.2008, № 50-50-11/066/2008-272; Решение регистратора об исправлении технической ошибки от 05.06.2013 № 125;</w:t>
      </w:r>
    </w:p>
    <w:p w:rsidR="00A027C5" w:rsidRDefault="00A027C5" w:rsidP="00A027C5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вида разрешенного использования земельного участка, кадастровый номер 50:11:0010404:1850, площадью 150+/-4 кв.м, с вида разрешенного использования «для производственно-складской базы» на вид разрешенного использования «строительная промышленность», расположенного по адресу: </w:t>
      </w:r>
      <w:r w:rsidRPr="00557E8A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 xml:space="preserve">Красногорский район, г. </w:t>
      </w:r>
      <w:r w:rsidRPr="00557E8A">
        <w:rPr>
          <w:sz w:val="28"/>
          <w:szCs w:val="28"/>
        </w:rPr>
        <w:t>Красногорск</w:t>
      </w:r>
      <w:r>
        <w:rPr>
          <w:sz w:val="28"/>
          <w:szCs w:val="28"/>
        </w:rPr>
        <w:t>, ул. Центральная, д. 139, принадлежащего на праве собственности ООО «КНАУФ ГИПС»,</w:t>
      </w:r>
      <w:r w:rsidRPr="00084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запись </w:t>
      </w:r>
      <w:r w:rsidRPr="00084E6D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№ 50-50-11/084/2014-353 от 16</w:t>
      </w:r>
      <w:r w:rsidRPr="00084E6D">
        <w:rPr>
          <w:sz w:val="28"/>
          <w:szCs w:val="28"/>
        </w:rPr>
        <w:t>.</w:t>
      </w:r>
      <w:r>
        <w:rPr>
          <w:sz w:val="28"/>
          <w:szCs w:val="28"/>
        </w:rPr>
        <w:t>09.2014 года;</w:t>
      </w:r>
    </w:p>
    <w:p w:rsidR="00A027C5" w:rsidRDefault="00A027C5" w:rsidP="00A027C5">
      <w:pPr>
        <w:pStyle w:val="a4"/>
        <w:ind w:left="0" w:firstLine="710"/>
        <w:jc w:val="both"/>
        <w:rPr>
          <w:sz w:val="28"/>
          <w:szCs w:val="28"/>
        </w:rPr>
      </w:pPr>
      <w:r w:rsidRPr="00084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вида разрешенного использования земельного участка, кадастровый номер 50:11:0010404:14, площадью 6490 кв.м, с вида разрешенного использования «для размещения </w:t>
      </w:r>
      <w:proofErr w:type="spellStart"/>
      <w:r>
        <w:rPr>
          <w:sz w:val="28"/>
          <w:szCs w:val="28"/>
        </w:rPr>
        <w:t>офисно</w:t>
      </w:r>
      <w:proofErr w:type="spellEnd"/>
      <w:r>
        <w:rPr>
          <w:sz w:val="28"/>
          <w:szCs w:val="28"/>
        </w:rPr>
        <w:t xml:space="preserve">-досугового центра» на вид разрешенного использования «строительная промышленность», адрес: установлено относительно ориентира, расположенного в границах участка. Почтовый адрес ориентира: </w:t>
      </w:r>
      <w:r w:rsidRPr="00557E8A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 xml:space="preserve">г. </w:t>
      </w:r>
      <w:r w:rsidRPr="00557E8A">
        <w:rPr>
          <w:sz w:val="28"/>
          <w:szCs w:val="28"/>
        </w:rPr>
        <w:t>Красногорск</w:t>
      </w:r>
      <w:r>
        <w:rPr>
          <w:sz w:val="28"/>
          <w:szCs w:val="28"/>
        </w:rPr>
        <w:t xml:space="preserve"> в районе в/г «Павшино», принадлежащего по договору аренды земельного участка ООО «КНАУФ ГИПС»</w:t>
      </w:r>
      <w:r w:rsidRPr="00084E6D">
        <w:rPr>
          <w:sz w:val="28"/>
          <w:szCs w:val="28"/>
        </w:rPr>
        <w:t xml:space="preserve"> </w:t>
      </w:r>
      <w:r>
        <w:rPr>
          <w:sz w:val="28"/>
          <w:szCs w:val="28"/>
        </w:rPr>
        <w:t>от 09.02.2005 № 9, дата регистрации 20.04.2005, № 50-50-11/008/2005-409; решение регистратора об исправлении технической ошибки от 06.06.2013 № 124; Договор о присоединении от 01.10.2012;</w:t>
      </w:r>
    </w:p>
    <w:p w:rsidR="00A027C5" w:rsidRDefault="00A027C5" w:rsidP="00A027C5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вида разрешенного использования земельного участка, кадастровый номер 50:11:0010404:42, площадью 9500 кв.м, с вида разрешенного использования «для размещения офисного здания» на вид разрешенного использования «строительная промышленность», адрес: установлено относительно ориентира, расположенного в границах участка. Почтовый адрес ориентира: Московская область, г. Красногорск, на Ильинском шоссе (у железнодорожной ветки), принадлежащего по договору аренды земельного участка ООО «КНАУФ ГИПС» от 12.10.2005 № 393, дата регистрации 14.12.2005, № 50-50-11/039/2005-365; Решение регистратора об исправлении технической ошибки от 06.06.2013 № 126; Дополнительное соглашение № 181 </w:t>
      </w:r>
      <w:r>
        <w:rPr>
          <w:sz w:val="28"/>
          <w:szCs w:val="28"/>
        </w:rPr>
        <w:lastRenderedPageBreak/>
        <w:t>от 29.04.2013г. к договору аренды земельного участка № 393 от 12.10.2005г. от 29.04.2013, дата регистрации 05.06.2013, № 50-50-11/053/2013-298;</w:t>
      </w:r>
    </w:p>
    <w:p w:rsidR="00A027C5" w:rsidRDefault="00A027C5" w:rsidP="00A027C5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вида разрешенного использования земельного участка, кадастровый номер 50:11:0010404:41, площадью 210 кв.м, с вида разрешенного использования «для индивидуального жилищного строительства» на вид разрешенного использования «строительная промышленность»,</w:t>
      </w:r>
      <w:r w:rsidRPr="00121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557E8A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 xml:space="preserve">г. </w:t>
      </w:r>
      <w:r w:rsidRPr="00557E8A">
        <w:rPr>
          <w:sz w:val="28"/>
          <w:szCs w:val="28"/>
        </w:rPr>
        <w:t>Красногорск</w:t>
      </w:r>
      <w:r>
        <w:rPr>
          <w:sz w:val="28"/>
          <w:szCs w:val="28"/>
        </w:rPr>
        <w:t>, ул. Центральная, уч. при д/в № 137, принадлежащего на праве собственности ООО «КНАУФ ГИПС»,</w:t>
      </w:r>
      <w:r w:rsidRPr="00084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запись </w:t>
      </w:r>
      <w:r w:rsidRPr="00084E6D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№ 50-50-11/072/2009-246 от 09</w:t>
      </w:r>
      <w:r w:rsidRPr="00084E6D">
        <w:rPr>
          <w:sz w:val="28"/>
          <w:szCs w:val="28"/>
        </w:rPr>
        <w:t>.</w:t>
      </w:r>
      <w:r>
        <w:rPr>
          <w:sz w:val="28"/>
          <w:szCs w:val="28"/>
        </w:rPr>
        <w:t>11.2009 года;</w:t>
      </w:r>
    </w:p>
    <w:p w:rsidR="00A027C5" w:rsidRDefault="00A027C5" w:rsidP="00A027C5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вида разрешенного использования земельного участка, кадастровый номер 50:11:0010404:86, площадью 810 кв.м, с вида разрешенного использования «для индивидуального жилищного строительства» на вид разрешенного использования «строительная промышленность»,</w:t>
      </w:r>
      <w:r w:rsidRPr="00121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557E8A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 xml:space="preserve">г. </w:t>
      </w:r>
      <w:r w:rsidRPr="00557E8A">
        <w:rPr>
          <w:sz w:val="28"/>
          <w:szCs w:val="28"/>
        </w:rPr>
        <w:t>Красногорск</w:t>
      </w:r>
      <w:r>
        <w:rPr>
          <w:sz w:val="28"/>
          <w:szCs w:val="28"/>
        </w:rPr>
        <w:t>, ул. Центральная, при домовладении № 137, принадлежащего на праве собственности ООО «КНАУФ ГИПС»,</w:t>
      </w:r>
      <w:r w:rsidRPr="00084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запись </w:t>
      </w:r>
      <w:r w:rsidRPr="00084E6D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№ 50-50-11/112/2009-163 от 31</w:t>
      </w:r>
      <w:r w:rsidRPr="00084E6D">
        <w:rPr>
          <w:sz w:val="28"/>
          <w:szCs w:val="28"/>
        </w:rPr>
        <w:t>.</w:t>
      </w:r>
      <w:r>
        <w:rPr>
          <w:sz w:val="28"/>
          <w:szCs w:val="28"/>
        </w:rPr>
        <w:t>12.2009 года;</w:t>
      </w:r>
    </w:p>
    <w:p w:rsidR="00A027C5" w:rsidRDefault="00A027C5" w:rsidP="00A027C5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вида разрешенного использования земельного участка, кадастровый номер 50:11:0010404:149, площадью 11250+/-37 кв.м, с вида разрешенного использования «под размещение административно-вспомогательного корпуса и очистных сооружений ливнестоков» на вид разрешенного использования «строительная промышленность», расположенного по адресу: </w:t>
      </w:r>
      <w:r w:rsidRPr="00557E8A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 xml:space="preserve">Красногорский муниципальный район, городское поселение Красногорск, г. </w:t>
      </w:r>
      <w:r w:rsidRPr="00557E8A">
        <w:rPr>
          <w:sz w:val="28"/>
          <w:szCs w:val="28"/>
        </w:rPr>
        <w:t>Красногорск</w:t>
      </w:r>
      <w:r>
        <w:rPr>
          <w:sz w:val="28"/>
          <w:szCs w:val="28"/>
        </w:rPr>
        <w:t>, ул. Центральная, принадлежащего по договору аренды земельного участка ООО «КНАУФ ГИПС»</w:t>
      </w:r>
      <w:r w:rsidRPr="00084E6D">
        <w:rPr>
          <w:sz w:val="28"/>
          <w:szCs w:val="28"/>
        </w:rPr>
        <w:t xml:space="preserve"> </w:t>
      </w:r>
      <w:r>
        <w:rPr>
          <w:sz w:val="28"/>
          <w:szCs w:val="28"/>
        </w:rPr>
        <w:t>от 23.11.2011 № 695, дата регистрации 19.12.2011, № 50-50-11/120/2011-188.</w:t>
      </w:r>
    </w:p>
    <w:p w:rsidR="002E458B" w:rsidRPr="00763D58" w:rsidRDefault="002E458B" w:rsidP="0080136E">
      <w:pPr>
        <w:ind w:firstLine="709"/>
        <w:jc w:val="both"/>
        <w:rPr>
          <w:b/>
          <w:sz w:val="28"/>
          <w:szCs w:val="28"/>
        </w:rPr>
      </w:pPr>
    </w:p>
    <w:p w:rsidR="0011791A" w:rsidRPr="00763D58" w:rsidRDefault="00984C87" w:rsidP="00763D58">
      <w:pPr>
        <w:ind w:firstLine="709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Инициатор публичных слушаний: </w:t>
      </w:r>
    </w:p>
    <w:p w:rsidR="00984C87" w:rsidRPr="00763D58" w:rsidRDefault="00E033AA" w:rsidP="00763D58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84C87" w:rsidRPr="00763D58">
        <w:rPr>
          <w:sz w:val="28"/>
          <w:szCs w:val="28"/>
        </w:rPr>
        <w:t xml:space="preserve"> </w:t>
      </w:r>
      <w:r w:rsidR="000C135D">
        <w:rPr>
          <w:sz w:val="28"/>
          <w:szCs w:val="28"/>
        </w:rPr>
        <w:t xml:space="preserve">городского округа </w:t>
      </w:r>
      <w:r w:rsidR="00984C87" w:rsidRPr="00763D58">
        <w:rPr>
          <w:sz w:val="28"/>
          <w:szCs w:val="28"/>
        </w:rPr>
        <w:t>Красногорск</w:t>
      </w:r>
      <w:r w:rsidR="002E458B">
        <w:rPr>
          <w:sz w:val="28"/>
          <w:szCs w:val="28"/>
        </w:rPr>
        <w:t xml:space="preserve"> Московской области</w:t>
      </w:r>
      <w:r w:rsidR="00984C87" w:rsidRPr="00763D58">
        <w:rPr>
          <w:sz w:val="28"/>
          <w:szCs w:val="28"/>
        </w:rPr>
        <w:t>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Дата проведения: </w:t>
      </w:r>
    </w:p>
    <w:p w:rsidR="00984C87" w:rsidRPr="00763D58" w:rsidRDefault="00E532FE" w:rsidP="00763D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27C5">
        <w:rPr>
          <w:sz w:val="28"/>
          <w:szCs w:val="28"/>
        </w:rPr>
        <w:t>8</w:t>
      </w:r>
      <w:r w:rsidR="00D55A27">
        <w:rPr>
          <w:sz w:val="28"/>
          <w:szCs w:val="28"/>
        </w:rPr>
        <w:t xml:space="preserve"> </w:t>
      </w:r>
      <w:r w:rsidR="002E458B">
        <w:rPr>
          <w:sz w:val="28"/>
          <w:szCs w:val="28"/>
        </w:rPr>
        <w:t>августа</w:t>
      </w:r>
      <w:r w:rsidR="00DE0862" w:rsidRPr="00763D58">
        <w:rPr>
          <w:sz w:val="28"/>
          <w:szCs w:val="28"/>
        </w:rPr>
        <w:t xml:space="preserve"> 201</w:t>
      </w:r>
      <w:r w:rsidR="000C135D">
        <w:rPr>
          <w:sz w:val="28"/>
          <w:szCs w:val="28"/>
        </w:rPr>
        <w:t>7</w:t>
      </w:r>
      <w:r w:rsidR="00984C87" w:rsidRPr="00763D58">
        <w:rPr>
          <w:sz w:val="28"/>
          <w:szCs w:val="28"/>
        </w:rPr>
        <w:t xml:space="preserve"> года.</w:t>
      </w:r>
    </w:p>
    <w:p w:rsidR="0011791A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Место проведения: </w:t>
      </w:r>
    </w:p>
    <w:p w:rsidR="00E532FE" w:rsidRPr="00763D58" w:rsidRDefault="00A027C5" w:rsidP="00E532FE">
      <w:pPr>
        <w:pStyle w:val="Style2"/>
        <w:widowControl/>
        <w:spacing w:after="120" w:line="240" w:lineRule="auto"/>
        <w:ind w:firstLine="357"/>
        <w:jc w:val="both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>Помещение 414 административного здания городского округа Красногорск Московской области</w:t>
      </w:r>
      <w:r w:rsidR="00E532FE">
        <w:rPr>
          <w:rStyle w:val="FontStyle13"/>
          <w:sz w:val="28"/>
          <w:szCs w:val="28"/>
        </w:rPr>
        <w:t>, расположенного</w:t>
      </w:r>
      <w:r w:rsidR="005E254B">
        <w:rPr>
          <w:rStyle w:val="FontStyle13"/>
          <w:sz w:val="28"/>
          <w:szCs w:val="28"/>
        </w:rPr>
        <w:t xml:space="preserve"> по адресу</w:t>
      </w:r>
      <w:r w:rsidR="00E532FE">
        <w:rPr>
          <w:rStyle w:val="FontStyle13"/>
          <w:sz w:val="28"/>
          <w:szCs w:val="28"/>
        </w:rPr>
        <w:t xml:space="preserve">: Московская область, </w:t>
      </w:r>
      <w:r>
        <w:rPr>
          <w:rStyle w:val="FontStyle13"/>
          <w:sz w:val="28"/>
          <w:szCs w:val="28"/>
        </w:rPr>
        <w:t xml:space="preserve">г. </w:t>
      </w:r>
      <w:r w:rsidR="00E532FE">
        <w:rPr>
          <w:rStyle w:val="FontStyle13"/>
          <w:sz w:val="28"/>
          <w:szCs w:val="28"/>
        </w:rPr>
        <w:t xml:space="preserve">Красногорск, </w:t>
      </w:r>
      <w:r>
        <w:rPr>
          <w:rStyle w:val="FontStyle13"/>
          <w:sz w:val="28"/>
          <w:szCs w:val="28"/>
        </w:rPr>
        <w:t>ул. Ленина, д.4</w:t>
      </w:r>
      <w:r w:rsidR="002E458B">
        <w:rPr>
          <w:rStyle w:val="FontStyle13"/>
          <w:sz w:val="28"/>
          <w:szCs w:val="28"/>
        </w:rPr>
        <w:t>.</w:t>
      </w:r>
    </w:p>
    <w:p w:rsidR="00240A84" w:rsidRPr="00240A84" w:rsidRDefault="0080136E" w:rsidP="00240A84">
      <w:pPr>
        <w:ind w:firstLine="357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Комиссия по публичным слушаниям решила:</w:t>
      </w:r>
    </w:p>
    <w:p w:rsidR="002E458B" w:rsidRDefault="0080136E" w:rsidP="002E458B">
      <w:pPr>
        <w:ind w:firstLine="709"/>
        <w:jc w:val="both"/>
        <w:rPr>
          <w:sz w:val="28"/>
          <w:szCs w:val="28"/>
        </w:rPr>
      </w:pPr>
      <w:r w:rsidRPr="009259AF">
        <w:rPr>
          <w:sz w:val="28"/>
          <w:szCs w:val="28"/>
        </w:rPr>
        <w:t xml:space="preserve">Направить материалы публичных слушаний </w:t>
      </w:r>
      <w:r w:rsidR="00F63F6C" w:rsidRPr="009259AF">
        <w:rPr>
          <w:sz w:val="28"/>
          <w:szCs w:val="28"/>
        </w:rPr>
        <w:t>в Министерство имущественных отношений Московск</w:t>
      </w:r>
      <w:r w:rsidR="00A027C5">
        <w:rPr>
          <w:sz w:val="28"/>
          <w:szCs w:val="28"/>
        </w:rPr>
        <w:t xml:space="preserve">ой области для </w:t>
      </w:r>
      <w:bookmarkStart w:id="0" w:name="_GoBack"/>
      <w:bookmarkEnd w:id="0"/>
      <w:r w:rsidR="00A027C5">
        <w:rPr>
          <w:sz w:val="28"/>
          <w:szCs w:val="28"/>
        </w:rPr>
        <w:t>принятия решения</w:t>
      </w:r>
      <w:r w:rsidR="002E458B">
        <w:rPr>
          <w:sz w:val="28"/>
          <w:szCs w:val="28"/>
        </w:rPr>
        <w:t>:</w:t>
      </w:r>
    </w:p>
    <w:p w:rsidR="00A027C5" w:rsidRDefault="00A027C5" w:rsidP="00A027C5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изменению вида разрешенного использования земельного участка, кадастровый номер 50:11:0010404:111, площадью 4010 кв.м, с вида разрешенного использования «для размещения трансформаторной подстанции </w:t>
      </w:r>
      <w:r>
        <w:rPr>
          <w:sz w:val="28"/>
          <w:szCs w:val="28"/>
        </w:rPr>
        <w:lastRenderedPageBreak/>
        <w:t xml:space="preserve">(ТП), въезда в подземную автостоянку и гостевой автостоянки </w:t>
      </w:r>
      <w:proofErr w:type="spellStart"/>
      <w:r>
        <w:rPr>
          <w:sz w:val="28"/>
          <w:szCs w:val="28"/>
        </w:rPr>
        <w:t>офисно</w:t>
      </w:r>
      <w:proofErr w:type="spellEnd"/>
      <w:r>
        <w:rPr>
          <w:sz w:val="28"/>
          <w:szCs w:val="28"/>
        </w:rPr>
        <w:t xml:space="preserve">-досугового центра» на вид разрешенного использования «строительная промышленность», расположенного по адресу: установленного относительно ориентира, расположенного в границах участка. Почтовый адрес ориентира: </w:t>
      </w:r>
      <w:r w:rsidRPr="00557E8A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 xml:space="preserve">г. </w:t>
      </w:r>
      <w:r w:rsidRPr="00557E8A">
        <w:rPr>
          <w:sz w:val="28"/>
          <w:szCs w:val="28"/>
        </w:rPr>
        <w:t>Красногорск</w:t>
      </w:r>
      <w:r>
        <w:rPr>
          <w:sz w:val="28"/>
          <w:szCs w:val="28"/>
        </w:rPr>
        <w:t>, в/г «Павшино», принадлежащего по договору аренды земельного участка ООО «КНАУФ ГИПС» от 06.11.2008 № 536, дата регистрации 23.12.2008, № 50-50-11/066/2008-272; Решение регистратора об исправлении технической ошибки от 05.06.2013 № 125;</w:t>
      </w:r>
    </w:p>
    <w:p w:rsidR="00A027C5" w:rsidRDefault="00A027C5" w:rsidP="00A027C5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изменению вида разрешенного использования земельного участка, кадастровый номер 50:11:0010404:1850, площадью 150+/-4 кв.м, с вида разрешенного использования «для производственно-складской базы» на вид разрешенного использования «строительная промышленность», расположенного по адресу: </w:t>
      </w:r>
      <w:r w:rsidRPr="00557E8A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 xml:space="preserve">Красногорский район, г. </w:t>
      </w:r>
      <w:r w:rsidRPr="00557E8A">
        <w:rPr>
          <w:sz w:val="28"/>
          <w:szCs w:val="28"/>
        </w:rPr>
        <w:t>Красногорск</w:t>
      </w:r>
      <w:r>
        <w:rPr>
          <w:sz w:val="28"/>
          <w:szCs w:val="28"/>
        </w:rPr>
        <w:t>, ул. Центральная, д. 139, принадлежащего на праве собственности ООО «КНАУФ ГИПС»,</w:t>
      </w:r>
      <w:r w:rsidRPr="00084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запись </w:t>
      </w:r>
      <w:r w:rsidRPr="00084E6D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№ 50-50-11/084/2014-353 от 16</w:t>
      </w:r>
      <w:r w:rsidRPr="00084E6D">
        <w:rPr>
          <w:sz w:val="28"/>
          <w:szCs w:val="28"/>
        </w:rPr>
        <w:t>.</w:t>
      </w:r>
      <w:r>
        <w:rPr>
          <w:sz w:val="28"/>
          <w:szCs w:val="28"/>
        </w:rPr>
        <w:t>09.2014 года;</w:t>
      </w:r>
    </w:p>
    <w:p w:rsidR="00A027C5" w:rsidRDefault="00A027C5" w:rsidP="00A027C5">
      <w:pPr>
        <w:pStyle w:val="a4"/>
        <w:ind w:left="0" w:firstLine="710"/>
        <w:jc w:val="both"/>
        <w:rPr>
          <w:sz w:val="28"/>
          <w:szCs w:val="28"/>
        </w:rPr>
      </w:pPr>
      <w:r w:rsidRPr="00084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 изменению вида разрешенного использования земельного участка, кадастровый номер 50:11:0010404:14, площадью 6490 кв.м, с вида разрешенного использования «для размещения </w:t>
      </w:r>
      <w:proofErr w:type="spellStart"/>
      <w:r>
        <w:rPr>
          <w:sz w:val="28"/>
          <w:szCs w:val="28"/>
        </w:rPr>
        <w:t>офисно</w:t>
      </w:r>
      <w:proofErr w:type="spellEnd"/>
      <w:r>
        <w:rPr>
          <w:sz w:val="28"/>
          <w:szCs w:val="28"/>
        </w:rPr>
        <w:t xml:space="preserve">-досугового центра» на вид разрешенного использования «строительная промышленность», адрес: установлено относительно ориентира, расположенного в границах участка. Почтовый адрес ориентира: </w:t>
      </w:r>
      <w:r w:rsidRPr="00557E8A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 xml:space="preserve">г. </w:t>
      </w:r>
      <w:r w:rsidRPr="00557E8A">
        <w:rPr>
          <w:sz w:val="28"/>
          <w:szCs w:val="28"/>
        </w:rPr>
        <w:t>Красногорск</w:t>
      </w:r>
      <w:r>
        <w:rPr>
          <w:sz w:val="28"/>
          <w:szCs w:val="28"/>
        </w:rPr>
        <w:t xml:space="preserve"> в районе в/г «Павшино», принадлежащего по договору аренды земельного участка ООО «КНАУФ ГИПС»</w:t>
      </w:r>
      <w:r w:rsidRPr="00084E6D">
        <w:rPr>
          <w:sz w:val="28"/>
          <w:szCs w:val="28"/>
        </w:rPr>
        <w:t xml:space="preserve"> </w:t>
      </w:r>
      <w:r>
        <w:rPr>
          <w:sz w:val="28"/>
          <w:szCs w:val="28"/>
        </w:rPr>
        <w:t>от 09.02.2005 № 9, дата регистрации 20.04.2005, № 50-50-11/008/2005-409; решение регистратора об исправлении технической ошибки от 06.06.2013 № 124; Договор о присоединении от 01.10.2012;</w:t>
      </w:r>
    </w:p>
    <w:p w:rsidR="00A027C5" w:rsidRDefault="00A027C5" w:rsidP="00A027C5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по изменению вида разрешенного использования земельного участка, кадастровый номер 50:11:0010404:42, площадью 9500 кв.м, с вида разрешенного использования «для размещения офисного здания» на вид разрешенного использования «строительная промышленность», адрес: установлено относительно ориентира, расположенного в границах участка. Почтовый адрес ориентира: Московская область, г. Красногорск, на Ильинском шоссе (у железнодорожной ветки), принадлежащего по договору аренды земельного участка ООО «КНАУФ ГИПС» от 12.10.2005 № 393, дата регистрации 14.12.2005, № 50-50-11/039/2005-365; Решение регистратора об исправлении технической ошибки от 06.06.2013 № 126; Дополнительное соглашение № 181 от 29.04.2013г. к договору аренды земельного участка № 393 от 12.10.2005г. от 29.04.2013, дата регистрации 05.06.2013, № 50-50-11/053/2013-298;</w:t>
      </w:r>
    </w:p>
    <w:p w:rsidR="00A027C5" w:rsidRDefault="00A027C5" w:rsidP="00A027C5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по изменению вида разрешенного использования земельного участка, кадастровый номер 50:11:0010404:41, площадью 210 кв.м, с вида разрешенного использования «для индивидуального жилищного строительства» на вид разрешенного использования «строительная промышленность»,</w:t>
      </w:r>
      <w:r w:rsidRPr="00121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557E8A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 xml:space="preserve">г. </w:t>
      </w:r>
      <w:r w:rsidRPr="00557E8A">
        <w:rPr>
          <w:sz w:val="28"/>
          <w:szCs w:val="28"/>
        </w:rPr>
        <w:t>Красногорск</w:t>
      </w:r>
      <w:r>
        <w:rPr>
          <w:sz w:val="28"/>
          <w:szCs w:val="28"/>
        </w:rPr>
        <w:t xml:space="preserve">, ул. Центральная, уч. при д/в № 137, принадлежащего на праве собственности ООО </w:t>
      </w:r>
      <w:r>
        <w:rPr>
          <w:sz w:val="28"/>
          <w:szCs w:val="28"/>
        </w:rPr>
        <w:lastRenderedPageBreak/>
        <w:t>«КНАУФ ГИПС»,</w:t>
      </w:r>
      <w:r w:rsidRPr="00084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запись </w:t>
      </w:r>
      <w:r w:rsidRPr="00084E6D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№ 50-50-11/072/2009-246 от 09</w:t>
      </w:r>
      <w:r w:rsidRPr="00084E6D">
        <w:rPr>
          <w:sz w:val="28"/>
          <w:szCs w:val="28"/>
        </w:rPr>
        <w:t>.</w:t>
      </w:r>
      <w:r>
        <w:rPr>
          <w:sz w:val="28"/>
          <w:szCs w:val="28"/>
        </w:rPr>
        <w:t>11.2009 года;</w:t>
      </w:r>
    </w:p>
    <w:p w:rsidR="00A027C5" w:rsidRDefault="00A027C5" w:rsidP="00A027C5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по изменению вида разрешенного использования земельного участка, кадастровый номер 50:11:0010404:86, площадью 810 кв.м, с вида разрешенного использования «для индивидуального жилищного строительства» на вид разрешенного использования «строительная промышленность»,</w:t>
      </w:r>
      <w:r w:rsidRPr="00121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557E8A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 xml:space="preserve">г. </w:t>
      </w:r>
      <w:r w:rsidRPr="00557E8A">
        <w:rPr>
          <w:sz w:val="28"/>
          <w:szCs w:val="28"/>
        </w:rPr>
        <w:t>Красногорск</w:t>
      </w:r>
      <w:r>
        <w:rPr>
          <w:sz w:val="28"/>
          <w:szCs w:val="28"/>
        </w:rPr>
        <w:t>, ул. Центральная, при домовладении № 137, принадлежащего на праве собственности ООО «КНАУФ ГИПС»,</w:t>
      </w:r>
      <w:r w:rsidRPr="00084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запись </w:t>
      </w:r>
      <w:r w:rsidRPr="00084E6D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№ 50-50-11/112/2009-163 от 31</w:t>
      </w:r>
      <w:r w:rsidRPr="00084E6D">
        <w:rPr>
          <w:sz w:val="28"/>
          <w:szCs w:val="28"/>
        </w:rPr>
        <w:t>.</w:t>
      </w:r>
      <w:r>
        <w:rPr>
          <w:sz w:val="28"/>
          <w:szCs w:val="28"/>
        </w:rPr>
        <w:t>12.2009 года;</w:t>
      </w:r>
    </w:p>
    <w:p w:rsidR="00A027C5" w:rsidRDefault="00A027C5" w:rsidP="00A027C5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изменению вида разрешенного использования земельного участка, кадастровый номер 50:11:0010404:149, площадью 11250+/-37 кв.м, с вида разрешенного использования «под размещение административно-вспомогательного корпуса и очистных сооружений ливнестоков» на вид разрешенного использования «строительная промышленность», расположенного по адресу: </w:t>
      </w:r>
      <w:r w:rsidRPr="00557E8A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 xml:space="preserve">Красногорский муниципальный район, городское поселение Красногорск, г. </w:t>
      </w:r>
      <w:r w:rsidRPr="00557E8A">
        <w:rPr>
          <w:sz w:val="28"/>
          <w:szCs w:val="28"/>
        </w:rPr>
        <w:t>Красногорск</w:t>
      </w:r>
      <w:r>
        <w:rPr>
          <w:sz w:val="28"/>
          <w:szCs w:val="28"/>
        </w:rPr>
        <w:t>, ул. Центральная, принадлежащего по договору аренды земельного участка ООО «КНАУФ ГИПС»</w:t>
      </w:r>
      <w:r w:rsidRPr="00084E6D">
        <w:rPr>
          <w:sz w:val="28"/>
          <w:szCs w:val="28"/>
        </w:rPr>
        <w:t xml:space="preserve"> </w:t>
      </w:r>
      <w:r>
        <w:rPr>
          <w:sz w:val="28"/>
          <w:szCs w:val="28"/>
        </w:rPr>
        <w:t>от 23.11.2011 № 695, дата регистрации 19.12.2011, № 50-50-11/120/2011-188.</w:t>
      </w:r>
    </w:p>
    <w:p w:rsidR="00D55A27" w:rsidRPr="00382EED" w:rsidRDefault="00D55A27" w:rsidP="00D55A27">
      <w:pPr>
        <w:ind w:firstLine="720"/>
        <w:jc w:val="both"/>
        <w:rPr>
          <w:sz w:val="28"/>
          <w:szCs w:val="28"/>
        </w:rPr>
      </w:pPr>
    </w:p>
    <w:p w:rsidR="009259AF" w:rsidRDefault="009259AF" w:rsidP="009259AF">
      <w:pPr>
        <w:ind w:firstLine="357"/>
        <w:jc w:val="both"/>
        <w:rPr>
          <w:sz w:val="28"/>
          <w:szCs w:val="28"/>
        </w:rPr>
      </w:pPr>
    </w:p>
    <w:p w:rsidR="002E458B" w:rsidRPr="009259AF" w:rsidRDefault="002E458B" w:rsidP="009259AF">
      <w:pPr>
        <w:ind w:firstLine="357"/>
        <w:jc w:val="both"/>
        <w:rPr>
          <w:sz w:val="28"/>
          <w:szCs w:val="28"/>
        </w:rPr>
      </w:pPr>
    </w:p>
    <w:p w:rsidR="009B48CB" w:rsidRPr="00763D58" w:rsidRDefault="00A027C5" w:rsidP="00984C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9EE" w:rsidRPr="00763D5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C09EE" w:rsidRPr="00763D58">
        <w:rPr>
          <w:sz w:val="28"/>
          <w:szCs w:val="28"/>
        </w:rPr>
        <w:t xml:space="preserve"> комиссии</w:t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E033A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Бутенко</w:t>
      </w:r>
    </w:p>
    <w:p w:rsidR="008D2833" w:rsidRDefault="008D2833" w:rsidP="00984C87">
      <w:pPr>
        <w:jc w:val="both"/>
        <w:rPr>
          <w:sz w:val="28"/>
          <w:szCs w:val="28"/>
        </w:rPr>
      </w:pPr>
    </w:p>
    <w:p w:rsidR="002E458B" w:rsidRDefault="002E458B" w:rsidP="00984C87">
      <w:pPr>
        <w:jc w:val="both"/>
        <w:rPr>
          <w:sz w:val="28"/>
          <w:szCs w:val="28"/>
        </w:rPr>
      </w:pPr>
    </w:p>
    <w:p w:rsidR="00243674" w:rsidRPr="00763D58" w:rsidRDefault="00984C87" w:rsidP="00984C87">
      <w:pPr>
        <w:jc w:val="both"/>
        <w:rPr>
          <w:sz w:val="28"/>
          <w:szCs w:val="28"/>
        </w:rPr>
      </w:pPr>
      <w:r w:rsidRPr="00763D58">
        <w:rPr>
          <w:sz w:val="28"/>
          <w:szCs w:val="28"/>
        </w:rPr>
        <w:t>Секретарь комиссии</w:t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="000A78A5">
        <w:rPr>
          <w:sz w:val="28"/>
          <w:szCs w:val="28"/>
        </w:rPr>
        <w:t xml:space="preserve">      </w:t>
      </w:r>
      <w:r w:rsidRPr="00763D58">
        <w:rPr>
          <w:sz w:val="28"/>
          <w:szCs w:val="28"/>
        </w:rPr>
        <w:t>А.С. Тихонов</w:t>
      </w:r>
    </w:p>
    <w:sectPr w:rsidR="00243674" w:rsidRPr="00763D58" w:rsidSect="0080136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02" w:rsidRDefault="00C02802" w:rsidP="002F2F7E">
      <w:r>
        <w:separator/>
      </w:r>
    </w:p>
  </w:endnote>
  <w:endnote w:type="continuationSeparator" w:id="0">
    <w:p w:rsidR="00C02802" w:rsidRDefault="00C02802" w:rsidP="002F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7E" w:rsidRDefault="002F2F7E">
    <w:pPr>
      <w:pStyle w:val="a7"/>
      <w:jc w:val="right"/>
    </w:pPr>
  </w:p>
  <w:p w:rsidR="002F2F7E" w:rsidRDefault="002F2F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02" w:rsidRDefault="00C02802" w:rsidP="002F2F7E">
      <w:r>
        <w:separator/>
      </w:r>
    </w:p>
  </w:footnote>
  <w:footnote w:type="continuationSeparator" w:id="0">
    <w:p w:rsidR="00C02802" w:rsidRDefault="00C02802" w:rsidP="002F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32DB3"/>
    <w:rsid w:val="00053C91"/>
    <w:rsid w:val="000549D4"/>
    <w:rsid w:val="00064E4B"/>
    <w:rsid w:val="000A51A5"/>
    <w:rsid w:val="000A78A5"/>
    <w:rsid w:val="000C135D"/>
    <w:rsid w:val="000C158B"/>
    <w:rsid w:val="000F79B3"/>
    <w:rsid w:val="0011791A"/>
    <w:rsid w:val="00161757"/>
    <w:rsid w:val="00175E99"/>
    <w:rsid w:val="001779C9"/>
    <w:rsid w:val="001875F0"/>
    <w:rsid w:val="001936D6"/>
    <w:rsid w:val="001B1B4F"/>
    <w:rsid w:val="00240A84"/>
    <w:rsid w:val="00243674"/>
    <w:rsid w:val="002E458B"/>
    <w:rsid w:val="002F2F7E"/>
    <w:rsid w:val="002F7B6A"/>
    <w:rsid w:val="003972C1"/>
    <w:rsid w:val="003D1D5A"/>
    <w:rsid w:val="00431CD7"/>
    <w:rsid w:val="005338EC"/>
    <w:rsid w:val="005514D3"/>
    <w:rsid w:val="00554A93"/>
    <w:rsid w:val="005C2050"/>
    <w:rsid w:val="005E254B"/>
    <w:rsid w:val="00647262"/>
    <w:rsid w:val="006C14C4"/>
    <w:rsid w:val="006E0E29"/>
    <w:rsid w:val="007044A0"/>
    <w:rsid w:val="0073290B"/>
    <w:rsid w:val="00745F1A"/>
    <w:rsid w:val="00757285"/>
    <w:rsid w:val="00763D58"/>
    <w:rsid w:val="00794280"/>
    <w:rsid w:val="007F696C"/>
    <w:rsid w:val="0080136E"/>
    <w:rsid w:val="008077F0"/>
    <w:rsid w:val="0082244E"/>
    <w:rsid w:val="00822567"/>
    <w:rsid w:val="00852D4A"/>
    <w:rsid w:val="008A7F85"/>
    <w:rsid w:val="008D2833"/>
    <w:rsid w:val="008E14D5"/>
    <w:rsid w:val="00906704"/>
    <w:rsid w:val="009259AF"/>
    <w:rsid w:val="00957E67"/>
    <w:rsid w:val="00984C87"/>
    <w:rsid w:val="009942C2"/>
    <w:rsid w:val="009B48CB"/>
    <w:rsid w:val="009C1077"/>
    <w:rsid w:val="009F17BF"/>
    <w:rsid w:val="00A027C5"/>
    <w:rsid w:val="00A119C9"/>
    <w:rsid w:val="00A461DB"/>
    <w:rsid w:val="00A475E7"/>
    <w:rsid w:val="00A645F2"/>
    <w:rsid w:val="00A810E3"/>
    <w:rsid w:val="00AA6A65"/>
    <w:rsid w:val="00AC656D"/>
    <w:rsid w:val="00AD049E"/>
    <w:rsid w:val="00AD265B"/>
    <w:rsid w:val="00AF5C69"/>
    <w:rsid w:val="00B0514F"/>
    <w:rsid w:val="00B450CE"/>
    <w:rsid w:val="00B60750"/>
    <w:rsid w:val="00B7498A"/>
    <w:rsid w:val="00BC09EE"/>
    <w:rsid w:val="00BD5814"/>
    <w:rsid w:val="00C02802"/>
    <w:rsid w:val="00C1219C"/>
    <w:rsid w:val="00C600FC"/>
    <w:rsid w:val="00CD78BA"/>
    <w:rsid w:val="00CE500A"/>
    <w:rsid w:val="00D0344D"/>
    <w:rsid w:val="00D11E14"/>
    <w:rsid w:val="00D2081F"/>
    <w:rsid w:val="00D316F9"/>
    <w:rsid w:val="00D34A37"/>
    <w:rsid w:val="00D55A27"/>
    <w:rsid w:val="00D60918"/>
    <w:rsid w:val="00D64726"/>
    <w:rsid w:val="00D74BD5"/>
    <w:rsid w:val="00DE0862"/>
    <w:rsid w:val="00E02CA4"/>
    <w:rsid w:val="00E033AA"/>
    <w:rsid w:val="00E2283D"/>
    <w:rsid w:val="00E532FE"/>
    <w:rsid w:val="00E5604B"/>
    <w:rsid w:val="00E60DA9"/>
    <w:rsid w:val="00E81ABE"/>
    <w:rsid w:val="00E935C8"/>
    <w:rsid w:val="00EA678A"/>
    <w:rsid w:val="00EC4018"/>
    <w:rsid w:val="00F00F71"/>
    <w:rsid w:val="00F63F6C"/>
    <w:rsid w:val="00F82665"/>
    <w:rsid w:val="00F96077"/>
    <w:rsid w:val="00FE468C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1C92B8-73ED-4307-B520-FF3A42E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2F2F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F2F7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2F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F7E"/>
    <w:rPr>
      <w:sz w:val="24"/>
      <w:szCs w:val="24"/>
    </w:rPr>
  </w:style>
  <w:style w:type="paragraph" w:customStyle="1" w:styleId="Style2">
    <w:name w:val="Style2"/>
    <w:basedOn w:val="a"/>
    <w:uiPriority w:val="99"/>
    <w:rsid w:val="00E532FE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basedOn w:val="a0"/>
    <w:uiPriority w:val="99"/>
    <w:rsid w:val="00E532F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3</cp:revision>
  <cp:lastPrinted>2017-03-13T08:31:00Z</cp:lastPrinted>
  <dcterms:created xsi:type="dcterms:W3CDTF">2017-08-30T06:21:00Z</dcterms:created>
  <dcterms:modified xsi:type="dcterms:W3CDTF">2017-08-30T06:23:00Z</dcterms:modified>
</cp:coreProperties>
</file>