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95" w:rsidRPr="00FF30D8" w:rsidRDefault="00A14195" w:rsidP="00A14195">
      <w:pPr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FF30D8">
        <w:rPr>
          <w:rFonts w:ascii="Times New Roman" w:hAnsi="Times New Roman" w:cs="Times New Roman"/>
          <w:b/>
          <w:sz w:val="27"/>
          <w:szCs w:val="27"/>
        </w:rPr>
        <w:t>Заключение по публичным слушаниям</w:t>
      </w:r>
    </w:p>
    <w:p w:rsidR="00A14195" w:rsidRPr="00FF30D8" w:rsidRDefault="00A14195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Публичные слушания назначены распоряжением администрации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 от 19.05.2017 №340.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Тема публичных слушаний:</w:t>
      </w:r>
    </w:p>
    <w:p w:rsidR="00A14195" w:rsidRPr="00FF30D8" w:rsidRDefault="00A14195" w:rsidP="000D19B5">
      <w:pPr>
        <w:pStyle w:val="a3"/>
        <w:spacing w:after="120"/>
        <w:ind w:left="0" w:firstLine="709"/>
        <w:jc w:val="both"/>
        <w:rPr>
          <w:sz w:val="27"/>
          <w:szCs w:val="27"/>
        </w:rPr>
      </w:pPr>
      <w:r w:rsidRPr="00FF30D8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A14195" w:rsidRPr="00FF30D8" w:rsidRDefault="00A14195" w:rsidP="000D19B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Инициатор публичных слушаний: </w:t>
      </w:r>
    </w:p>
    <w:p w:rsidR="00A14195" w:rsidRPr="00FF30D8" w:rsidRDefault="00A14195" w:rsidP="000D19B5">
      <w:pPr>
        <w:spacing w:after="12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Администрация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</w:p>
    <w:p w:rsidR="00A14195" w:rsidRPr="00FF30D8" w:rsidRDefault="002D6E53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</w:t>
      </w:r>
      <w:r w:rsidR="00C970AD">
        <w:rPr>
          <w:rFonts w:ascii="Times New Roman" w:hAnsi="Times New Roman" w:cs="Times New Roman"/>
          <w:sz w:val="27"/>
          <w:szCs w:val="27"/>
        </w:rPr>
        <w:t>7</w:t>
      </w:r>
      <w:r w:rsidR="00B83731">
        <w:rPr>
          <w:rFonts w:ascii="Times New Roman" w:hAnsi="Times New Roman" w:cs="Times New Roman"/>
          <w:sz w:val="27"/>
          <w:szCs w:val="27"/>
        </w:rPr>
        <w:t xml:space="preserve"> </w:t>
      </w:r>
      <w:r w:rsidR="008D6209">
        <w:rPr>
          <w:rFonts w:ascii="Times New Roman" w:hAnsi="Times New Roman" w:cs="Times New Roman"/>
          <w:sz w:val="27"/>
          <w:szCs w:val="27"/>
        </w:rPr>
        <w:t>июня 2017 года, 16</w:t>
      </w:r>
      <w:r w:rsidR="001B3864">
        <w:rPr>
          <w:rFonts w:ascii="Times New Roman" w:hAnsi="Times New Roman" w:cs="Times New Roman"/>
          <w:sz w:val="27"/>
          <w:szCs w:val="27"/>
        </w:rPr>
        <w:t>.</w:t>
      </w:r>
      <w:r w:rsidR="00AA1BCD" w:rsidRPr="00FF30D8">
        <w:rPr>
          <w:rFonts w:ascii="Times New Roman" w:hAnsi="Times New Roman" w:cs="Times New Roman"/>
          <w:sz w:val="27"/>
          <w:szCs w:val="27"/>
        </w:rPr>
        <w:t>00.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</w:p>
    <w:p w:rsidR="00A14195" w:rsidRDefault="00C970AD" w:rsidP="008F3638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ДК «Луч»</w:t>
      </w:r>
      <w:r w:rsidR="00AC429B" w:rsidRPr="00FF30D8">
        <w:rPr>
          <w:rFonts w:ascii="Times New Roman" w:hAnsi="Times New Roman" w:cs="Times New Roman"/>
          <w:sz w:val="27"/>
          <w:szCs w:val="27"/>
        </w:rPr>
        <w:t>, расположенн</w:t>
      </w:r>
      <w:r>
        <w:rPr>
          <w:rFonts w:ascii="Times New Roman" w:hAnsi="Times New Roman" w:cs="Times New Roman"/>
          <w:sz w:val="27"/>
          <w:szCs w:val="27"/>
        </w:rPr>
        <w:t>ый</w:t>
      </w:r>
      <w:r w:rsidR="00AC429B" w:rsidRPr="00FF30D8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06248A">
        <w:rPr>
          <w:rFonts w:ascii="Times New Roman" w:hAnsi="Times New Roman" w:cs="Times New Roman"/>
          <w:sz w:val="27"/>
          <w:szCs w:val="27"/>
        </w:rPr>
        <w:t xml:space="preserve"> 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Московская область, Красногорский район, </w:t>
      </w:r>
      <w:r>
        <w:rPr>
          <w:rFonts w:ascii="Times New Roman" w:hAnsi="Times New Roman" w:cs="Times New Roman"/>
          <w:sz w:val="27"/>
          <w:szCs w:val="27"/>
        </w:rPr>
        <w:t>село Петрово-Дальнее</w:t>
      </w:r>
      <w:r w:rsidR="00034564">
        <w:rPr>
          <w:rFonts w:ascii="Times New Roman" w:hAnsi="Times New Roman" w:cs="Times New Roman"/>
          <w:sz w:val="27"/>
          <w:szCs w:val="27"/>
        </w:rPr>
        <w:t xml:space="preserve">, </w:t>
      </w:r>
      <w:r w:rsidR="00034564" w:rsidRPr="00034564">
        <w:rPr>
          <w:rFonts w:ascii="Times New Roman" w:hAnsi="Times New Roman" w:cs="Times New Roman"/>
          <w:sz w:val="27"/>
          <w:szCs w:val="27"/>
        </w:rPr>
        <w:t>улица Школьная,</w:t>
      </w:r>
      <w:r w:rsidR="00034564">
        <w:rPr>
          <w:rFonts w:ascii="Times New Roman" w:hAnsi="Times New Roman" w:cs="Times New Roman"/>
          <w:sz w:val="27"/>
          <w:szCs w:val="27"/>
        </w:rPr>
        <w:t xml:space="preserve"> </w:t>
      </w:r>
      <w:r w:rsidR="00034564" w:rsidRPr="00034564">
        <w:rPr>
          <w:rFonts w:ascii="Times New Roman" w:hAnsi="Times New Roman" w:cs="Times New Roman"/>
          <w:sz w:val="27"/>
          <w:szCs w:val="27"/>
        </w:rPr>
        <w:t>д.24</w:t>
      </w:r>
    </w:p>
    <w:p w:rsidR="00017073" w:rsidRPr="00FF30D8" w:rsidRDefault="00017073" w:rsidP="008F3638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73"/>
        <w:gridCol w:w="3543"/>
        <w:gridCol w:w="2694"/>
        <w:gridCol w:w="2410"/>
        <w:gridCol w:w="1672"/>
      </w:tblGrid>
      <w:tr w:rsidR="008F3638" w:rsidRPr="00FF30D8" w:rsidTr="008D6209">
        <w:trPr>
          <w:trHeight w:val="954"/>
        </w:trPr>
        <w:tc>
          <w:tcPr>
            <w:tcW w:w="1276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№ вопроса</w:t>
            </w:r>
          </w:p>
        </w:tc>
        <w:tc>
          <w:tcPr>
            <w:tcW w:w="357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Порядковый номер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</w:p>
        </w:tc>
        <w:tc>
          <w:tcPr>
            <w:tcW w:w="2694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410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Предложение внесено (поддержано)</w:t>
            </w:r>
          </w:p>
        </w:tc>
        <w:tc>
          <w:tcPr>
            <w:tcW w:w="1672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AC429B" w:rsidRPr="00FF30D8" w:rsidTr="008D6209">
        <w:trPr>
          <w:trHeight w:val="279"/>
        </w:trPr>
        <w:tc>
          <w:tcPr>
            <w:tcW w:w="1276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  1. </w:t>
            </w:r>
          </w:p>
        </w:tc>
        <w:tc>
          <w:tcPr>
            <w:tcW w:w="3573" w:type="dxa"/>
          </w:tcPr>
          <w:p w:rsidR="00AC429B" w:rsidRPr="00FF30D8" w:rsidRDefault="00AC429B" w:rsidP="00AC429B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AC429B" w:rsidRPr="00FF30D8" w:rsidRDefault="00AC429B" w:rsidP="00AC429B">
            <w:pPr>
              <w:pStyle w:val="a3"/>
              <w:ind w:left="0" w:firstLine="229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AC429B" w:rsidRPr="00FF30D8" w:rsidRDefault="009420D0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1.1. Согласен(а) с проектом ПЗЗ.</w:t>
            </w:r>
          </w:p>
          <w:p w:rsidR="009420D0" w:rsidRPr="00FF30D8" w:rsidRDefault="009420D0" w:rsidP="00AC429B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3638" w:rsidRDefault="008F3638" w:rsidP="000E73B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42BF" w:rsidRDefault="003F42BF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1.2. Согласен(а)</w:t>
            </w:r>
            <w:r w:rsidR="00A60669">
              <w:rPr>
                <w:rFonts w:ascii="Times New Roman" w:hAnsi="Times New Roman" w:cs="Times New Roman"/>
                <w:sz w:val="27"/>
                <w:szCs w:val="27"/>
              </w:rPr>
              <w:t xml:space="preserve"> с проектом ПЗЗ, в рамках проекта прошу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предусмотреть</w:t>
            </w:r>
            <w:r w:rsidR="00A60669">
              <w:rPr>
                <w:rFonts w:ascii="Times New Roman" w:hAnsi="Times New Roman" w:cs="Times New Roman"/>
                <w:sz w:val="27"/>
                <w:szCs w:val="27"/>
              </w:rPr>
              <w:t xml:space="preserve"> социальную инфраструктуру.</w:t>
            </w:r>
          </w:p>
          <w:p w:rsidR="003F42BF" w:rsidRDefault="003F42BF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C14D00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1.3</w:t>
            </w:r>
            <w:r w:rsidR="00AC429B"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596334">
              <w:rPr>
                <w:rFonts w:ascii="Times New Roman" w:hAnsi="Times New Roman" w:cs="Times New Roman"/>
                <w:sz w:val="27"/>
                <w:szCs w:val="27"/>
              </w:rPr>
              <w:t xml:space="preserve">Не согласен(а)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проектом ПЗЗ.</w:t>
            </w:r>
          </w:p>
          <w:p w:rsidR="008F3638" w:rsidRDefault="008F3638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213" w:rsidRDefault="00020213" w:rsidP="000E73B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6209" w:rsidRDefault="008D6209" w:rsidP="000E73B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D00" w:rsidRPr="00034564" w:rsidRDefault="00C14D00" w:rsidP="00C14D0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CB3C48">
              <w:rPr>
                <w:rFonts w:ascii="Times New Roman" w:hAnsi="Times New Roman" w:cs="Times New Roman"/>
                <w:sz w:val="27"/>
                <w:szCs w:val="27"/>
              </w:rPr>
              <w:t xml:space="preserve">Согласен </w:t>
            </w: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с проектом ПЗЗ, прошу </w:t>
            </w:r>
            <w:r w:rsidRPr="00034564">
              <w:rPr>
                <w:rFonts w:ascii="Times New Roman" w:hAnsi="Times New Roman" w:cs="Times New Roman"/>
                <w:sz w:val="27"/>
                <w:szCs w:val="27"/>
              </w:rPr>
              <w:t xml:space="preserve">не затрагивать природные зоны. </w:t>
            </w:r>
          </w:p>
          <w:p w:rsidR="00CB3C48" w:rsidRDefault="00CB3C48" w:rsidP="000E73B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3C48" w:rsidRPr="00034564" w:rsidRDefault="00CB3C48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34564">
              <w:rPr>
                <w:rFonts w:ascii="Times New Roman" w:hAnsi="Times New Roman" w:cs="Times New Roman"/>
                <w:sz w:val="27"/>
                <w:szCs w:val="27"/>
              </w:rPr>
              <w:t>1.5. Согласна с проектом ПЗЗ, прошу не расширять Ильинское шоссе.</w:t>
            </w:r>
          </w:p>
          <w:p w:rsidR="00FF492D" w:rsidRDefault="00FF492D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6209" w:rsidRPr="00034564" w:rsidRDefault="008D6209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213" w:rsidRPr="00FF30D8" w:rsidRDefault="00FF492D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1.6</w:t>
            </w:r>
            <w:r w:rsidR="0043082D">
              <w:rPr>
                <w:rFonts w:ascii="Times New Roman" w:hAnsi="Times New Roman" w:cs="Times New Roman"/>
                <w:sz w:val="27"/>
                <w:szCs w:val="27"/>
              </w:rPr>
              <w:t xml:space="preserve">. Прошу </w:t>
            </w:r>
            <w:r w:rsidR="0043082D" w:rsidRPr="0043082D">
              <w:rPr>
                <w:rFonts w:ascii="Times New Roman" w:hAnsi="Times New Roman" w:cs="Times New Roman"/>
                <w:sz w:val="27"/>
                <w:szCs w:val="27"/>
              </w:rPr>
              <w:t>изменить адрес местонахождения СНТ «Южная Кольчиха»</w:t>
            </w:r>
            <w:r w:rsidR="0043082D">
              <w:rPr>
                <w:rFonts w:ascii="Times New Roman" w:hAnsi="Times New Roman" w:cs="Times New Roman"/>
                <w:sz w:val="27"/>
                <w:szCs w:val="27"/>
              </w:rPr>
              <w:t xml:space="preserve">, который располагается по адресу в близости с </w:t>
            </w:r>
            <w:r w:rsidR="00A60669">
              <w:rPr>
                <w:rFonts w:ascii="Times New Roman" w:hAnsi="Times New Roman" w:cs="Times New Roman"/>
                <w:sz w:val="27"/>
                <w:szCs w:val="27"/>
              </w:rPr>
              <w:t xml:space="preserve">поселком </w:t>
            </w:r>
            <w:r w:rsidR="00A60669" w:rsidRPr="0043082D">
              <w:rPr>
                <w:rFonts w:ascii="Times New Roman" w:hAnsi="Times New Roman" w:cs="Times New Roman"/>
                <w:sz w:val="27"/>
                <w:szCs w:val="27"/>
              </w:rPr>
              <w:t>Мечниково</w:t>
            </w:r>
            <w:r w:rsidR="0043082D" w:rsidRPr="0043082D">
              <w:rPr>
                <w:rFonts w:ascii="Times New Roman" w:hAnsi="Times New Roman" w:cs="Times New Roman"/>
                <w:sz w:val="27"/>
                <w:szCs w:val="27"/>
              </w:rPr>
              <w:t xml:space="preserve"> на адр</w:t>
            </w:r>
            <w:r w:rsidR="0043082D">
              <w:rPr>
                <w:rFonts w:ascii="Times New Roman" w:hAnsi="Times New Roman" w:cs="Times New Roman"/>
                <w:sz w:val="27"/>
                <w:szCs w:val="27"/>
              </w:rPr>
              <w:t xml:space="preserve">ес, связанный с </w:t>
            </w:r>
            <w:r w:rsidR="00A60669">
              <w:rPr>
                <w:rFonts w:ascii="Times New Roman" w:hAnsi="Times New Roman" w:cs="Times New Roman"/>
                <w:sz w:val="27"/>
                <w:szCs w:val="27"/>
              </w:rPr>
              <w:t>Петрово-Дальнее, так как</w:t>
            </w:r>
            <w:r w:rsidR="0043082D" w:rsidRPr="0043082D">
              <w:rPr>
                <w:rFonts w:ascii="Times New Roman" w:hAnsi="Times New Roman" w:cs="Times New Roman"/>
                <w:sz w:val="27"/>
                <w:szCs w:val="27"/>
              </w:rPr>
              <w:t xml:space="preserve"> с трех сторон </w:t>
            </w:r>
            <w:r w:rsidR="00A60669">
              <w:rPr>
                <w:rFonts w:ascii="Times New Roman" w:hAnsi="Times New Roman" w:cs="Times New Roman"/>
                <w:sz w:val="27"/>
                <w:szCs w:val="27"/>
              </w:rPr>
              <w:t>СНТ находятся объекты</w:t>
            </w:r>
            <w:r w:rsidR="0043082D" w:rsidRPr="0043082D">
              <w:rPr>
                <w:rFonts w:ascii="Times New Roman" w:hAnsi="Times New Roman" w:cs="Times New Roman"/>
                <w:sz w:val="27"/>
                <w:szCs w:val="27"/>
              </w:rPr>
              <w:t>, кот</w:t>
            </w:r>
            <w:r w:rsidR="0043082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60669">
              <w:rPr>
                <w:rFonts w:ascii="Times New Roman" w:hAnsi="Times New Roman" w:cs="Times New Roman"/>
                <w:sz w:val="27"/>
                <w:szCs w:val="27"/>
              </w:rPr>
              <w:t>рые относятся к Петрово-Дальнее</w:t>
            </w:r>
            <w:r w:rsidR="0043082D" w:rsidRPr="004308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Будет учтено при принятии решения.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Default="00392C44" w:rsidP="00A041F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73B6" w:rsidRPr="00FF30D8" w:rsidRDefault="000E73B6" w:rsidP="00A041F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6209" w:rsidRDefault="008D6209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AC429B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6334" w:rsidRDefault="0059633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6334" w:rsidRDefault="0059633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6209" w:rsidRDefault="008D6209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Default="00AC429B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Будет </w:t>
            </w:r>
            <w:r w:rsidR="008D6209">
              <w:rPr>
                <w:rFonts w:ascii="Times New Roman" w:hAnsi="Times New Roman" w:cs="Times New Roman"/>
                <w:sz w:val="27"/>
                <w:szCs w:val="27"/>
              </w:rPr>
              <w:t>рассмотрено в соответствии с существующим законодательством.</w:t>
            </w:r>
          </w:p>
          <w:p w:rsidR="00A60669" w:rsidRDefault="00A60669" w:rsidP="000E73B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D00" w:rsidRDefault="00C14D00" w:rsidP="00C14D0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CB3C48" w:rsidRDefault="00CB3C48" w:rsidP="000E73B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6209" w:rsidRDefault="00A60669" w:rsidP="00A6066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B3C48" w:rsidRDefault="00CB3C48" w:rsidP="00A6066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Будет </w:t>
            </w:r>
            <w:r w:rsidR="008D6209">
              <w:rPr>
                <w:rFonts w:ascii="Times New Roman" w:hAnsi="Times New Roman" w:cs="Times New Roman"/>
                <w:sz w:val="27"/>
                <w:szCs w:val="27"/>
              </w:rPr>
              <w:t>рассмотрено в соответствии с существующим законодательством</w:t>
            </w: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85FE2" w:rsidRDefault="00F85FE2" w:rsidP="00CB3C4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5FE2" w:rsidRPr="00FF30D8" w:rsidRDefault="008D6209" w:rsidP="00F85FE2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Вопрос не является предметом рассмотрения на публичных слушаниях.</w:t>
            </w:r>
          </w:p>
          <w:p w:rsidR="00F85FE2" w:rsidRPr="00FF30D8" w:rsidRDefault="00F85FE2" w:rsidP="00CB3C4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3C48" w:rsidRPr="00FF30D8" w:rsidRDefault="00CB3C48" w:rsidP="00C14D0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D00" w:rsidRPr="00FF30D8" w:rsidRDefault="00C14D00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Pr="00FF30D8" w:rsidRDefault="00025975" w:rsidP="0002597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3F42BF" w:rsidRDefault="00CB3C48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B3C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Дьяконов Г.В.</w:t>
            </w:r>
          </w:p>
          <w:p w:rsidR="00CB3C48" w:rsidRDefault="00CB3C48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B3C48">
              <w:rPr>
                <w:rFonts w:ascii="Times New Roman" w:hAnsi="Times New Roman" w:cs="Times New Roman"/>
                <w:sz w:val="27"/>
                <w:szCs w:val="27"/>
              </w:rPr>
              <w:t>Никитина И.В.</w:t>
            </w:r>
          </w:p>
          <w:p w:rsidR="003F42BF" w:rsidRDefault="00FF492D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492D">
              <w:rPr>
                <w:rFonts w:ascii="Times New Roman" w:hAnsi="Times New Roman" w:cs="Times New Roman"/>
                <w:sz w:val="27"/>
                <w:szCs w:val="27"/>
              </w:rPr>
              <w:t>Бойко О.В.</w:t>
            </w:r>
          </w:p>
          <w:p w:rsidR="003F42BF" w:rsidRDefault="00FF492D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492D">
              <w:rPr>
                <w:rFonts w:ascii="Times New Roman" w:hAnsi="Times New Roman" w:cs="Times New Roman"/>
                <w:sz w:val="27"/>
                <w:szCs w:val="27"/>
              </w:rPr>
              <w:t>Баланшина Н.В.</w:t>
            </w:r>
          </w:p>
          <w:p w:rsidR="003F42BF" w:rsidRDefault="00FF492D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Воронкова</w:t>
            </w:r>
            <w:r w:rsidR="00BF70EF">
              <w:rPr>
                <w:rFonts w:ascii="Times New Roman" w:hAnsi="Times New Roman" w:cs="Times New Roman"/>
                <w:sz w:val="27"/>
                <w:szCs w:val="27"/>
              </w:rPr>
              <w:t xml:space="preserve"> Т.И.</w:t>
            </w:r>
          </w:p>
          <w:p w:rsidR="003F42BF" w:rsidRDefault="003F42BF" w:rsidP="000E73B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Default="003F42BF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42BF">
              <w:rPr>
                <w:rFonts w:ascii="Times New Roman" w:hAnsi="Times New Roman" w:cs="Times New Roman"/>
                <w:sz w:val="27"/>
                <w:szCs w:val="27"/>
              </w:rPr>
              <w:t>Артеменко Л.В.</w:t>
            </w:r>
          </w:p>
          <w:p w:rsidR="00C14D00" w:rsidRDefault="00FF492D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492D">
              <w:rPr>
                <w:rFonts w:ascii="Times New Roman" w:hAnsi="Times New Roman" w:cs="Times New Roman"/>
                <w:sz w:val="27"/>
                <w:szCs w:val="27"/>
              </w:rPr>
              <w:t>Вересова Т.Г.</w:t>
            </w:r>
          </w:p>
          <w:p w:rsidR="00C14D00" w:rsidRDefault="00C14D00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D00" w:rsidRDefault="00C14D00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D00" w:rsidRDefault="00C14D00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D00" w:rsidRDefault="00C14D00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D00" w:rsidRDefault="00C14D00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14D0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Тимохина Н.В.</w:t>
            </w:r>
          </w:p>
          <w:p w:rsidR="00025975" w:rsidRDefault="00025975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E19FE">
              <w:rPr>
                <w:rFonts w:ascii="Times New Roman" w:hAnsi="Times New Roman" w:cs="Times New Roman"/>
                <w:sz w:val="27"/>
                <w:szCs w:val="27"/>
              </w:rPr>
              <w:t>Качабек</w:t>
            </w:r>
            <w:r w:rsidR="0043082D" w:rsidRPr="0043082D">
              <w:rPr>
                <w:rFonts w:ascii="Times New Roman" w:hAnsi="Times New Roman" w:cs="Times New Roman"/>
                <w:sz w:val="27"/>
                <w:szCs w:val="27"/>
              </w:rPr>
              <w:t>ова Л.Ш.</w:t>
            </w:r>
          </w:p>
          <w:p w:rsidR="00CB3C48" w:rsidRDefault="00CB3C48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34564" w:rsidRDefault="00034564" w:rsidP="000E73B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6209" w:rsidRDefault="008D6209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3C48" w:rsidRDefault="00E12AE2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Хмелева</w:t>
            </w:r>
            <w:r w:rsidR="00CB3C48" w:rsidRPr="00CB3C48">
              <w:rPr>
                <w:rFonts w:ascii="Times New Roman" w:hAnsi="Times New Roman" w:cs="Times New Roman"/>
                <w:sz w:val="27"/>
                <w:szCs w:val="27"/>
              </w:rPr>
              <w:t xml:space="preserve"> А.А.</w:t>
            </w:r>
          </w:p>
          <w:p w:rsidR="00CB3C48" w:rsidRDefault="00CB3C48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3C48" w:rsidRDefault="00CB3C48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34564" w:rsidRDefault="00034564" w:rsidP="000E73B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5FE2" w:rsidRDefault="00CB3C48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B3C48">
              <w:rPr>
                <w:rFonts w:ascii="Times New Roman" w:hAnsi="Times New Roman" w:cs="Times New Roman"/>
                <w:sz w:val="27"/>
                <w:szCs w:val="27"/>
              </w:rPr>
              <w:t>Бабиева О.А.</w:t>
            </w:r>
          </w:p>
          <w:p w:rsidR="00F85FE2" w:rsidRDefault="00F85FE2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82D" w:rsidRDefault="0043082D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34564" w:rsidRDefault="00034564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6209" w:rsidRDefault="008D6209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213" w:rsidRPr="00F85FE2" w:rsidRDefault="00F85FE2" w:rsidP="0003456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Юдин А.К.</w:t>
            </w:r>
            <w:r w:rsidR="00020213">
              <w:rPr>
                <w:rFonts w:ascii="Times New Roman" w:hAnsi="Times New Roman" w:cs="Times New Roman"/>
                <w:sz w:val="27"/>
                <w:szCs w:val="27"/>
              </w:rPr>
              <w:t xml:space="preserve"> Вьюгов</w:t>
            </w:r>
            <w:r w:rsidR="00BB1D5A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</w:tc>
        <w:tc>
          <w:tcPr>
            <w:tcW w:w="1672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19B5" w:rsidRPr="00FF30D8" w:rsidRDefault="000D19B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67832" w:rsidRPr="00D2299E" w:rsidRDefault="00B67832" w:rsidP="00B6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комиссии по проведению публичных слушаний городского округа Красногорск поступили замечания и предложения от собственников и арендаторов земельных участков (юридических и физических лиц, индивидуальных предпринимателей), а также от администрации городского округа Красногорск о внесении корректировок в проект Правил землепользования и застройки (части территории) городского округа Красногорск по различным населенным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пунктам, которые будут учтены и направлены в Главное управление архитектуры и градостроительства Московской области для учета и корректировки проекта ПЗЗ.</w:t>
      </w:r>
    </w:p>
    <w:p w:rsidR="000E73B6" w:rsidRDefault="000E73B6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4195" w:rsidRPr="00FF30D8" w:rsidRDefault="00A1419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Комиссия по публичным слушаниям решила:</w:t>
      </w:r>
    </w:p>
    <w:p w:rsidR="00A14195" w:rsidRPr="00FF30D8" w:rsidRDefault="00A14195" w:rsidP="00A141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FF30D8">
        <w:rPr>
          <w:rFonts w:ascii="Times New Roman" w:hAnsi="Times New Roman" w:cs="Times New Roman"/>
          <w:sz w:val="27"/>
          <w:szCs w:val="27"/>
        </w:rPr>
        <w:t>.</w:t>
      </w:r>
    </w:p>
    <w:p w:rsidR="000D19B5" w:rsidRPr="00FF30D8" w:rsidRDefault="000D19B5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B0A96" w:rsidRPr="00FF30D8" w:rsidRDefault="00DB0A96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8D6209">
        <w:rPr>
          <w:rFonts w:ascii="Times New Roman" w:hAnsi="Times New Roman" w:cs="Times New Roman"/>
          <w:sz w:val="27"/>
          <w:szCs w:val="27"/>
        </w:rPr>
        <w:t xml:space="preserve">А.И. </w:t>
      </w:r>
      <w:r w:rsidR="00596334">
        <w:rPr>
          <w:rFonts w:ascii="Times New Roman" w:hAnsi="Times New Roman" w:cs="Times New Roman"/>
          <w:sz w:val="27"/>
          <w:szCs w:val="27"/>
        </w:rPr>
        <w:t>Тронов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p w:rsidR="0051660B" w:rsidRPr="00FF30D8" w:rsidRDefault="00DB0A96" w:rsidP="000345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8D6209">
        <w:rPr>
          <w:rFonts w:ascii="Times New Roman" w:hAnsi="Times New Roman" w:cs="Times New Roman"/>
          <w:sz w:val="27"/>
          <w:szCs w:val="27"/>
        </w:rPr>
        <w:t xml:space="preserve">А.В. </w:t>
      </w:r>
      <w:r w:rsidR="00596334">
        <w:rPr>
          <w:rFonts w:ascii="Times New Roman" w:hAnsi="Times New Roman" w:cs="Times New Roman"/>
          <w:sz w:val="27"/>
          <w:szCs w:val="27"/>
        </w:rPr>
        <w:t>Фомина</w:t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sectPr w:rsidR="0051660B" w:rsidRPr="00FF30D8" w:rsidSect="00A11181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55" w:rsidRDefault="00047D55" w:rsidP="008D6209">
      <w:pPr>
        <w:spacing w:after="0" w:line="240" w:lineRule="auto"/>
      </w:pPr>
      <w:r>
        <w:separator/>
      </w:r>
    </w:p>
  </w:endnote>
  <w:endnote w:type="continuationSeparator" w:id="0">
    <w:p w:rsidR="00047D55" w:rsidRDefault="00047D55" w:rsidP="008D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574840"/>
      <w:docPartObj>
        <w:docPartGallery w:val="Page Numbers (Bottom of Page)"/>
        <w:docPartUnique/>
      </w:docPartObj>
    </w:sdtPr>
    <w:sdtEndPr/>
    <w:sdtContent>
      <w:p w:rsidR="008D6209" w:rsidRDefault="00EE43A8">
        <w:pPr>
          <w:pStyle w:val="a6"/>
          <w:jc w:val="right"/>
        </w:pPr>
        <w:r>
          <w:fldChar w:fldCharType="begin"/>
        </w:r>
        <w:r w:rsidR="008D6209">
          <w:instrText>PAGE   \* MERGEFORMAT</w:instrText>
        </w:r>
        <w:r>
          <w:fldChar w:fldCharType="separate"/>
        </w:r>
        <w:r w:rsidR="00877DC8">
          <w:rPr>
            <w:noProof/>
          </w:rPr>
          <w:t>3</w:t>
        </w:r>
        <w:r>
          <w:fldChar w:fldCharType="end"/>
        </w:r>
      </w:p>
    </w:sdtContent>
  </w:sdt>
  <w:p w:rsidR="008D6209" w:rsidRDefault="008D62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55" w:rsidRDefault="00047D55" w:rsidP="008D6209">
      <w:pPr>
        <w:spacing w:after="0" w:line="240" w:lineRule="auto"/>
      </w:pPr>
      <w:r>
        <w:separator/>
      </w:r>
    </w:p>
  </w:footnote>
  <w:footnote w:type="continuationSeparator" w:id="0">
    <w:p w:rsidR="00047D55" w:rsidRDefault="00047D55" w:rsidP="008D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D7"/>
    <w:multiLevelType w:val="multilevel"/>
    <w:tmpl w:val="3B8CF9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5"/>
    <w:rsid w:val="00017073"/>
    <w:rsid w:val="00020213"/>
    <w:rsid w:val="00025975"/>
    <w:rsid w:val="00034564"/>
    <w:rsid w:val="00047D55"/>
    <w:rsid w:val="0006248A"/>
    <w:rsid w:val="000D19B5"/>
    <w:rsid w:val="000E73B6"/>
    <w:rsid w:val="0012135B"/>
    <w:rsid w:val="00173759"/>
    <w:rsid w:val="001B3864"/>
    <w:rsid w:val="001F1ABB"/>
    <w:rsid w:val="001F22F9"/>
    <w:rsid w:val="002253DD"/>
    <w:rsid w:val="002521F8"/>
    <w:rsid w:val="00262715"/>
    <w:rsid w:val="002A5DB7"/>
    <w:rsid w:val="002D6E53"/>
    <w:rsid w:val="002F0EA3"/>
    <w:rsid w:val="003626C1"/>
    <w:rsid w:val="00373E98"/>
    <w:rsid w:val="00392C44"/>
    <w:rsid w:val="003B40FC"/>
    <w:rsid w:val="003F42BF"/>
    <w:rsid w:val="0043082D"/>
    <w:rsid w:val="004461D8"/>
    <w:rsid w:val="0051660B"/>
    <w:rsid w:val="005369BF"/>
    <w:rsid w:val="005910DE"/>
    <w:rsid w:val="00596334"/>
    <w:rsid w:val="005E19FE"/>
    <w:rsid w:val="006B7C18"/>
    <w:rsid w:val="006F2ECC"/>
    <w:rsid w:val="00706DD3"/>
    <w:rsid w:val="00732253"/>
    <w:rsid w:val="00782342"/>
    <w:rsid w:val="007911D2"/>
    <w:rsid w:val="00844F2E"/>
    <w:rsid w:val="00877DC8"/>
    <w:rsid w:val="008D6209"/>
    <w:rsid w:val="008F0573"/>
    <w:rsid w:val="008F3638"/>
    <w:rsid w:val="009420D0"/>
    <w:rsid w:val="009729C1"/>
    <w:rsid w:val="00A041F6"/>
    <w:rsid w:val="00A06471"/>
    <w:rsid w:val="00A11181"/>
    <w:rsid w:val="00A14195"/>
    <w:rsid w:val="00A5104E"/>
    <w:rsid w:val="00A55C2C"/>
    <w:rsid w:val="00A60669"/>
    <w:rsid w:val="00A65655"/>
    <w:rsid w:val="00AA1BCD"/>
    <w:rsid w:val="00AC429B"/>
    <w:rsid w:val="00B25C6B"/>
    <w:rsid w:val="00B43587"/>
    <w:rsid w:val="00B67832"/>
    <w:rsid w:val="00B83731"/>
    <w:rsid w:val="00BB1D5A"/>
    <w:rsid w:val="00BB422E"/>
    <w:rsid w:val="00BF70EF"/>
    <w:rsid w:val="00C14D00"/>
    <w:rsid w:val="00C970AD"/>
    <w:rsid w:val="00C97232"/>
    <w:rsid w:val="00CB3C48"/>
    <w:rsid w:val="00CD3E5D"/>
    <w:rsid w:val="00DB0A96"/>
    <w:rsid w:val="00DF26CE"/>
    <w:rsid w:val="00E12AE2"/>
    <w:rsid w:val="00E44321"/>
    <w:rsid w:val="00EE43A8"/>
    <w:rsid w:val="00EF4173"/>
    <w:rsid w:val="00F85FE2"/>
    <w:rsid w:val="00FF30D8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DA1E6-FEFB-4AF4-819B-05D3B0E4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041F6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D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209"/>
  </w:style>
  <w:style w:type="paragraph" w:styleId="a6">
    <w:name w:val="footer"/>
    <w:basedOn w:val="a"/>
    <w:link w:val="a7"/>
    <w:uiPriority w:val="99"/>
    <w:unhideWhenUsed/>
    <w:rsid w:val="008D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</dc:creator>
  <cp:keywords/>
  <dc:description/>
  <cp:lastModifiedBy>316_2</cp:lastModifiedBy>
  <cp:revision>2</cp:revision>
  <dcterms:created xsi:type="dcterms:W3CDTF">2017-06-23T14:45:00Z</dcterms:created>
  <dcterms:modified xsi:type="dcterms:W3CDTF">2017-06-23T14:45:00Z</dcterms:modified>
</cp:coreProperties>
</file>