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62" w:rsidRPr="00392762" w:rsidRDefault="00392762" w:rsidP="00392762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76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9430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62" w:rsidRPr="00392762" w:rsidRDefault="00392762" w:rsidP="00392762">
      <w:pPr>
        <w:pStyle w:val="ac"/>
        <w:spacing w:after="120"/>
        <w:ind w:firstLine="0"/>
        <w:jc w:val="center"/>
        <w:rPr>
          <w:color w:val="auto"/>
          <w:sz w:val="40"/>
          <w:szCs w:val="40"/>
        </w:rPr>
      </w:pPr>
      <w:r w:rsidRPr="00392762">
        <w:rPr>
          <w:color w:val="auto"/>
          <w:sz w:val="40"/>
          <w:szCs w:val="40"/>
        </w:rPr>
        <w:t>СОВЕТ ДЕПУТАТОВ</w:t>
      </w:r>
    </w:p>
    <w:p w:rsidR="00392762" w:rsidRPr="00392762" w:rsidRDefault="00392762" w:rsidP="00392762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2762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392762" w:rsidRPr="00392762" w:rsidRDefault="00392762" w:rsidP="00392762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92762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392762" w:rsidRPr="00392762" w:rsidRDefault="00392762" w:rsidP="0039276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762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392762" w:rsidRPr="00392762" w:rsidRDefault="00392762" w:rsidP="00392762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62">
        <w:rPr>
          <w:rFonts w:ascii="Times New Roman" w:hAnsi="Times New Roman" w:cs="Times New Roman"/>
          <w:b/>
          <w:sz w:val="28"/>
          <w:szCs w:val="28"/>
        </w:rPr>
        <w:t>от 03.04.2020 №3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bookmarkStart w:id="0" w:name="_GoBack"/>
      <w:bookmarkEnd w:id="0"/>
      <w:r w:rsidRPr="00392762">
        <w:rPr>
          <w:rFonts w:ascii="Times New Roman" w:hAnsi="Times New Roman" w:cs="Times New Roman"/>
          <w:b/>
          <w:sz w:val="28"/>
          <w:szCs w:val="28"/>
        </w:rPr>
        <w:t>/26</w:t>
      </w:r>
    </w:p>
    <w:p w:rsidR="00BF1BC9" w:rsidRPr="00392762" w:rsidRDefault="00BF1BC9" w:rsidP="00BC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14" w:rsidRPr="00BC1D8B" w:rsidRDefault="00864306" w:rsidP="00BC1D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BC1D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</w:t>
      </w:r>
      <w:r w:rsidR="007C0398" w:rsidRPr="00BC1D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внесени</w:t>
      </w:r>
      <w:r w:rsidRPr="00BC1D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и</w:t>
      </w:r>
      <w:r w:rsidR="007C0398" w:rsidRPr="00BC1D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изменений в Правила землепользования и застройки</w:t>
      </w:r>
      <w:r w:rsidR="000E5F31" w:rsidRPr="00BC1D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                           </w:t>
      </w:r>
      <w:r w:rsidR="007C0398" w:rsidRPr="00BC1D8B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(части территории) городского округа Красногорск Московской области</w:t>
      </w:r>
    </w:p>
    <w:p w:rsidR="007C0398" w:rsidRPr="00BC1D8B" w:rsidRDefault="007C0398" w:rsidP="00BC1D8B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E7994" w:rsidRPr="001E7994" w:rsidRDefault="001E7994" w:rsidP="001E799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E7994" w:rsidRPr="001E7994" w:rsidRDefault="001E7994" w:rsidP="001E7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E7994">
        <w:rPr>
          <w:rFonts w:ascii="Times New Roman" w:hAnsi="Times New Roman" w:cs="Times New Roman"/>
          <w:bCs/>
          <w:noProof/>
          <w:sz w:val="28"/>
          <w:szCs w:val="28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04.02.2019 № 44 «О внесении изменений в классификатор видов разрешенного использования земельных участков, утвержденный приказом Минэкономразвития России от 01.09.2014 №540», Генеральным планом городского округа Красногорск Московской области, утвержденным решением Совета депутатов городского округа Красногорск от 26.12.2019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№ </w:t>
      </w:r>
      <w:r w:rsidRPr="001E7994">
        <w:rPr>
          <w:rFonts w:ascii="Times New Roman" w:hAnsi="Times New Roman" w:cs="Times New Roman"/>
          <w:bCs/>
          <w:noProof/>
          <w:sz w:val="28"/>
          <w:szCs w:val="28"/>
        </w:rPr>
        <w:t>273/23, с учетом решения протокола Градостроительного совета Московской области от 23.12.2019 № 49, Совет депутатов РЕШИЛ:</w:t>
      </w:r>
    </w:p>
    <w:p w:rsidR="001E7994" w:rsidRPr="001E7994" w:rsidRDefault="001E7994" w:rsidP="001E7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 </w:t>
      </w:r>
      <w:r w:rsidRPr="001E7994">
        <w:rPr>
          <w:rFonts w:ascii="Times New Roman" w:hAnsi="Times New Roman" w:cs="Times New Roman"/>
          <w:bCs/>
          <w:noProof/>
          <w:sz w:val="28"/>
          <w:szCs w:val="28"/>
        </w:rPr>
        <w:t xml:space="preserve">Внести изменения в Правила землепользования и застройки (части территории) городского округа Красногорск Московской области, утвержденные решением Совета депутатов городского округа Красногорск Московской области от 30.11.2017 № 322/20 и </w:t>
      </w:r>
      <w:r w:rsidR="007457AB">
        <w:rPr>
          <w:rFonts w:ascii="Times New Roman" w:hAnsi="Times New Roman" w:cs="Times New Roman"/>
          <w:bCs/>
          <w:noProof/>
          <w:sz w:val="28"/>
          <w:szCs w:val="28"/>
        </w:rPr>
        <w:t xml:space="preserve">изложить </w:t>
      </w:r>
      <w:r w:rsidRPr="001E7994">
        <w:rPr>
          <w:rFonts w:ascii="Times New Roman" w:hAnsi="Times New Roman" w:cs="Times New Roman"/>
          <w:bCs/>
          <w:noProof/>
          <w:sz w:val="28"/>
          <w:szCs w:val="28"/>
        </w:rPr>
        <w:t>их в новой редакции (</w:t>
      </w:r>
      <w:r w:rsidR="00963ACB">
        <w:rPr>
          <w:rFonts w:ascii="Times New Roman" w:hAnsi="Times New Roman" w:cs="Times New Roman"/>
          <w:bCs/>
          <w:noProof/>
          <w:sz w:val="28"/>
          <w:szCs w:val="28"/>
        </w:rPr>
        <w:t>приложение</w:t>
      </w:r>
      <w:r w:rsidRPr="001E7994">
        <w:rPr>
          <w:rFonts w:ascii="Times New Roman" w:hAnsi="Times New Roman" w:cs="Times New Roman"/>
          <w:bCs/>
          <w:noProof/>
          <w:sz w:val="28"/>
          <w:szCs w:val="28"/>
        </w:rPr>
        <w:t>).</w:t>
      </w:r>
    </w:p>
    <w:p w:rsidR="001E7994" w:rsidRPr="001E7994" w:rsidRDefault="001E7994" w:rsidP="001E7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E7994">
        <w:rPr>
          <w:rFonts w:ascii="Times New Roman" w:hAnsi="Times New Roman" w:cs="Times New Roman"/>
          <w:bCs/>
          <w:noProof/>
          <w:sz w:val="28"/>
          <w:szCs w:val="28"/>
        </w:rPr>
        <w:t>2. Настоящее решение вступает в силу после официального опубликования.</w:t>
      </w:r>
    </w:p>
    <w:p w:rsidR="001E7994" w:rsidRPr="001E7994" w:rsidRDefault="001E7994" w:rsidP="001E7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E7994">
        <w:rPr>
          <w:rFonts w:ascii="Times New Roman" w:hAnsi="Times New Roman" w:cs="Times New Roman"/>
          <w:bCs/>
          <w:noProof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C7216F" w:rsidRPr="00BC1D8B" w:rsidRDefault="00C7216F" w:rsidP="001E79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B12C1" w:rsidRPr="00BC1D8B" w:rsidRDefault="00CB12C1" w:rsidP="00BC1D8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C1D8B" w:rsidRPr="00BC1D8B" w:rsidTr="00A97000">
        <w:tc>
          <w:tcPr>
            <w:tcW w:w="5210" w:type="dxa"/>
          </w:tcPr>
          <w:p w:rsidR="00BC1D8B" w:rsidRPr="00BC1D8B" w:rsidRDefault="00BC1D8B" w:rsidP="00BC1D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8B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BC1D8B" w:rsidRPr="00BC1D8B" w:rsidRDefault="00BC1D8B" w:rsidP="00BC1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8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BC1D8B" w:rsidRPr="00BC1D8B" w:rsidRDefault="00BC1D8B" w:rsidP="00BC1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8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C1D8B" w:rsidRPr="00BC1D8B" w:rsidRDefault="00BC1D8B" w:rsidP="00BC1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8B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BC1D8B" w:rsidRPr="00BC1D8B" w:rsidTr="00A97000">
        <w:tc>
          <w:tcPr>
            <w:tcW w:w="5210" w:type="dxa"/>
          </w:tcPr>
          <w:p w:rsidR="00BC1D8B" w:rsidRPr="00BC1D8B" w:rsidRDefault="00BC1D8B" w:rsidP="00BC1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8B" w:rsidRPr="00BC1D8B" w:rsidRDefault="00BC1D8B" w:rsidP="00BC1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8B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BC1D8B" w:rsidRPr="00BC1D8B" w:rsidRDefault="00BC1D8B" w:rsidP="00BC1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8B" w:rsidRPr="00BC1D8B" w:rsidRDefault="00BC1D8B" w:rsidP="00BC1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D8B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BC1D8B" w:rsidRPr="00BC1D8B" w:rsidRDefault="00BC1D8B" w:rsidP="00BC1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8B" w:rsidRPr="00BC1D8B" w:rsidRDefault="00BC1D8B" w:rsidP="00BC1D8B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16F" w:rsidRPr="00BC1D8B" w:rsidRDefault="00BC1D8B" w:rsidP="00BC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</w:t>
      </w:r>
      <w:r w:rsidR="00963ACB">
        <w:rPr>
          <w:rFonts w:ascii="Times New Roman" w:hAnsi="Times New Roman" w:cs="Times New Roman"/>
          <w:sz w:val="28"/>
          <w:szCs w:val="28"/>
        </w:rPr>
        <w:t>ть</w:t>
      </w:r>
      <w:r w:rsidR="00F26614" w:rsidRPr="00BC1D8B">
        <w:rPr>
          <w:rFonts w:ascii="Times New Roman" w:hAnsi="Times New Roman" w:cs="Times New Roman"/>
          <w:sz w:val="28"/>
          <w:szCs w:val="28"/>
        </w:rPr>
        <w:t xml:space="preserve">: в дело, </w:t>
      </w:r>
      <w:r>
        <w:rPr>
          <w:rFonts w:ascii="Times New Roman" w:hAnsi="Times New Roman" w:cs="Times New Roman"/>
          <w:sz w:val="28"/>
          <w:szCs w:val="28"/>
        </w:rPr>
        <w:t>Петрухину</w:t>
      </w:r>
      <w:r w:rsidR="00F26614" w:rsidRPr="00BC1D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Регистр, Консультант Плюс, </w:t>
      </w:r>
      <w:r w:rsidR="00F26614" w:rsidRPr="00BC1D8B">
        <w:rPr>
          <w:rFonts w:ascii="Times New Roman" w:hAnsi="Times New Roman" w:cs="Times New Roman"/>
          <w:sz w:val="28"/>
          <w:szCs w:val="28"/>
        </w:rPr>
        <w:t>прокуратуру, редакц</w:t>
      </w:r>
      <w:r>
        <w:rPr>
          <w:rFonts w:ascii="Times New Roman" w:hAnsi="Times New Roman" w:cs="Times New Roman"/>
          <w:sz w:val="28"/>
          <w:szCs w:val="28"/>
        </w:rPr>
        <w:t>ию газеты «Красногорские вести»</w:t>
      </w:r>
    </w:p>
    <w:sectPr w:rsidR="00C7216F" w:rsidRPr="00BC1D8B" w:rsidSect="00BC1D8B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63" w:rsidRDefault="00ED7263" w:rsidP="0031506E">
      <w:pPr>
        <w:spacing w:after="0" w:line="240" w:lineRule="auto"/>
      </w:pPr>
      <w:r>
        <w:separator/>
      </w:r>
    </w:p>
  </w:endnote>
  <w:endnote w:type="continuationSeparator" w:id="0">
    <w:p w:rsidR="00ED7263" w:rsidRDefault="00ED7263" w:rsidP="003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63" w:rsidRDefault="00ED7263" w:rsidP="0031506E">
      <w:pPr>
        <w:spacing w:after="0" w:line="240" w:lineRule="auto"/>
      </w:pPr>
      <w:r>
        <w:separator/>
      </w:r>
    </w:p>
  </w:footnote>
  <w:footnote w:type="continuationSeparator" w:id="0">
    <w:p w:rsidR="00ED7263" w:rsidRDefault="00ED7263" w:rsidP="0031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108"/>
    <w:multiLevelType w:val="hybridMultilevel"/>
    <w:tmpl w:val="2A72C834"/>
    <w:lvl w:ilvl="0" w:tplc="2B6AE7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EA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07F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A8D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6A4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8FB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EA8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45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8B7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A5BEF"/>
    <w:multiLevelType w:val="hybridMultilevel"/>
    <w:tmpl w:val="5DD2C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9B6F6F"/>
    <w:multiLevelType w:val="multilevel"/>
    <w:tmpl w:val="7E5C2F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2"/>
    <w:rsid w:val="00007222"/>
    <w:rsid w:val="00041EDA"/>
    <w:rsid w:val="00073FD8"/>
    <w:rsid w:val="00096775"/>
    <w:rsid w:val="000A043E"/>
    <w:rsid w:val="000C59A2"/>
    <w:rsid w:val="000E5F31"/>
    <w:rsid w:val="00123907"/>
    <w:rsid w:val="001708D2"/>
    <w:rsid w:val="001E7994"/>
    <w:rsid w:val="00290604"/>
    <w:rsid w:val="002D4D09"/>
    <w:rsid w:val="002D6C50"/>
    <w:rsid w:val="0031506E"/>
    <w:rsid w:val="00392762"/>
    <w:rsid w:val="003A3B4A"/>
    <w:rsid w:val="003F16F8"/>
    <w:rsid w:val="003F3979"/>
    <w:rsid w:val="004B47B9"/>
    <w:rsid w:val="004C5117"/>
    <w:rsid w:val="00551828"/>
    <w:rsid w:val="00586043"/>
    <w:rsid w:val="00624BCB"/>
    <w:rsid w:val="007457AB"/>
    <w:rsid w:val="007C0398"/>
    <w:rsid w:val="007C1F61"/>
    <w:rsid w:val="008626AC"/>
    <w:rsid w:val="00864306"/>
    <w:rsid w:val="0087559C"/>
    <w:rsid w:val="009054D3"/>
    <w:rsid w:val="00963ACB"/>
    <w:rsid w:val="009C6E4E"/>
    <w:rsid w:val="00A62065"/>
    <w:rsid w:val="00AC2E09"/>
    <w:rsid w:val="00AC2F27"/>
    <w:rsid w:val="00AD69D7"/>
    <w:rsid w:val="00BC1D8B"/>
    <w:rsid w:val="00BF1BC9"/>
    <w:rsid w:val="00C04B7E"/>
    <w:rsid w:val="00C7216F"/>
    <w:rsid w:val="00C825FF"/>
    <w:rsid w:val="00CB12C1"/>
    <w:rsid w:val="00DC24D4"/>
    <w:rsid w:val="00E16F58"/>
    <w:rsid w:val="00E66EBF"/>
    <w:rsid w:val="00EC6645"/>
    <w:rsid w:val="00ED7263"/>
    <w:rsid w:val="00EE5930"/>
    <w:rsid w:val="00F14A75"/>
    <w:rsid w:val="00F26614"/>
    <w:rsid w:val="00F571FA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F48A"/>
  <w15:chartTrackingRefBased/>
  <w15:docId w15:val="{35D57E3A-B6DE-46F8-8F33-40687E0A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C1"/>
    <w:pPr>
      <w:ind w:left="720"/>
      <w:contextualSpacing/>
    </w:pPr>
  </w:style>
  <w:style w:type="table" w:styleId="a4">
    <w:name w:val="Table Grid"/>
    <w:basedOn w:val="a1"/>
    <w:uiPriority w:val="39"/>
    <w:rsid w:val="00C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06E"/>
  </w:style>
  <w:style w:type="paragraph" w:styleId="a9">
    <w:name w:val="footer"/>
    <w:basedOn w:val="a"/>
    <w:link w:val="aa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06E"/>
  </w:style>
  <w:style w:type="paragraph" w:customStyle="1" w:styleId="ConsPlusNonformat">
    <w:name w:val="ConsPlusNonformat"/>
    <w:rsid w:val="000C59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AC2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4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C51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link w:val="40"/>
    <w:locked/>
    <w:rsid w:val="004C511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117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4C51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caption"/>
    <w:basedOn w:val="a"/>
    <w:next w:val="a"/>
    <w:semiHidden/>
    <w:unhideWhenUsed/>
    <w:qFormat/>
    <w:rsid w:val="00392762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Дворецкий</dc:creator>
  <cp:keywords/>
  <dc:description/>
  <cp:lastModifiedBy>User</cp:lastModifiedBy>
  <cp:revision>6</cp:revision>
  <cp:lastPrinted>2020-04-03T13:47:00Z</cp:lastPrinted>
  <dcterms:created xsi:type="dcterms:W3CDTF">2020-04-03T12:35:00Z</dcterms:created>
  <dcterms:modified xsi:type="dcterms:W3CDTF">2020-04-07T06:09:00Z</dcterms:modified>
</cp:coreProperties>
</file>