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F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 w:rsidR="00E83A97">
        <w:rPr>
          <w:rFonts w:ascii="Times New Roman" w:hAnsi="Times New Roman" w:cs="Times New Roman"/>
          <w:sz w:val="28"/>
          <w:szCs w:val="28"/>
        </w:rPr>
        <w:t>___________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6845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E716F" w:rsidRDefault="009E716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48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A19" w:rsidRDefault="00D34452" w:rsidP="00E332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</w:t>
      </w:r>
      <w:r w:rsidR="00E3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заявок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</w:t>
      </w:r>
      <w:r w:rsidR="0042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48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DB26EF" w:rsidRPr="00DB26EF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E3321F" w:rsidRPr="00E3321F"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  <w:r w:rsidR="0045639D" w:rsidRPr="004563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5639D" w:rsidRPr="0045639D">
        <w:rPr>
          <w:rFonts w:ascii="Times New Roman" w:hAnsi="Times New Roman" w:cs="Times New Roman"/>
          <w:b/>
          <w:sz w:val="28"/>
          <w:szCs w:val="28"/>
        </w:rPr>
        <w:t>на организацию консультационных услуг субъектам МСП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21F" w:rsidRPr="00E3321F" w:rsidRDefault="00E3321F" w:rsidP="00E3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Единой комиссии – Р.Р.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Единой комиссии – Н.А.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Е.А. Максимова, С.А.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С.Н. Иванова.</w:t>
      </w:r>
    </w:p>
    <w:p w:rsidR="00E3321F" w:rsidRPr="00E3321F" w:rsidRDefault="00E3321F" w:rsidP="00E3321F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</w:t>
      </w:r>
      <w:r w:rsidR="00E8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8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членов Единой комиссии, что составляет </w:t>
      </w:r>
      <w:r w:rsidR="00E8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71,43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Единой комиссии. Кворум имеется. Единая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52" w:rsidRPr="007F2052" w:rsidRDefault="00D34452" w:rsidP="0045639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</w:t>
      </w:r>
      <w:r w:rsidR="00624720"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5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E3321F" w:rsidRPr="00E3321F">
        <w:rPr>
          <w:rFonts w:ascii="Times New Roman" w:hAnsi="Times New Roman" w:cs="Times New Roman"/>
          <w:sz w:val="28"/>
          <w:szCs w:val="28"/>
        </w:rPr>
        <w:t xml:space="preserve">на </w:t>
      </w:r>
      <w:r w:rsidR="0045639D" w:rsidRPr="0045639D">
        <w:rPr>
          <w:rFonts w:ascii="Times New Roman" w:hAnsi="Times New Roman" w:cs="Times New Roman"/>
          <w:sz w:val="28"/>
          <w:szCs w:val="28"/>
        </w:rPr>
        <w:t>организацию консультационных услуг субъектам МСП</w:t>
      </w:r>
      <w:r w:rsidR="00294AA6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9E7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</w:t>
      </w:r>
      <w:r w:rsidR="009E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16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на реализацию мероприятий муниципальной программы городского округа Красногорск «Развитие малого и среднего предпринимательства» на 2017-</w:t>
      </w:r>
      <w:r w:rsidR="009E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1159/5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A27" w:rsidRDefault="00E76A27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6F" w:rsidRDefault="009F786F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9D" w:rsidRDefault="004563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9D" w:rsidRDefault="004563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9D" w:rsidRDefault="004563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6F" w:rsidRDefault="009F786F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86F" w:rsidRDefault="009F786F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775D7B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9F786F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следующие размеры финансовых средств для возмещения затрат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E83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9F786F" w:rsidP="00612C20">
            <w:pPr>
              <w:jc w:val="center"/>
            </w:pPr>
            <w:r>
              <w:t>Некоммерческая организация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624720" w:rsidP="00624720">
            <w:pPr>
              <w:jc w:val="center"/>
            </w:pPr>
            <w:r>
              <w:t>С</w:t>
            </w:r>
            <w:r w:rsidR="00E00DD3" w:rsidRPr="00F12AB6">
              <w:t>умм</w:t>
            </w:r>
            <w:r>
              <w:t>а</w:t>
            </w:r>
            <w:r w:rsidR="00E00DD3" w:rsidRPr="00F12AB6">
              <w:t xml:space="preserve"> затрат к компенсации</w:t>
            </w:r>
            <w:r w:rsidR="00E46DAA">
              <w:t>, тыс. руб.</w:t>
            </w:r>
          </w:p>
        </w:tc>
      </w:tr>
      <w:tr w:rsidR="0045639D" w:rsidRPr="00123639" w:rsidTr="00F12AB6">
        <w:trPr>
          <w:trHeight w:val="697"/>
        </w:trPr>
        <w:tc>
          <w:tcPr>
            <w:tcW w:w="988" w:type="dxa"/>
          </w:tcPr>
          <w:p w:rsidR="0045639D" w:rsidRPr="005219D8" w:rsidRDefault="0045639D" w:rsidP="0045639D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</w:tcPr>
          <w:p w:rsidR="0045639D" w:rsidRPr="005219D8" w:rsidRDefault="0045639D" w:rsidP="0045639D">
            <w:pPr>
              <w:jc w:val="center"/>
            </w:pPr>
            <w:r w:rsidRPr="00624720">
              <w:t xml:space="preserve">Некоммерческое партнерство «Ассоциация малого </w:t>
            </w:r>
            <w:r>
              <w:t xml:space="preserve"> бизнеса Красногорского района»</w:t>
            </w:r>
          </w:p>
        </w:tc>
        <w:tc>
          <w:tcPr>
            <w:tcW w:w="1305" w:type="dxa"/>
          </w:tcPr>
          <w:p w:rsidR="0045639D" w:rsidRDefault="0045639D" w:rsidP="0045639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5639D" w:rsidRDefault="0045639D" w:rsidP="0045639D">
            <w:pPr>
              <w:jc w:val="center"/>
            </w:pPr>
            <w:r>
              <w:t>350,000</w:t>
            </w:r>
          </w:p>
        </w:tc>
        <w:tc>
          <w:tcPr>
            <w:tcW w:w="1985" w:type="dxa"/>
          </w:tcPr>
          <w:p w:rsidR="0045639D" w:rsidRDefault="0045639D" w:rsidP="0045639D">
            <w:pPr>
              <w:ind w:hanging="108"/>
              <w:jc w:val="center"/>
            </w:pPr>
            <w:r>
              <w:t>350,000</w:t>
            </w:r>
          </w:p>
        </w:tc>
      </w:tr>
      <w:tr w:rsidR="0045639D" w:rsidRPr="00123639" w:rsidTr="00F12AB6">
        <w:trPr>
          <w:trHeight w:val="697"/>
        </w:trPr>
        <w:tc>
          <w:tcPr>
            <w:tcW w:w="988" w:type="dxa"/>
          </w:tcPr>
          <w:p w:rsidR="0045639D" w:rsidRDefault="0045639D" w:rsidP="0045639D">
            <w:pPr>
              <w:ind w:left="-142" w:firstLine="142"/>
              <w:jc w:val="center"/>
            </w:pPr>
          </w:p>
        </w:tc>
        <w:tc>
          <w:tcPr>
            <w:tcW w:w="3231" w:type="dxa"/>
          </w:tcPr>
          <w:p w:rsidR="0045639D" w:rsidRDefault="0045639D" w:rsidP="0045639D">
            <w:pPr>
              <w:jc w:val="center"/>
            </w:pPr>
          </w:p>
        </w:tc>
        <w:tc>
          <w:tcPr>
            <w:tcW w:w="1305" w:type="dxa"/>
          </w:tcPr>
          <w:p w:rsidR="0045639D" w:rsidRDefault="0045639D" w:rsidP="0045639D">
            <w:pPr>
              <w:jc w:val="center"/>
            </w:pPr>
          </w:p>
        </w:tc>
        <w:tc>
          <w:tcPr>
            <w:tcW w:w="1984" w:type="dxa"/>
          </w:tcPr>
          <w:p w:rsidR="0045639D" w:rsidRDefault="0045639D" w:rsidP="0045639D">
            <w:pPr>
              <w:jc w:val="center"/>
            </w:pPr>
          </w:p>
        </w:tc>
        <w:tc>
          <w:tcPr>
            <w:tcW w:w="1985" w:type="dxa"/>
          </w:tcPr>
          <w:p w:rsidR="0045639D" w:rsidRDefault="0045639D" w:rsidP="0045639D">
            <w:pPr>
              <w:ind w:hanging="108"/>
              <w:jc w:val="center"/>
            </w:pPr>
          </w:p>
        </w:tc>
      </w:tr>
      <w:tr w:rsidR="0045639D" w:rsidRPr="005219D8" w:rsidTr="009F4903">
        <w:tc>
          <w:tcPr>
            <w:tcW w:w="7508" w:type="dxa"/>
            <w:gridSpan w:val="4"/>
          </w:tcPr>
          <w:p w:rsidR="0045639D" w:rsidRDefault="0045639D" w:rsidP="0045639D">
            <w:pPr>
              <w:jc w:val="center"/>
            </w:pPr>
          </w:p>
          <w:p w:rsidR="0045639D" w:rsidRPr="00E00DD3" w:rsidRDefault="0045639D" w:rsidP="0045639D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45639D" w:rsidRDefault="0045639D" w:rsidP="0045639D">
            <w:pPr>
              <w:jc w:val="center"/>
            </w:pPr>
          </w:p>
          <w:p w:rsidR="0045639D" w:rsidRPr="00E00DD3" w:rsidRDefault="0045639D" w:rsidP="0045639D">
            <w:pPr>
              <w:jc w:val="center"/>
            </w:pPr>
            <w:r>
              <w:t>350,000</w:t>
            </w:r>
          </w:p>
        </w:tc>
      </w:tr>
    </w:tbl>
    <w:p w:rsidR="00E76A27" w:rsidRDefault="00E76A27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B87C2E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45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563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5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191E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9F786F" w:rsidRPr="00E3321F">
        <w:rPr>
          <w:rFonts w:ascii="Times New Roman" w:hAnsi="Times New Roman" w:cs="Times New Roman"/>
          <w:sz w:val="28"/>
          <w:szCs w:val="28"/>
        </w:rPr>
        <w:t xml:space="preserve">на </w:t>
      </w:r>
      <w:r w:rsidR="0045639D" w:rsidRPr="0045639D">
        <w:rPr>
          <w:rFonts w:ascii="Times New Roman" w:hAnsi="Times New Roman" w:cs="Times New Roman"/>
          <w:sz w:val="28"/>
          <w:szCs w:val="28"/>
        </w:rPr>
        <w:t>организацию консультационных услуг субъектам МСП</w:t>
      </w:r>
      <w:r w:rsidR="00E76A27" w:rsidRPr="00191EA6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7B1B01">
        <w:trPr>
          <w:trHeight w:val="681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7B1B01">
        <w:trPr>
          <w:trHeight w:val="70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83A97" w:rsidRPr="000B4DE8" w:rsidTr="007B1B01">
        <w:trPr>
          <w:trHeight w:val="686"/>
        </w:trPr>
        <w:tc>
          <w:tcPr>
            <w:tcW w:w="7513" w:type="dxa"/>
            <w:shd w:val="clear" w:color="auto" w:fill="auto"/>
            <w:hideMark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Максимова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.А.</w:t>
            </w:r>
          </w:p>
        </w:tc>
      </w:tr>
      <w:tr w:rsidR="00E83A97" w:rsidRPr="000B4DE8" w:rsidTr="00E83A97">
        <w:trPr>
          <w:trHeight w:val="710"/>
        </w:trPr>
        <w:tc>
          <w:tcPr>
            <w:tcW w:w="7513" w:type="dxa"/>
            <w:shd w:val="clear" w:color="auto" w:fill="auto"/>
            <w:hideMark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E83A97" w:rsidRPr="000B4DE8" w:rsidTr="00E83A97">
        <w:trPr>
          <w:trHeight w:val="693"/>
        </w:trPr>
        <w:tc>
          <w:tcPr>
            <w:tcW w:w="7513" w:type="dxa"/>
            <w:shd w:val="clear" w:color="auto" w:fill="auto"/>
            <w:hideMark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  <w:tr w:rsidR="00E83A97" w:rsidRPr="000B4DE8" w:rsidTr="00352447">
        <w:trPr>
          <w:trHeight w:val="702"/>
        </w:trPr>
        <w:tc>
          <w:tcPr>
            <w:tcW w:w="7513" w:type="dxa"/>
            <w:shd w:val="clear" w:color="auto" w:fill="auto"/>
            <w:noWrap/>
            <w:hideMark/>
          </w:tcPr>
          <w:p w:rsidR="00E83A97" w:rsidRPr="000B4DE8" w:rsidRDefault="00E83A97" w:rsidP="00E8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A97" w:rsidRPr="000B4DE8" w:rsidTr="00352447">
        <w:trPr>
          <w:trHeight w:val="703"/>
        </w:trPr>
        <w:tc>
          <w:tcPr>
            <w:tcW w:w="7513" w:type="dxa"/>
            <w:shd w:val="clear" w:color="auto" w:fill="auto"/>
            <w:hideMark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E83A97" w:rsidRPr="000B4DE8" w:rsidRDefault="00E83A97" w:rsidP="00E8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9E716F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12559"/>
    <w:rsid w:val="00040C77"/>
    <w:rsid w:val="000678F1"/>
    <w:rsid w:val="00084262"/>
    <w:rsid w:val="000B4DE8"/>
    <w:rsid w:val="000B70F5"/>
    <w:rsid w:val="00113AD1"/>
    <w:rsid w:val="00123639"/>
    <w:rsid w:val="00166FAC"/>
    <w:rsid w:val="00191EA6"/>
    <w:rsid w:val="00196421"/>
    <w:rsid w:val="001C6B58"/>
    <w:rsid w:val="001D4C7D"/>
    <w:rsid w:val="001E0B1C"/>
    <w:rsid w:val="001E3036"/>
    <w:rsid w:val="00206A42"/>
    <w:rsid w:val="00211F97"/>
    <w:rsid w:val="00241299"/>
    <w:rsid w:val="00243063"/>
    <w:rsid w:val="00292579"/>
    <w:rsid w:val="00294AA6"/>
    <w:rsid w:val="002E0922"/>
    <w:rsid w:val="00306D5F"/>
    <w:rsid w:val="00327A54"/>
    <w:rsid w:val="00352447"/>
    <w:rsid w:val="0037375E"/>
    <w:rsid w:val="003A3A7E"/>
    <w:rsid w:val="003F5731"/>
    <w:rsid w:val="00421335"/>
    <w:rsid w:val="00433C3F"/>
    <w:rsid w:val="0045639D"/>
    <w:rsid w:val="004740C4"/>
    <w:rsid w:val="0048364F"/>
    <w:rsid w:val="00484EA8"/>
    <w:rsid w:val="004A6093"/>
    <w:rsid w:val="004B4BE2"/>
    <w:rsid w:val="004C39C5"/>
    <w:rsid w:val="004D01A3"/>
    <w:rsid w:val="004D2ADC"/>
    <w:rsid w:val="004D2BD2"/>
    <w:rsid w:val="005015DA"/>
    <w:rsid w:val="005051A4"/>
    <w:rsid w:val="005232DB"/>
    <w:rsid w:val="0053017F"/>
    <w:rsid w:val="00551190"/>
    <w:rsid w:val="00563567"/>
    <w:rsid w:val="005B0C00"/>
    <w:rsid w:val="005F65FA"/>
    <w:rsid w:val="00624720"/>
    <w:rsid w:val="00684590"/>
    <w:rsid w:val="006A044C"/>
    <w:rsid w:val="006C2892"/>
    <w:rsid w:val="006C491B"/>
    <w:rsid w:val="006C79C8"/>
    <w:rsid w:val="006F62E9"/>
    <w:rsid w:val="00741EFE"/>
    <w:rsid w:val="00766B0A"/>
    <w:rsid w:val="00775D7B"/>
    <w:rsid w:val="00776A45"/>
    <w:rsid w:val="007A2015"/>
    <w:rsid w:val="007B1B01"/>
    <w:rsid w:val="007B4D8C"/>
    <w:rsid w:val="007D7451"/>
    <w:rsid w:val="007F2052"/>
    <w:rsid w:val="0080122F"/>
    <w:rsid w:val="00856562"/>
    <w:rsid w:val="00877F54"/>
    <w:rsid w:val="008A31D1"/>
    <w:rsid w:val="008E1388"/>
    <w:rsid w:val="008E25D1"/>
    <w:rsid w:val="009374A5"/>
    <w:rsid w:val="009A2189"/>
    <w:rsid w:val="009A6266"/>
    <w:rsid w:val="009D27A5"/>
    <w:rsid w:val="009D658A"/>
    <w:rsid w:val="009E716F"/>
    <w:rsid w:val="009F4903"/>
    <w:rsid w:val="009F786F"/>
    <w:rsid w:val="00A0373B"/>
    <w:rsid w:val="00A37F49"/>
    <w:rsid w:val="00A77348"/>
    <w:rsid w:val="00A9235D"/>
    <w:rsid w:val="00A95638"/>
    <w:rsid w:val="00AA1722"/>
    <w:rsid w:val="00AB1FCC"/>
    <w:rsid w:val="00B24023"/>
    <w:rsid w:val="00B62A5A"/>
    <w:rsid w:val="00B657C6"/>
    <w:rsid w:val="00B87C2E"/>
    <w:rsid w:val="00BA3359"/>
    <w:rsid w:val="00BC2F24"/>
    <w:rsid w:val="00BF21E7"/>
    <w:rsid w:val="00C10A4C"/>
    <w:rsid w:val="00C33013"/>
    <w:rsid w:val="00C60F03"/>
    <w:rsid w:val="00CA6153"/>
    <w:rsid w:val="00CB53F2"/>
    <w:rsid w:val="00CB75B6"/>
    <w:rsid w:val="00CC5536"/>
    <w:rsid w:val="00CD3EC7"/>
    <w:rsid w:val="00CD5B29"/>
    <w:rsid w:val="00CE1A19"/>
    <w:rsid w:val="00D21802"/>
    <w:rsid w:val="00D34452"/>
    <w:rsid w:val="00D466E6"/>
    <w:rsid w:val="00D93737"/>
    <w:rsid w:val="00DB26EF"/>
    <w:rsid w:val="00DB71EF"/>
    <w:rsid w:val="00DE4974"/>
    <w:rsid w:val="00E00DD3"/>
    <w:rsid w:val="00E01121"/>
    <w:rsid w:val="00E04E14"/>
    <w:rsid w:val="00E3321F"/>
    <w:rsid w:val="00E358F2"/>
    <w:rsid w:val="00E46DAA"/>
    <w:rsid w:val="00E61793"/>
    <w:rsid w:val="00E76A27"/>
    <w:rsid w:val="00E83A97"/>
    <w:rsid w:val="00EC1219"/>
    <w:rsid w:val="00EC5A46"/>
    <w:rsid w:val="00F12AB6"/>
    <w:rsid w:val="00F44B80"/>
    <w:rsid w:val="00F47AC0"/>
    <w:rsid w:val="00F52E19"/>
    <w:rsid w:val="00FB7353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3692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6</cp:revision>
  <cp:lastPrinted>2018-06-22T11:50:00Z</cp:lastPrinted>
  <dcterms:created xsi:type="dcterms:W3CDTF">2018-06-22T11:51:00Z</dcterms:created>
  <dcterms:modified xsi:type="dcterms:W3CDTF">2018-06-28T07:41:00Z</dcterms:modified>
</cp:coreProperties>
</file>