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8D2DA6" w:rsidRDefault="002916E2" w:rsidP="002916E2">
            <w:pPr>
              <w:rPr>
                <w:szCs w:val="28"/>
              </w:rPr>
            </w:pPr>
            <w:r w:rsidRPr="008D2DA6">
              <w:rPr>
                <w:szCs w:val="28"/>
              </w:rPr>
              <w:t>от_</w:t>
            </w:r>
            <w:r w:rsidR="00C24AEC">
              <w:rPr>
                <w:szCs w:val="28"/>
              </w:rPr>
              <w:t>_</w:t>
            </w:r>
            <w:r w:rsidR="009D1B7B">
              <w:rPr>
                <w:szCs w:val="28"/>
              </w:rPr>
              <w:t>16.11.2018</w:t>
            </w:r>
            <w:r w:rsidR="00C24AEC">
              <w:rPr>
                <w:szCs w:val="28"/>
              </w:rPr>
              <w:t>__</w:t>
            </w:r>
            <w:r w:rsidR="00C45BD9">
              <w:rPr>
                <w:szCs w:val="28"/>
              </w:rPr>
              <w:t>__</w:t>
            </w:r>
            <w:r w:rsidRPr="008D2DA6">
              <w:rPr>
                <w:szCs w:val="28"/>
              </w:rPr>
              <w:t xml:space="preserve">  г.</w:t>
            </w:r>
          </w:p>
          <w:p w:rsidR="002916E2" w:rsidRPr="008D2DA6" w:rsidRDefault="002916E2" w:rsidP="009D1B7B">
            <w:pPr>
              <w:rPr>
                <w:szCs w:val="28"/>
              </w:rPr>
            </w:pPr>
            <w:r w:rsidRPr="008D2DA6">
              <w:rPr>
                <w:szCs w:val="28"/>
              </w:rPr>
              <w:t>№_</w:t>
            </w:r>
            <w:r w:rsidR="00C24AEC">
              <w:rPr>
                <w:szCs w:val="28"/>
              </w:rPr>
              <w:t>_</w:t>
            </w:r>
            <w:r w:rsidR="009D1B7B">
              <w:rPr>
                <w:szCs w:val="28"/>
              </w:rPr>
              <w:t>3073/11</w:t>
            </w:r>
            <w:r w:rsidR="00C24AEC">
              <w:rPr>
                <w:szCs w:val="28"/>
              </w:rPr>
              <w:t>_</w:t>
            </w:r>
            <w:r w:rsidRPr="008D2DA6">
              <w:rPr>
                <w:szCs w:val="28"/>
              </w:rPr>
              <w:t>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762669" w:rsidRPr="005B0ADD" w:rsidRDefault="00BF7349" w:rsidP="00BF7349">
      <w:pPr>
        <w:spacing w:before="120" w:after="120"/>
        <w:jc w:val="center"/>
        <w:rPr>
          <w:b/>
          <w:szCs w:val="28"/>
        </w:rPr>
      </w:pPr>
      <w:r w:rsidRPr="005B0ADD">
        <w:rPr>
          <w:b/>
          <w:szCs w:val="28"/>
        </w:rPr>
        <w:t>на 2018-2022 год</w:t>
      </w:r>
      <w:r w:rsidR="00CF21D1" w:rsidRPr="005B0ADD">
        <w:rPr>
          <w:b/>
          <w:szCs w:val="28"/>
        </w:rPr>
        <w:t>ы</w:t>
      </w:r>
    </w:p>
    <w:p w:rsidR="00C644BB" w:rsidRPr="005B0ADD" w:rsidRDefault="00C644BB" w:rsidP="00BF7349">
      <w:pPr>
        <w:spacing w:before="120" w:after="120"/>
        <w:jc w:val="center"/>
        <w:rPr>
          <w:b/>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footerReference w:type="default" r:id="rId9"/>
          <w:pgSz w:w="16838" w:h="11906" w:orient="landscape"/>
          <w:pgMar w:top="851" w:right="1134" w:bottom="851" w:left="1134" w:header="709" w:footer="709" w:gutter="0"/>
          <w:cols w:space="708"/>
          <w:docGrid w:linePitch="381"/>
        </w:sectPr>
      </w:pPr>
      <w:r>
        <w:rPr>
          <w:szCs w:val="28"/>
        </w:rPr>
        <w:t>201</w:t>
      </w:r>
      <w:r w:rsidR="004958BD">
        <w:rPr>
          <w:szCs w:val="28"/>
        </w:rPr>
        <w:t>8</w:t>
      </w:r>
      <w:r w:rsidR="00A12A60">
        <w:rPr>
          <w:szCs w:val="28"/>
        </w:rPr>
        <w:t xml:space="preserve"> г.</w:t>
      </w:r>
    </w:p>
    <w:p w:rsidR="00A12A60" w:rsidRPr="005B0ADD" w:rsidRDefault="00A91F23" w:rsidP="00AC141C">
      <w:pPr>
        <w:jc w:val="center"/>
        <w:rPr>
          <w:b/>
          <w:szCs w:val="28"/>
        </w:rPr>
      </w:pPr>
      <w:r w:rsidRPr="005B0ADD">
        <w:rPr>
          <w:b/>
          <w:szCs w:val="28"/>
        </w:rPr>
        <w:lastRenderedPageBreak/>
        <w:t>Паспорт</w:t>
      </w:r>
    </w:p>
    <w:p w:rsidR="009357CF" w:rsidRDefault="00A91F23" w:rsidP="00085A00">
      <w:pPr>
        <w:jc w:val="center"/>
        <w:rPr>
          <w:b/>
          <w:szCs w:val="28"/>
        </w:rPr>
      </w:pPr>
      <w:r w:rsidRPr="00EF6A3D">
        <w:rPr>
          <w:b/>
          <w:szCs w:val="28"/>
        </w:rPr>
        <w:t>муниципальной программы</w:t>
      </w:r>
      <w:r w:rsidR="0098022A" w:rsidRPr="00EF6A3D">
        <w:rPr>
          <w:b/>
          <w:szCs w:val="28"/>
        </w:rPr>
        <w:t xml:space="preserve"> </w:t>
      </w:r>
      <w:r w:rsidR="00A417AE" w:rsidRPr="00EF6A3D">
        <w:rPr>
          <w:b/>
          <w:szCs w:val="28"/>
        </w:rPr>
        <w:t>городского округа Красногорск</w:t>
      </w:r>
      <w:r w:rsidR="00C6572B" w:rsidRPr="00EF6A3D">
        <w:rPr>
          <w:b/>
          <w:szCs w:val="28"/>
        </w:rPr>
        <w:t xml:space="preserve"> </w:t>
      </w:r>
    </w:p>
    <w:p w:rsidR="00A91F23" w:rsidRPr="00EF6A3D" w:rsidRDefault="00A91F23" w:rsidP="00085A00">
      <w:pPr>
        <w:jc w:val="center"/>
        <w:rPr>
          <w:b/>
          <w:szCs w:val="28"/>
        </w:rPr>
      </w:pPr>
      <w:r w:rsidRPr="00EF6A3D">
        <w:rPr>
          <w:b/>
          <w:szCs w:val="28"/>
        </w:rPr>
        <w:t>«Формирование комфортной гор</w:t>
      </w:r>
      <w:r w:rsidR="00FE2043" w:rsidRPr="00EF6A3D">
        <w:rPr>
          <w:b/>
          <w:szCs w:val="28"/>
        </w:rPr>
        <w:t>одской среды» на 2018-2022 годы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984"/>
        <w:gridCol w:w="1701"/>
        <w:gridCol w:w="1701"/>
        <w:gridCol w:w="1560"/>
        <w:gridCol w:w="1559"/>
        <w:gridCol w:w="1559"/>
      </w:tblGrid>
      <w:tr w:rsidR="002916E2" w:rsidRPr="008D2DA6" w:rsidTr="00C6572B">
        <w:trPr>
          <w:trHeight w:val="373"/>
        </w:trPr>
        <w:tc>
          <w:tcPr>
            <w:tcW w:w="4928" w:type="dxa"/>
            <w:shd w:val="clear" w:color="auto" w:fill="auto"/>
            <w:vAlign w:val="center"/>
          </w:tcPr>
          <w:p w:rsidR="002916E2" w:rsidRPr="008D2DA6" w:rsidRDefault="002916E2" w:rsidP="00A417AE">
            <w:pPr>
              <w:spacing w:before="120" w:after="120"/>
              <w:jc w:val="left"/>
              <w:rPr>
                <w:sz w:val="24"/>
              </w:rPr>
            </w:pPr>
            <w:r w:rsidRPr="008D2DA6">
              <w:rPr>
                <w:sz w:val="24"/>
              </w:rPr>
              <w:t>Координатор муниципальной программы</w:t>
            </w:r>
          </w:p>
        </w:tc>
        <w:tc>
          <w:tcPr>
            <w:tcW w:w="10064" w:type="dxa"/>
            <w:gridSpan w:val="6"/>
            <w:shd w:val="clear" w:color="auto" w:fill="auto"/>
          </w:tcPr>
          <w:p w:rsidR="002916E2" w:rsidRPr="008D2DA6" w:rsidRDefault="002916E2" w:rsidP="00FB46F8">
            <w:pPr>
              <w:spacing w:before="120" w:after="120"/>
              <w:rPr>
                <w:sz w:val="24"/>
              </w:rPr>
            </w:pPr>
            <w:r w:rsidRPr="00FB46F8">
              <w:rPr>
                <w:sz w:val="24"/>
              </w:rPr>
              <w:t>Перв</w:t>
            </w:r>
            <w:r w:rsidR="00FB46F8">
              <w:rPr>
                <w:sz w:val="24"/>
              </w:rPr>
              <w:t xml:space="preserve">ый </w:t>
            </w:r>
            <w:r w:rsidRPr="00FB46F8">
              <w:rPr>
                <w:sz w:val="24"/>
              </w:rPr>
              <w:t>заместител</w:t>
            </w:r>
            <w:r w:rsidR="00FB46F8">
              <w:rPr>
                <w:sz w:val="24"/>
              </w:rPr>
              <w:t>ь</w:t>
            </w:r>
            <w:r w:rsidRPr="00FB46F8">
              <w:rPr>
                <w:sz w:val="24"/>
              </w:rPr>
              <w:t xml:space="preserve"> главы администрации городского округа Красногорск</w:t>
            </w:r>
            <w:r w:rsidR="00FD6B24" w:rsidRPr="00FB46F8">
              <w:rPr>
                <w:sz w:val="24"/>
              </w:rPr>
              <w:t xml:space="preserve"> по жилищно-коммунальному хозяйству</w:t>
            </w:r>
          </w:p>
        </w:tc>
      </w:tr>
      <w:tr w:rsidR="002916E2" w:rsidRPr="008D2DA6" w:rsidTr="00C6572B">
        <w:trPr>
          <w:trHeight w:val="834"/>
        </w:trPr>
        <w:tc>
          <w:tcPr>
            <w:tcW w:w="4928" w:type="dxa"/>
            <w:shd w:val="clear" w:color="auto" w:fill="auto"/>
            <w:vAlign w:val="center"/>
          </w:tcPr>
          <w:p w:rsidR="002916E2" w:rsidRPr="008D2DA6" w:rsidRDefault="002916E2" w:rsidP="00A417AE">
            <w:pPr>
              <w:spacing w:before="120" w:after="120"/>
              <w:jc w:val="left"/>
              <w:rPr>
                <w:sz w:val="24"/>
              </w:rPr>
            </w:pPr>
            <w:r w:rsidRPr="008D2DA6">
              <w:rPr>
                <w:sz w:val="24"/>
              </w:rPr>
              <w:t>Муниципальный заказчик муниципальной программы</w:t>
            </w:r>
          </w:p>
        </w:tc>
        <w:tc>
          <w:tcPr>
            <w:tcW w:w="10064" w:type="dxa"/>
            <w:gridSpan w:val="6"/>
            <w:shd w:val="clear" w:color="auto" w:fill="auto"/>
          </w:tcPr>
          <w:p w:rsidR="002916E2" w:rsidRPr="008D2DA6" w:rsidRDefault="002916E2" w:rsidP="00416616">
            <w:pPr>
              <w:spacing w:before="120" w:after="120"/>
              <w:rPr>
                <w:sz w:val="24"/>
              </w:rPr>
            </w:pPr>
            <w:r w:rsidRPr="008D2DA6">
              <w:rPr>
                <w:sz w:val="24"/>
              </w:rPr>
              <w:t>Управление благоустройства администрации городского округа Красногорск</w:t>
            </w:r>
          </w:p>
          <w:p w:rsidR="002916E2" w:rsidRPr="008D2DA6" w:rsidRDefault="002916E2" w:rsidP="00416616">
            <w:pPr>
              <w:spacing w:before="120" w:after="120"/>
              <w:rPr>
                <w:sz w:val="24"/>
              </w:rPr>
            </w:pPr>
            <w:r w:rsidRPr="008D2DA6">
              <w:rPr>
                <w:sz w:val="24"/>
              </w:rPr>
              <w:t>Управление жилищно-коммунального хозяйства администрации городского округа Красногорск</w:t>
            </w:r>
          </w:p>
        </w:tc>
      </w:tr>
      <w:tr w:rsidR="002916E2" w:rsidRPr="008D2DA6" w:rsidTr="00C6572B">
        <w:trPr>
          <w:trHeight w:val="2425"/>
        </w:trPr>
        <w:tc>
          <w:tcPr>
            <w:tcW w:w="4928" w:type="dxa"/>
            <w:shd w:val="clear" w:color="auto" w:fill="auto"/>
            <w:vAlign w:val="center"/>
          </w:tcPr>
          <w:p w:rsidR="002916E2" w:rsidRPr="008D2DA6" w:rsidRDefault="002916E2" w:rsidP="00EF6A3D">
            <w:pPr>
              <w:rPr>
                <w:sz w:val="24"/>
              </w:rPr>
            </w:pPr>
            <w:r w:rsidRPr="008D2DA6">
              <w:rPr>
                <w:sz w:val="24"/>
              </w:rPr>
              <w:t xml:space="preserve">Цели </w:t>
            </w:r>
            <w:r w:rsidR="00EF6A3D">
              <w:rPr>
                <w:sz w:val="24"/>
              </w:rPr>
              <w:t xml:space="preserve">муниципальной </w:t>
            </w:r>
            <w:r w:rsidRPr="008D2DA6">
              <w:rPr>
                <w:sz w:val="24"/>
              </w:rPr>
              <w:t>программы</w:t>
            </w:r>
          </w:p>
        </w:tc>
        <w:tc>
          <w:tcPr>
            <w:tcW w:w="10064" w:type="dxa"/>
            <w:gridSpan w:val="6"/>
            <w:shd w:val="clear" w:color="auto" w:fill="auto"/>
          </w:tcPr>
          <w:p w:rsidR="002916E2" w:rsidRPr="00C94B71" w:rsidRDefault="002916E2" w:rsidP="008B322E">
            <w:pPr>
              <w:widowControl w:val="0"/>
              <w:numPr>
                <w:ilvl w:val="2"/>
                <w:numId w:val="1"/>
              </w:numPr>
              <w:tabs>
                <w:tab w:val="left" w:pos="360"/>
              </w:tabs>
              <w:suppressAutoHyphens/>
              <w:rPr>
                <w:sz w:val="20"/>
                <w:szCs w:val="20"/>
              </w:rPr>
            </w:pPr>
            <w:r w:rsidRPr="00C94B71">
              <w:rPr>
                <w:sz w:val="20"/>
                <w:szCs w:val="20"/>
              </w:rPr>
              <w:t>Совершенствование внешнего благоустройства городского округа Красногорск</w:t>
            </w:r>
            <w:r w:rsidR="0087376F" w:rsidRPr="00C94B71">
              <w:rPr>
                <w:sz w:val="20"/>
                <w:szCs w:val="20"/>
              </w:rPr>
              <w:t>;</w:t>
            </w:r>
          </w:p>
          <w:p w:rsidR="002916E2" w:rsidRPr="00C94B71" w:rsidRDefault="002916E2" w:rsidP="008B322E">
            <w:pPr>
              <w:widowControl w:val="0"/>
              <w:numPr>
                <w:ilvl w:val="2"/>
                <w:numId w:val="1"/>
              </w:numPr>
              <w:tabs>
                <w:tab w:val="left" w:pos="360"/>
              </w:tabs>
              <w:suppressAutoHyphens/>
              <w:rPr>
                <w:sz w:val="20"/>
                <w:szCs w:val="20"/>
              </w:rPr>
            </w:pPr>
            <w:r w:rsidRPr="00C94B71">
              <w:rPr>
                <w:sz w:val="20"/>
                <w:szCs w:val="20"/>
              </w:rPr>
              <w:t>Придание художественной выразительности и эстетической привлекательности внешнего облика</w:t>
            </w:r>
            <w:r w:rsidR="0087376F" w:rsidRPr="00C94B71">
              <w:rPr>
                <w:sz w:val="20"/>
                <w:szCs w:val="20"/>
              </w:rPr>
              <w:t>;</w:t>
            </w:r>
          </w:p>
          <w:p w:rsidR="002916E2" w:rsidRPr="00C94B71" w:rsidRDefault="002916E2" w:rsidP="008B322E">
            <w:pPr>
              <w:widowControl w:val="0"/>
              <w:numPr>
                <w:ilvl w:val="2"/>
                <w:numId w:val="1"/>
              </w:numPr>
              <w:tabs>
                <w:tab w:val="left" w:pos="360"/>
              </w:tabs>
              <w:suppressAutoHyphens/>
              <w:rPr>
                <w:sz w:val="20"/>
                <w:szCs w:val="20"/>
              </w:rPr>
            </w:pPr>
            <w:r w:rsidRPr="00C94B71">
              <w:rPr>
                <w:sz w:val="20"/>
                <w:szCs w:val="20"/>
              </w:rPr>
              <w:t>Создание комфортных условий для массового отдыха граждан и обустройство зон отдыха</w:t>
            </w:r>
            <w:r w:rsidR="0087376F" w:rsidRPr="00C94B71">
              <w:rPr>
                <w:sz w:val="20"/>
                <w:szCs w:val="20"/>
              </w:rPr>
              <w:t>;</w:t>
            </w:r>
          </w:p>
          <w:p w:rsidR="002916E2" w:rsidRPr="00C94B71" w:rsidRDefault="002916E2" w:rsidP="008B322E">
            <w:pPr>
              <w:widowControl w:val="0"/>
              <w:numPr>
                <w:ilvl w:val="2"/>
                <w:numId w:val="1"/>
              </w:numPr>
              <w:tabs>
                <w:tab w:val="left" w:pos="360"/>
              </w:tabs>
              <w:suppressAutoHyphens/>
              <w:rPr>
                <w:sz w:val="20"/>
                <w:szCs w:val="20"/>
              </w:rPr>
            </w:pPr>
            <w:r w:rsidRPr="00C94B71">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r w:rsidR="0087376F" w:rsidRPr="00C94B71">
              <w:rPr>
                <w:sz w:val="20"/>
                <w:szCs w:val="20"/>
              </w:rPr>
              <w:t>;</w:t>
            </w:r>
          </w:p>
          <w:p w:rsidR="002916E2" w:rsidRPr="00C94B71" w:rsidRDefault="002916E2" w:rsidP="008B322E">
            <w:pPr>
              <w:widowControl w:val="0"/>
              <w:numPr>
                <w:ilvl w:val="2"/>
                <w:numId w:val="1"/>
              </w:numPr>
              <w:tabs>
                <w:tab w:val="left" w:pos="360"/>
              </w:tabs>
              <w:suppressAutoHyphens/>
              <w:rPr>
                <w:sz w:val="20"/>
                <w:szCs w:val="20"/>
              </w:rPr>
            </w:pPr>
            <w:r w:rsidRPr="00C94B71">
              <w:rPr>
                <w:sz w:val="20"/>
                <w:szCs w:val="20"/>
              </w:rPr>
              <w:t>Создание комфортной городской световой среды</w:t>
            </w:r>
            <w:r w:rsidR="0087376F" w:rsidRPr="00C94B71">
              <w:rPr>
                <w:sz w:val="20"/>
                <w:szCs w:val="20"/>
              </w:rPr>
              <w:t>;</w:t>
            </w:r>
          </w:p>
          <w:p w:rsidR="002916E2" w:rsidRPr="00C94B71" w:rsidRDefault="002916E2" w:rsidP="008B322E">
            <w:pPr>
              <w:widowControl w:val="0"/>
              <w:numPr>
                <w:ilvl w:val="2"/>
                <w:numId w:val="1"/>
              </w:numPr>
              <w:tabs>
                <w:tab w:val="left" w:pos="360"/>
              </w:tabs>
              <w:suppressAutoHyphens/>
              <w:rPr>
                <w:sz w:val="20"/>
                <w:szCs w:val="20"/>
              </w:rPr>
            </w:pPr>
            <w:r w:rsidRPr="00C94B71">
              <w:rPr>
                <w:sz w:val="20"/>
                <w:szCs w:val="20"/>
              </w:rPr>
              <w:t>Создание благоприятных условий для проживания граждан в многоквартирных домах</w:t>
            </w:r>
            <w:r w:rsidR="0087376F" w:rsidRPr="00C94B71">
              <w:rPr>
                <w:sz w:val="20"/>
                <w:szCs w:val="20"/>
              </w:rPr>
              <w:t>;</w:t>
            </w:r>
          </w:p>
          <w:p w:rsidR="00541E50" w:rsidRPr="00C94B71" w:rsidRDefault="00541E50" w:rsidP="008B322E">
            <w:pPr>
              <w:widowControl w:val="0"/>
              <w:numPr>
                <w:ilvl w:val="2"/>
                <w:numId w:val="1"/>
              </w:numPr>
              <w:tabs>
                <w:tab w:val="left" w:pos="360"/>
              </w:tabs>
              <w:suppressAutoHyphens/>
              <w:rPr>
                <w:sz w:val="20"/>
                <w:szCs w:val="20"/>
              </w:rPr>
            </w:pPr>
            <w:r w:rsidRPr="00C94B71">
              <w:rPr>
                <w:sz w:val="20"/>
                <w:szCs w:val="20"/>
              </w:rPr>
              <w:t>Совершенствование системы обращения с отходами производства и потребления</w:t>
            </w:r>
            <w:r w:rsidR="0087376F" w:rsidRPr="00C94B71">
              <w:rPr>
                <w:sz w:val="20"/>
                <w:szCs w:val="20"/>
              </w:rPr>
              <w:t>;</w:t>
            </w:r>
          </w:p>
          <w:p w:rsidR="00146669" w:rsidRPr="008D2DA6" w:rsidRDefault="00146669" w:rsidP="008B322E">
            <w:pPr>
              <w:widowControl w:val="0"/>
              <w:numPr>
                <w:ilvl w:val="2"/>
                <w:numId w:val="1"/>
              </w:numPr>
              <w:tabs>
                <w:tab w:val="left" w:pos="360"/>
              </w:tabs>
              <w:suppressAutoHyphens/>
              <w:rPr>
                <w:sz w:val="24"/>
              </w:rPr>
            </w:pPr>
            <w:r w:rsidRPr="00C94B71">
              <w:rPr>
                <w:sz w:val="20"/>
                <w:szCs w:val="20"/>
              </w:rPr>
              <w:t>Обеспечение экологической безопасности на территории городского округа Красногорск и ко</w:t>
            </w:r>
            <w:r w:rsidRPr="00C94B71">
              <w:rPr>
                <w:sz w:val="20"/>
                <w:szCs w:val="20"/>
              </w:rPr>
              <w:t>н</w:t>
            </w:r>
            <w:r w:rsidRPr="00C94B71">
              <w:rPr>
                <w:sz w:val="20"/>
                <w:szCs w:val="20"/>
              </w:rPr>
              <w:t>ституционных прав граждан на благоприятную окружающую среду.</w:t>
            </w:r>
          </w:p>
        </w:tc>
      </w:tr>
      <w:tr w:rsidR="002916E2" w:rsidRPr="008D2DA6" w:rsidTr="00C6572B">
        <w:trPr>
          <w:trHeight w:val="418"/>
        </w:trPr>
        <w:tc>
          <w:tcPr>
            <w:tcW w:w="4928" w:type="dxa"/>
            <w:shd w:val="clear" w:color="auto" w:fill="auto"/>
            <w:vAlign w:val="center"/>
          </w:tcPr>
          <w:p w:rsidR="002916E2" w:rsidRPr="008D2DA6" w:rsidRDefault="002916E2" w:rsidP="00416616">
            <w:pPr>
              <w:spacing w:before="120" w:after="120"/>
              <w:rPr>
                <w:sz w:val="24"/>
              </w:rPr>
            </w:pPr>
            <w:r w:rsidRPr="008D2DA6">
              <w:rPr>
                <w:sz w:val="24"/>
              </w:rPr>
              <w:t>Перечень подпрограмм</w:t>
            </w:r>
          </w:p>
        </w:tc>
        <w:tc>
          <w:tcPr>
            <w:tcW w:w="10064" w:type="dxa"/>
            <w:gridSpan w:val="6"/>
            <w:shd w:val="clear" w:color="auto" w:fill="auto"/>
          </w:tcPr>
          <w:p w:rsidR="00B45DEB" w:rsidRPr="00B45DEB" w:rsidRDefault="00B45DEB" w:rsidP="00B45DEB">
            <w:pPr>
              <w:pStyle w:val="ConsPlusCell"/>
              <w:numPr>
                <w:ilvl w:val="0"/>
                <w:numId w:val="24"/>
              </w:numPr>
              <w:rPr>
                <w:rFonts w:ascii="Times New Roman" w:hAnsi="Times New Roman" w:cs="Times New Roman"/>
                <w:sz w:val="24"/>
                <w:szCs w:val="24"/>
              </w:rPr>
            </w:pPr>
            <w:r>
              <w:rPr>
                <w:rFonts w:ascii="Times New Roman" w:hAnsi="Times New Roman" w:cs="Times New Roman"/>
                <w:sz w:val="24"/>
                <w:szCs w:val="24"/>
              </w:rPr>
              <w:t xml:space="preserve">Подпрограмма </w:t>
            </w:r>
            <w:r w:rsidRPr="00B45DEB">
              <w:rPr>
                <w:rFonts w:ascii="Times New Roman" w:eastAsia="Calibri" w:hAnsi="Times New Roman" w:cs="Times New Roman"/>
                <w:sz w:val="24"/>
                <w:szCs w:val="24"/>
                <w:lang w:eastAsia="en-US"/>
              </w:rPr>
              <w:t>I «Формирование комфортной городской среды»</w:t>
            </w:r>
            <w:r>
              <w:rPr>
                <w:rFonts w:ascii="Times New Roman" w:eastAsia="Calibri" w:hAnsi="Times New Roman" w:cs="Times New Roman"/>
                <w:sz w:val="24"/>
                <w:szCs w:val="24"/>
                <w:lang w:eastAsia="en-US"/>
              </w:rPr>
              <w:t xml:space="preserve"> </w:t>
            </w:r>
          </w:p>
          <w:p w:rsidR="002916E2" w:rsidRPr="00B45DEB" w:rsidRDefault="00B45DEB" w:rsidP="00B93172">
            <w:pPr>
              <w:pStyle w:val="ConsPlusCell"/>
              <w:numPr>
                <w:ilvl w:val="0"/>
                <w:numId w:val="24"/>
              </w:numPr>
              <w:rPr>
                <w:rFonts w:ascii="Times New Roman" w:hAnsi="Times New Roman" w:cs="Times New Roman"/>
                <w:sz w:val="24"/>
                <w:szCs w:val="24"/>
              </w:rPr>
            </w:pPr>
            <w:r w:rsidRPr="00B45DEB">
              <w:rPr>
                <w:rFonts w:ascii="Times New Roman" w:hAnsi="Times New Roman" w:cs="Times New Roman"/>
                <w:sz w:val="24"/>
                <w:szCs w:val="24"/>
              </w:rPr>
              <w:t xml:space="preserve">Подпрограмма II </w:t>
            </w:r>
            <w:r w:rsidR="00E702A9">
              <w:rPr>
                <w:rFonts w:ascii="Times New Roman" w:hAnsi="Times New Roman" w:cs="Times New Roman"/>
                <w:sz w:val="24"/>
                <w:szCs w:val="24"/>
              </w:rPr>
              <w:t>«Охрана окружающей</w:t>
            </w:r>
            <w:r w:rsidR="00B93172">
              <w:rPr>
                <w:rFonts w:ascii="Times New Roman" w:hAnsi="Times New Roman" w:cs="Times New Roman"/>
                <w:sz w:val="24"/>
                <w:szCs w:val="24"/>
              </w:rPr>
              <w:t xml:space="preserve"> </w:t>
            </w:r>
            <w:r w:rsidRPr="00B45DEB">
              <w:rPr>
                <w:rFonts w:ascii="Times New Roman" w:hAnsi="Times New Roman" w:cs="Times New Roman"/>
                <w:sz w:val="24"/>
                <w:szCs w:val="24"/>
              </w:rPr>
              <w:t>среды»</w:t>
            </w:r>
          </w:p>
        </w:tc>
      </w:tr>
      <w:tr w:rsidR="002916E2" w:rsidRPr="008D2DA6" w:rsidTr="00C6572B">
        <w:trPr>
          <w:trHeight w:val="311"/>
        </w:trPr>
        <w:tc>
          <w:tcPr>
            <w:tcW w:w="4928" w:type="dxa"/>
            <w:vMerge w:val="restart"/>
            <w:shd w:val="clear" w:color="auto" w:fill="auto"/>
            <w:vAlign w:val="center"/>
          </w:tcPr>
          <w:p w:rsidR="002916E2" w:rsidRPr="008D2DA6" w:rsidRDefault="002916E2" w:rsidP="00416616">
            <w:pPr>
              <w:spacing w:before="120" w:after="120"/>
              <w:jc w:val="left"/>
              <w:rPr>
                <w:sz w:val="24"/>
              </w:rPr>
            </w:pPr>
            <w:r w:rsidRPr="008D2DA6">
              <w:rPr>
                <w:sz w:val="24"/>
              </w:rPr>
              <w:t>Источники финансирования муниципальной программы, в том числе по годам</w:t>
            </w:r>
          </w:p>
        </w:tc>
        <w:tc>
          <w:tcPr>
            <w:tcW w:w="10064" w:type="dxa"/>
            <w:gridSpan w:val="6"/>
            <w:tcBorders>
              <w:bottom w:val="single" w:sz="4" w:space="0" w:color="auto"/>
            </w:tcBorders>
            <w:shd w:val="clear" w:color="auto" w:fill="auto"/>
          </w:tcPr>
          <w:p w:rsidR="002916E2" w:rsidRPr="00416616" w:rsidRDefault="002916E2" w:rsidP="003E1033">
            <w:pPr>
              <w:pStyle w:val="a4"/>
              <w:spacing w:before="120" w:beforeAutospacing="0" w:after="120"/>
              <w:jc w:val="center"/>
            </w:pPr>
            <w:r w:rsidRPr="00416616">
              <w:t>Расходы (тыс. руб.)</w:t>
            </w:r>
          </w:p>
        </w:tc>
      </w:tr>
      <w:tr w:rsidR="002916E2" w:rsidRPr="008D2DA6" w:rsidTr="00C6572B">
        <w:trPr>
          <w:trHeight w:val="347"/>
        </w:trPr>
        <w:tc>
          <w:tcPr>
            <w:tcW w:w="4928" w:type="dxa"/>
            <w:vMerge/>
            <w:tcBorders>
              <w:top w:val="single" w:sz="4" w:space="0" w:color="auto"/>
              <w:right w:val="single" w:sz="4" w:space="0" w:color="auto"/>
            </w:tcBorders>
            <w:shd w:val="clear" w:color="auto" w:fill="auto"/>
            <w:vAlign w:val="center"/>
          </w:tcPr>
          <w:p w:rsidR="002916E2" w:rsidRPr="008D2DA6" w:rsidRDefault="002916E2" w:rsidP="00416616">
            <w:pPr>
              <w:spacing w:before="120" w:after="120"/>
              <w:jc w:val="left"/>
              <w:rPr>
                <w:sz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3F3773" w:rsidRDefault="002916E2" w:rsidP="00416616">
            <w:pPr>
              <w:pStyle w:val="a4"/>
              <w:spacing w:before="120" w:beforeAutospacing="0" w:after="120"/>
              <w:jc w:val="center"/>
            </w:pPr>
            <w:r w:rsidRPr="003F3773">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3F3773" w:rsidRDefault="002916E2" w:rsidP="00416616">
            <w:pPr>
              <w:pStyle w:val="a4"/>
              <w:spacing w:before="120" w:beforeAutospacing="0" w:after="120"/>
              <w:jc w:val="center"/>
            </w:pPr>
            <w:r w:rsidRPr="003F3773">
              <w:t>2018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B93172" w:rsidRDefault="002916E2" w:rsidP="00416616">
            <w:pPr>
              <w:pStyle w:val="a4"/>
              <w:spacing w:before="120" w:beforeAutospacing="0" w:after="120"/>
              <w:jc w:val="center"/>
            </w:pPr>
            <w:r w:rsidRPr="00B93172">
              <w:t>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t>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t>2021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t>2022</w:t>
            </w:r>
          </w:p>
        </w:tc>
      </w:tr>
      <w:tr w:rsidR="002916E2" w:rsidRPr="008D2DA6" w:rsidTr="00C6572B">
        <w:trPr>
          <w:trHeight w:val="511"/>
        </w:trPr>
        <w:tc>
          <w:tcPr>
            <w:tcW w:w="4928" w:type="dxa"/>
            <w:shd w:val="clear" w:color="auto" w:fill="auto"/>
            <w:vAlign w:val="center"/>
          </w:tcPr>
          <w:p w:rsidR="002916E2" w:rsidRPr="008D2DA6" w:rsidRDefault="002916E2" w:rsidP="00416616">
            <w:pPr>
              <w:spacing w:before="120" w:after="120"/>
              <w:jc w:val="left"/>
              <w:rPr>
                <w:sz w:val="24"/>
              </w:rPr>
            </w:pPr>
            <w:r w:rsidRPr="008D2DA6">
              <w:rPr>
                <w:sz w:val="24"/>
              </w:rPr>
              <w:t>Всего</w:t>
            </w:r>
            <w:r w:rsidR="002C3BF1" w:rsidRPr="008D2DA6">
              <w:rPr>
                <w:sz w:val="24"/>
              </w:rPr>
              <w:t xml:space="preserve"> по Программе</w:t>
            </w:r>
            <w:r w:rsidR="0051687E">
              <w:rPr>
                <w:sz w:val="24"/>
              </w:rPr>
              <w:t>, в том числе по годам</w:t>
            </w:r>
          </w:p>
        </w:tc>
        <w:tc>
          <w:tcPr>
            <w:tcW w:w="1984" w:type="dxa"/>
            <w:tcBorders>
              <w:top w:val="single" w:sz="4" w:space="0" w:color="auto"/>
            </w:tcBorders>
            <w:shd w:val="clear" w:color="auto" w:fill="auto"/>
            <w:vAlign w:val="center"/>
          </w:tcPr>
          <w:p w:rsidR="00083329" w:rsidRPr="003F3773" w:rsidRDefault="00BC19E9" w:rsidP="006217A2">
            <w:pPr>
              <w:spacing w:before="120" w:after="120"/>
              <w:jc w:val="center"/>
              <w:rPr>
                <w:sz w:val="20"/>
                <w:szCs w:val="20"/>
              </w:rPr>
            </w:pPr>
            <w:r>
              <w:rPr>
                <w:sz w:val="20"/>
                <w:szCs w:val="20"/>
              </w:rPr>
              <w:t>9</w:t>
            </w:r>
            <w:r w:rsidR="00C97CC3" w:rsidRPr="003F3773">
              <w:rPr>
                <w:sz w:val="20"/>
                <w:szCs w:val="20"/>
              </w:rPr>
              <w:t> </w:t>
            </w:r>
            <w:r>
              <w:rPr>
                <w:sz w:val="20"/>
                <w:szCs w:val="20"/>
              </w:rPr>
              <w:t>038</w:t>
            </w:r>
            <w:r w:rsidR="00C97CC3" w:rsidRPr="003F3773">
              <w:rPr>
                <w:sz w:val="20"/>
                <w:szCs w:val="20"/>
              </w:rPr>
              <w:t> </w:t>
            </w:r>
            <w:r w:rsidR="006217A2">
              <w:rPr>
                <w:sz w:val="20"/>
                <w:szCs w:val="20"/>
              </w:rPr>
              <w:t>920</w:t>
            </w:r>
            <w:r w:rsidR="00C97CC3" w:rsidRPr="003F3773">
              <w:rPr>
                <w:sz w:val="20"/>
                <w:szCs w:val="20"/>
              </w:rPr>
              <w:t>,</w:t>
            </w:r>
            <w:r w:rsidR="009C7D35">
              <w:rPr>
                <w:sz w:val="20"/>
                <w:szCs w:val="20"/>
              </w:rPr>
              <w:t>95</w:t>
            </w:r>
            <w:r w:rsidR="00204E6B" w:rsidRPr="003F3773">
              <w:rPr>
                <w:sz w:val="20"/>
                <w:szCs w:val="20"/>
              </w:rPr>
              <w:t>509</w:t>
            </w:r>
          </w:p>
        </w:tc>
        <w:tc>
          <w:tcPr>
            <w:tcW w:w="1701" w:type="dxa"/>
            <w:tcBorders>
              <w:top w:val="single" w:sz="4" w:space="0" w:color="auto"/>
            </w:tcBorders>
            <w:shd w:val="clear" w:color="auto" w:fill="auto"/>
            <w:vAlign w:val="center"/>
          </w:tcPr>
          <w:p w:rsidR="002916E2" w:rsidRPr="003F3773" w:rsidRDefault="004E376C" w:rsidP="00AA32A6">
            <w:pPr>
              <w:spacing w:before="120" w:after="120"/>
              <w:jc w:val="center"/>
              <w:rPr>
                <w:sz w:val="20"/>
                <w:szCs w:val="20"/>
              </w:rPr>
            </w:pPr>
            <w:r w:rsidRPr="003F3773">
              <w:rPr>
                <w:sz w:val="20"/>
                <w:szCs w:val="20"/>
              </w:rPr>
              <w:t>2</w:t>
            </w:r>
            <w:r w:rsidR="00C7173B" w:rsidRPr="003F3773">
              <w:rPr>
                <w:sz w:val="20"/>
                <w:szCs w:val="20"/>
              </w:rPr>
              <w:t> </w:t>
            </w:r>
            <w:r w:rsidRPr="003F3773">
              <w:rPr>
                <w:sz w:val="20"/>
                <w:szCs w:val="20"/>
              </w:rPr>
              <w:t>9</w:t>
            </w:r>
            <w:r w:rsidR="003F3773" w:rsidRPr="003F3773">
              <w:rPr>
                <w:sz w:val="20"/>
                <w:szCs w:val="20"/>
              </w:rPr>
              <w:t>77</w:t>
            </w:r>
            <w:r w:rsidR="00C7173B" w:rsidRPr="003F3773">
              <w:rPr>
                <w:sz w:val="20"/>
                <w:szCs w:val="20"/>
              </w:rPr>
              <w:t> </w:t>
            </w:r>
            <w:r w:rsidR="00AA32A6">
              <w:rPr>
                <w:sz w:val="20"/>
                <w:szCs w:val="20"/>
              </w:rPr>
              <w:t>740</w:t>
            </w:r>
            <w:r w:rsidR="00C7173B" w:rsidRPr="003F3773">
              <w:rPr>
                <w:sz w:val="20"/>
                <w:szCs w:val="20"/>
              </w:rPr>
              <w:t>,</w:t>
            </w:r>
            <w:r w:rsidR="00AA32A6">
              <w:rPr>
                <w:sz w:val="20"/>
                <w:szCs w:val="20"/>
              </w:rPr>
              <w:t>17</w:t>
            </w:r>
            <w:r w:rsidR="00204E6B" w:rsidRPr="003F3773">
              <w:rPr>
                <w:sz w:val="20"/>
                <w:szCs w:val="20"/>
              </w:rPr>
              <w:t>509</w:t>
            </w:r>
          </w:p>
        </w:tc>
        <w:tc>
          <w:tcPr>
            <w:tcW w:w="1701" w:type="dxa"/>
            <w:tcBorders>
              <w:top w:val="single" w:sz="4" w:space="0" w:color="auto"/>
            </w:tcBorders>
            <w:shd w:val="clear" w:color="auto" w:fill="auto"/>
            <w:vAlign w:val="center"/>
          </w:tcPr>
          <w:p w:rsidR="00567D77" w:rsidRPr="00B93172" w:rsidRDefault="004E376C" w:rsidP="006217A2">
            <w:pPr>
              <w:spacing w:before="120" w:after="120"/>
              <w:jc w:val="center"/>
              <w:rPr>
                <w:sz w:val="20"/>
                <w:szCs w:val="20"/>
              </w:rPr>
            </w:pPr>
            <w:r>
              <w:rPr>
                <w:sz w:val="20"/>
                <w:szCs w:val="20"/>
              </w:rPr>
              <w:t>2</w:t>
            </w:r>
            <w:r w:rsidR="002C3BF1" w:rsidRPr="00B93172">
              <w:rPr>
                <w:sz w:val="20"/>
                <w:szCs w:val="20"/>
              </w:rPr>
              <w:t> </w:t>
            </w:r>
            <w:r>
              <w:rPr>
                <w:sz w:val="20"/>
                <w:szCs w:val="20"/>
              </w:rPr>
              <w:t>027</w:t>
            </w:r>
            <w:r w:rsidR="002C3BF1" w:rsidRPr="00B93172">
              <w:rPr>
                <w:sz w:val="20"/>
                <w:szCs w:val="20"/>
              </w:rPr>
              <w:t> </w:t>
            </w:r>
            <w:r w:rsidR="006217A2">
              <w:rPr>
                <w:sz w:val="20"/>
                <w:szCs w:val="20"/>
              </w:rPr>
              <w:t>680</w:t>
            </w:r>
            <w:r w:rsidR="002C3BF1" w:rsidRPr="00B93172">
              <w:rPr>
                <w:sz w:val="20"/>
                <w:szCs w:val="20"/>
              </w:rPr>
              <w:t>,</w:t>
            </w:r>
            <w:r>
              <w:rPr>
                <w:sz w:val="20"/>
                <w:szCs w:val="20"/>
              </w:rPr>
              <w:t>78</w:t>
            </w:r>
          </w:p>
        </w:tc>
        <w:tc>
          <w:tcPr>
            <w:tcW w:w="1560" w:type="dxa"/>
            <w:tcBorders>
              <w:top w:val="single" w:sz="4" w:space="0" w:color="auto"/>
            </w:tcBorders>
            <w:shd w:val="clear" w:color="auto" w:fill="auto"/>
            <w:vAlign w:val="center"/>
          </w:tcPr>
          <w:p w:rsidR="00567D77" w:rsidRPr="008E3D3A" w:rsidRDefault="004E376C" w:rsidP="004E376C">
            <w:pPr>
              <w:spacing w:before="120" w:after="120"/>
              <w:jc w:val="center"/>
              <w:rPr>
                <w:sz w:val="20"/>
                <w:szCs w:val="20"/>
              </w:rPr>
            </w:pPr>
            <w:r>
              <w:rPr>
                <w:sz w:val="20"/>
                <w:szCs w:val="20"/>
              </w:rPr>
              <w:t>1 617</w:t>
            </w:r>
            <w:r w:rsidR="00DB5456" w:rsidRPr="008E3D3A">
              <w:rPr>
                <w:sz w:val="20"/>
                <w:szCs w:val="20"/>
              </w:rPr>
              <w:t> </w:t>
            </w:r>
            <w:r>
              <w:rPr>
                <w:sz w:val="20"/>
                <w:szCs w:val="20"/>
              </w:rPr>
              <w:t>32</w:t>
            </w:r>
            <w:r w:rsidR="00DB5456" w:rsidRPr="008E3D3A">
              <w:rPr>
                <w:sz w:val="20"/>
                <w:szCs w:val="20"/>
              </w:rPr>
              <w:t>3,00</w:t>
            </w:r>
          </w:p>
        </w:tc>
        <w:tc>
          <w:tcPr>
            <w:tcW w:w="1559" w:type="dxa"/>
            <w:tcBorders>
              <w:top w:val="single" w:sz="4" w:space="0" w:color="auto"/>
            </w:tcBorders>
            <w:shd w:val="clear" w:color="auto" w:fill="auto"/>
            <w:vAlign w:val="center"/>
          </w:tcPr>
          <w:p w:rsidR="00567D77" w:rsidRPr="008D2DA6" w:rsidRDefault="004E376C" w:rsidP="00440B51">
            <w:pPr>
              <w:spacing w:before="120" w:after="120"/>
              <w:jc w:val="center"/>
              <w:rPr>
                <w:sz w:val="20"/>
                <w:szCs w:val="20"/>
              </w:rPr>
            </w:pPr>
            <w:r>
              <w:rPr>
                <w:sz w:val="20"/>
                <w:szCs w:val="20"/>
              </w:rPr>
              <w:t>1 413</w:t>
            </w:r>
            <w:r w:rsidR="00DB5456">
              <w:rPr>
                <w:sz w:val="20"/>
                <w:szCs w:val="20"/>
              </w:rPr>
              <w:t> </w:t>
            </w:r>
            <w:r w:rsidR="00440B51">
              <w:rPr>
                <w:sz w:val="20"/>
                <w:szCs w:val="20"/>
              </w:rPr>
              <w:t>73</w:t>
            </w:r>
            <w:r>
              <w:rPr>
                <w:sz w:val="20"/>
                <w:szCs w:val="20"/>
              </w:rPr>
              <w:t>7</w:t>
            </w:r>
            <w:r w:rsidR="00DB5456">
              <w:rPr>
                <w:sz w:val="20"/>
                <w:szCs w:val="20"/>
              </w:rPr>
              <w:t>,00</w:t>
            </w:r>
          </w:p>
        </w:tc>
        <w:tc>
          <w:tcPr>
            <w:tcW w:w="1559" w:type="dxa"/>
            <w:tcBorders>
              <w:top w:val="single" w:sz="4" w:space="0" w:color="auto"/>
            </w:tcBorders>
            <w:shd w:val="clear" w:color="auto" w:fill="auto"/>
            <w:vAlign w:val="center"/>
          </w:tcPr>
          <w:p w:rsidR="002916E2" w:rsidRPr="008D2DA6" w:rsidRDefault="004E376C" w:rsidP="00BC19E9">
            <w:pPr>
              <w:spacing w:before="120" w:after="120"/>
              <w:jc w:val="center"/>
              <w:rPr>
                <w:sz w:val="20"/>
                <w:szCs w:val="20"/>
              </w:rPr>
            </w:pPr>
            <w:r>
              <w:rPr>
                <w:sz w:val="20"/>
                <w:szCs w:val="20"/>
              </w:rPr>
              <w:t>1 00</w:t>
            </w:r>
            <w:r w:rsidR="00BC19E9">
              <w:rPr>
                <w:sz w:val="20"/>
                <w:szCs w:val="20"/>
              </w:rPr>
              <w:t>2</w:t>
            </w:r>
            <w:r w:rsidR="00C97CC3" w:rsidRPr="008D2DA6">
              <w:rPr>
                <w:sz w:val="20"/>
                <w:szCs w:val="20"/>
              </w:rPr>
              <w:t xml:space="preserve"> </w:t>
            </w:r>
            <w:r w:rsidR="00BC19E9">
              <w:rPr>
                <w:sz w:val="20"/>
                <w:szCs w:val="20"/>
              </w:rPr>
              <w:t>440</w:t>
            </w:r>
            <w:r w:rsidR="002C3BF1" w:rsidRPr="008D2DA6">
              <w:rPr>
                <w:sz w:val="20"/>
                <w:szCs w:val="20"/>
              </w:rPr>
              <w:t>,00</w:t>
            </w:r>
          </w:p>
        </w:tc>
      </w:tr>
      <w:tr w:rsidR="002916E2" w:rsidRPr="008D2DA6" w:rsidTr="00B90015">
        <w:trPr>
          <w:trHeight w:val="628"/>
        </w:trPr>
        <w:tc>
          <w:tcPr>
            <w:tcW w:w="4928" w:type="dxa"/>
            <w:shd w:val="clear" w:color="auto" w:fill="auto"/>
            <w:vAlign w:val="center"/>
          </w:tcPr>
          <w:p w:rsidR="002916E2" w:rsidRPr="008D2DA6" w:rsidRDefault="002916E2" w:rsidP="00416616">
            <w:pPr>
              <w:spacing w:before="120" w:after="120"/>
              <w:jc w:val="left"/>
              <w:rPr>
                <w:sz w:val="24"/>
              </w:rPr>
            </w:pPr>
            <w:r w:rsidRPr="008D2DA6">
              <w:rPr>
                <w:sz w:val="24"/>
              </w:rPr>
              <w:t>Средства бюджета городского округа Красногорск</w:t>
            </w:r>
          </w:p>
        </w:tc>
        <w:tc>
          <w:tcPr>
            <w:tcW w:w="1984" w:type="dxa"/>
            <w:shd w:val="clear" w:color="auto" w:fill="auto"/>
            <w:vAlign w:val="center"/>
          </w:tcPr>
          <w:p w:rsidR="00083329" w:rsidRPr="003F3773" w:rsidRDefault="000F1857" w:rsidP="006217A2">
            <w:pPr>
              <w:spacing w:before="120" w:after="120"/>
              <w:jc w:val="center"/>
              <w:rPr>
                <w:sz w:val="20"/>
                <w:szCs w:val="20"/>
              </w:rPr>
            </w:pPr>
            <w:r w:rsidRPr="003F3773">
              <w:rPr>
                <w:sz w:val="20"/>
                <w:szCs w:val="20"/>
              </w:rPr>
              <w:t>7</w:t>
            </w:r>
            <w:r w:rsidR="00BC19E9">
              <w:rPr>
                <w:sz w:val="20"/>
                <w:szCs w:val="20"/>
              </w:rPr>
              <w:t> </w:t>
            </w:r>
            <w:r w:rsidRPr="003F3773">
              <w:rPr>
                <w:sz w:val="20"/>
                <w:szCs w:val="20"/>
              </w:rPr>
              <w:t>4</w:t>
            </w:r>
            <w:r w:rsidR="00BC19E9">
              <w:rPr>
                <w:sz w:val="20"/>
                <w:szCs w:val="20"/>
              </w:rPr>
              <w:t xml:space="preserve">97 </w:t>
            </w:r>
            <w:r w:rsidR="006217A2">
              <w:rPr>
                <w:sz w:val="20"/>
                <w:szCs w:val="20"/>
              </w:rPr>
              <w:t>617</w:t>
            </w:r>
            <w:r w:rsidR="00C97CC3" w:rsidRPr="003F3773">
              <w:rPr>
                <w:sz w:val="20"/>
                <w:szCs w:val="20"/>
              </w:rPr>
              <w:t>,</w:t>
            </w:r>
            <w:r w:rsidR="009C7D35">
              <w:rPr>
                <w:sz w:val="20"/>
                <w:szCs w:val="20"/>
              </w:rPr>
              <w:t>99</w:t>
            </w:r>
            <w:r w:rsidR="003F3773" w:rsidRPr="003F3773">
              <w:rPr>
                <w:sz w:val="20"/>
                <w:szCs w:val="20"/>
              </w:rPr>
              <w:t>509</w:t>
            </w:r>
          </w:p>
        </w:tc>
        <w:tc>
          <w:tcPr>
            <w:tcW w:w="1701" w:type="dxa"/>
            <w:shd w:val="clear" w:color="auto" w:fill="auto"/>
            <w:vAlign w:val="center"/>
          </w:tcPr>
          <w:p w:rsidR="00083329" w:rsidRPr="003F3773" w:rsidRDefault="00C7173B" w:rsidP="00AA32A6">
            <w:pPr>
              <w:spacing w:before="120" w:after="120"/>
              <w:jc w:val="center"/>
              <w:rPr>
                <w:sz w:val="20"/>
                <w:szCs w:val="20"/>
              </w:rPr>
            </w:pPr>
            <w:r w:rsidRPr="003F3773">
              <w:rPr>
                <w:sz w:val="20"/>
                <w:szCs w:val="20"/>
              </w:rPr>
              <w:t>2</w:t>
            </w:r>
            <w:r w:rsidR="003F3773" w:rsidRPr="003F3773">
              <w:rPr>
                <w:sz w:val="20"/>
                <w:szCs w:val="20"/>
              </w:rPr>
              <w:t xml:space="preserve"> 185</w:t>
            </w:r>
            <w:r w:rsidRPr="003F3773">
              <w:rPr>
                <w:sz w:val="20"/>
                <w:szCs w:val="20"/>
              </w:rPr>
              <w:t> </w:t>
            </w:r>
            <w:r w:rsidR="00AA32A6">
              <w:rPr>
                <w:sz w:val="20"/>
                <w:szCs w:val="20"/>
              </w:rPr>
              <w:t>749</w:t>
            </w:r>
            <w:r w:rsidRPr="003F3773">
              <w:rPr>
                <w:sz w:val="20"/>
                <w:szCs w:val="20"/>
              </w:rPr>
              <w:t>,</w:t>
            </w:r>
            <w:r w:rsidR="00AA32A6">
              <w:rPr>
                <w:sz w:val="20"/>
                <w:szCs w:val="20"/>
              </w:rPr>
              <w:t>99</w:t>
            </w:r>
            <w:r w:rsidR="00204E6B" w:rsidRPr="003F3773">
              <w:rPr>
                <w:sz w:val="20"/>
                <w:szCs w:val="20"/>
              </w:rPr>
              <w:t>509</w:t>
            </w:r>
          </w:p>
        </w:tc>
        <w:tc>
          <w:tcPr>
            <w:tcW w:w="1701" w:type="dxa"/>
            <w:shd w:val="clear" w:color="auto" w:fill="auto"/>
            <w:vAlign w:val="center"/>
          </w:tcPr>
          <w:p w:rsidR="002916E2" w:rsidRPr="00B93172" w:rsidRDefault="004E376C" w:rsidP="006217A2">
            <w:pPr>
              <w:spacing w:before="120" w:after="120"/>
              <w:jc w:val="center"/>
              <w:rPr>
                <w:sz w:val="20"/>
                <w:szCs w:val="20"/>
              </w:rPr>
            </w:pPr>
            <w:r>
              <w:rPr>
                <w:sz w:val="20"/>
                <w:szCs w:val="20"/>
              </w:rPr>
              <w:t>1 </w:t>
            </w:r>
            <w:r w:rsidR="008E3D3A" w:rsidRPr="00B93172">
              <w:rPr>
                <w:sz w:val="20"/>
                <w:szCs w:val="20"/>
              </w:rPr>
              <w:t>4</w:t>
            </w:r>
            <w:r>
              <w:rPr>
                <w:sz w:val="20"/>
                <w:szCs w:val="20"/>
              </w:rPr>
              <w:t xml:space="preserve">36 </w:t>
            </w:r>
            <w:r w:rsidR="006217A2">
              <w:rPr>
                <w:sz w:val="20"/>
                <w:szCs w:val="20"/>
              </w:rPr>
              <w:t>576</w:t>
            </w:r>
            <w:r w:rsidR="00DB5456" w:rsidRPr="00B93172">
              <w:rPr>
                <w:sz w:val="20"/>
                <w:szCs w:val="20"/>
              </w:rPr>
              <w:t>,00</w:t>
            </w:r>
          </w:p>
        </w:tc>
        <w:tc>
          <w:tcPr>
            <w:tcW w:w="1560" w:type="dxa"/>
            <w:shd w:val="clear" w:color="auto" w:fill="auto"/>
            <w:vAlign w:val="center"/>
          </w:tcPr>
          <w:p w:rsidR="002916E2" w:rsidRPr="008E3D3A" w:rsidRDefault="004E376C" w:rsidP="004E376C">
            <w:pPr>
              <w:spacing w:before="120" w:after="120"/>
              <w:jc w:val="center"/>
              <w:rPr>
                <w:sz w:val="20"/>
                <w:szCs w:val="20"/>
              </w:rPr>
            </w:pPr>
            <w:r>
              <w:rPr>
                <w:sz w:val="20"/>
                <w:szCs w:val="20"/>
              </w:rPr>
              <w:t>1 464</w:t>
            </w:r>
            <w:r w:rsidR="00DB5456" w:rsidRPr="008E3D3A">
              <w:rPr>
                <w:sz w:val="20"/>
                <w:szCs w:val="20"/>
              </w:rPr>
              <w:t> </w:t>
            </w:r>
            <w:r w:rsidR="008E3D3A" w:rsidRPr="008E3D3A">
              <w:rPr>
                <w:sz w:val="20"/>
                <w:szCs w:val="20"/>
              </w:rPr>
              <w:t>5</w:t>
            </w:r>
            <w:r>
              <w:rPr>
                <w:sz w:val="20"/>
                <w:szCs w:val="20"/>
              </w:rPr>
              <w:t>87</w:t>
            </w:r>
            <w:r w:rsidR="00DB5456" w:rsidRPr="008E3D3A">
              <w:rPr>
                <w:sz w:val="20"/>
                <w:szCs w:val="20"/>
              </w:rPr>
              <w:t>,00</w:t>
            </w:r>
          </w:p>
        </w:tc>
        <w:tc>
          <w:tcPr>
            <w:tcW w:w="1559" w:type="dxa"/>
            <w:shd w:val="clear" w:color="auto" w:fill="auto"/>
            <w:vAlign w:val="center"/>
          </w:tcPr>
          <w:p w:rsidR="002916E2" w:rsidRPr="00DB5456" w:rsidRDefault="004E376C" w:rsidP="004E376C">
            <w:pPr>
              <w:spacing w:before="120" w:after="120"/>
              <w:jc w:val="center"/>
              <w:rPr>
                <w:sz w:val="20"/>
                <w:szCs w:val="20"/>
              </w:rPr>
            </w:pPr>
            <w:r>
              <w:rPr>
                <w:sz w:val="20"/>
                <w:szCs w:val="20"/>
              </w:rPr>
              <w:t>1 411</w:t>
            </w:r>
            <w:r w:rsidR="00DB5456" w:rsidRPr="00DB5456">
              <w:rPr>
                <w:sz w:val="20"/>
                <w:szCs w:val="20"/>
              </w:rPr>
              <w:t> </w:t>
            </w:r>
            <w:r w:rsidR="006053BD">
              <w:rPr>
                <w:sz w:val="20"/>
                <w:szCs w:val="20"/>
              </w:rPr>
              <w:t>0</w:t>
            </w:r>
            <w:r>
              <w:rPr>
                <w:sz w:val="20"/>
                <w:szCs w:val="20"/>
              </w:rPr>
              <w:t>0</w:t>
            </w:r>
            <w:r w:rsidR="00AF2BD6" w:rsidRPr="00DB5456">
              <w:rPr>
                <w:sz w:val="20"/>
                <w:szCs w:val="20"/>
              </w:rPr>
              <w:t>1</w:t>
            </w:r>
            <w:r w:rsidR="00DB5456" w:rsidRPr="00DB5456">
              <w:rPr>
                <w:sz w:val="20"/>
                <w:szCs w:val="20"/>
              </w:rPr>
              <w:t>,00</w:t>
            </w:r>
          </w:p>
        </w:tc>
        <w:tc>
          <w:tcPr>
            <w:tcW w:w="1559" w:type="dxa"/>
            <w:shd w:val="clear" w:color="auto" w:fill="auto"/>
            <w:vAlign w:val="center"/>
          </w:tcPr>
          <w:p w:rsidR="002916E2" w:rsidRPr="008D2DA6" w:rsidRDefault="004E376C" w:rsidP="004E376C">
            <w:pPr>
              <w:spacing w:before="120" w:after="120"/>
              <w:jc w:val="center"/>
              <w:rPr>
                <w:sz w:val="20"/>
                <w:szCs w:val="20"/>
              </w:rPr>
            </w:pPr>
            <w:r>
              <w:rPr>
                <w:sz w:val="20"/>
                <w:szCs w:val="20"/>
              </w:rPr>
              <w:t>999</w:t>
            </w:r>
            <w:r w:rsidR="00C97CC3" w:rsidRPr="008D2DA6">
              <w:rPr>
                <w:sz w:val="20"/>
                <w:szCs w:val="20"/>
              </w:rPr>
              <w:t xml:space="preserve"> </w:t>
            </w:r>
            <w:r>
              <w:rPr>
                <w:sz w:val="20"/>
                <w:szCs w:val="20"/>
              </w:rPr>
              <w:t>704</w:t>
            </w:r>
            <w:r w:rsidR="002C3BF1" w:rsidRPr="008D2DA6">
              <w:rPr>
                <w:sz w:val="20"/>
                <w:szCs w:val="20"/>
              </w:rPr>
              <w:t>,00</w:t>
            </w:r>
          </w:p>
        </w:tc>
      </w:tr>
      <w:tr w:rsidR="002916E2" w:rsidRPr="008D2DA6" w:rsidTr="00B90015">
        <w:trPr>
          <w:trHeight w:val="384"/>
        </w:trPr>
        <w:tc>
          <w:tcPr>
            <w:tcW w:w="4928" w:type="dxa"/>
            <w:shd w:val="clear" w:color="auto" w:fill="auto"/>
            <w:vAlign w:val="center"/>
          </w:tcPr>
          <w:p w:rsidR="002916E2" w:rsidRPr="008D2DA6" w:rsidRDefault="002916E2" w:rsidP="00416616">
            <w:pPr>
              <w:spacing w:before="120" w:after="120"/>
              <w:jc w:val="left"/>
              <w:rPr>
                <w:sz w:val="24"/>
              </w:rPr>
            </w:pPr>
            <w:r w:rsidRPr="008D2DA6">
              <w:rPr>
                <w:sz w:val="24"/>
              </w:rPr>
              <w:t>Средства бюджета Московской области</w:t>
            </w:r>
          </w:p>
        </w:tc>
        <w:tc>
          <w:tcPr>
            <w:tcW w:w="1984" w:type="dxa"/>
            <w:shd w:val="clear" w:color="auto" w:fill="auto"/>
            <w:vAlign w:val="center"/>
          </w:tcPr>
          <w:p w:rsidR="002916E2" w:rsidRPr="003F3773" w:rsidRDefault="000F1857" w:rsidP="00C214B6">
            <w:pPr>
              <w:spacing w:before="120" w:after="120"/>
              <w:jc w:val="center"/>
              <w:rPr>
                <w:sz w:val="20"/>
                <w:szCs w:val="20"/>
              </w:rPr>
            </w:pPr>
            <w:r w:rsidRPr="003F3773">
              <w:rPr>
                <w:sz w:val="20"/>
                <w:szCs w:val="20"/>
              </w:rPr>
              <w:t>56</w:t>
            </w:r>
            <w:r w:rsidR="00C214B6" w:rsidRPr="003F3773">
              <w:rPr>
                <w:sz w:val="20"/>
                <w:szCs w:val="20"/>
              </w:rPr>
              <w:t>2</w:t>
            </w:r>
            <w:r w:rsidR="00567D77" w:rsidRPr="003F3773">
              <w:rPr>
                <w:sz w:val="20"/>
                <w:szCs w:val="20"/>
              </w:rPr>
              <w:t xml:space="preserve"> </w:t>
            </w:r>
            <w:r w:rsidR="00C214B6" w:rsidRPr="003F3773">
              <w:rPr>
                <w:sz w:val="20"/>
                <w:szCs w:val="20"/>
              </w:rPr>
              <w:t>51</w:t>
            </w:r>
            <w:r w:rsidRPr="003F3773">
              <w:rPr>
                <w:sz w:val="20"/>
                <w:szCs w:val="20"/>
              </w:rPr>
              <w:t>9</w:t>
            </w:r>
            <w:r w:rsidR="00C7173B" w:rsidRPr="003F3773">
              <w:rPr>
                <w:sz w:val="20"/>
                <w:szCs w:val="20"/>
              </w:rPr>
              <w:t>,</w:t>
            </w:r>
            <w:r w:rsidRPr="003F3773">
              <w:rPr>
                <w:sz w:val="20"/>
                <w:szCs w:val="20"/>
              </w:rPr>
              <w:t>67</w:t>
            </w:r>
          </w:p>
        </w:tc>
        <w:tc>
          <w:tcPr>
            <w:tcW w:w="1701" w:type="dxa"/>
            <w:shd w:val="clear" w:color="auto" w:fill="auto"/>
            <w:vAlign w:val="center"/>
          </w:tcPr>
          <w:p w:rsidR="002916E2" w:rsidRPr="003F3773" w:rsidRDefault="00567D77" w:rsidP="00C214B6">
            <w:pPr>
              <w:spacing w:before="120" w:after="120"/>
              <w:jc w:val="center"/>
              <w:rPr>
                <w:sz w:val="20"/>
                <w:szCs w:val="20"/>
              </w:rPr>
            </w:pPr>
            <w:r w:rsidRPr="003F3773">
              <w:rPr>
                <w:sz w:val="20"/>
                <w:szCs w:val="20"/>
              </w:rPr>
              <w:t>3</w:t>
            </w:r>
            <w:r w:rsidR="00C214B6" w:rsidRPr="003F3773">
              <w:rPr>
                <w:sz w:val="20"/>
                <w:szCs w:val="20"/>
              </w:rPr>
              <w:t>0</w:t>
            </w:r>
            <w:r w:rsidRPr="003F3773">
              <w:rPr>
                <w:sz w:val="20"/>
                <w:szCs w:val="20"/>
              </w:rPr>
              <w:t>7</w:t>
            </w:r>
            <w:r w:rsidR="00C7173B" w:rsidRPr="003F3773">
              <w:rPr>
                <w:sz w:val="20"/>
                <w:szCs w:val="20"/>
              </w:rPr>
              <w:t> </w:t>
            </w:r>
            <w:r w:rsidR="00C214B6" w:rsidRPr="003F3773">
              <w:rPr>
                <w:sz w:val="20"/>
                <w:szCs w:val="20"/>
              </w:rPr>
              <w:t>957</w:t>
            </w:r>
            <w:r w:rsidR="00C7173B" w:rsidRPr="003F3773">
              <w:rPr>
                <w:sz w:val="20"/>
                <w:szCs w:val="20"/>
              </w:rPr>
              <w:t>,</w:t>
            </w:r>
            <w:r w:rsidRPr="003F3773">
              <w:rPr>
                <w:sz w:val="20"/>
                <w:szCs w:val="20"/>
              </w:rPr>
              <w:t>39</w:t>
            </w:r>
          </w:p>
        </w:tc>
        <w:tc>
          <w:tcPr>
            <w:tcW w:w="1701" w:type="dxa"/>
            <w:shd w:val="clear" w:color="auto" w:fill="auto"/>
            <w:vAlign w:val="center"/>
          </w:tcPr>
          <w:p w:rsidR="002916E2" w:rsidRPr="00B93172" w:rsidRDefault="00C7173B" w:rsidP="004E376C">
            <w:pPr>
              <w:spacing w:before="120" w:after="120"/>
              <w:jc w:val="center"/>
              <w:rPr>
                <w:sz w:val="20"/>
                <w:szCs w:val="20"/>
              </w:rPr>
            </w:pPr>
            <w:r w:rsidRPr="00B93172">
              <w:rPr>
                <w:sz w:val="20"/>
                <w:szCs w:val="20"/>
              </w:rPr>
              <w:t>1</w:t>
            </w:r>
            <w:r w:rsidR="004E376C">
              <w:rPr>
                <w:sz w:val="20"/>
                <w:szCs w:val="20"/>
              </w:rPr>
              <w:t>7</w:t>
            </w:r>
            <w:r w:rsidRPr="00B93172">
              <w:rPr>
                <w:sz w:val="20"/>
                <w:szCs w:val="20"/>
              </w:rPr>
              <w:t>7 </w:t>
            </w:r>
            <w:r w:rsidR="004E376C">
              <w:rPr>
                <w:sz w:val="20"/>
                <w:szCs w:val="20"/>
              </w:rPr>
              <w:t>3</w:t>
            </w:r>
            <w:r w:rsidRPr="00B93172">
              <w:rPr>
                <w:sz w:val="20"/>
                <w:szCs w:val="20"/>
              </w:rPr>
              <w:t>5</w:t>
            </w:r>
            <w:r w:rsidR="004E376C">
              <w:rPr>
                <w:sz w:val="20"/>
                <w:szCs w:val="20"/>
              </w:rPr>
              <w:t>4</w:t>
            </w:r>
            <w:r w:rsidRPr="00B93172">
              <w:rPr>
                <w:sz w:val="20"/>
                <w:szCs w:val="20"/>
              </w:rPr>
              <w:t>,</w:t>
            </w:r>
            <w:r w:rsidR="004E376C">
              <w:rPr>
                <w:sz w:val="20"/>
                <w:szCs w:val="20"/>
              </w:rPr>
              <w:t>28</w:t>
            </w:r>
          </w:p>
        </w:tc>
        <w:tc>
          <w:tcPr>
            <w:tcW w:w="1560" w:type="dxa"/>
            <w:shd w:val="clear" w:color="auto" w:fill="auto"/>
            <w:vAlign w:val="center"/>
          </w:tcPr>
          <w:p w:rsidR="002916E2" w:rsidRPr="008D2DA6" w:rsidRDefault="004E376C" w:rsidP="004E376C">
            <w:pPr>
              <w:spacing w:before="120" w:after="120"/>
              <w:jc w:val="center"/>
              <w:rPr>
                <w:sz w:val="20"/>
                <w:szCs w:val="20"/>
              </w:rPr>
            </w:pPr>
            <w:r>
              <w:rPr>
                <w:sz w:val="20"/>
                <w:szCs w:val="20"/>
              </w:rPr>
              <w:t>71</w:t>
            </w:r>
            <w:r w:rsidR="00B90015" w:rsidRPr="008D2DA6">
              <w:rPr>
                <w:sz w:val="20"/>
                <w:szCs w:val="20"/>
              </w:rPr>
              <w:t xml:space="preserve"> </w:t>
            </w:r>
            <w:r>
              <w:rPr>
                <w:sz w:val="20"/>
                <w:szCs w:val="20"/>
              </w:rPr>
              <w:t>736</w:t>
            </w:r>
            <w:r w:rsidR="002C3BF1" w:rsidRPr="008D2DA6">
              <w:rPr>
                <w:sz w:val="20"/>
                <w:szCs w:val="20"/>
              </w:rPr>
              <w:t>,00</w:t>
            </w:r>
          </w:p>
        </w:tc>
        <w:tc>
          <w:tcPr>
            <w:tcW w:w="1559" w:type="dxa"/>
            <w:shd w:val="clear" w:color="auto" w:fill="auto"/>
            <w:vAlign w:val="center"/>
          </w:tcPr>
          <w:p w:rsidR="002916E2" w:rsidRPr="008D2DA6" w:rsidRDefault="004E376C" w:rsidP="00440B51">
            <w:pPr>
              <w:spacing w:before="120" w:after="120"/>
              <w:jc w:val="center"/>
              <w:rPr>
                <w:sz w:val="20"/>
                <w:szCs w:val="20"/>
              </w:rPr>
            </w:pPr>
            <w:r>
              <w:rPr>
                <w:sz w:val="20"/>
                <w:szCs w:val="20"/>
              </w:rPr>
              <w:t>2</w:t>
            </w:r>
            <w:r w:rsidR="00B066DA">
              <w:rPr>
                <w:sz w:val="20"/>
                <w:szCs w:val="20"/>
              </w:rPr>
              <w:t xml:space="preserve"> </w:t>
            </w:r>
            <w:r w:rsidR="00440B51">
              <w:rPr>
                <w:sz w:val="20"/>
                <w:szCs w:val="20"/>
              </w:rPr>
              <w:t>73</w:t>
            </w:r>
            <w:r>
              <w:rPr>
                <w:sz w:val="20"/>
                <w:szCs w:val="20"/>
              </w:rPr>
              <w:t>6</w:t>
            </w:r>
            <w:r w:rsidR="002C3BF1" w:rsidRPr="008D2DA6">
              <w:rPr>
                <w:sz w:val="20"/>
                <w:szCs w:val="20"/>
              </w:rPr>
              <w:t>,00</w:t>
            </w:r>
          </w:p>
        </w:tc>
        <w:tc>
          <w:tcPr>
            <w:tcW w:w="1559" w:type="dxa"/>
            <w:shd w:val="clear" w:color="auto" w:fill="auto"/>
            <w:vAlign w:val="center"/>
          </w:tcPr>
          <w:p w:rsidR="002916E2" w:rsidRPr="008D2DA6" w:rsidRDefault="004E376C" w:rsidP="00440B51">
            <w:pPr>
              <w:spacing w:before="120" w:after="120"/>
              <w:jc w:val="center"/>
              <w:rPr>
                <w:sz w:val="20"/>
                <w:szCs w:val="20"/>
              </w:rPr>
            </w:pPr>
            <w:r>
              <w:rPr>
                <w:sz w:val="20"/>
                <w:szCs w:val="20"/>
              </w:rPr>
              <w:t>2</w:t>
            </w:r>
            <w:r w:rsidR="00B066DA">
              <w:rPr>
                <w:sz w:val="20"/>
                <w:szCs w:val="20"/>
              </w:rPr>
              <w:t xml:space="preserve"> </w:t>
            </w:r>
            <w:r w:rsidR="00440B51">
              <w:rPr>
                <w:sz w:val="20"/>
                <w:szCs w:val="20"/>
              </w:rPr>
              <w:t>73</w:t>
            </w:r>
            <w:r>
              <w:rPr>
                <w:sz w:val="20"/>
                <w:szCs w:val="20"/>
              </w:rPr>
              <w:t>6</w:t>
            </w:r>
            <w:r w:rsidR="002C3BF1" w:rsidRPr="008D2DA6">
              <w:rPr>
                <w:sz w:val="20"/>
                <w:szCs w:val="20"/>
              </w:rPr>
              <w:t>,00</w:t>
            </w:r>
          </w:p>
        </w:tc>
      </w:tr>
      <w:tr w:rsidR="002916E2" w:rsidRPr="008D2DA6" w:rsidTr="00B90015">
        <w:trPr>
          <w:trHeight w:val="279"/>
        </w:trPr>
        <w:tc>
          <w:tcPr>
            <w:tcW w:w="4928" w:type="dxa"/>
            <w:shd w:val="clear" w:color="auto" w:fill="auto"/>
            <w:vAlign w:val="center"/>
          </w:tcPr>
          <w:p w:rsidR="002916E2" w:rsidRPr="008D2DA6" w:rsidRDefault="002916E2" w:rsidP="00416616">
            <w:pPr>
              <w:spacing w:before="120" w:after="120"/>
              <w:jc w:val="left"/>
              <w:rPr>
                <w:sz w:val="24"/>
              </w:rPr>
            </w:pPr>
            <w:r w:rsidRPr="008D2DA6">
              <w:rPr>
                <w:sz w:val="24"/>
              </w:rPr>
              <w:t>Средства федерального бюджета</w:t>
            </w:r>
          </w:p>
        </w:tc>
        <w:tc>
          <w:tcPr>
            <w:tcW w:w="1984" w:type="dxa"/>
            <w:shd w:val="clear" w:color="auto" w:fill="auto"/>
            <w:vAlign w:val="center"/>
          </w:tcPr>
          <w:p w:rsidR="002916E2" w:rsidRPr="003F3773" w:rsidRDefault="00C7173B" w:rsidP="00C7173B">
            <w:pPr>
              <w:spacing w:before="120" w:after="120"/>
              <w:jc w:val="center"/>
              <w:rPr>
                <w:sz w:val="20"/>
                <w:szCs w:val="20"/>
              </w:rPr>
            </w:pPr>
            <w:r w:rsidRPr="003F3773">
              <w:rPr>
                <w:sz w:val="20"/>
                <w:szCs w:val="20"/>
              </w:rPr>
              <w:t>377 624,91</w:t>
            </w:r>
          </w:p>
        </w:tc>
        <w:tc>
          <w:tcPr>
            <w:tcW w:w="1701" w:type="dxa"/>
            <w:shd w:val="clear" w:color="auto" w:fill="auto"/>
            <w:vAlign w:val="center"/>
          </w:tcPr>
          <w:p w:rsidR="002916E2" w:rsidRPr="003F3773" w:rsidRDefault="00C7173B" w:rsidP="00C214B6">
            <w:pPr>
              <w:spacing w:before="120" w:after="120"/>
              <w:jc w:val="center"/>
              <w:rPr>
                <w:sz w:val="20"/>
                <w:szCs w:val="20"/>
              </w:rPr>
            </w:pPr>
            <w:r w:rsidRPr="003F3773">
              <w:rPr>
                <w:sz w:val="20"/>
                <w:szCs w:val="20"/>
              </w:rPr>
              <w:t>1</w:t>
            </w:r>
            <w:r w:rsidR="00C214B6" w:rsidRPr="003F3773">
              <w:rPr>
                <w:sz w:val="20"/>
                <w:szCs w:val="20"/>
              </w:rPr>
              <w:t>05</w:t>
            </w:r>
            <w:r w:rsidRPr="003F3773">
              <w:rPr>
                <w:sz w:val="20"/>
                <w:szCs w:val="20"/>
              </w:rPr>
              <w:t> </w:t>
            </w:r>
            <w:r w:rsidR="00C214B6" w:rsidRPr="003F3773">
              <w:rPr>
                <w:sz w:val="20"/>
                <w:szCs w:val="20"/>
              </w:rPr>
              <w:t>532</w:t>
            </w:r>
            <w:r w:rsidRPr="003F3773">
              <w:rPr>
                <w:sz w:val="20"/>
                <w:szCs w:val="20"/>
              </w:rPr>
              <w:t>,41</w:t>
            </w:r>
          </w:p>
        </w:tc>
        <w:tc>
          <w:tcPr>
            <w:tcW w:w="1701" w:type="dxa"/>
            <w:shd w:val="clear" w:color="auto" w:fill="auto"/>
            <w:vAlign w:val="center"/>
          </w:tcPr>
          <w:p w:rsidR="002916E2" w:rsidRPr="00B93172" w:rsidRDefault="00C7173B" w:rsidP="00C7173B">
            <w:pPr>
              <w:spacing w:before="120" w:after="120"/>
              <w:jc w:val="center"/>
              <w:rPr>
                <w:sz w:val="20"/>
                <w:szCs w:val="20"/>
              </w:rPr>
            </w:pPr>
            <w:r w:rsidRPr="00B93172">
              <w:rPr>
                <w:sz w:val="20"/>
                <w:szCs w:val="20"/>
              </w:rPr>
              <w:t>191 092,50</w:t>
            </w:r>
          </w:p>
        </w:tc>
        <w:tc>
          <w:tcPr>
            <w:tcW w:w="1560" w:type="dxa"/>
            <w:shd w:val="clear" w:color="auto" w:fill="auto"/>
            <w:vAlign w:val="center"/>
          </w:tcPr>
          <w:p w:rsidR="002916E2" w:rsidRPr="008D2DA6" w:rsidRDefault="004E376C" w:rsidP="00416616">
            <w:pPr>
              <w:spacing w:before="120" w:after="120"/>
              <w:jc w:val="center"/>
              <w:rPr>
                <w:sz w:val="20"/>
                <w:szCs w:val="20"/>
              </w:rPr>
            </w:pPr>
            <w:r>
              <w:rPr>
                <w:sz w:val="20"/>
                <w:szCs w:val="20"/>
              </w:rPr>
              <w:t>81 00</w:t>
            </w:r>
            <w:r w:rsidR="002C3BF1" w:rsidRPr="008D2DA6">
              <w:rPr>
                <w:sz w:val="20"/>
                <w:szCs w:val="20"/>
              </w:rPr>
              <w:t>0,00</w:t>
            </w:r>
          </w:p>
        </w:tc>
        <w:tc>
          <w:tcPr>
            <w:tcW w:w="1559" w:type="dxa"/>
            <w:shd w:val="clear" w:color="auto" w:fill="auto"/>
            <w:vAlign w:val="center"/>
          </w:tcPr>
          <w:p w:rsidR="002916E2" w:rsidRPr="008D2DA6" w:rsidRDefault="002C3BF1" w:rsidP="00416616">
            <w:pPr>
              <w:spacing w:before="120" w:after="120"/>
              <w:jc w:val="center"/>
              <w:rPr>
                <w:sz w:val="20"/>
                <w:szCs w:val="20"/>
              </w:rPr>
            </w:pPr>
            <w:r w:rsidRPr="008D2DA6">
              <w:rPr>
                <w:sz w:val="20"/>
                <w:szCs w:val="20"/>
              </w:rPr>
              <w:t>0,00</w:t>
            </w:r>
          </w:p>
        </w:tc>
        <w:tc>
          <w:tcPr>
            <w:tcW w:w="1559" w:type="dxa"/>
            <w:shd w:val="clear" w:color="auto" w:fill="auto"/>
            <w:vAlign w:val="center"/>
          </w:tcPr>
          <w:p w:rsidR="002916E2" w:rsidRPr="008D2DA6" w:rsidRDefault="002C3BF1" w:rsidP="00416616">
            <w:pPr>
              <w:spacing w:before="120" w:after="120"/>
              <w:jc w:val="center"/>
              <w:rPr>
                <w:sz w:val="20"/>
                <w:szCs w:val="20"/>
              </w:rPr>
            </w:pPr>
            <w:r w:rsidRPr="008D2DA6">
              <w:rPr>
                <w:sz w:val="20"/>
                <w:szCs w:val="20"/>
              </w:rPr>
              <w:t>0,00</w:t>
            </w:r>
          </w:p>
        </w:tc>
      </w:tr>
      <w:tr w:rsidR="002916E2" w:rsidRPr="008D2DA6" w:rsidTr="00C6572B">
        <w:trPr>
          <w:trHeight w:val="422"/>
        </w:trPr>
        <w:tc>
          <w:tcPr>
            <w:tcW w:w="4928" w:type="dxa"/>
            <w:shd w:val="clear" w:color="auto" w:fill="auto"/>
            <w:vAlign w:val="center"/>
          </w:tcPr>
          <w:p w:rsidR="002916E2" w:rsidRPr="008D2DA6" w:rsidRDefault="002916E2" w:rsidP="00416616">
            <w:pPr>
              <w:spacing w:before="120" w:after="120"/>
              <w:jc w:val="left"/>
              <w:rPr>
                <w:sz w:val="24"/>
              </w:rPr>
            </w:pPr>
            <w:r w:rsidRPr="008D2DA6">
              <w:rPr>
                <w:sz w:val="24"/>
              </w:rPr>
              <w:t>Внебюджетные источники</w:t>
            </w:r>
          </w:p>
        </w:tc>
        <w:tc>
          <w:tcPr>
            <w:tcW w:w="1984" w:type="dxa"/>
            <w:shd w:val="clear" w:color="auto" w:fill="auto"/>
            <w:vAlign w:val="center"/>
          </w:tcPr>
          <w:p w:rsidR="002916E2" w:rsidRPr="003F3773" w:rsidRDefault="00C7173B" w:rsidP="00416616">
            <w:pPr>
              <w:spacing w:before="120" w:after="120"/>
              <w:jc w:val="center"/>
              <w:rPr>
                <w:sz w:val="20"/>
                <w:szCs w:val="20"/>
              </w:rPr>
            </w:pPr>
            <w:r w:rsidRPr="003F3773">
              <w:rPr>
                <w:sz w:val="20"/>
                <w:szCs w:val="20"/>
              </w:rPr>
              <w:t>601 158,38</w:t>
            </w:r>
          </w:p>
        </w:tc>
        <w:tc>
          <w:tcPr>
            <w:tcW w:w="1701" w:type="dxa"/>
            <w:shd w:val="clear" w:color="auto" w:fill="auto"/>
            <w:vAlign w:val="center"/>
          </w:tcPr>
          <w:p w:rsidR="002916E2" w:rsidRPr="003F3773" w:rsidRDefault="00C7173B" w:rsidP="00C7173B">
            <w:pPr>
              <w:spacing w:before="120" w:after="120"/>
              <w:jc w:val="center"/>
              <w:rPr>
                <w:sz w:val="20"/>
                <w:szCs w:val="20"/>
              </w:rPr>
            </w:pPr>
            <w:r w:rsidRPr="003F3773">
              <w:rPr>
                <w:sz w:val="20"/>
                <w:szCs w:val="20"/>
              </w:rPr>
              <w:t>378 500,38</w:t>
            </w:r>
          </w:p>
        </w:tc>
        <w:tc>
          <w:tcPr>
            <w:tcW w:w="1701" w:type="dxa"/>
            <w:shd w:val="clear" w:color="auto" w:fill="auto"/>
            <w:vAlign w:val="center"/>
          </w:tcPr>
          <w:p w:rsidR="002916E2" w:rsidRPr="00B93172" w:rsidRDefault="002C3BF1" w:rsidP="00416616">
            <w:pPr>
              <w:spacing w:before="120" w:after="120"/>
              <w:jc w:val="center"/>
              <w:rPr>
                <w:sz w:val="20"/>
                <w:szCs w:val="20"/>
              </w:rPr>
            </w:pPr>
            <w:r w:rsidRPr="00B93172">
              <w:rPr>
                <w:sz w:val="20"/>
                <w:szCs w:val="20"/>
              </w:rPr>
              <w:t>222 658,00</w:t>
            </w:r>
          </w:p>
        </w:tc>
        <w:tc>
          <w:tcPr>
            <w:tcW w:w="1560" w:type="dxa"/>
            <w:shd w:val="clear" w:color="auto" w:fill="auto"/>
            <w:vAlign w:val="center"/>
          </w:tcPr>
          <w:p w:rsidR="002916E2" w:rsidRPr="008D2DA6" w:rsidRDefault="002C3BF1" w:rsidP="00416616">
            <w:pPr>
              <w:spacing w:before="120" w:after="120"/>
              <w:jc w:val="center"/>
              <w:rPr>
                <w:sz w:val="20"/>
                <w:szCs w:val="20"/>
              </w:rPr>
            </w:pPr>
            <w:r w:rsidRPr="008D2DA6">
              <w:rPr>
                <w:sz w:val="20"/>
                <w:szCs w:val="20"/>
              </w:rPr>
              <w:t>0,00</w:t>
            </w:r>
          </w:p>
        </w:tc>
        <w:tc>
          <w:tcPr>
            <w:tcW w:w="1559" w:type="dxa"/>
            <w:shd w:val="clear" w:color="auto" w:fill="auto"/>
            <w:vAlign w:val="center"/>
          </w:tcPr>
          <w:p w:rsidR="002916E2" w:rsidRPr="008D2DA6" w:rsidRDefault="002C3BF1" w:rsidP="00416616">
            <w:pPr>
              <w:spacing w:before="120" w:after="120"/>
              <w:jc w:val="center"/>
              <w:rPr>
                <w:sz w:val="20"/>
                <w:szCs w:val="20"/>
              </w:rPr>
            </w:pPr>
            <w:r w:rsidRPr="008D2DA6">
              <w:rPr>
                <w:sz w:val="20"/>
                <w:szCs w:val="20"/>
              </w:rPr>
              <w:t>0,00</w:t>
            </w:r>
          </w:p>
        </w:tc>
        <w:tc>
          <w:tcPr>
            <w:tcW w:w="1559" w:type="dxa"/>
            <w:shd w:val="clear" w:color="auto" w:fill="auto"/>
            <w:vAlign w:val="center"/>
          </w:tcPr>
          <w:p w:rsidR="002C3BF1" w:rsidRPr="008D2DA6" w:rsidRDefault="002C3BF1" w:rsidP="002C3BF1">
            <w:pPr>
              <w:spacing w:before="120" w:after="120"/>
              <w:jc w:val="center"/>
              <w:rPr>
                <w:sz w:val="20"/>
                <w:szCs w:val="20"/>
              </w:rPr>
            </w:pPr>
            <w:r w:rsidRPr="008D2DA6">
              <w:rPr>
                <w:sz w:val="20"/>
                <w:szCs w:val="20"/>
              </w:rPr>
              <w:t>0,00</w:t>
            </w:r>
          </w:p>
        </w:tc>
      </w:tr>
    </w:tbl>
    <w:p w:rsidR="00C97CC3" w:rsidRDefault="00C97CC3" w:rsidP="0034046C">
      <w:pPr>
        <w:pStyle w:val="21"/>
        <w:shd w:val="clear" w:color="auto" w:fill="auto"/>
        <w:tabs>
          <w:tab w:val="left" w:pos="803"/>
        </w:tabs>
        <w:spacing w:before="0" w:after="0" w:line="240" w:lineRule="auto"/>
        <w:ind w:firstLine="0"/>
        <w:rPr>
          <w:b/>
          <w:sz w:val="28"/>
          <w:szCs w:val="28"/>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787CF4" w:rsidRPr="00C41CE4" w:rsidRDefault="00BD4C07" w:rsidP="0098022A">
      <w:pPr>
        <w:ind w:firstLine="567"/>
        <w:rPr>
          <w:sz w:val="24"/>
        </w:rPr>
      </w:pPr>
      <w:r w:rsidRPr="00C41CE4">
        <w:rPr>
          <w:sz w:val="24"/>
        </w:rPr>
        <w:t xml:space="preserve">Основным стратегическим направлением деятельности </w:t>
      </w:r>
      <w:r w:rsidR="006435AC" w:rsidRPr="00C41CE4">
        <w:rPr>
          <w:sz w:val="24"/>
        </w:rPr>
        <w:t>а</w:t>
      </w:r>
      <w:r w:rsidRPr="00C41CE4">
        <w:rPr>
          <w:sz w:val="24"/>
        </w:rPr>
        <w:t xml:space="preserve">дминистрации </w:t>
      </w:r>
      <w:r w:rsidR="00B431B1" w:rsidRPr="00C41CE4">
        <w:rPr>
          <w:sz w:val="24"/>
        </w:rPr>
        <w:t xml:space="preserve">городского округа Красногорск </w:t>
      </w:r>
      <w:r w:rsidRPr="00C41CE4">
        <w:rPr>
          <w:sz w:val="24"/>
        </w:rPr>
        <w:t xml:space="preserve">является обеспечение устойчивого развития </w:t>
      </w:r>
      <w:r w:rsidR="00B431B1" w:rsidRPr="00C41CE4">
        <w:rPr>
          <w:sz w:val="24"/>
        </w:rPr>
        <w:t xml:space="preserve">территории </w:t>
      </w:r>
      <w:r w:rsidR="00FE078A" w:rsidRPr="00C41CE4">
        <w:rPr>
          <w:sz w:val="24"/>
        </w:rPr>
        <w:t>округа</w:t>
      </w:r>
      <w:r w:rsidR="00D517F2" w:rsidRPr="00C41CE4">
        <w:rPr>
          <w:sz w:val="24"/>
        </w:rPr>
        <w:t xml:space="preserve">, </w:t>
      </w:r>
      <w:r w:rsidRPr="00C41CE4">
        <w:rPr>
          <w:sz w:val="24"/>
        </w:rPr>
        <w:t>которое предполагает совершенствование городской среды путем создания современной и эстетично</w:t>
      </w:r>
      <w:r w:rsidR="007E17B2" w:rsidRPr="00C41CE4">
        <w:rPr>
          <w:sz w:val="24"/>
        </w:rPr>
        <w:t xml:space="preserve">й территории жизнедеятельности </w:t>
      </w:r>
      <w:r w:rsidRPr="00C41CE4">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C41CE4">
        <w:rPr>
          <w:sz w:val="24"/>
        </w:rPr>
        <w:t>ование здоровой среды обитания</w:t>
      </w:r>
      <w:r w:rsidRPr="00C41CE4">
        <w:rPr>
          <w:sz w:val="24"/>
        </w:rPr>
        <w:t>, обеспечение доступности городской среды для маломобильных групп населения</w:t>
      </w:r>
      <w:r w:rsidR="007631F3" w:rsidRPr="00C41CE4">
        <w:rPr>
          <w:sz w:val="24"/>
        </w:rPr>
        <w:t xml:space="preserve">, решение приоритетных задач в сфере благоустройства и </w:t>
      </w:r>
      <w:r w:rsidR="00083329" w:rsidRPr="00C41CE4">
        <w:rPr>
          <w:sz w:val="24"/>
        </w:rPr>
        <w:t xml:space="preserve">обеспечение экологической безопасности </w:t>
      </w:r>
      <w:r w:rsidR="007631F3" w:rsidRPr="00C41CE4">
        <w:rPr>
          <w:sz w:val="24"/>
        </w:rPr>
        <w:t xml:space="preserve">окружающей среды.  </w:t>
      </w:r>
    </w:p>
    <w:p w:rsidR="00787CF4" w:rsidRPr="00C41CE4" w:rsidRDefault="00787CF4" w:rsidP="007631F3">
      <w:pPr>
        <w:pStyle w:val="21"/>
        <w:shd w:val="clear" w:color="auto" w:fill="auto"/>
        <w:spacing w:before="0" w:after="0" w:line="240" w:lineRule="auto"/>
        <w:ind w:right="20" w:firstLine="720"/>
        <w:jc w:val="both"/>
        <w:rPr>
          <w:sz w:val="24"/>
          <w:szCs w:val="24"/>
        </w:rPr>
      </w:pPr>
      <w:r w:rsidRPr="00C41CE4">
        <w:rPr>
          <w:sz w:val="24"/>
          <w:szCs w:val="24"/>
        </w:rPr>
        <w:t>Программа содержит комплекс мероприятий, направленных на</w:t>
      </w:r>
      <w:r w:rsidR="007631F3" w:rsidRPr="00C41CE4">
        <w:rPr>
          <w:sz w:val="24"/>
          <w:szCs w:val="24"/>
        </w:rPr>
        <w:t xml:space="preserve"> их р</w:t>
      </w:r>
      <w:r w:rsidRPr="00C41CE4">
        <w:rPr>
          <w:sz w:val="24"/>
          <w:szCs w:val="24"/>
        </w:rPr>
        <w:t>еализаци</w:t>
      </w:r>
      <w:r w:rsidR="007631F3" w:rsidRPr="00C41CE4">
        <w:rPr>
          <w:sz w:val="24"/>
          <w:szCs w:val="24"/>
        </w:rPr>
        <w:t>ю,</w:t>
      </w:r>
      <w:r w:rsidRPr="00C41CE4">
        <w:rPr>
          <w:sz w:val="24"/>
          <w:szCs w:val="24"/>
        </w:rPr>
        <w:t xml:space="preserve"> </w:t>
      </w:r>
      <w:r w:rsidR="007631F3" w:rsidRPr="00C41CE4">
        <w:rPr>
          <w:sz w:val="24"/>
          <w:szCs w:val="24"/>
        </w:rPr>
        <w:t xml:space="preserve">и </w:t>
      </w:r>
      <w:r w:rsidRPr="00C41CE4">
        <w:rPr>
          <w:sz w:val="24"/>
          <w:szCs w:val="24"/>
        </w:rPr>
        <w:t xml:space="preserve">будет способствовать </w:t>
      </w:r>
      <w:r w:rsidR="007631F3" w:rsidRPr="00C41CE4">
        <w:rPr>
          <w:sz w:val="24"/>
          <w:szCs w:val="24"/>
        </w:rPr>
        <w:t xml:space="preserve">созданию комфортных условий для жизни граждан в целом, </w:t>
      </w:r>
      <w:r w:rsidRPr="00C41CE4">
        <w:rPr>
          <w:sz w:val="24"/>
          <w:szCs w:val="24"/>
        </w:rPr>
        <w:t xml:space="preserve">оздоровлению экологической обстановки и экологической безопасности на территории </w:t>
      </w:r>
      <w:r w:rsidR="00937C58" w:rsidRPr="00C41CE4">
        <w:rPr>
          <w:sz w:val="24"/>
          <w:szCs w:val="24"/>
        </w:rPr>
        <w:t>городского округа</w:t>
      </w:r>
      <w:r w:rsidRPr="00C41CE4">
        <w:rPr>
          <w:sz w:val="24"/>
          <w:szCs w:val="24"/>
        </w:rPr>
        <w:t>, а также повышению уровня экологического образования насел</w:t>
      </w:r>
      <w:r w:rsidRPr="00C41CE4">
        <w:rPr>
          <w:sz w:val="24"/>
          <w:szCs w:val="24"/>
        </w:rPr>
        <w:t>е</w:t>
      </w:r>
      <w:r w:rsidRPr="00C41CE4">
        <w:rPr>
          <w:sz w:val="24"/>
          <w:szCs w:val="24"/>
        </w:rPr>
        <w:t>ния.</w:t>
      </w:r>
    </w:p>
    <w:p w:rsidR="007E17B2" w:rsidRPr="00C41CE4" w:rsidRDefault="007E17B2" w:rsidP="00560F05">
      <w:pPr>
        <w:pStyle w:val="21"/>
        <w:shd w:val="clear" w:color="auto" w:fill="auto"/>
        <w:spacing w:before="0" w:after="0" w:line="240" w:lineRule="auto"/>
        <w:ind w:right="20" w:firstLine="720"/>
        <w:jc w:val="both"/>
        <w:rPr>
          <w:sz w:val="24"/>
          <w:szCs w:val="24"/>
        </w:rPr>
      </w:pPr>
      <w:r w:rsidRPr="00C41CE4">
        <w:rPr>
          <w:sz w:val="24"/>
          <w:szCs w:val="24"/>
        </w:rPr>
        <w:t>Площадь городского округа Красногорск составляет 223,39 км</w:t>
      </w:r>
      <w:r w:rsidRPr="00C41CE4">
        <w:rPr>
          <w:sz w:val="24"/>
          <w:szCs w:val="24"/>
          <w:vertAlign w:val="superscript"/>
        </w:rPr>
        <w:t>2</w:t>
      </w:r>
      <w:r w:rsidRPr="00C41CE4">
        <w:rPr>
          <w:sz w:val="24"/>
          <w:szCs w:val="24"/>
        </w:rPr>
        <w:t>, численность населения по состоянию на 01.01.2017 – 231 673 человек</w:t>
      </w:r>
      <w:r w:rsidR="009B1704">
        <w:rPr>
          <w:sz w:val="24"/>
          <w:szCs w:val="24"/>
        </w:rPr>
        <w:t>а</w:t>
      </w:r>
      <w:r w:rsidRPr="00C41CE4">
        <w:rPr>
          <w:sz w:val="24"/>
          <w:szCs w:val="24"/>
        </w:rPr>
        <w:t>.</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Понятие «благоустройство территории» появилось в действующем законодательстве сравнительно недавно. Согласно пункту 1 статьи 2 Федеральног</w:t>
      </w:r>
      <w:r w:rsidR="00402E1E" w:rsidRPr="00C41CE4">
        <w:rPr>
          <w:sz w:val="24"/>
          <w:szCs w:val="24"/>
        </w:rPr>
        <w:t>о закона № 131-ФЗ от 06.10.2003</w:t>
      </w:r>
      <w:r w:rsidRPr="00C41CE4">
        <w:rPr>
          <w:sz w:val="24"/>
          <w:szCs w:val="24"/>
        </w:rPr>
        <w:t xml:space="preserve"> «Об об</w:t>
      </w:r>
      <w:r w:rsidRPr="00C41CE4">
        <w:rPr>
          <w:rStyle w:val="11"/>
          <w:sz w:val="24"/>
          <w:szCs w:val="24"/>
          <w:u w:val="none"/>
        </w:rPr>
        <w:t>щи</w:t>
      </w:r>
      <w:r w:rsidRPr="00C41CE4">
        <w:rPr>
          <w:sz w:val="24"/>
          <w:szCs w:val="24"/>
        </w:rPr>
        <w:t>х принципах организации местного самоуправления в Российской Федерации</w:t>
      </w:r>
      <w:r w:rsidR="002942D0" w:rsidRPr="00C41CE4">
        <w:rPr>
          <w:sz w:val="24"/>
          <w:szCs w:val="24"/>
        </w:rPr>
        <w:t xml:space="preserve">» </w:t>
      </w:r>
      <w:r w:rsidRPr="00C41CE4">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C41CE4" w:rsidRDefault="007E17B2" w:rsidP="00560F05">
      <w:pPr>
        <w:widowControl w:val="0"/>
        <w:ind w:left="20" w:right="20" w:firstLine="720"/>
        <w:rPr>
          <w:rFonts w:eastAsia="Times New Roman"/>
          <w:sz w:val="24"/>
          <w:lang w:eastAsia="ru-RU" w:bidi="ru-RU"/>
        </w:rPr>
      </w:pPr>
      <w:r w:rsidRPr="00C41CE4">
        <w:rPr>
          <w:rFonts w:eastAsia="Times New Roman"/>
          <w:sz w:val="24"/>
          <w:lang w:eastAsia="ru-RU" w:bidi="ru-RU"/>
        </w:rPr>
        <w:t>В составе благоустройства</w:t>
      </w:r>
      <w:r w:rsidR="00A93A16" w:rsidRPr="00C41CE4">
        <w:rPr>
          <w:rFonts w:eastAsia="Times New Roman"/>
          <w:sz w:val="24"/>
          <w:lang w:eastAsia="ru-RU" w:bidi="ru-RU"/>
        </w:rPr>
        <w:t xml:space="preserve"> территории</w:t>
      </w:r>
      <w:r w:rsidRPr="00C41CE4">
        <w:rPr>
          <w:rFonts w:eastAsia="Times New Roman"/>
          <w:sz w:val="24"/>
          <w:lang w:eastAsia="ru-RU" w:bidi="ru-RU"/>
        </w:rPr>
        <w:t xml:space="preserve"> должны </w:t>
      </w:r>
      <w:r w:rsidR="00A93A16" w:rsidRPr="00C41CE4">
        <w:rPr>
          <w:rFonts w:eastAsia="Times New Roman"/>
          <w:sz w:val="24"/>
          <w:lang w:eastAsia="ru-RU" w:bidi="ru-RU"/>
        </w:rPr>
        <w:t>решаться</w:t>
      </w:r>
      <w:r w:rsidRPr="00C41CE4">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C41CE4" w:rsidRDefault="007E17B2" w:rsidP="00560F05">
      <w:pPr>
        <w:widowControl w:val="0"/>
        <w:ind w:left="20" w:right="20" w:firstLine="720"/>
        <w:rPr>
          <w:rFonts w:eastAsia="Times New Roman"/>
          <w:sz w:val="24"/>
          <w:lang w:eastAsia="ru-RU" w:bidi="ru-RU"/>
        </w:rPr>
      </w:pPr>
      <w:r w:rsidRPr="00C41CE4">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C41CE4">
        <w:rPr>
          <w:rFonts w:eastAsia="Times New Roman"/>
          <w:sz w:val="24"/>
          <w:lang w:eastAsia="ru-RU" w:bidi="ru-RU"/>
        </w:rPr>
        <w:t xml:space="preserve">о </w:t>
      </w:r>
      <w:r w:rsidRPr="00C41CE4">
        <w:rPr>
          <w:rFonts w:eastAsia="Times New Roman"/>
          <w:sz w:val="24"/>
          <w:lang w:eastAsia="ru-RU" w:bidi="ru-RU"/>
        </w:rPr>
        <w:t>е</w:t>
      </w:r>
      <w:r w:rsidR="00B41C70" w:rsidRPr="00C41CE4">
        <w:rPr>
          <w:rFonts w:eastAsia="Times New Roman"/>
          <w:sz w:val="24"/>
          <w:lang w:eastAsia="ru-RU" w:bidi="ru-RU"/>
        </w:rPr>
        <w:t>сть</w:t>
      </w:r>
      <w:r w:rsidRPr="00C41CE4">
        <w:rPr>
          <w:rFonts w:eastAsia="Times New Roman"/>
          <w:sz w:val="24"/>
          <w:lang w:eastAsia="ru-RU" w:bidi="ru-RU"/>
        </w:rPr>
        <w:t xml:space="preserve"> комплексное благоустройство</w:t>
      </w:r>
      <w:r w:rsidR="00B41C70" w:rsidRPr="00C41CE4">
        <w:rPr>
          <w:rFonts w:eastAsia="Times New Roman"/>
          <w:sz w:val="24"/>
          <w:lang w:eastAsia="ru-RU" w:bidi="ru-RU"/>
        </w:rPr>
        <w:t>,</w:t>
      </w:r>
      <w:r w:rsidRPr="00C41CE4">
        <w:rPr>
          <w:rFonts w:eastAsia="Times New Roman"/>
          <w:sz w:val="24"/>
          <w:lang w:eastAsia="ru-RU" w:bidi="ru-RU"/>
        </w:rPr>
        <w:t xml:space="preserve"> по сути</w:t>
      </w:r>
      <w:r w:rsidR="00B41C70" w:rsidRPr="00C41CE4">
        <w:rPr>
          <w:rFonts w:eastAsia="Times New Roman"/>
          <w:sz w:val="24"/>
          <w:lang w:eastAsia="ru-RU" w:bidi="ru-RU"/>
        </w:rPr>
        <w:t>,</w:t>
      </w:r>
      <w:r w:rsidRPr="00C41CE4">
        <w:rPr>
          <w:rFonts w:eastAsia="Times New Roman"/>
          <w:sz w:val="24"/>
          <w:lang w:eastAsia="ru-RU" w:bidi="ru-RU"/>
        </w:rPr>
        <w:t xml:space="preserve"> охватывает </w:t>
      </w:r>
      <w:r w:rsidR="00DB326E" w:rsidRPr="00C41CE4">
        <w:rPr>
          <w:rFonts w:eastAsia="Times New Roman"/>
          <w:sz w:val="24"/>
          <w:lang w:eastAsia="ru-RU" w:bidi="ru-RU"/>
        </w:rPr>
        <w:t>всю территорию</w:t>
      </w:r>
      <w:r w:rsidRPr="00C41CE4">
        <w:rPr>
          <w:rFonts w:eastAsia="Times New Roman"/>
          <w:sz w:val="24"/>
          <w:lang w:eastAsia="ru-RU" w:bidi="ru-RU"/>
        </w:rPr>
        <w:t xml:space="preserve"> округ</w:t>
      </w:r>
      <w:r w:rsidR="00DB326E" w:rsidRPr="00C41CE4">
        <w:rPr>
          <w:rFonts w:eastAsia="Times New Roman"/>
          <w:sz w:val="24"/>
          <w:lang w:eastAsia="ru-RU" w:bidi="ru-RU"/>
        </w:rPr>
        <w:t>а</w:t>
      </w:r>
      <w:r w:rsidRPr="00C41CE4">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Важнейшей задачей </w:t>
      </w:r>
      <w:r w:rsidR="00E7255D" w:rsidRPr="00C41CE4">
        <w:rPr>
          <w:sz w:val="24"/>
          <w:szCs w:val="24"/>
        </w:rPr>
        <w:t>администрации городского округа Красногорск</w:t>
      </w:r>
      <w:r w:rsidRPr="00C41CE4">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C41CE4" w:rsidRDefault="0098154C" w:rsidP="00560F05">
      <w:pPr>
        <w:pStyle w:val="21"/>
        <w:shd w:val="clear" w:color="auto" w:fill="auto"/>
        <w:spacing w:before="0" w:after="0" w:line="240" w:lineRule="auto"/>
        <w:ind w:right="20" w:firstLine="720"/>
        <w:jc w:val="both"/>
        <w:rPr>
          <w:sz w:val="24"/>
          <w:szCs w:val="24"/>
        </w:rPr>
      </w:pPr>
      <w:r w:rsidRPr="00C41CE4">
        <w:rPr>
          <w:sz w:val="24"/>
          <w:szCs w:val="24"/>
        </w:rPr>
        <w:t>По состоянию на сегодняшний день</w:t>
      </w:r>
      <w:r w:rsidR="00BD4C07" w:rsidRPr="00C41CE4">
        <w:rPr>
          <w:sz w:val="24"/>
          <w:szCs w:val="24"/>
        </w:rPr>
        <w:t xml:space="preserve"> </w:t>
      </w:r>
      <w:r w:rsidR="0065779D" w:rsidRPr="00C41CE4">
        <w:rPr>
          <w:sz w:val="24"/>
          <w:szCs w:val="24"/>
        </w:rPr>
        <w:t>во</w:t>
      </w:r>
      <w:r w:rsidR="00BD4C07" w:rsidRPr="00C41CE4">
        <w:rPr>
          <w:sz w:val="24"/>
          <w:szCs w:val="24"/>
        </w:rPr>
        <w:t xml:space="preserve"> многих дворовых территориях имеется ряд недостатков: отсутствуют скамейки, урны, беседки, </w:t>
      </w:r>
      <w:r w:rsidR="00A30120" w:rsidRPr="00C41CE4">
        <w:rPr>
          <w:sz w:val="24"/>
          <w:szCs w:val="24"/>
        </w:rPr>
        <w:t>имеются</w:t>
      </w:r>
      <w:r w:rsidR="00BD4C07" w:rsidRPr="00C41CE4">
        <w:rPr>
          <w:sz w:val="24"/>
          <w:szCs w:val="24"/>
        </w:rPr>
        <w:t xml:space="preserve"> детски</w:t>
      </w:r>
      <w:r w:rsidR="00A30120" w:rsidRPr="00C41CE4">
        <w:rPr>
          <w:sz w:val="24"/>
          <w:szCs w:val="24"/>
        </w:rPr>
        <w:t>е</w:t>
      </w:r>
      <w:r w:rsidR="00BD4C07" w:rsidRPr="00C41CE4">
        <w:rPr>
          <w:sz w:val="24"/>
          <w:szCs w:val="24"/>
        </w:rPr>
        <w:t xml:space="preserve"> игровы</w:t>
      </w:r>
      <w:r w:rsidR="00A30120" w:rsidRPr="00C41CE4">
        <w:rPr>
          <w:sz w:val="24"/>
          <w:szCs w:val="24"/>
        </w:rPr>
        <w:t>е</w:t>
      </w:r>
      <w:r w:rsidR="00BD4C07" w:rsidRPr="00C41CE4">
        <w:rPr>
          <w:sz w:val="24"/>
          <w:szCs w:val="24"/>
        </w:rPr>
        <w:t xml:space="preserve"> площад</w:t>
      </w:r>
      <w:r w:rsidR="00A30120" w:rsidRPr="00C41CE4">
        <w:rPr>
          <w:sz w:val="24"/>
          <w:szCs w:val="24"/>
        </w:rPr>
        <w:t>ки с морально и физически устаревшим оборудованием</w:t>
      </w:r>
      <w:r w:rsidR="00BD4C07" w:rsidRPr="00C41CE4">
        <w:rPr>
          <w:sz w:val="24"/>
          <w:szCs w:val="24"/>
        </w:rPr>
        <w:t>, дорожное покрытие разрушено</w:t>
      </w:r>
      <w:r w:rsidR="00E64F61" w:rsidRPr="00C41CE4">
        <w:rPr>
          <w:sz w:val="24"/>
          <w:szCs w:val="24"/>
        </w:rPr>
        <w:t xml:space="preserve">, утрачен внешний облик газонов, </w:t>
      </w:r>
      <w:r w:rsidR="00A43983" w:rsidRPr="00C41CE4">
        <w:rPr>
          <w:sz w:val="24"/>
          <w:szCs w:val="24"/>
        </w:rPr>
        <w:t>отмечается недостаточный уровень освещенности.</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Существуют территории, требующие комплексного </w:t>
      </w:r>
      <w:r w:rsidR="0065779D" w:rsidRPr="00C41CE4">
        <w:rPr>
          <w:sz w:val="24"/>
          <w:szCs w:val="24"/>
        </w:rPr>
        <w:t xml:space="preserve">подхода к </w:t>
      </w:r>
      <w:r w:rsidRPr="00C41CE4">
        <w:rPr>
          <w:sz w:val="24"/>
          <w:szCs w:val="24"/>
        </w:rPr>
        <w:t>благоустройств</w:t>
      </w:r>
      <w:r w:rsidR="0065779D" w:rsidRPr="00C41CE4">
        <w:rPr>
          <w:sz w:val="24"/>
          <w:szCs w:val="24"/>
        </w:rPr>
        <w:t>у</w:t>
      </w:r>
      <w:r w:rsidRPr="00C41CE4">
        <w:rPr>
          <w:sz w:val="24"/>
          <w:szCs w:val="24"/>
        </w:rPr>
        <w:t xml:space="preserve">, включающего в себя ремонт и замену детского </w:t>
      </w:r>
      <w:r w:rsidR="006435AC" w:rsidRPr="00C41CE4">
        <w:rPr>
          <w:sz w:val="24"/>
          <w:szCs w:val="24"/>
        </w:rPr>
        <w:lastRenderedPageBreak/>
        <w:t xml:space="preserve">игрового и спортивного </w:t>
      </w:r>
      <w:r w:rsidRPr="00C41CE4">
        <w:rPr>
          <w:sz w:val="24"/>
          <w:szCs w:val="24"/>
        </w:rPr>
        <w:t>оборудования, установку элементов малых архитектурных форм,</w:t>
      </w:r>
      <w:r w:rsidR="00E64F61" w:rsidRPr="00C41CE4">
        <w:rPr>
          <w:sz w:val="24"/>
          <w:szCs w:val="24"/>
        </w:rPr>
        <w:t xml:space="preserve"> дополнительных опор уличного освещения,</w:t>
      </w:r>
      <w:r w:rsidRPr="00C41CE4">
        <w:rPr>
          <w:sz w:val="24"/>
          <w:szCs w:val="24"/>
        </w:rPr>
        <w:t xml:space="preserve"> устройство пешеходных дорожек, реконструкцию элеме</w:t>
      </w:r>
      <w:r w:rsidR="00307DFE" w:rsidRPr="00C41CE4">
        <w:rPr>
          <w:sz w:val="24"/>
          <w:szCs w:val="24"/>
        </w:rPr>
        <w:t>нтов озеленения и многое другое</w:t>
      </w:r>
      <w:r w:rsidRPr="00C41CE4">
        <w:rPr>
          <w:sz w:val="24"/>
          <w:szCs w:val="24"/>
        </w:rPr>
        <w:t>.</w:t>
      </w:r>
    </w:p>
    <w:p w:rsidR="004E1554" w:rsidRPr="00C41CE4" w:rsidRDefault="00BD4C07" w:rsidP="004E1554">
      <w:pPr>
        <w:ind w:firstLine="709"/>
        <w:rPr>
          <w:sz w:val="24"/>
        </w:rPr>
      </w:pPr>
      <w:r w:rsidRPr="00C41CE4">
        <w:rPr>
          <w:sz w:val="24"/>
        </w:rPr>
        <w:t xml:space="preserve">Во многих дворах отмечается недостаточное количество </w:t>
      </w:r>
      <w:r w:rsidR="006435AC" w:rsidRPr="00C41CE4">
        <w:rPr>
          <w:sz w:val="24"/>
        </w:rPr>
        <w:t>парковочных пространств</w:t>
      </w:r>
      <w:r w:rsidR="00307DFE" w:rsidRPr="00C41CE4">
        <w:rPr>
          <w:sz w:val="24"/>
        </w:rPr>
        <w:t>, что</w:t>
      </w:r>
      <w:r w:rsidRPr="00C41CE4">
        <w:rPr>
          <w:sz w:val="24"/>
        </w:rPr>
        <w:t xml:space="preserve"> приводит к самовольному хаотичному размещению автомобильного транспорта </w:t>
      </w:r>
      <w:r w:rsidR="00B41C70" w:rsidRPr="00C41CE4">
        <w:rPr>
          <w:sz w:val="24"/>
        </w:rPr>
        <w:t>на</w:t>
      </w:r>
      <w:r w:rsidR="006435AC" w:rsidRPr="00C41CE4">
        <w:rPr>
          <w:sz w:val="24"/>
        </w:rPr>
        <w:t xml:space="preserve"> дворовых территориях.</w:t>
      </w:r>
      <w:r w:rsidR="00D64F5D" w:rsidRPr="00C41CE4">
        <w:rPr>
          <w:sz w:val="24"/>
        </w:rPr>
        <w:t xml:space="preserve"> </w:t>
      </w:r>
      <w:r w:rsidRPr="00C41CE4">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C41CE4">
        <w:rPr>
          <w:sz w:val="24"/>
        </w:rPr>
        <w:t xml:space="preserve"> </w:t>
      </w:r>
    </w:p>
    <w:p w:rsidR="004E1554" w:rsidRPr="00C41CE4" w:rsidRDefault="004E1554" w:rsidP="004E1554">
      <w:pPr>
        <w:ind w:firstLine="709"/>
        <w:rPr>
          <w:sz w:val="24"/>
        </w:rPr>
      </w:pPr>
      <w:r w:rsidRPr="00C41CE4">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C41CE4" w:rsidRDefault="000505B5" w:rsidP="00560F05">
      <w:pPr>
        <w:pStyle w:val="21"/>
        <w:shd w:val="clear" w:color="auto" w:fill="auto"/>
        <w:spacing w:before="0" w:after="0" w:line="240" w:lineRule="auto"/>
        <w:ind w:left="119" w:right="23" w:firstLine="697"/>
        <w:jc w:val="both"/>
        <w:rPr>
          <w:sz w:val="24"/>
          <w:szCs w:val="24"/>
        </w:rPr>
      </w:pPr>
      <w:r w:rsidRPr="00C41CE4">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C41CE4">
        <w:rPr>
          <w:sz w:val="24"/>
          <w:szCs w:val="24"/>
        </w:rPr>
        <w:t>и поддержанию</w:t>
      </w:r>
      <w:r w:rsidRPr="00C41CE4">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C41CE4">
        <w:rPr>
          <w:sz w:val="24"/>
          <w:szCs w:val="24"/>
        </w:rPr>
        <w:t xml:space="preserve"> </w:t>
      </w:r>
      <w:r w:rsidRPr="00C41CE4">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B83744" w:rsidRPr="00C41CE4" w:rsidRDefault="00B83744" w:rsidP="00B83744">
      <w:pPr>
        <w:ind w:firstLine="709"/>
        <w:rPr>
          <w:sz w:val="24"/>
        </w:rPr>
      </w:pPr>
      <w:r w:rsidRPr="00C41CE4">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Pr="00C41CE4">
        <w:rPr>
          <w:sz w:val="24"/>
        </w:rPr>
        <w:softHyphen/>
        <w:t>целевой подход</w:t>
      </w:r>
      <w:r w:rsidR="00463EC8" w:rsidRPr="00C41CE4">
        <w:rPr>
          <w:sz w:val="24"/>
        </w:rPr>
        <w:t>.</w:t>
      </w:r>
      <w:r w:rsidRPr="00C41CE4">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 на 2018-2022 годы</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сформирует инструменты общественного контроля за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е участие заинтересованных лиц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lastRenderedPageBreak/>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5F0628" w:rsidRPr="00C41CE4" w:rsidRDefault="00E810E3" w:rsidP="005F0628">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2022 года</w:t>
      </w:r>
      <w:r w:rsidR="005F0628" w:rsidRPr="00C41CE4">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p>
    <w:p w:rsidR="00281CA2" w:rsidRPr="00C41CE4"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787CF4" w:rsidRPr="00C41CE4" w:rsidRDefault="00787CF4" w:rsidP="00787CF4">
      <w:pPr>
        <w:ind w:firstLine="567"/>
        <w:rPr>
          <w:sz w:val="24"/>
        </w:rPr>
      </w:pPr>
      <w:r w:rsidRPr="00C41CE4">
        <w:rPr>
          <w:sz w:val="24"/>
        </w:rPr>
        <w:t>Состояние окружающей среды – одна из наиболее острых социально-экономических проблем, прямо или косвенно з</w:t>
      </w:r>
      <w:r w:rsidRPr="00C41CE4">
        <w:rPr>
          <w:sz w:val="24"/>
        </w:rPr>
        <w:t>а</w:t>
      </w:r>
      <w:r w:rsidRPr="00C41CE4">
        <w:rPr>
          <w:sz w:val="24"/>
        </w:rPr>
        <w:t xml:space="preserve">трагивающих интересы каждого человека. </w:t>
      </w:r>
    </w:p>
    <w:p w:rsidR="00787CF4" w:rsidRPr="00C41CE4" w:rsidRDefault="00787CF4" w:rsidP="00787CF4">
      <w:pPr>
        <w:ind w:firstLine="567"/>
        <w:rPr>
          <w:sz w:val="24"/>
        </w:rPr>
      </w:pPr>
      <w:r w:rsidRPr="00C41CE4">
        <w:rPr>
          <w:sz w:val="24"/>
        </w:rPr>
        <w:t>Экологические проблемы городского округа Красногорск типичны для многих районов ближайшего Подмо</w:t>
      </w:r>
      <w:r w:rsidRPr="00C41CE4">
        <w:rPr>
          <w:sz w:val="24"/>
        </w:rPr>
        <w:t>с</w:t>
      </w:r>
      <w:r w:rsidRPr="00C41CE4">
        <w:rPr>
          <w:sz w:val="24"/>
        </w:rPr>
        <w:t>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w:t>
      </w:r>
      <w:r w:rsidRPr="00C41CE4">
        <w:rPr>
          <w:sz w:val="24"/>
        </w:rPr>
        <w:t>а</w:t>
      </w:r>
      <w:r w:rsidRPr="00C41CE4">
        <w:rPr>
          <w:sz w:val="24"/>
        </w:rPr>
        <w:t>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w:t>
      </w:r>
      <w:r w:rsidRPr="00C41CE4">
        <w:rPr>
          <w:sz w:val="24"/>
        </w:rPr>
        <w:t>н</w:t>
      </w:r>
      <w:r w:rsidRPr="00C41CE4">
        <w:rPr>
          <w:sz w:val="24"/>
        </w:rPr>
        <w:t>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w:t>
      </w:r>
      <w:r w:rsidRPr="00C41CE4">
        <w:rPr>
          <w:sz w:val="24"/>
        </w:rPr>
        <w:t>и</w:t>
      </w:r>
      <w:r w:rsidRPr="00C41CE4">
        <w:rPr>
          <w:sz w:val="24"/>
        </w:rPr>
        <w:t>альных приборов в местах выбросов. Подавляющую часть загрязняющих веществ выбрасывают автомобили с отработанн</w:t>
      </w:r>
      <w:r w:rsidRPr="00C41CE4">
        <w:rPr>
          <w:sz w:val="24"/>
        </w:rPr>
        <w:t>ы</w:t>
      </w:r>
      <w:r w:rsidRPr="00C41CE4">
        <w:rPr>
          <w:sz w:val="24"/>
        </w:rPr>
        <w:t>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w:t>
      </w:r>
      <w:r w:rsidRPr="00C41CE4">
        <w:rPr>
          <w:sz w:val="24"/>
        </w:rPr>
        <w:t>и</w:t>
      </w:r>
      <w:r w:rsidRPr="00C41CE4">
        <w:rPr>
          <w:sz w:val="24"/>
        </w:rPr>
        <w:t>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w:t>
      </w:r>
      <w:r w:rsidRPr="00C41CE4">
        <w:rPr>
          <w:sz w:val="24"/>
        </w:rPr>
        <w:t>р</w:t>
      </w:r>
      <w:r w:rsidRPr="00C41CE4">
        <w:rPr>
          <w:sz w:val="24"/>
        </w:rPr>
        <w:t>жащих отходов и люминесцентных ламп, а также приобретения контейнеров для реализации проекта по раздельному сбору отходов от нас</w:t>
      </w:r>
      <w:r w:rsidRPr="00C41CE4">
        <w:rPr>
          <w:sz w:val="24"/>
        </w:rPr>
        <w:t>е</w:t>
      </w:r>
      <w:r w:rsidRPr="00C41CE4">
        <w:rPr>
          <w:sz w:val="24"/>
        </w:rPr>
        <w:t>ления.</w:t>
      </w:r>
    </w:p>
    <w:p w:rsidR="00787CF4" w:rsidRPr="00C41CE4" w:rsidRDefault="00787CF4" w:rsidP="00787CF4">
      <w:pPr>
        <w:ind w:firstLine="567"/>
        <w:rPr>
          <w:sz w:val="24"/>
        </w:rPr>
      </w:pPr>
      <w:r w:rsidRPr="00C41CE4">
        <w:rPr>
          <w:sz w:val="24"/>
        </w:rPr>
        <w:t>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w:t>
      </w:r>
      <w:r w:rsidRPr="00C41CE4">
        <w:rPr>
          <w:sz w:val="24"/>
        </w:rPr>
        <w:t>т</w:t>
      </w:r>
      <w:r w:rsidRPr="00C41CE4">
        <w:rPr>
          <w:sz w:val="24"/>
        </w:rPr>
        <w:t>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787CF4" w:rsidRPr="00C41CE4" w:rsidRDefault="00787CF4" w:rsidP="00281CA2">
      <w:pPr>
        <w:ind w:firstLine="567"/>
        <w:jc w:val="center"/>
        <w:rPr>
          <w:b/>
          <w:color w:val="00B050"/>
          <w:sz w:val="24"/>
        </w:rPr>
      </w:pPr>
    </w:p>
    <w:p w:rsidR="0081489B" w:rsidRDefault="0081489B" w:rsidP="00281CA2">
      <w:pPr>
        <w:ind w:firstLine="567"/>
        <w:jc w:val="center"/>
        <w:rPr>
          <w:b/>
          <w:sz w:val="24"/>
        </w:rPr>
      </w:pPr>
    </w:p>
    <w:p w:rsidR="0081489B" w:rsidRDefault="0081489B" w:rsidP="00281CA2">
      <w:pPr>
        <w:ind w:firstLine="567"/>
        <w:jc w:val="center"/>
        <w:rPr>
          <w:b/>
          <w:sz w:val="24"/>
        </w:rPr>
      </w:pPr>
    </w:p>
    <w:p w:rsidR="0081489B" w:rsidRDefault="0081489B" w:rsidP="00281CA2">
      <w:pPr>
        <w:ind w:firstLine="567"/>
        <w:jc w:val="center"/>
        <w:rPr>
          <w:b/>
          <w:sz w:val="24"/>
        </w:rPr>
      </w:pPr>
    </w:p>
    <w:p w:rsidR="0081489B" w:rsidRDefault="0081489B" w:rsidP="00281CA2">
      <w:pPr>
        <w:ind w:firstLine="567"/>
        <w:jc w:val="center"/>
        <w:rPr>
          <w:b/>
          <w:sz w:val="24"/>
        </w:rPr>
      </w:pPr>
    </w:p>
    <w:p w:rsidR="00281CA2" w:rsidRPr="00C41CE4" w:rsidRDefault="00281CA2" w:rsidP="00281CA2">
      <w:pPr>
        <w:ind w:firstLine="567"/>
        <w:jc w:val="center"/>
        <w:rPr>
          <w:b/>
          <w:sz w:val="24"/>
        </w:rPr>
      </w:pPr>
      <w:r w:rsidRPr="00C41CE4">
        <w:rPr>
          <w:b/>
          <w:sz w:val="24"/>
        </w:rPr>
        <w:lastRenderedPageBreak/>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 xml:space="preserve">2. Подпрограмма II </w:t>
      </w:r>
      <w:r w:rsidR="00E702A9">
        <w:rPr>
          <w:sz w:val="24"/>
        </w:rPr>
        <w:t>«Охрана окружающей</w:t>
      </w:r>
      <w:r w:rsidR="00C61A17">
        <w:rPr>
          <w:sz w:val="24"/>
        </w:rPr>
        <w:t xml:space="preserve"> </w:t>
      </w:r>
      <w:r w:rsidR="00C61A17" w:rsidRPr="00B45DEB">
        <w:rPr>
          <w:sz w:val="24"/>
        </w:rPr>
        <w:t>среды</w:t>
      </w:r>
      <w:r w:rsidRPr="00C41CE4">
        <w:rPr>
          <w:sz w:val="24"/>
        </w:rPr>
        <w:t>».</w:t>
      </w:r>
    </w:p>
    <w:p w:rsidR="00281CA2" w:rsidRPr="00C41CE4" w:rsidRDefault="00281CA2"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Pr="00C41CE4"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 xml:space="preserve">Обустройство уличного освещения дворовых </w:t>
            </w:r>
            <w:r w:rsidRPr="00C41CE4">
              <w:rPr>
                <w:rFonts w:eastAsia="Times New Roman"/>
                <w:sz w:val="24"/>
                <w:lang w:eastAsia="ru-RU" w:bidi="ru-RU"/>
              </w:rPr>
              <w:lastRenderedPageBreak/>
              <w:t>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lastRenderedPageBreak/>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lastRenderedPageBreak/>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Адресный перечень дворовых территорий 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 на 2018 - 2022 годы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на 2018 - 2022 годы либо для финансирования в случае предоставления дополнительных средств из областного бюджета.</w:t>
      </w:r>
    </w:p>
    <w:p w:rsidR="009675CB" w:rsidRPr="00C41CE4" w:rsidRDefault="009675CB" w:rsidP="00313D4E">
      <w:pPr>
        <w:widowControl w:val="0"/>
        <w:ind w:left="20" w:right="160" w:firstLine="688"/>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благоустройство дворовой территории.</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обустройство набережной Москва – реки в мкр. Павшинская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Проектирование благоустройства общественных пространств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lastRenderedPageBreak/>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Формирование комфортной 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61A17">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sidR="00E702A9">
        <w:rPr>
          <w:rFonts w:ascii="Times New Roman" w:hAnsi="Times New Roman" w:cs="Times New Roman"/>
          <w:b/>
          <w:sz w:val="24"/>
          <w:szCs w:val="24"/>
          <w:lang w:eastAsia="en-US"/>
        </w:rPr>
        <w:t>«Охрана окружающей</w:t>
      </w:r>
      <w:r w:rsidR="00C61A17" w:rsidRPr="00C61A17">
        <w:rPr>
          <w:rFonts w:ascii="Times New Roman" w:hAnsi="Times New Roman" w:cs="Times New Roman"/>
          <w:b/>
          <w:sz w:val="24"/>
          <w:szCs w:val="24"/>
          <w:lang w:eastAsia="en-US"/>
        </w:rPr>
        <w:t xml:space="preserve"> среды</w:t>
      </w:r>
      <w:r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r w:rsidRPr="00C41CE4">
        <w:rPr>
          <w:rFonts w:ascii="Times New Roman" w:hAnsi="Times New Roman" w:cs="Times New Roman"/>
          <w:sz w:val="24"/>
          <w:szCs w:val="24"/>
        </w:rPr>
        <w:t>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w:t>
      </w:r>
      <w:r w:rsidRPr="00C41CE4">
        <w:rPr>
          <w:rFonts w:ascii="Times New Roman" w:hAnsi="Times New Roman" w:cs="Times New Roman"/>
          <w:sz w:val="24"/>
          <w:szCs w:val="24"/>
        </w:rPr>
        <w:t>к</w:t>
      </w:r>
      <w:r w:rsidRPr="00C41CE4">
        <w:rPr>
          <w:rFonts w:ascii="Times New Roman" w:hAnsi="Times New Roman" w:cs="Times New Roman"/>
          <w:sz w:val="24"/>
          <w:szCs w:val="24"/>
        </w:rPr>
        <w:t>са, особо опасных ртутьсодержащих отходов, которая в настоящее время  признана многогранной и социально зн</w:t>
      </w:r>
      <w:r w:rsidRPr="00C41CE4">
        <w:rPr>
          <w:rFonts w:ascii="Times New Roman" w:hAnsi="Times New Roman" w:cs="Times New Roman"/>
          <w:sz w:val="24"/>
          <w:szCs w:val="24"/>
        </w:rPr>
        <w:t>а</w:t>
      </w:r>
      <w:r w:rsidRPr="00C41CE4">
        <w:rPr>
          <w:rFonts w:ascii="Times New Roman" w:hAnsi="Times New Roman" w:cs="Times New Roman"/>
          <w:sz w:val="24"/>
          <w:szCs w:val="24"/>
        </w:rPr>
        <w:t xml:space="preserve">чимой. </w:t>
      </w:r>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w:t>
      </w:r>
      <w:r w:rsidRPr="00C41CE4">
        <w:rPr>
          <w:rFonts w:ascii="Times New Roman" w:hAnsi="Times New Roman" w:cs="Times New Roman"/>
          <w:sz w:val="24"/>
          <w:szCs w:val="24"/>
        </w:rPr>
        <w:t>и</w:t>
      </w:r>
      <w:r w:rsidRPr="00C41CE4">
        <w:rPr>
          <w:rFonts w:ascii="Times New Roman" w:hAnsi="Times New Roman" w:cs="Times New Roman"/>
          <w:sz w:val="24"/>
          <w:szCs w:val="24"/>
        </w:rPr>
        <w:t>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w:t>
      </w:r>
      <w:r w:rsidR="00890BF5" w:rsidRPr="00C41CE4">
        <w:rPr>
          <w:sz w:val="24"/>
        </w:rPr>
        <w:t>а</w:t>
      </w:r>
      <w:r w:rsidR="00890BF5" w:rsidRPr="00C41CE4">
        <w:rPr>
          <w:sz w:val="24"/>
        </w:rPr>
        <w:t>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81489B" w:rsidRDefault="0081489B"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3A0BA5">
      <w:pPr>
        <w:widowControl w:val="0"/>
        <w:ind w:right="160"/>
        <w:rPr>
          <w:rFonts w:eastAsia="Times New Roman"/>
          <w:sz w:val="24"/>
          <w:lang w:eastAsia="ru-RU" w:bidi="ru-RU"/>
        </w:rPr>
      </w:pPr>
      <w:r w:rsidRPr="00C41CE4">
        <w:rPr>
          <w:rFonts w:eastAsia="Times New Roman"/>
          <w:sz w:val="24"/>
          <w:lang w:eastAsia="ru-RU" w:bidi="ru-RU"/>
        </w:rPr>
        <w:t xml:space="preserve">         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3A0BA5">
      <w:pPr>
        <w:widowControl w:val="0"/>
        <w:ind w:right="160"/>
        <w:rPr>
          <w:rFonts w:eastAsia="Times New Roman"/>
          <w:sz w:val="24"/>
          <w:lang w:eastAsia="ru-RU" w:bidi="ru-RU"/>
        </w:rPr>
      </w:pPr>
      <w:r w:rsidRPr="00C41CE4">
        <w:rPr>
          <w:rFonts w:eastAsia="Times New Roman"/>
          <w:sz w:val="24"/>
          <w:lang w:eastAsia="ru-RU" w:bidi="ru-RU"/>
        </w:rPr>
        <w:t xml:space="preserve">         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3A0BA5">
      <w:pPr>
        <w:widowControl w:val="0"/>
        <w:ind w:right="160"/>
        <w:rPr>
          <w:rFonts w:eastAsia="Times New Roman"/>
          <w:sz w:val="24"/>
          <w:lang w:eastAsia="ru-RU" w:bidi="ru-RU"/>
        </w:rPr>
      </w:pPr>
      <w:r w:rsidRPr="00C41CE4">
        <w:rPr>
          <w:rFonts w:eastAsia="Times New Roman"/>
          <w:sz w:val="24"/>
          <w:lang w:eastAsia="ru-RU" w:bidi="ru-RU"/>
        </w:rPr>
        <w:t xml:space="preserve">         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3A0BA5">
      <w:pPr>
        <w:widowControl w:val="0"/>
        <w:ind w:right="160"/>
        <w:rPr>
          <w:rFonts w:eastAsia="Times New Roman"/>
          <w:sz w:val="24"/>
          <w:lang w:eastAsia="ru-RU" w:bidi="ru-RU"/>
        </w:rPr>
      </w:pPr>
      <w:r w:rsidRPr="00C41CE4">
        <w:rPr>
          <w:rFonts w:eastAsia="Times New Roman"/>
          <w:sz w:val="24"/>
          <w:lang w:eastAsia="ru-RU" w:bidi="ru-RU"/>
        </w:rPr>
        <w:t xml:space="preserve">          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3A0BA5">
      <w:pPr>
        <w:widowControl w:val="0"/>
        <w:ind w:right="160"/>
        <w:rPr>
          <w:rFonts w:eastAsia="Times New Roman"/>
          <w:sz w:val="24"/>
          <w:lang w:eastAsia="ru-RU" w:bidi="ru-RU"/>
        </w:rPr>
      </w:pPr>
      <w:r w:rsidRPr="00C41CE4">
        <w:rPr>
          <w:rFonts w:eastAsia="Times New Roman"/>
          <w:sz w:val="24"/>
          <w:lang w:eastAsia="ru-RU" w:bidi="ru-RU"/>
        </w:rPr>
        <w:t xml:space="preserve">      При реализации мероприятий программы должны использоваться следующие принципы:</w:t>
      </w:r>
    </w:p>
    <w:p w:rsidR="003A0BA5" w:rsidRPr="00C41CE4" w:rsidRDefault="003A0BA5" w:rsidP="003A0BA5">
      <w:pPr>
        <w:widowControl w:val="0"/>
        <w:spacing w:line="276" w:lineRule="auto"/>
        <w:ind w:right="160"/>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3A0BA5">
      <w:pPr>
        <w:widowControl w:val="0"/>
        <w:spacing w:line="276" w:lineRule="auto"/>
        <w:ind w:right="160"/>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3A0BA5">
      <w:pPr>
        <w:widowControl w:val="0"/>
        <w:spacing w:line="276" w:lineRule="auto"/>
        <w:ind w:right="160"/>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9B170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Увеличение количества жителей городского </w:t>
      </w:r>
      <w:r w:rsidR="004B38BF">
        <w:rPr>
          <w:rFonts w:eastAsia="Times New Roman"/>
          <w:sz w:val="24"/>
          <w:lang w:eastAsia="ru-RU" w:bidi="ru-RU"/>
        </w:rPr>
        <w:t>округа</w:t>
      </w:r>
      <w:r w:rsidRPr="00C41CE4">
        <w:rPr>
          <w:rFonts w:eastAsia="Times New Roman"/>
          <w:sz w:val="24"/>
          <w:lang w:eastAsia="ru-RU" w:bidi="ru-RU"/>
        </w:rPr>
        <w:t>,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w:t>
      </w:r>
      <w:r w:rsidR="004B38BF">
        <w:rPr>
          <w:rFonts w:eastAsia="Times New Roman"/>
          <w:sz w:val="24"/>
          <w:lang w:eastAsia="ru-RU" w:bidi="ru-RU"/>
        </w:rPr>
        <w:t xml:space="preserve">  зелёных насаждений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тепло-,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w:t>
      </w:r>
      <w:r w:rsidR="003F2C79" w:rsidRPr="00C41CE4">
        <w:rPr>
          <w:sz w:val="24"/>
        </w:rPr>
        <w:t>е</w:t>
      </w:r>
      <w:r w:rsidR="003F2C79" w:rsidRPr="00C41CE4">
        <w:rPr>
          <w:sz w:val="24"/>
        </w:rPr>
        <w:t>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5E4B62" w:rsidRPr="00C41CE4"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w:t>
      </w:r>
    </w:p>
    <w:p w:rsidR="005B0ADD" w:rsidRDefault="005B0ADD" w:rsidP="005B0ADD">
      <w:pPr>
        <w:widowControl w:val="0"/>
        <w:ind w:right="160"/>
        <w:jc w:val="center"/>
        <w:rPr>
          <w:rFonts w:eastAsia="Times New Roman"/>
          <w:b/>
          <w:szCs w:val="28"/>
          <w:lang w:eastAsia="ru-RU" w:bidi="ru-RU"/>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2975"/>
        <w:gridCol w:w="1276"/>
        <w:gridCol w:w="850"/>
        <w:gridCol w:w="1276"/>
        <w:gridCol w:w="1134"/>
        <w:gridCol w:w="1134"/>
        <w:gridCol w:w="1134"/>
        <w:gridCol w:w="1134"/>
        <w:gridCol w:w="1134"/>
        <w:gridCol w:w="2268"/>
      </w:tblGrid>
      <w:tr w:rsidR="005B0ADD" w:rsidRPr="008D2DA6" w:rsidTr="00DF52E8">
        <w:trPr>
          <w:tblHeader/>
        </w:trPr>
        <w:tc>
          <w:tcPr>
            <w:tcW w:w="569"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 п/п</w:t>
            </w:r>
          </w:p>
        </w:tc>
        <w:tc>
          <w:tcPr>
            <w:tcW w:w="2975"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Показатель</w:t>
            </w:r>
          </w:p>
        </w:tc>
        <w:tc>
          <w:tcPr>
            <w:tcW w:w="1276"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Тип показателя</w:t>
            </w:r>
          </w:p>
        </w:tc>
        <w:tc>
          <w:tcPr>
            <w:tcW w:w="850"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Единица измерения</w:t>
            </w:r>
          </w:p>
        </w:tc>
        <w:tc>
          <w:tcPr>
            <w:tcW w:w="1276"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Базовое значение показателя (на начало реализации программы)</w:t>
            </w:r>
          </w:p>
        </w:tc>
        <w:tc>
          <w:tcPr>
            <w:tcW w:w="5670" w:type="dxa"/>
            <w:gridSpan w:val="5"/>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Планируемое значение показателя по годам реализации</w:t>
            </w:r>
          </w:p>
        </w:tc>
        <w:tc>
          <w:tcPr>
            <w:tcW w:w="2268"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Номер основного мероприятия в перечне мероприятий подпрограммы</w:t>
            </w:r>
          </w:p>
        </w:tc>
      </w:tr>
      <w:tr w:rsidR="005B0ADD" w:rsidRPr="008D2DA6" w:rsidTr="00DF52E8">
        <w:trPr>
          <w:trHeight w:val="902"/>
          <w:tblHeader/>
        </w:trPr>
        <w:tc>
          <w:tcPr>
            <w:tcW w:w="569" w:type="dxa"/>
            <w:vMerge/>
          </w:tcPr>
          <w:p w:rsidR="005B0ADD" w:rsidRPr="00AD0D45" w:rsidRDefault="005B0ADD" w:rsidP="00C6572B">
            <w:pPr>
              <w:spacing w:after="200" w:line="276" w:lineRule="auto"/>
              <w:jc w:val="left"/>
              <w:rPr>
                <w:sz w:val="20"/>
                <w:szCs w:val="20"/>
              </w:rPr>
            </w:pPr>
          </w:p>
        </w:tc>
        <w:tc>
          <w:tcPr>
            <w:tcW w:w="2975" w:type="dxa"/>
            <w:vMerge/>
          </w:tcPr>
          <w:p w:rsidR="005B0ADD" w:rsidRPr="00AD0D45" w:rsidRDefault="005B0ADD" w:rsidP="00C6572B">
            <w:pPr>
              <w:spacing w:after="200" w:line="276" w:lineRule="auto"/>
              <w:jc w:val="left"/>
              <w:rPr>
                <w:sz w:val="20"/>
                <w:szCs w:val="20"/>
              </w:rPr>
            </w:pPr>
          </w:p>
        </w:tc>
        <w:tc>
          <w:tcPr>
            <w:tcW w:w="1276" w:type="dxa"/>
            <w:vMerge/>
          </w:tcPr>
          <w:p w:rsidR="005B0ADD" w:rsidRPr="00AD0D45" w:rsidRDefault="005B0ADD" w:rsidP="00C6572B">
            <w:pPr>
              <w:spacing w:after="200" w:line="276" w:lineRule="auto"/>
              <w:jc w:val="left"/>
              <w:rPr>
                <w:sz w:val="20"/>
                <w:szCs w:val="20"/>
              </w:rPr>
            </w:pPr>
          </w:p>
        </w:tc>
        <w:tc>
          <w:tcPr>
            <w:tcW w:w="850" w:type="dxa"/>
            <w:vMerge/>
          </w:tcPr>
          <w:p w:rsidR="005B0ADD" w:rsidRPr="00AD0D45" w:rsidRDefault="005B0ADD" w:rsidP="00C6572B">
            <w:pPr>
              <w:spacing w:after="200" w:line="276" w:lineRule="auto"/>
              <w:jc w:val="left"/>
              <w:rPr>
                <w:sz w:val="20"/>
                <w:szCs w:val="20"/>
              </w:rPr>
            </w:pPr>
          </w:p>
        </w:tc>
        <w:tc>
          <w:tcPr>
            <w:tcW w:w="1276" w:type="dxa"/>
            <w:vMerge/>
          </w:tcPr>
          <w:p w:rsidR="005B0ADD" w:rsidRPr="00AD0D45" w:rsidRDefault="005B0ADD" w:rsidP="00C6572B">
            <w:pPr>
              <w:spacing w:after="200" w:line="276" w:lineRule="auto"/>
              <w:jc w:val="left"/>
              <w:rPr>
                <w:sz w:val="20"/>
                <w:szCs w:val="20"/>
              </w:rPr>
            </w:pP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2018</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2019</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2020</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2021</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2022</w:t>
            </w:r>
          </w:p>
        </w:tc>
        <w:tc>
          <w:tcPr>
            <w:tcW w:w="2268" w:type="dxa"/>
            <w:vMerge/>
          </w:tcPr>
          <w:p w:rsidR="005B0ADD" w:rsidRPr="00AD0D45" w:rsidRDefault="005B0ADD" w:rsidP="00C6572B">
            <w:pPr>
              <w:widowControl w:val="0"/>
              <w:autoSpaceDE w:val="0"/>
              <w:autoSpaceDN w:val="0"/>
              <w:jc w:val="center"/>
              <w:rPr>
                <w:rFonts w:eastAsia="Times New Roman"/>
                <w:sz w:val="20"/>
                <w:szCs w:val="20"/>
                <w:lang w:eastAsia="ru-RU"/>
              </w:rPr>
            </w:pPr>
          </w:p>
        </w:tc>
      </w:tr>
      <w:tr w:rsidR="005B0ADD" w:rsidRPr="008D2DA6" w:rsidTr="00DF52E8">
        <w:tc>
          <w:tcPr>
            <w:tcW w:w="569"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1</w:t>
            </w:r>
          </w:p>
        </w:tc>
        <w:tc>
          <w:tcPr>
            <w:tcW w:w="2975"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w:t>
            </w:r>
          </w:p>
        </w:tc>
        <w:tc>
          <w:tcPr>
            <w:tcW w:w="1276"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3</w:t>
            </w:r>
          </w:p>
        </w:tc>
        <w:tc>
          <w:tcPr>
            <w:tcW w:w="850"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4</w:t>
            </w:r>
          </w:p>
        </w:tc>
        <w:tc>
          <w:tcPr>
            <w:tcW w:w="1276"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5</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6</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7</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8</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9</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10</w:t>
            </w:r>
          </w:p>
        </w:tc>
        <w:tc>
          <w:tcPr>
            <w:tcW w:w="2268"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11</w:t>
            </w:r>
          </w:p>
        </w:tc>
      </w:tr>
      <w:tr w:rsidR="005E4B62" w:rsidRPr="008D2DA6" w:rsidTr="002D091A">
        <w:tc>
          <w:tcPr>
            <w:tcW w:w="569" w:type="dxa"/>
          </w:tcPr>
          <w:p w:rsidR="005E4B62" w:rsidRPr="00AD0D45" w:rsidRDefault="005E4B62" w:rsidP="00C6572B">
            <w:pPr>
              <w:widowControl w:val="0"/>
              <w:autoSpaceDE w:val="0"/>
              <w:autoSpaceDN w:val="0"/>
              <w:jc w:val="center"/>
              <w:rPr>
                <w:rFonts w:eastAsia="Times New Roman"/>
                <w:b/>
                <w:sz w:val="20"/>
                <w:szCs w:val="20"/>
                <w:lang w:eastAsia="ru-RU"/>
              </w:rPr>
            </w:pPr>
            <w:r>
              <w:rPr>
                <w:rFonts w:eastAsia="Times New Roman"/>
                <w:b/>
                <w:sz w:val="20"/>
                <w:szCs w:val="20"/>
                <w:lang w:eastAsia="ru-RU"/>
              </w:rPr>
              <w:t>1.</w:t>
            </w:r>
          </w:p>
        </w:tc>
        <w:tc>
          <w:tcPr>
            <w:tcW w:w="14315" w:type="dxa"/>
            <w:gridSpan w:val="10"/>
          </w:tcPr>
          <w:p w:rsidR="005E4B62" w:rsidRPr="00C41CE4" w:rsidRDefault="005E4B62" w:rsidP="005E4B62">
            <w:pPr>
              <w:widowControl w:val="0"/>
              <w:ind w:right="160"/>
              <w:jc w:val="center"/>
              <w:rPr>
                <w:rFonts w:eastAsia="Times New Roman"/>
                <w:b/>
                <w:sz w:val="24"/>
                <w:lang w:eastAsia="ru-RU" w:bidi="ru-RU"/>
              </w:rPr>
            </w:pPr>
            <w:r w:rsidRPr="00C41CE4">
              <w:rPr>
                <w:rFonts w:eastAsia="Times New Roman"/>
                <w:b/>
                <w:sz w:val="24"/>
                <w:lang w:eastAsia="ru-RU" w:bidi="ru-RU"/>
              </w:rPr>
              <w:t>Подпрограмма I «Формирование комфортной городской среды»</w:t>
            </w:r>
          </w:p>
          <w:p w:rsidR="005E4B62" w:rsidRPr="00AD0D45" w:rsidRDefault="005E4B62" w:rsidP="00C6572B">
            <w:pPr>
              <w:widowControl w:val="0"/>
              <w:autoSpaceDE w:val="0"/>
              <w:autoSpaceDN w:val="0"/>
              <w:jc w:val="center"/>
              <w:rPr>
                <w:rFonts w:eastAsia="Times New Roman"/>
                <w:b/>
                <w:sz w:val="20"/>
                <w:szCs w:val="20"/>
                <w:lang w:eastAsia="ru-RU"/>
              </w:rPr>
            </w:pPr>
          </w:p>
        </w:tc>
      </w:tr>
      <w:tr w:rsidR="005B0ADD" w:rsidRPr="008D2DA6" w:rsidTr="00DF52E8">
        <w:tc>
          <w:tcPr>
            <w:tcW w:w="569" w:type="dxa"/>
            <w:vMerge w:val="restart"/>
            <w:vAlign w:val="center"/>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1</w:t>
            </w:r>
            <w:r w:rsidR="00163316">
              <w:rPr>
                <w:rFonts w:eastAsia="Times New Roman"/>
                <w:sz w:val="20"/>
                <w:szCs w:val="20"/>
                <w:lang w:eastAsia="ru-RU"/>
              </w:rPr>
              <w:t>.1.</w:t>
            </w: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благоустроенных общественных территорий</w:t>
            </w:r>
            <w:r w:rsidR="0000185A">
              <w:rPr>
                <w:rFonts w:eastAsia="Times New Roman"/>
                <w:sz w:val="20"/>
                <w:szCs w:val="20"/>
              </w:rPr>
              <w:t xml:space="preserve"> (в разрезе видов территорий)</w:t>
            </w:r>
            <w:r w:rsidRPr="00AD0D45">
              <w:rPr>
                <w:rFonts w:eastAsia="Times New Roman"/>
                <w:sz w:val="20"/>
                <w:szCs w:val="20"/>
              </w:rPr>
              <w:t>, в том числе:</w:t>
            </w:r>
          </w:p>
        </w:tc>
        <w:tc>
          <w:tcPr>
            <w:tcW w:w="1276" w:type="dxa"/>
            <w:vMerge w:val="restart"/>
            <w:vAlign w:val="center"/>
          </w:tcPr>
          <w:p w:rsidR="005B0ADD" w:rsidRPr="00AD0D45" w:rsidRDefault="005B0ADD" w:rsidP="0000185A">
            <w:pPr>
              <w:widowControl w:val="0"/>
              <w:autoSpaceDE w:val="0"/>
              <w:autoSpaceDN w:val="0"/>
              <w:jc w:val="left"/>
              <w:rPr>
                <w:rFonts w:eastAsia="Times New Roman"/>
                <w:sz w:val="20"/>
                <w:szCs w:val="20"/>
                <w:lang w:eastAsia="ru-RU"/>
              </w:rPr>
            </w:pPr>
            <w:r w:rsidRPr="00AD0D45">
              <w:rPr>
                <w:rFonts w:eastAsia="Times New Roman"/>
                <w:sz w:val="20"/>
                <w:szCs w:val="20"/>
                <w:lang w:eastAsia="ru-RU"/>
              </w:rPr>
              <w:t xml:space="preserve">показатель </w:t>
            </w:r>
            <w:r w:rsidR="0000185A">
              <w:rPr>
                <w:rFonts w:eastAsia="Times New Roman"/>
                <w:sz w:val="20"/>
                <w:szCs w:val="20"/>
                <w:lang w:eastAsia="ru-RU"/>
              </w:rPr>
              <w:t>приоритетно-целевой</w:t>
            </w:r>
          </w:p>
        </w:tc>
        <w:tc>
          <w:tcPr>
            <w:tcW w:w="850" w:type="dxa"/>
            <w:vMerge w:val="restart"/>
            <w:vAlign w:val="center"/>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ед.</w:t>
            </w:r>
          </w:p>
        </w:tc>
        <w:tc>
          <w:tcPr>
            <w:tcW w:w="1276" w:type="dxa"/>
            <w:vAlign w:val="center"/>
          </w:tcPr>
          <w:p w:rsidR="005B0ADD" w:rsidRPr="00AD0D45" w:rsidRDefault="005B0ADD" w:rsidP="00C6572B">
            <w:pPr>
              <w:jc w:val="center"/>
              <w:rPr>
                <w:sz w:val="20"/>
                <w:szCs w:val="20"/>
              </w:rPr>
            </w:pPr>
            <w:r w:rsidRPr="00AD0D45">
              <w:rPr>
                <w:sz w:val="20"/>
                <w:szCs w:val="20"/>
              </w:rPr>
              <w:t>5</w:t>
            </w:r>
          </w:p>
        </w:tc>
        <w:tc>
          <w:tcPr>
            <w:tcW w:w="1134" w:type="dxa"/>
            <w:vAlign w:val="center"/>
          </w:tcPr>
          <w:p w:rsidR="005B0ADD" w:rsidRPr="00AD0D45" w:rsidRDefault="005B0ADD" w:rsidP="00C6572B">
            <w:pPr>
              <w:jc w:val="center"/>
              <w:rPr>
                <w:sz w:val="20"/>
                <w:szCs w:val="20"/>
              </w:rPr>
            </w:pPr>
            <w:r w:rsidRPr="00AD0D45">
              <w:rPr>
                <w:sz w:val="20"/>
                <w:szCs w:val="20"/>
              </w:rPr>
              <w:t>5</w:t>
            </w:r>
          </w:p>
        </w:tc>
        <w:tc>
          <w:tcPr>
            <w:tcW w:w="1134" w:type="dxa"/>
            <w:vAlign w:val="center"/>
          </w:tcPr>
          <w:p w:rsidR="005B0ADD" w:rsidRPr="00AD0D45" w:rsidRDefault="005B0ADD" w:rsidP="00C6572B">
            <w:pPr>
              <w:jc w:val="center"/>
              <w:rPr>
                <w:sz w:val="20"/>
                <w:szCs w:val="20"/>
              </w:rPr>
            </w:pPr>
            <w:r w:rsidRPr="00AD0D45">
              <w:rPr>
                <w:sz w:val="20"/>
                <w:szCs w:val="20"/>
              </w:rPr>
              <w:t>4</w:t>
            </w:r>
          </w:p>
        </w:tc>
        <w:tc>
          <w:tcPr>
            <w:tcW w:w="1134" w:type="dxa"/>
            <w:vAlign w:val="center"/>
          </w:tcPr>
          <w:p w:rsidR="005B0ADD" w:rsidRPr="00AD0D45" w:rsidRDefault="005B0ADD" w:rsidP="00C6572B">
            <w:pPr>
              <w:jc w:val="center"/>
              <w:rPr>
                <w:sz w:val="20"/>
                <w:szCs w:val="20"/>
              </w:rPr>
            </w:pPr>
            <w:r w:rsidRPr="00AD0D45">
              <w:rPr>
                <w:sz w:val="20"/>
                <w:szCs w:val="20"/>
              </w:rPr>
              <w:t>7</w:t>
            </w:r>
          </w:p>
        </w:tc>
        <w:tc>
          <w:tcPr>
            <w:tcW w:w="1134" w:type="dxa"/>
            <w:vAlign w:val="center"/>
          </w:tcPr>
          <w:p w:rsidR="005B0ADD" w:rsidRPr="00AD0D45" w:rsidRDefault="005B0ADD" w:rsidP="00C6572B">
            <w:pPr>
              <w:jc w:val="center"/>
              <w:rPr>
                <w:sz w:val="20"/>
                <w:szCs w:val="20"/>
              </w:rPr>
            </w:pPr>
            <w:r w:rsidRPr="00AD0D45">
              <w:rPr>
                <w:sz w:val="20"/>
                <w:szCs w:val="20"/>
              </w:rPr>
              <w:t>4</w:t>
            </w:r>
          </w:p>
        </w:tc>
        <w:tc>
          <w:tcPr>
            <w:tcW w:w="1134" w:type="dxa"/>
            <w:vAlign w:val="center"/>
          </w:tcPr>
          <w:p w:rsidR="005B0ADD" w:rsidRPr="00AD0D45" w:rsidRDefault="005B0ADD" w:rsidP="00C6572B">
            <w:pPr>
              <w:jc w:val="center"/>
              <w:rPr>
                <w:sz w:val="20"/>
                <w:szCs w:val="20"/>
              </w:rPr>
            </w:pPr>
            <w:r w:rsidRPr="00AD0D45">
              <w:rPr>
                <w:sz w:val="20"/>
                <w:szCs w:val="20"/>
              </w:rPr>
              <w:t>4</w:t>
            </w:r>
          </w:p>
        </w:tc>
        <w:tc>
          <w:tcPr>
            <w:tcW w:w="2268" w:type="dxa"/>
            <w:vMerge w:val="restart"/>
            <w:vAlign w:val="center"/>
          </w:tcPr>
          <w:p w:rsidR="005B0ADD" w:rsidRPr="00AD0D45" w:rsidRDefault="005B0ADD" w:rsidP="00C6572B">
            <w:pPr>
              <w:jc w:val="center"/>
              <w:rPr>
                <w:sz w:val="20"/>
                <w:szCs w:val="20"/>
              </w:rPr>
            </w:pPr>
            <w:r w:rsidRPr="00AD0D45">
              <w:rPr>
                <w:sz w:val="20"/>
                <w:szCs w:val="20"/>
              </w:rPr>
              <w:t>1</w:t>
            </w:r>
          </w:p>
        </w:tc>
      </w:tr>
      <w:tr w:rsidR="005B0ADD" w:rsidRPr="008D2DA6"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набережные</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1</w:t>
            </w:r>
          </w:p>
        </w:tc>
        <w:tc>
          <w:tcPr>
            <w:tcW w:w="1134" w:type="dxa"/>
            <w:vAlign w:val="center"/>
          </w:tcPr>
          <w:p w:rsidR="005B0ADD" w:rsidRPr="00AD0D45" w:rsidRDefault="005B0ADD" w:rsidP="00C6572B">
            <w:pPr>
              <w:jc w:val="center"/>
              <w:rPr>
                <w:sz w:val="20"/>
                <w:szCs w:val="20"/>
              </w:rPr>
            </w:pPr>
            <w:r w:rsidRPr="00AD0D45">
              <w:rPr>
                <w:sz w:val="20"/>
                <w:szCs w:val="20"/>
              </w:rPr>
              <w:t>1</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2268" w:type="dxa"/>
            <w:vMerge/>
            <w:vAlign w:val="center"/>
          </w:tcPr>
          <w:p w:rsidR="005B0ADD" w:rsidRPr="00AD0D45" w:rsidRDefault="005B0ADD" w:rsidP="00C6572B">
            <w:pPr>
              <w:jc w:val="center"/>
              <w:rPr>
                <w:sz w:val="20"/>
                <w:szCs w:val="20"/>
              </w:rPr>
            </w:pPr>
          </w:p>
        </w:tc>
      </w:tr>
      <w:tr w:rsidR="005B0ADD" w:rsidRPr="008D2DA6"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00185A" w:rsidP="00C6572B">
            <w:pPr>
              <w:widowControl w:val="0"/>
              <w:autoSpaceDE w:val="0"/>
              <w:autoSpaceDN w:val="0"/>
              <w:adjustRightInd w:val="0"/>
              <w:contextualSpacing/>
              <w:jc w:val="left"/>
              <w:rPr>
                <w:rFonts w:eastAsia="Times New Roman"/>
                <w:sz w:val="20"/>
                <w:szCs w:val="20"/>
              </w:rPr>
            </w:pPr>
            <w:r>
              <w:rPr>
                <w:rFonts w:eastAsia="Times New Roman"/>
                <w:sz w:val="20"/>
                <w:szCs w:val="20"/>
              </w:rPr>
              <w:t>с</w:t>
            </w:r>
            <w:r w:rsidR="005B0ADD" w:rsidRPr="00AD0D45">
              <w:rPr>
                <w:rFonts w:eastAsia="Times New Roman"/>
                <w:sz w:val="20"/>
                <w:szCs w:val="20"/>
              </w:rPr>
              <w:t>кверы</w:t>
            </w:r>
            <w:r>
              <w:rPr>
                <w:rFonts w:eastAsia="Times New Roman"/>
                <w:sz w:val="20"/>
                <w:szCs w:val="20"/>
              </w:rPr>
              <w:t>, площади</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sz w:val="20"/>
                <w:szCs w:val="20"/>
              </w:rPr>
            </w:pPr>
            <w:r w:rsidRPr="00AD0D45">
              <w:rPr>
                <w:sz w:val="20"/>
                <w:szCs w:val="20"/>
              </w:rPr>
              <w:t>5</w:t>
            </w:r>
          </w:p>
        </w:tc>
        <w:tc>
          <w:tcPr>
            <w:tcW w:w="1134" w:type="dxa"/>
            <w:vAlign w:val="center"/>
          </w:tcPr>
          <w:p w:rsidR="005B0ADD" w:rsidRPr="00AD0D45" w:rsidRDefault="005B0ADD" w:rsidP="00C6572B">
            <w:pPr>
              <w:jc w:val="center"/>
              <w:rPr>
                <w:sz w:val="20"/>
                <w:szCs w:val="20"/>
              </w:rPr>
            </w:pPr>
            <w:r w:rsidRPr="00AD0D45">
              <w:rPr>
                <w:sz w:val="20"/>
                <w:szCs w:val="20"/>
              </w:rPr>
              <w:t>3</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1</w:t>
            </w:r>
          </w:p>
        </w:tc>
        <w:tc>
          <w:tcPr>
            <w:tcW w:w="1134" w:type="dxa"/>
            <w:vAlign w:val="center"/>
          </w:tcPr>
          <w:p w:rsidR="005B0ADD" w:rsidRPr="00AD0D45" w:rsidRDefault="005B0ADD" w:rsidP="00C6572B">
            <w:pPr>
              <w:jc w:val="center"/>
              <w:rPr>
                <w:sz w:val="20"/>
                <w:szCs w:val="20"/>
              </w:rPr>
            </w:pPr>
            <w:r w:rsidRPr="00AD0D45">
              <w:rPr>
                <w:sz w:val="20"/>
                <w:szCs w:val="20"/>
              </w:rPr>
              <w:t>1</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2268" w:type="dxa"/>
            <w:vMerge/>
            <w:vAlign w:val="center"/>
          </w:tcPr>
          <w:p w:rsidR="005B0ADD" w:rsidRPr="00AD0D45" w:rsidRDefault="005B0ADD" w:rsidP="00C6572B">
            <w:pPr>
              <w:jc w:val="center"/>
              <w:rPr>
                <w:sz w:val="20"/>
                <w:szCs w:val="20"/>
              </w:rPr>
            </w:pPr>
          </w:p>
        </w:tc>
      </w:tr>
      <w:tr w:rsidR="005B0ADD" w:rsidRPr="008D2DA6"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пешеходные зоны</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1</w:t>
            </w:r>
          </w:p>
        </w:tc>
        <w:tc>
          <w:tcPr>
            <w:tcW w:w="1134" w:type="dxa"/>
            <w:vAlign w:val="center"/>
          </w:tcPr>
          <w:p w:rsidR="005B0ADD" w:rsidRPr="00AD0D45" w:rsidRDefault="005B0ADD" w:rsidP="00C6572B">
            <w:pPr>
              <w:jc w:val="center"/>
              <w:rPr>
                <w:sz w:val="20"/>
                <w:szCs w:val="20"/>
              </w:rPr>
            </w:pPr>
            <w:r w:rsidRPr="00AD0D45">
              <w:rPr>
                <w:sz w:val="20"/>
                <w:szCs w:val="20"/>
              </w:rPr>
              <w:t>2</w:t>
            </w:r>
          </w:p>
        </w:tc>
        <w:tc>
          <w:tcPr>
            <w:tcW w:w="1134" w:type="dxa"/>
            <w:vAlign w:val="center"/>
          </w:tcPr>
          <w:p w:rsidR="005B0ADD" w:rsidRPr="00AD0D45" w:rsidRDefault="005B0ADD" w:rsidP="00C6572B">
            <w:pPr>
              <w:jc w:val="center"/>
              <w:rPr>
                <w:sz w:val="20"/>
                <w:szCs w:val="20"/>
              </w:rPr>
            </w:pPr>
            <w:r w:rsidRPr="00AD0D45">
              <w:rPr>
                <w:sz w:val="20"/>
                <w:szCs w:val="20"/>
              </w:rPr>
              <w:t>6</w:t>
            </w:r>
          </w:p>
        </w:tc>
        <w:tc>
          <w:tcPr>
            <w:tcW w:w="1134" w:type="dxa"/>
            <w:vAlign w:val="center"/>
          </w:tcPr>
          <w:p w:rsidR="005B0ADD" w:rsidRPr="00AD0D45" w:rsidRDefault="005B0ADD" w:rsidP="00C6572B">
            <w:pPr>
              <w:jc w:val="center"/>
              <w:rPr>
                <w:sz w:val="20"/>
                <w:szCs w:val="20"/>
              </w:rPr>
            </w:pPr>
            <w:r w:rsidRPr="00AD0D45">
              <w:rPr>
                <w:sz w:val="20"/>
                <w:szCs w:val="20"/>
              </w:rPr>
              <w:t>3</w:t>
            </w:r>
          </w:p>
        </w:tc>
        <w:tc>
          <w:tcPr>
            <w:tcW w:w="1134" w:type="dxa"/>
            <w:vAlign w:val="center"/>
          </w:tcPr>
          <w:p w:rsidR="005B0ADD" w:rsidRPr="00AD0D45" w:rsidRDefault="005B0ADD" w:rsidP="00C6572B">
            <w:pPr>
              <w:jc w:val="center"/>
              <w:rPr>
                <w:sz w:val="20"/>
                <w:szCs w:val="20"/>
              </w:rPr>
            </w:pPr>
            <w:r w:rsidRPr="00AD0D45">
              <w:rPr>
                <w:sz w:val="20"/>
                <w:szCs w:val="20"/>
              </w:rPr>
              <w:t>4</w:t>
            </w:r>
          </w:p>
        </w:tc>
        <w:tc>
          <w:tcPr>
            <w:tcW w:w="2268" w:type="dxa"/>
            <w:vMerge/>
            <w:vAlign w:val="center"/>
          </w:tcPr>
          <w:p w:rsidR="005B0ADD" w:rsidRPr="00AD0D45" w:rsidRDefault="005B0ADD" w:rsidP="00C6572B">
            <w:pPr>
              <w:jc w:val="center"/>
              <w:rPr>
                <w:sz w:val="20"/>
                <w:szCs w:val="20"/>
              </w:rPr>
            </w:pPr>
          </w:p>
        </w:tc>
      </w:tr>
      <w:tr w:rsidR="005B0ADD" w:rsidRPr="008D2DA6"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00185A" w:rsidP="00C6572B">
            <w:pPr>
              <w:widowControl w:val="0"/>
              <w:autoSpaceDE w:val="0"/>
              <w:autoSpaceDN w:val="0"/>
              <w:adjustRightInd w:val="0"/>
              <w:contextualSpacing/>
              <w:jc w:val="left"/>
              <w:rPr>
                <w:rFonts w:eastAsia="Times New Roman"/>
                <w:sz w:val="20"/>
                <w:szCs w:val="20"/>
              </w:rPr>
            </w:pPr>
            <w:r>
              <w:rPr>
                <w:rFonts w:eastAsia="Times New Roman"/>
                <w:sz w:val="20"/>
                <w:szCs w:val="20"/>
              </w:rPr>
              <w:t>зоны отдыха</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1</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2268" w:type="dxa"/>
            <w:vMerge/>
            <w:vAlign w:val="center"/>
          </w:tcPr>
          <w:p w:rsidR="005B0ADD" w:rsidRPr="00AD0D45" w:rsidRDefault="005B0ADD" w:rsidP="00C6572B">
            <w:pPr>
              <w:jc w:val="center"/>
              <w:rPr>
                <w:sz w:val="20"/>
                <w:szCs w:val="20"/>
              </w:rPr>
            </w:pPr>
          </w:p>
        </w:tc>
      </w:tr>
      <w:tr w:rsidR="00DF52E8" w:rsidRPr="008D2DA6" w:rsidTr="000258CD">
        <w:tc>
          <w:tcPr>
            <w:tcW w:w="569" w:type="dxa"/>
            <w:vAlign w:val="center"/>
          </w:tcPr>
          <w:p w:rsidR="00DF52E8" w:rsidRPr="00D87A0E" w:rsidRDefault="00163316" w:rsidP="000B6CBD">
            <w:pPr>
              <w:spacing w:after="200" w:line="276" w:lineRule="auto"/>
              <w:jc w:val="center"/>
              <w:rPr>
                <w:sz w:val="20"/>
                <w:szCs w:val="20"/>
              </w:rPr>
            </w:pPr>
            <w:r>
              <w:rPr>
                <w:sz w:val="20"/>
                <w:szCs w:val="20"/>
              </w:rPr>
              <w:t>1.</w:t>
            </w:r>
            <w:r w:rsidR="00DF52E8">
              <w:rPr>
                <w:sz w:val="20"/>
                <w:szCs w:val="20"/>
              </w:rPr>
              <w:t>2</w:t>
            </w:r>
            <w:r>
              <w:rPr>
                <w:sz w:val="20"/>
                <w:szCs w:val="20"/>
              </w:rPr>
              <w:t>.</w:t>
            </w:r>
          </w:p>
        </w:tc>
        <w:tc>
          <w:tcPr>
            <w:tcW w:w="2975" w:type="dxa"/>
            <w:tcBorders>
              <w:top w:val="single" w:sz="4" w:space="0" w:color="auto"/>
              <w:left w:val="single" w:sz="4" w:space="0" w:color="auto"/>
              <w:bottom w:val="single" w:sz="4" w:space="0" w:color="auto"/>
              <w:right w:val="single" w:sz="4" w:space="0" w:color="auto"/>
            </w:tcBorders>
            <w:vAlign w:val="center"/>
          </w:tcPr>
          <w:p w:rsidR="00DF52E8" w:rsidRPr="00D87A0E" w:rsidRDefault="00DF52E8" w:rsidP="000B6CBD">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Количество архитектурно-планировочных концепций благоустройства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tcPr>
          <w:p w:rsidR="00DF52E8" w:rsidRPr="00D87A0E" w:rsidRDefault="00DF52E8" w:rsidP="000B6CBD">
            <w:pPr>
              <w:widowControl w:val="0"/>
              <w:autoSpaceDE w:val="0"/>
              <w:autoSpaceDN w:val="0"/>
              <w:adjustRightInd w:val="0"/>
              <w:contextualSpacing/>
              <w:jc w:val="left"/>
              <w:rPr>
                <w:rFonts w:eastAsia="Times New Roman"/>
                <w:sz w:val="20"/>
                <w:szCs w:val="20"/>
              </w:rPr>
            </w:pPr>
            <w:r w:rsidRPr="00DF52E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DF52E8" w:rsidRPr="00D87A0E" w:rsidRDefault="00DF52E8" w:rsidP="000B6CBD">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ед.</w:t>
            </w:r>
          </w:p>
        </w:tc>
        <w:tc>
          <w:tcPr>
            <w:tcW w:w="1276" w:type="dxa"/>
            <w:tcBorders>
              <w:left w:val="single" w:sz="4" w:space="0" w:color="auto"/>
            </w:tcBorders>
            <w:vAlign w:val="center"/>
          </w:tcPr>
          <w:p w:rsidR="00DF52E8" w:rsidRPr="00D87A0E" w:rsidRDefault="00DF52E8" w:rsidP="000B6CBD">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0</w:t>
            </w:r>
          </w:p>
        </w:tc>
        <w:tc>
          <w:tcPr>
            <w:tcW w:w="1134" w:type="dxa"/>
            <w:vAlign w:val="center"/>
          </w:tcPr>
          <w:p w:rsidR="00DF52E8" w:rsidRPr="00D87A0E" w:rsidRDefault="000258CD" w:rsidP="000B6CB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2268" w:type="dxa"/>
            <w:vAlign w:val="center"/>
          </w:tcPr>
          <w:p w:rsidR="00DF52E8" w:rsidRPr="00D87A0E" w:rsidRDefault="00DF52E8" w:rsidP="000B6CBD">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r>
      <w:tr w:rsidR="005B0ADD" w:rsidRPr="008D2DA6" w:rsidTr="00DF52E8">
        <w:tc>
          <w:tcPr>
            <w:tcW w:w="569" w:type="dxa"/>
            <w:vAlign w:val="center"/>
          </w:tcPr>
          <w:p w:rsidR="005B0ADD" w:rsidRPr="00AD0D45" w:rsidRDefault="00163316" w:rsidP="00DF52E8">
            <w:pPr>
              <w:spacing w:after="200" w:line="276" w:lineRule="auto"/>
              <w:jc w:val="center"/>
              <w:rPr>
                <w:sz w:val="20"/>
                <w:szCs w:val="20"/>
              </w:rPr>
            </w:pPr>
            <w:r>
              <w:rPr>
                <w:sz w:val="20"/>
                <w:szCs w:val="20"/>
              </w:rPr>
              <w:lastRenderedPageBreak/>
              <w:t>1.</w:t>
            </w:r>
            <w:r w:rsidR="00DF52E8">
              <w:rPr>
                <w:sz w:val="20"/>
                <w:szCs w:val="20"/>
              </w:rPr>
              <w:t>3</w:t>
            </w:r>
            <w:r>
              <w:rPr>
                <w:sz w:val="20"/>
                <w:szCs w:val="20"/>
              </w:rPr>
              <w:t>.</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установленных детских игровых площадок</w:t>
            </w:r>
          </w:p>
        </w:tc>
        <w:tc>
          <w:tcPr>
            <w:tcW w:w="1276" w:type="dxa"/>
            <w:vAlign w:val="center"/>
          </w:tcPr>
          <w:p w:rsidR="005B0ADD" w:rsidRPr="00AD0D45" w:rsidRDefault="0000185A" w:rsidP="00C6572B">
            <w:pPr>
              <w:widowControl w:val="0"/>
              <w:autoSpaceDE w:val="0"/>
              <w:autoSpaceDN w:val="0"/>
              <w:jc w:val="left"/>
              <w:rPr>
                <w:rFonts w:eastAsia="Times New Roman"/>
                <w:sz w:val="20"/>
                <w:szCs w:val="20"/>
                <w:lang w:eastAsia="ru-RU"/>
              </w:rPr>
            </w:pPr>
            <w:r w:rsidRPr="0000185A">
              <w:rPr>
                <w:rFonts w:eastAsia="Times New Roman"/>
                <w:sz w:val="20"/>
                <w:szCs w:val="20"/>
                <w:lang w:eastAsia="ru-RU"/>
              </w:rPr>
              <w:t>показатель приоритетно-целевой</w:t>
            </w:r>
          </w:p>
        </w:tc>
        <w:tc>
          <w:tcPr>
            <w:tcW w:w="850" w:type="dxa"/>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ед.</w:t>
            </w:r>
          </w:p>
        </w:tc>
        <w:tc>
          <w:tcPr>
            <w:tcW w:w="1276" w:type="dxa"/>
            <w:vAlign w:val="center"/>
          </w:tcPr>
          <w:p w:rsidR="005B0ADD" w:rsidRPr="00AD0D45" w:rsidRDefault="005B0ADD" w:rsidP="00C6572B">
            <w:pPr>
              <w:jc w:val="center"/>
              <w:rPr>
                <w:sz w:val="20"/>
                <w:szCs w:val="20"/>
              </w:rPr>
            </w:pPr>
            <w:r w:rsidRPr="00AD0D45">
              <w:rPr>
                <w:sz w:val="20"/>
                <w:szCs w:val="20"/>
              </w:rPr>
              <w:t>74</w:t>
            </w:r>
          </w:p>
        </w:tc>
        <w:tc>
          <w:tcPr>
            <w:tcW w:w="1134" w:type="dxa"/>
            <w:vAlign w:val="center"/>
          </w:tcPr>
          <w:p w:rsidR="005B0ADD" w:rsidRPr="00AD0D45" w:rsidRDefault="005B0ADD" w:rsidP="00C6572B">
            <w:pPr>
              <w:jc w:val="center"/>
              <w:rPr>
                <w:sz w:val="20"/>
                <w:szCs w:val="20"/>
              </w:rPr>
            </w:pPr>
            <w:r w:rsidRPr="00AD0D45">
              <w:rPr>
                <w:sz w:val="20"/>
                <w:szCs w:val="20"/>
              </w:rPr>
              <w:t>102</w:t>
            </w:r>
          </w:p>
        </w:tc>
        <w:tc>
          <w:tcPr>
            <w:tcW w:w="1134" w:type="dxa"/>
            <w:vAlign w:val="center"/>
          </w:tcPr>
          <w:p w:rsidR="005B0ADD" w:rsidRPr="00AD0D45" w:rsidRDefault="005B0ADD" w:rsidP="00C6572B">
            <w:pPr>
              <w:jc w:val="center"/>
              <w:rPr>
                <w:sz w:val="20"/>
                <w:szCs w:val="20"/>
              </w:rPr>
            </w:pPr>
            <w:r w:rsidRPr="00AD0D45">
              <w:rPr>
                <w:sz w:val="20"/>
                <w:szCs w:val="20"/>
              </w:rPr>
              <w:t>31</w:t>
            </w:r>
          </w:p>
        </w:tc>
        <w:tc>
          <w:tcPr>
            <w:tcW w:w="1134" w:type="dxa"/>
            <w:vAlign w:val="center"/>
          </w:tcPr>
          <w:p w:rsidR="005B0ADD" w:rsidRPr="00AD0D45" w:rsidRDefault="005B0ADD" w:rsidP="00C6572B">
            <w:pPr>
              <w:jc w:val="center"/>
              <w:rPr>
                <w:sz w:val="20"/>
                <w:szCs w:val="20"/>
              </w:rPr>
            </w:pPr>
            <w:r w:rsidRPr="00AD0D45">
              <w:rPr>
                <w:sz w:val="20"/>
                <w:szCs w:val="20"/>
              </w:rPr>
              <w:t>31</w:t>
            </w:r>
          </w:p>
        </w:tc>
        <w:tc>
          <w:tcPr>
            <w:tcW w:w="1134" w:type="dxa"/>
            <w:vAlign w:val="center"/>
          </w:tcPr>
          <w:p w:rsidR="005B0ADD" w:rsidRPr="00AD0D45" w:rsidRDefault="005B0ADD" w:rsidP="00C6572B">
            <w:pPr>
              <w:jc w:val="center"/>
              <w:rPr>
                <w:sz w:val="20"/>
                <w:szCs w:val="20"/>
              </w:rPr>
            </w:pPr>
            <w:r w:rsidRPr="00AD0D45">
              <w:rPr>
                <w:sz w:val="20"/>
                <w:szCs w:val="20"/>
              </w:rPr>
              <w:t>31</w:t>
            </w:r>
          </w:p>
        </w:tc>
        <w:tc>
          <w:tcPr>
            <w:tcW w:w="1134" w:type="dxa"/>
            <w:vAlign w:val="center"/>
          </w:tcPr>
          <w:p w:rsidR="005B0ADD" w:rsidRPr="00AD0D45" w:rsidRDefault="005B0ADD" w:rsidP="00C6572B">
            <w:pPr>
              <w:jc w:val="center"/>
              <w:rPr>
                <w:sz w:val="20"/>
                <w:szCs w:val="20"/>
              </w:rPr>
            </w:pPr>
            <w:r w:rsidRPr="00AD0D45">
              <w:rPr>
                <w:sz w:val="20"/>
                <w:szCs w:val="20"/>
              </w:rPr>
              <w:t>31</w:t>
            </w:r>
          </w:p>
        </w:tc>
        <w:tc>
          <w:tcPr>
            <w:tcW w:w="2268" w:type="dxa"/>
            <w:vAlign w:val="center"/>
          </w:tcPr>
          <w:p w:rsidR="005B0ADD" w:rsidRPr="00AD0D45" w:rsidRDefault="005B0ADD" w:rsidP="00C6572B">
            <w:pPr>
              <w:jc w:val="center"/>
              <w:rPr>
                <w:sz w:val="20"/>
                <w:szCs w:val="20"/>
              </w:rPr>
            </w:pPr>
            <w:r w:rsidRPr="00AD0D45">
              <w:rPr>
                <w:sz w:val="20"/>
                <w:szCs w:val="20"/>
              </w:rPr>
              <w:t>2</w:t>
            </w:r>
          </w:p>
        </w:tc>
      </w:tr>
      <w:tr w:rsidR="005B0ADD" w:rsidRPr="008D2DA6" w:rsidTr="00DF52E8">
        <w:tc>
          <w:tcPr>
            <w:tcW w:w="569" w:type="dxa"/>
            <w:vAlign w:val="center"/>
          </w:tcPr>
          <w:p w:rsidR="005B0ADD" w:rsidRPr="00AD0D45" w:rsidRDefault="00163316" w:rsidP="00DF52E8">
            <w:pPr>
              <w:spacing w:after="200" w:line="276" w:lineRule="auto"/>
              <w:jc w:val="center"/>
              <w:rPr>
                <w:sz w:val="20"/>
                <w:szCs w:val="20"/>
              </w:rPr>
            </w:pPr>
            <w:r>
              <w:rPr>
                <w:sz w:val="20"/>
                <w:szCs w:val="20"/>
              </w:rPr>
              <w:t>1.</w:t>
            </w:r>
            <w:r w:rsidR="00DF52E8">
              <w:rPr>
                <w:sz w:val="20"/>
                <w:szCs w:val="20"/>
              </w:rPr>
              <w:t>4</w:t>
            </w:r>
            <w:r>
              <w:rPr>
                <w:sz w:val="20"/>
                <w:szCs w:val="20"/>
              </w:rPr>
              <w:t>.</w:t>
            </w:r>
          </w:p>
        </w:tc>
        <w:tc>
          <w:tcPr>
            <w:tcW w:w="2975"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Обеспеченность обустроенными дворовыми территориями</w:t>
            </w:r>
          </w:p>
        </w:tc>
        <w:tc>
          <w:tcPr>
            <w:tcW w:w="1276" w:type="dxa"/>
            <w:vAlign w:val="center"/>
          </w:tcPr>
          <w:p w:rsidR="005B0ADD" w:rsidRPr="00AD0D45" w:rsidRDefault="0000185A" w:rsidP="00C6572B">
            <w:pPr>
              <w:widowControl w:val="0"/>
              <w:autoSpaceDE w:val="0"/>
              <w:autoSpaceDN w:val="0"/>
              <w:jc w:val="left"/>
              <w:rPr>
                <w:rFonts w:eastAsia="Times New Roman"/>
                <w:sz w:val="20"/>
                <w:szCs w:val="20"/>
                <w:lang w:eastAsia="ru-RU"/>
              </w:rPr>
            </w:pPr>
            <w:r w:rsidRPr="0000185A">
              <w:rPr>
                <w:rFonts w:eastAsia="Times New Roman"/>
                <w:sz w:val="20"/>
                <w:szCs w:val="20"/>
                <w:lang w:eastAsia="ru-RU"/>
              </w:rPr>
              <w:t>показатель приоритетно-целевой</w:t>
            </w:r>
          </w:p>
        </w:tc>
        <w:tc>
          <w:tcPr>
            <w:tcW w:w="850" w:type="dxa"/>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w:t>
            </w:r>
          </w:p>
        </w:tc>
        <w:tc>
          <w:tcPr>
            <w:tcW w:w="1276" w:type="dxa"/>
            <w:vAlign w:val="center"/>
          </w:tcPr>
          <w:p w:rsidR="005B0ADD" w:rsidRPr="00AD0D45" w:rsidRDefault="005B0ADD" w:rsidP="00C6572B">
            <w:pPr>
              <w:jc w:val="center"/>
              <w:rPr>
                <w:sz w:val="20"/>
                <w:szCs w:val="20"/>
              </w:rPr>
            </w:pPr>
            <w:r w:rsidRPr="00AD0D45">
              <w:rPr>
                <w:sz w:val="20"/>
                <w:szCs w:val="20"/>
              </w:rPr>
              <w:t>50</w:t>
            </w:r>
          </w:p>
        </w:tc>
        <w:tc>
          <w:tcPr>
            <w:tcW w:w="1134" w:type="dxa"/>
            <w:vAlign w:val="center"/>
          </w:tcPr>
          <w:p w:rsidR="005B0ADD" w:rsidRPr="00AD0D45" w:rsidRDefault="005B0ADD" w:rsidP="00C6572B">
            <w:pPr>
              <w:jc w:val="center"/>
              <w:rPr>
                <w:sz w:val="20"/>
                <w:szCs w:val="20"/>
              </w:rPr>
            </w:pPr>
            <w:r w:rsidRPr="00AD0D45">
              <w:rPr>
                <w:sz w:val="20"/>
                <w:szCs w:val="20"/>
              </w:rPr>
              <w:t>60</w:t>
            </w:r>
          </w:p>
        </w:tc>
        <w:tc>
          <w:tcPr>
            <w:tcW w:w="1134" w:type="dxa"/>
            <w:vAlign w:val="center"/>
          </w:tcPr>
          <w:p w:rsidR="005B0ADD" w:rsidRPr="00AD0D45" w:rsidRDefault="005B0ADD" w:rsidP="00C6572B">
            <w:pPr>
              <w:jc w:val="center"/>
              <w:rPr>
                <w:sz w:val="20"/>
                <w:szCs w:val="20"/>
              </w:rPr>
            </w:pPr>
            <w:r w:rsidRPr="00AD0D45">
              <w:rPr>
                <w:sz w:val="20"/>
                <w:szCs w:val="20"/>
              </w:rPr>
              <w:t>70</w:t>
            </w:r>
          </w:p>
        </w:tc>
        <w:tc>
          <w:tcPr>
            <w:tcW w:w="1134" w:type="dxa"/>
            <w:vAlign w:val="center"/>
          </w:tcPr>
          <w:p w:rsidR="005B0ADD" w:rsidRPr="00AD0D45" w:rsidRDefault="005B0ADD" w:rsidP="00C6572B">
            <w:pPr>
              <w:jc w:val="center"/>
              <w:rPr>
                <w:sz w:val="20"/>
                <w:szCs w:val="20"/>
              </w:rPr>
            </w:pPr>
            <w:r w:rsidRPr="00AD0D45">
              <w:rPr>
                <w:sz w:val="20"/>
                <w:szCs w:val="20"/>
              </w:rPr>
              <w:t>80</w:t>
            </w:r>
          </w:p>
        </w:tc>
        <w:tc>
          <w:tcPr>
            <w:tcW w:w="1134" w:type="dxa"/>
            <w:vAlign w:val="center"/>
          </w:tcPr>
          <w:p w:rsidR="005B0ADD" w:rsidRPr="00AD0D45" w:rsidRDefault="005B0ADD" w:rsidP="00C6572B">
            <w:pPr>
              <w:jc w:val="center"/>
              <w:rPr>
                <w:sz w:val="20"/>
                <w:szCs w:val="20"/>
              </w:rPr>
            </w:pPr>
            <w:r w:rsidRPr="00AD0D45">
              <w:rPr>
                <w:sz w:val="20"/>
                <w:szCs w:val="20"/>
              </w:rPr>
              <w:t>90</w:t>
            </w:r>
          </w:p>
        </w:tc>
        <w:tc>
          <w:tcPr>
            <w:tcW w:w="1134" w:type="dxa"/>
            <w:vAlign w:val="center"/>
          </w:tcPr>
          <w:p w:rsidR="005B0ADD" w:rsidRPr="00AD0D45" w:rsidRDefault="005B0ADD" w:rsidP="00C6572B">
            <w:pPr>
              <w:jc w:val="center"/>
              <w:rPr>
                <w:sz w:val="20"/>
                <w:szCs w:val="20"/>
              </w:rPr>
            </w:pPr>
            <w:r w:rsidRPr="00AD0D45">
              <w:rPr>
                <w:sz w:val="20"/>
                <w:szCs w:val="20"/>
              </w:rPr>
              <w:t>100</w:t>
            </w:r>
          </w:p>
        </w:tc>
        <w:tc>
          <w:tcPr>
            <w:tcW w:w="2268" w:type="dxa"/>
            <w:vAlign w:val="center"/>
          </w:tcPr>
          <w:p w:rsidR="005B0ADD" w:rsidRPr="00AD0D45" w:rsidRDefault="005B0ADD" w:rsidP="00C6572B">
            <w:pPr>
              <w:jc w:val="center"/>
              <w:rPr>
                <w:sz w:val="20"/>
                <w:szCs w:val="20"/>
              </w:rPr>
            </w:pPr>
            <w:r w:rsidRPr="00AD0D45">
              <w:rPr>
                <w:sz w:val="20"/>
                <w:szCs w:val="20"/>
              </w:rPr>
              <w:t>2</w:t>
            </w:r>
          </w:p>
        </w:tc>
      </w:tr>
      <w:tr w:rsidR="005B0ADD" w:rsidRPr="008D2DA6" w:rsidTr="00DF52E8">
        <w:trPr>
          <w:trHeight w:val="910"/>
        </w:trPr>
        <w:tc>
          <w:tcPr>
            <w:tcW w:w="569" w:type="dxa"/>
            <w:vAlign w:val="center"/>
          </w:tcPr>
          <w:p w:rsidR="005B0ADD" w:rsidRPr="00AD0D45" w:rsidRDefault="00163316" w:rsidP="00DF52E8">
            <w:pPr>
              <w:spacing w:after="200" w:line="276" w:lineRule="auto"/>
              <w:jc w:val="center"/>
              <w:rPr>
                <w:sz w:val="20"/>
                <w:szCs w:val="20"/>
              </w:rPr>
            </w:pPr>
            <w:r>
              <w:rPr>
                <w:sz w:val="20"/>
                <w:szCs w:val="20"/>
              </w:rPr>
              <w:t>1.</w:t>
            </w:r>
            <w:r w:rsidR="00DF52E8">
              <w:rPr>
                <w:sz w:val="20"/>
                <w:szCs w:val="20"/>
              </w:rPr>
              <w:t>5</w:t>
            </w:r>
            <w:r>
              <w:rPr>
                <w:sz w:val="20"/>
                <w:szCs w:val="20"/>
              </w:rPr>
              <w:t>.</w:t>
            </w:r>
          </w:p>
        </w:tc>
        <w:tc>
          <w:tcPr>
            <w:tcW w:w="2975"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Увеличение площади асфальтового покрытия дворовых территорий</w:t>
            </w:r>
          </w:p>
        </w:tc>
        <w:tc>
          <w:tcPr>
            <w:tcW w:w="1276" w:type="dxa"/>
            <w:tcBorders>
              <w:top w:val="nil"/>
              <w:left w:val="single" w:sz="4" w:space="0" w:color="auto"/>
              <w:bottom w:val="single" w:sz="4" w:space="0" w:color="auto"/>
              <w:right w:val="single" w:sz="4" w:space="0" w:color="auto"/>
            </w:tcBorders>
            <w:vAlign w:val="center"/>
          </w:tcPr>
          <w:p w:rsidR="005B0ADD" w:rsidRPr="00AD0D45" w:rsidRDefault="0000185A" w:rsidP="00C6572B">
            <w:pPr>
              <w:widowControl w:val="0"/>
              <w:autoSpaceDE w:val="0"/>
              <w:autoSpaceDN w:val="0"/>
              <w:adjustRightInd w:val="0"/>
              <w:contextualSpacing/>
              <w:jc w:val="left"/>
              <w:rPr>
                <w:rFonts w:eastAsia="Times New Roman"/>
                <w:sz w:val="20"/>
                <w:szCs w:val="20"/>
              </w:rPr>
            </w:pPr>
            <w:r w:rsidRPr="0000185A">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кв.м.</w:t>
            </w:r>
          </w:p>
        </w:tc>
        <w:tc>
          <w:tcPr>
            <w:tcW w:w="1276"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информация отсутствует</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2268"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w:t>
            </w:r>
          </w:p>
        </w:tc>
      </w:tr>
      <w:tr w:rsidR="005B0ADD" w:rsidRPr="008D2DA6" w:rsidTr="00DF52E8">
        <w:trPr>
          <w:trHeight w:val="1201"/>
        </w:trPr>
        <w:tc>
          <w:tcPr>
            <w:tcW w:w="569" w:type="dxa"/>
            <w:vAlign w:val="center"/>
          </w:tcPr>
          <w:p w:rsidR="005B0ADD" w:rsidRPr="00AD0D45" w:rsidRDefault="00163316" w:rsidP="00DF52E8">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DF52E8">
              <w:rPr>
                <w:rFonts w:eastAsia="Times New Roman"/>
                <w:sz w:val="20"/>
                <w:szCs w:val="20"/>
                <w:lang w:eastAsia="ru-RU"/>
              </w:rPr>
              <w:t>6</w:t>
            </w:r>
            <w:r>
              <w:rPr>
                <w:rFonts w:eastAsia="Times New Roman"/>
                <w:sz w:val="20"/>
                <w:szCs w:val="20"/>
                <w:lang w:eastAsia="ru-RU"/>
              </w:rPr>
              <w:t>.</w:t>
            </w:r>
          </w:p>
        </w:tc>
        <w:tc>
          <w:tcPr>
            <w:tcW w:w="2975" w:type="dxa"/>
            <w:tcBorders>
              <w:top w:val="single" w:sz="4" w:space="0" w:color="auto"/>
              <w:left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left"/>
              <w:rPr>
                <w:rFonts w:eastAsia="Times New Roman"/>
                <w:sz w:val="20"/>
                <w:szCs w:val="20"/>
              </w:rPr>
            </w:pPr>
            <w:r w:rsidRPr="00AD0D45">
              <w:rPr>
                <w:rFonts w:eastAsia="Times New Roman"/>
                <w:sz w:val="20"/>
                <w:szCs w:val="20"/>
              </w:rPr>
              <w:t xml:space="preserve">Количество </w:t>
            </w:r>
            <w:r w:rsidR="009C4053">
              <w:rPr>
                <w:rFonts w:eastAsia="Times New Roman"/>
                <w:sz w:val="20"/>
                <w:szCs w:val="20"/>
              </w:rPr>
              <w:t>МКД</w:t>
            </w:r>
            <w:r w:rsidRPr="00AD0D45">
              <w:rPr>
                <w:rFonts w:eastAsia="Times New Roman"/>
                <w:sz w:val="20"/>
                <w:szCs w:val="20"/>
              </w:rPr>
              <w:t>, в которых</w:t>
            </w:r>
          </w:p>
          <w:p w:rsidR="005B0ADD" w:rsidRPr="00AD0D45" w:rsidRDefault="005B0ADD" w:rsidP="009C4053">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проведен капитальный ремонт в</w:t>
            </w:r>
          </w:p>
          <w:p w:rsidR="005B0ADD" w:rsidRPr="00AD0D45" w:rsidRDefault="005B0ADD" w:rsidP="009C4053">
            <w:pPr>
              <w:widowControl w:val="0"/>
              <w:autoSpaceDE w:val="0"/>
              <w:autoSpaceDN w:val="0"/>
              <w:adjustRightInd w:val="0"/>
              <w:contextualSpacing/>
              <w:jc w:val="left"/>
              <w:rPr>
                <w:rFonts w:eastAsia="Times New Roman"/>
                <w:sz w:val="20"/>
                <w:szCs w:val="20"/>
              </w:rPr>
            </w:pPr>
            <w:r w:rsidRPr="00AD0D45">
              <w:rPr>
                <w:rFonts w:eastAsia="Times New Roman"/>
                <w:sz w:val="20"/>
                <w:szCs w:val="20"/>
              </w:rPr>
              <w:t>рамках региональной программы</w:t>
            </w:r>
          </w:p>
        </w:tc>
        <w:tc>
          <w:tcPr>
            <w:tcW w:w="1276" w:type="dxa"/>
            <w:tcBorders>
              <w:top w:val="single" w:sz="4" w:space="0" w:color="auto"/>
              <w:left w:val="single" w:sz="4" w:space="0" w:color="auto"/>
              <w:right w:val="single" w:sz="4" w:space="0" w:color="auto"/>
            </w:tcBorders>
            <w:vAlign w:val="center"/>
          </w:tcPr>
          <w:p w:rsidR="005B0ADD" w:rsidRPr="00AD0D45" w:rsidRDefault="009C4053" w:rsidP="009C4053">
            <w:pPr>
              <w:widowControl w:val="0"/>
              <w:autoSpaceDE w:val="0"/>
              <w:autoSpaceDN w:val="0"/>
              <w:adjustRightInd w:val="0"/>
              <w:contextualSpacing/>
              <w:jc w:val="left"/>
              <w:rPr>
                <w:rFonts w:eastAsia="Times New Roman"/>
                <w:sz w:val="20"/>
                <w:szCs w:val="20"/>
              </w:rPr>
            </w:pPr>
            <w:r w:rsidRPr="009C4053">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44</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20</w:t>
            </w:r>
          </w:p>
        </w:tc>
        <w:tc>
          <w:tcPr>
            <w:tcW w:w="1134" w:type="dxa"/>
            <w:vAlign w:val="center"/>
          </w:tcPr>
          <w:p w:rsidR="005B0ADD" w:rsidRPr="00AD0D45" w:rsidRDefault="005B0ADD" w:rsidP="009C4053">
            <w:pPr>
              <w:jc w:val="center"/>
              <w:rPr>
                <w:sz w:val="20"/>
                <w:szCs w:val="20"/>
              </w:rPr>
            </w:pPr>
          </w:p>
          <w:p w:rsidR="005B0ADD" w:rsidRPr="00AD0D45" w:rsidRDefault="005B0ADD" w:rsidP="009C4053">
            <w:pPr>
              <w:jc w:val="center"/>
              <w:rPr>
                <w:sz w:val="20"/>
                <w:szCs w:val="20"/>
              </w:rPr>
            </w:pPr>
            <w:r w:rsidRPr="00AD0D45">
              <w:rPr>
                <w:sz w:val="20"/>
                <w:szCs w:val="20"/>
              </w:rPr>
              <w:t>20</w:t>
            </w:r>
          </w:p>
        </w:tc>
        <w:tc>
          <w:tcPr>
            <w:tcW w:w="1134" w:type="dxa"/>
            <w:vAlign w:val="center"/>
          </w:tcPr>
          <w:p w:rsidR="005B0ADD" w:rsidRPr="00AD0D45" w:rsidRDefault="005B0ADD" w:rsidP="009C4053">
            <w:pPr>
              <w:jc w:val="center"/>
              <w:rPr>
                <w:sz w:val="20"/>
                <w:szCs w:val="20"/>
              </w:rPr>
            </w:pPr>
          </w:p>
          <w:p w:rsidR="005B0ADD" w:rsidRPr="00AD0D45" w:rsidRDefault="005B0ADD" w:rsidP="009C4053">
            <w:pPr>
              <w:jc w:val="center"/>
              <w:rPr>
                <w:sz w:val="20"/>
                <w:szCs w:val="20"/>
              </w:rPr>
            </w:pPr>
            <w:r w:rsidRPr="00AD0D45">
              <w:rPr>
                <w:sz w:val="20"/>
                <w:szCs w:val="20"/>
              </w:rPr>
              <w:t>-</w:t>
            </w:r>
          </w:p>
        </w:tc>
        <w:tc>
          <w:tcPr>
            <w:tcW w:w="2268" w:type="dxa"/>
            <w:vAlign w:val="center"/>
          </w:tcPr>
          <w:p w:rsidR="005B0ADD" w:rsidRPr="00AD0D45" w:rsidRDefault="005B0ADD" w:rsidP="009C4053">
            <w:pPr>
              <w:jc w:val="center"/>
              <w:rPr>
                <w:sz w:val="20"/>
                <w:szCs w:val="20"/>
              </w:rPr>
            </w:pPr>
          </w:p>
          <w:p w:rsidR="005B0ADD" w:rsidRPr="00AD0D45" w:rsidRDefault="005B0ADD" w:rsidP="009C4053">
            <w:pPr>
              <w:jc w:val="center"/>
              <w:rPr>
                <w:sz w:val="20"/>
                <w:szCs w:val="20"/>
              </w:rPr>
            </w:pPr>
          </w:p>
          <w:p w:rsidR="005B0ADD" w:rsidRPr="00AD0D45" w:rsidRDefault="005B0ADD" w:rsidP="009C4053">
            <w:pPr>
              <w:jc w:val="center"/>
              <w:rPr>
                <w:sz w:val="20"/>
                <w:szCs w:val="20"/>
              </w:rPr>
            </w:pPr>
          </w:p>
          <w:p w:rsidR="005B0ADD" w:rsidRPr="00AD0D45" w:rsidRDefault="005B0ADD" w:rsidP="009C4053">
            <w:pPr>
              <w:jc w:val="center"/>
              <w:rPr>
                <w:sz w:val="20"/>
                <w:szCs w:val="20"/>
              </w:rPr>
            </w:pPr>
            <w:r w:rsidRPr="00AD0D45">
              <w:rPr>
                <w:sz w:val="20"/>
                <w:szCs w:val="20"/>
              </w:rPr>
              <w:t>5</w:t>
            </w:r>
          </w:p>
          <w:p w:rsidR="005B0ADD" w:rsidRPr="00AD0D45" w:rsidRDefault="005B0ADD" w:rsidP="009C4053">
            <w:pPr>
              <w:jc w:val="center"/>
              <w:rPr>
                <w:sz w:val="20"/>
                <w:szCs w:val="20"/>
              </w:rPr>
            </w:pPr>
          </w:p>
          <w:p w:rsidR="005B0ADD" w:rsidRPr="00AD0D45" w:rsidRDefault="005B0ADD" w:rsidP="009C4053">
            <w:pPr>
              <w:jc w:val="center"/>
              <w:rPr>
                <w:sz w:val="20"/>
                <w:szCs w:val="20"/>
              </w:rPr>
            </w:pPr>
          </w:p>
        </w:tc>
      </w:tr>
      <w:tr w:rsidR="005B0ADD" w:rsidRPr="008D2DA6" w:rsidTr="00DF52E8">
        <w:tc>
          <w:tcPr>
            <w:tcW w:w="569" w:type="dxa"/>
            <w:vAlign w:val="center"/>
          </w:tcPr>
          <w:p w:rsidR="005B0ADD" w:rsidRPr="00AD0D45" w:rsidRDefault="00163316" w:rsidP="00DF52E8">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DF52E8">
              <w:rPr>
                <w:rFonts w:eastAsia="Times New Roman"/>
                <w:sz w:val="20"/>
                <w:szCs w:val="20"/>
                <w:lang w:eastAsia="ru-RU"/>
              </w:rPr>
              <w:t>7</w:t>
            </w:r>
            <w:r>
              <w:rPr>
                <w:rFonts w:eastAsia="Times New Roman"/>
                <w:sz w:val="20"/>
                <w:szCs w:val="20"/>
                <w:lang w:eastAsia="ru-RU"/>
              </w:rPr>
              <w:t>.</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отремонтированных подъездов МКД</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left"/>
              <w:rPr>
                <w:rFonts w:eastAsia="Times New Roman"/>
                <w:sz w:val="20"/>
                <w:szCs w:val="20"/>
              </w:rPr>
            </w:pPr>
            <w:r w:rsidRPr="009C4053">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vAlign w:val="center"/>
          </w:tcPr>
          <w:p w:rsidR="005B0ADD" w:rsidRPr="00AD0D45" w:rsidRDefault="005B0ADD" w:rsidP="00C6572B">
            <w:pPr>
              <w:widowControl w:val="0"/>
              <w:autoSpaceDE w:val="0"/>
              <w:autoSpaceDN w:val="0"/>
              <w:jc w:val="center"/>
              <w:rPr>
                <w:rFonts w:eastAsia="Times New Roman"/>
                <w:sz w:val="20"/>
                <w:szCs w:val="20"/>
                <w:lang w:eastAsia="ru-RU"/>
              </w:rPr>
            </w:pPr>
          </w:p>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570</w:t>
            </w:r>
          </w:p>
          <w:p w:rsidR="005B0ADD" w:rsidRPr="00AD0D45" w:rsidRDefault="005B0ADD" w:rsidP="00C6572B">
            <w:pPr>
              <w:widowControl w:val="0"/>
              <w:autoSpaceDE w:val="0"/>
              <w:autoSpaceDN w:val="0"/>
              <w:adjustRightInd w:val="0"/>
              <w:contextualSpacing/>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651</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705</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2268" w:type="dxa"/>
            <w:vAlign w:val="center"/>
          </w:tcPr>
          <w:p w:rsidR="005B0ADD" w:rsidRPr="00AD0D45" w:rsidRDefault="005B0ADD" w:rsidP="00C6572B">
            <w:pPr>
              <w:jc w:val="center"/>
              <w:rPr>
                <w:sz w:val="20"/>
                <w:szCs w:val="20"/>
              </w:rPr>
            </w:pPr>
          </w:p>
          <w:p w:rsidR="005B0ADD" w:rsidRPr="00AD0D45" w:rsidRDefault="005B0ADD" w:rsidP="00C6572B">
            <w:pPr>
              <w:jc w:val="center"/>
              <w:rPr>
                <w:sz w:val="20"/>
                <w:szCs w:val="20"/>
              </w:rPr>
            </w:pPr>
            <w:r w:rsidRPr="00AD0D45">
              <w:rPr>
                <w:sz w:val="20"/>
                <w:szCs w:val="20"/>
              </w:rPr>
              <w:t>5</w:t>
            </w:r>
          </w:p>
        </w:tc>
      </w:tr>
      <w:tr w:rsidR="005B0ADD" w:rsidRPr="008D2DA6" w:rsidTr="00DF52E8">
        <w:tc>
          <w:tcPr>
            <w:tcW w:w="569" w:type="dxa"/>
            <w:vAlign w:val="center"/>
          </w:tcPr>
          <w:p w:rsidR="005B0ADD" w:rsidRPr="00AD0D45" w:rsidRDefault="00163316" w:rsidP="00DF52E8">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DF52E8">
              <w:rPr>
                <w:rFonts w:eastAsia="Times New Roman"/>
                <w:sz w:val="20"/>
                <w:szCs w:val="20"/>
                <w:lang w:eastAsia="ru-RU"/>
              </w:rPr>
              <w:t>8</w:t>
            </w:r>
            <w:r>
              <w:rPr>
                <w:rFonts w:eastAsia="Times New Roman"/>
                <w:sz w:val="20"/>
                <w:szCs w:val="20"/>
                <w:lang w:eastAsia="ru-RU"/>
              </w:rPr>
              <w:t>.</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285027" w:rsidP="00C6572B">
            <w:pPr>
              <w:widowControl w:val="0"/>
              <w:autoSpaceDE w:val="0"/>
              <w:autoSpaceDN w:val="0"/>
              <w:adjustRightInd w:val="0"/>
              <w:contextualSpacing/>
              <w:jc w:val="left"/>
              <w:rPr>
                <w:rFonts w:eastAsia="Times New Roman"/>
                <w:sz w:val="20"/>
                <w:szCs w:val="20"/>
              </w:rPr>
            </w:pPr>
            <w:r>
              <w:rPr>
                <w:rFonts w:eastAsia="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w:t>
            </w:r>
          </w:p>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 xml:space="preserve">(А, В, С, </w:t>
            </w:r>
            <w:r w:rsidRPr="00AD0D45">
              <w:rPr>
                <w:rFonts w:eastAsia="Times New Roman"/>
                <w:sz w:val="20"/>
                <w:szCs w:val="20"/>
                <w:lang w:val="en-US"/>
              </w:rPr>
              <w:t>D</w:t>
            </w:r>
            <w:r w:rsidRPr="00AD0D45">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vAlign w:val="center"/>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41</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2268" w:type="dxa"/>
            <w:vAlign w:val="center"/>
          </w:tcPr>
          <w:p w:rsidR="005B0ADD" w:rsidRPr="00AD0D45" w:rsidRDefault="005B0ADD" w:rsidP="00C6572B">
            <w:pPr>
              <w:jc w:val="center"/>
              <w:rPr>
                <w:sz w:val="20"/>
                <w:szCs w:val="20"/>
              </w:rPr>
            </w:pPr>
          </w:p>
          <w:p w:rsidR="005B0ADD" w:rsidRPr="00AD0D45" w:rsidRDefault="005B0ADD" w:rsidP="00C6572B">
            <w:pPr>
              <w:rPr>
                <w:sz w:val="20"/>
                <w:szCs w:val="20"/>
              </w:rPr>
            </w:pPr>
          </w:p>
          <w:p w:rsidR="005B0ADD" w:rsidRPr="00AD0D45" w:rsidRDefault="005B0ADD" w:rsidP="00C6572B">
            <w:pPr>
              <w:jc w:val="center"/>
              <w:rPr>
                <w:sz w:val="20"/>
                <w:szCs w:val="20"/>
              </w:rPr>
            </w:pPr>
            <w:r w:rsidRPr="00AD0D45">
              <w:rPr>
                <w:sz w:val="20"/>
                <w:szCs w:val="20"/>
              </w:rPr>
              <w:t>5</w:t>
            </w:r>
          </w:p>
        </w:tc>
      </w:tr>
      <w:tr w:rsidR="005B0ADD" w:rsidRPr="008D2DA6" w:rsidTr="00DF52E8">
        <w:tc>
          <w:tcPr>
            <w:tcW w:w="569" w:type="dxa"/>
            <w:vAlign w:val="center"/>
          </w:tcPr>
          <w:p w:rsidR="005B0ADD" w:rsidRPr="00AD0D45" w:rsidRDefault="00163316" w:rsidP="00DF52E8">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DF52E8">
              <w:rPr>
                <w:rFonts w:eastAsia="Times New Roman"/>
                <w:sz w:val="20"/>
                <w:szCs w:val="20"/>
                <w:lang w:eastAsia="ru-RU"/>
              </w:rPr>
              <w:t>9</w:t>
            </w:r>
            <w:r>
              <w:rPr>
                <w:rFonts w:eastAsia="Times New Roman"/>
                <w:sz w:val="20"/>
                <w:szCs w:val="20"/>
                <w:lang w:eastAsia="ru-RU"/>
              </w:rPr>
              <w:t>.</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w:t>
            </w:r>
          </w:p>
        </w:tc>
        <w:tc>
          <w:tcPr>
            <w:tcW w:w="1276" w:type="dxa"/>
            <w:vAlign w:val="center"/>
          </w:tcPr>
          <w:p w:rsidR="005B0ADD" w:rsidRPr="00AD0D45" w:rsidRDefault="005B0ADD" w:rsidP="00C6572B">
            <w:pPr>
              <w:widowControl w:val="0"/>
              <w:autoSpaceDE w:val="0"/>
              <w:autoSpaceDN w:val="0"/>
              <w:jc w:val="center"/>
              <w:rPr>
                <w:rFonts w:eastAsia="Times New Roman"/>
                <w:sz w:val="20"/>
                <w:szCs w:val="20"/>
                <w:lang w:eastAsia="ru-RU"/>
              </w:rPr>
            </w:pPr>
          </w:p>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10</w:t>
            </w:r>
          </w:p>
        </w:tc>
        <w:tc>
          <w:tcPr>
            <w:tcW w:w="1134" w:type="dxa"/>
            <w:vAlign w:val="center"/>
          </w:tcPr>
          <w:p w:rsidR="005B0ADD" w:rsidRPr="00AD0D45" w:rsidRDefault="005B0ADD" w:rsidP="00C6572B">
            <w:pPr>
              <w:jc w:val="center"/>
              <w:rPr>
                <w:sz w:val="20"/>
                <w:szCs w:val="20"/>
              </w:rPr>
            </w:pPr>
          </w:p>
          <w:p w:rsidR="005B0ADD" w:rsidRPr="00AD0D45" w:rsidRDefault="005B0ADD" w:rsidP="00C6572B">
            <w:pPr>
              <w:jc w:val="center"/>
              <w:rPr>
                <w:sz w:val="20"/>
                <w:szCs w:val="20"/>
              </w:rPr>
            </w:pPr>
            <w:r w:rsidRPr="00AD0D45">
              <w:rPr>
                <w:sz w:val="20"/>
                <w:szCs w:val="20"/>
              </w:rPr>
              <w:t>10</w:t>
            </w:r>
          </w:p>
        </w:tc>
        <w:tc>
          <w:tcPr>
            <w:tcW w:w="1134" w:type="dxa"/>
            <w:vAlign w:val="center"/>
          </w:tcPr>
          <w:p w:rsidR="005B0ADD" w:rsidRPr="00AD0D45" w:rsidRDefault="005B0ADD" w:rsidP="00C6572B">
            <w:pPr>
              <w:jc w:val="center"/>
              <w:rPr>
                <w:sz w:val="20"/>
                <w:szCs w:val="20"/>
              </w:rPr>
            </w:pPr>
          </w:p>
          <w:p w:rsidR="005B0ADD" w:rsidRPr="00AD0D45" w:rsidRDefault="005B0ADD" w:rsidP="00C6572B">
            <w:pPr>
              <w:jc w:val="center"/>
              <w:rPr>
                <w:sz w:val="20"/>
                <w:szCs w:val="20"/>
              </w:rPr>
            </w:pPr>
            <w:r w:rsidRPr="00AD0D45">
              <w:rPr>
                <w:sz w:val="20"/>
                <w:szCs w:val="20"/>
              </w:rPr>
              <w:t>10</w:t>
            </w:r>
          </w:p>
        </w:tc>
        <w:tc>
          <w:tcPr>
            <w:tcW w:w="2268" w:type="dxa"/>
            <w:vAlign w:val="center"/>
          </w:tcPr>
          <w:p w:rsidR="005B0ADD" w:rsidRPr="00AD0D45" w:rsidRDefault="005B0ADD" w:rsidP="00C6572B">
            <w:pPr>
              <w:jc w:val="center"/>
              <w:rPr>
                <w:sz w:val="20"/>
                <w:szCs w:val="20"/>
              </w:rPr>
            </w:pPr>
          </w:p>
          <w:p w:rsidR="005B0ADD" w:rsidRPr="00AD0D45" w:rsidRDefault="005B0ADD" w:rsidP="00C6572B">
            <w:pPr>
              <w:jc w:val="center"/>
              <w:rPr>
                <w:sz w:val="20"/>
                <w:szCs w:val="20"/>
              </w:rPr>
            </w:pPr>
          </w:p>
          <w:p w:rsidR="005B0ADD" w:rsidRPr="00AD0D45" w:rsidRDefault="005B0ADD" w:rsidP="00C6572B">
            <w:pPr>
              <w:jc w:val="center"/>
              <w:rPr>
                <w:sz w:val="20"/>
                <w:szCs w:val="20"/>
              </w:rPr>
            </w:pPr>
            <w:r w:rsidRPr="00AD0D45">
              <w:rPr>
                <w:sz w:val="20"/>
                <w:szCs w:val="20"/>
              </w:rPr>
              <w:t>4</w:t>
            </w:r>
          </w:p>
          <w:p w:rsidR="005B0ADD" w:rsidRPr="00AD0D45" w:rsidRDefault="005B0ADD" w:rsidP="00C6572B">
            <w:pPr>
              <w:jc w:val="center"/>
              <w:rPr>
                <w:sz w:val="20"/>
                <w:szCs w:val="20"/>
              </w:rPr>
            </w:pPr>
          </w:p>
          <w:p w:rsidR="005B0ADD" w:rsidRPr="00AD0D45" w:rsidRDefault="005B0ADD" w:rsidP="00C6572B">
            <w:pPr>
              <w:jc w:val="center"/>
              <w:rPr>
                <w:sz w:val="20"/>
                <w:szCs w:val="20"/>
              </w:rPr>
            </w:pPr>
          </w:p>
        </w:tc>
      </w:tr>
      <w:tr w:rsidR="009C4053" w:rsidRPr="008D2DA6" w:rsidTr="00DF52E8">
        <w:trPr>
          <w:trHeight w:val="694"/>
        </w:trPr>
        <w:tc>
          <w:tcPr>
            <w:tcW w:w="569" w:type="dxa"/>
            <w:tcBorders>
              <w:top w:val="single" w:sz="4" w:space="0" w:color="auto"/>
              <w:left w:val="single" w:sz="4" w:space="0" w:color="auto"/>
              <w:bottom w:val="single" w:sz="4" w:space="0" w:color="auto"/>
              <w:right w:val="single" w:sz="4" w:space="0" w:color="auto"/>
            </w:tcBorders>
            <w:vAlign w:val="center"/>
          </w:tcPr>
          <w:p w:rsidR="009C4053" w:rsidRPr="00AD0D45" w:rsidRDefault="00163316" w:rsidP="00DF52E8">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1.</w:t>
            </w:r>
            <w:r w:rsidR="00DF52E8">
              <w:rPr>
                <w:rFonts w:eastAsia="Times New Roman"/>
                <w:sz w:val="20"/>
                <w:szCs w:val="20"/>
                <w:lang w:eastAsia="ru-RU"/>
              </w:rPr>
              <w:t>10</w:t>
            </w:r>
          </w:p>
        </w:tc>
        <w:tc>
          <w:tcPr>
            <w:tcW w:w="2975"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6"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9C4053" w:rsidRPr="00AD0D45" w:rsidRDefault="009C4053" w:rsidP="008607B5">
            <w:pPr>
              <w:widowControl w:val="0"/>
              <w:autoSpaceDE w:val="0"/>
              <w:autoSpaceDN w:val="0"/>
              <w:adjustRightInd w:val="0"/>
              <w:contextualSpacing/>
              <w:jc w:val="center"/>
              <w:rPr>
                <w:rFonts w:eastAsia="Times New Roman"/>
                <w:sz w:val="20"/>
                <w:szCs w:val="20"/>
              </w:rPr>
            </w:pPr>
          </w:p>
          <w:p w:rsidR="009C4053" w:rsidRPr="00AD0D45" w:rsidRDefault="009C4053" w:rsidP="008607B5">
            <w:pPr>
              <w:widowControl w:val="0"/>
              <w:autoSpaceDE w:val="0"/>
              <w:autoSpaceDN w:val="0"/>
              <w:adjustRightInd w:val="0"/>
              <w:contextualSpacing/>
              <w:jc w:val="center"/>
              <w:rPr>
                <w:rFonts w:eastAsia="Times New Roman"/>
                <w:sz w:val="20"/>
                <w:szCs w:val="20"/>
              </w:rPr>
            </w:pPr>
          </w:p>
          <w:p w:rsidR="009C4053" w:rsidRPr="00AD0D45" w:rsidRDefault="009C4053" w:rsidP="008607B5">
            <w:pPr>
              <w:widowControl w:val="0"/>
              <w:autoSpaceDE w:val="0"/>
              <w:autoSpaceDN w:val="0"/>
              <w:adjustRightInd w:val="0"/>
              <w:contextualSpacing/>
              <w:jc w:val="center"/>
              <w:rPr>
                <w:rFonts w:eastAsia="Times New Roman"/>
                <w:sz w:val="20"/>
                <w:szCs w:val="20"/>
              </w:rPr>
            </w:pPr>
          </w:p>
          <w:p w:rsidR="009C4053" w:rsidRPr="00AD0D45" w:rsidRDefault="009C4053" w:rsidP="009C4053">
            <w:pPr>
              <w:widowControl w:val="0"/>
              <w:autoSpaceDE w:val="0"/>
              <w:autoSpaceDN w:val="0"/>
              <w:adjustRightInd w:val="0"/>
              <w:contextualSpacing/>
              <w:jc w:val="center"/>
              <w:rPr>
                <w:rFonts w:eastAsia="Times New Roman"/>
                <w:sz w:val="20"/>
                <w:szCs w:val="20"/>
              </w:rPr>
            </w:pPr>
          </w:p>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jc w:val="center"/>
              <w:rPr>
                <w:rFonts w:eastAsia="Times New Roman"/>
                <w:sz w:val="20"/>
                <w:szCs w:val="20"/>
                <w:lang w:eastAsia="ru-RU"/>
              </w:rPr>
            </w:pPr>
          </w:p>
          <w:p w:rsidR="009C4053" w:rsidRPr="00AD0D45" w:rsidRDefault="009C4053" w:rsidP="008607B5">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jc w:val="center"/>
              <w:rPr>
                <w:sz w:val="20"/>
                <w:szCs w:val="20"/>
              </w:rPr>
            </w:pPr>
            <w:r w:rsidRPr="00AD0D45">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jc w:val="center"/>
              <w:rPr>
                <w:sz w:val="20"/>
                <w:szCs w:val="20"/>
              </w:rPr>
            </w:pPr>
            <w:r w:rsidRPr="00AD0D45">
              <w:rPr>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jc w:val="center"/>
              <w:rPr>
                <w:sz w:val="20"/>
                <w:szCs w:val="20"/>
              </w:rPr>
            </w:pPr>
            <w:r w:rsidRPr="00AD0D45">
              <w:rPr>
                <w:sz w:val="20"/>
                <w:szCs w:val="20"/>
              </w:rPr>
              <w:t>4</w:t>
            </w:r>
          </w:p>
        </w:tc>
      </w:tr>
      <w:tr w:rsidR="005B0ADD" w:rsidRPr="008D2DA6" w:rsidTr="00F60C7E">
        <w:trPr>
          <w:trHeight w:val="1442"/>
        </w:trPr>
        <w:tc>
          <w:tcPr>
            <w:tcW w:w="569" w:type="dxa"/>
            <w:vAlign w:val="center"/>
          </w:tcPr>
          <w:p w:rsidR="005B0ADD" w:rsidRPr="00AD0D45" w:rsidRDefault="00163316" w:rsidP="00DF52E8">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65257C">
              <w:rPr>
                <w:rFonts w:eastAsia="Times New Roman"/>
                <w:sz w:val="20"/>
                <w:szCs w:val="20"/>
                <w:lang w:eastAsia="ru-RU"/>
              </w:rPr>
              <w:t>1</w:t>
            </w:r>
            <w:r w:rsidR="00DF52E8">
              <w:rPr>
                <w:rFonts w:eastAsia="Times New Roman"/>
                <w:sz w:val="20"/>
                <w:szCs w:val="20"/>
                <w:lang w:eastAsia="ru-RU"/>
              </w:rPr>
              <w:t>1</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65257C" w:rsidP="0065257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Приведение к нормативному освещению улиц, проездов, набережных городского  </w:t>
            </w:r>
            <w:r w:rsidRPr="0065257C">
              <w:rPr>
                <w:rFonts w:eastAsia="Times New Roman"/>
                <w:sz w:val="20"/>
                <w:szCs w:val="20"/>
              </w:rPr>
              <w:t xml:space="preserve">округа </w:t>
            </w:r>
            <w:r>
              <w:rPr>
                <w:rFonts w:eastAsia="Times New Roman"/>
                <w:sz w:val="20"/>
                <w:szCs w:val="20"/>
              </w:rPr>
              <w:t>Красногорск «</w:t>
            </w:r>
            <w:r w:rsidR="009C4053">
              <w:rPr>
                <w:rFonts w:eastAsia="Times New Roman"/>
                <w:sz w:val="20"/>
                <w:szCs w:val="20"/>
              </w:rPr>
              <w:t>Светлый город</w:t>
            </w:r>
            <w:r>
              <w:rPr>
                <w:rFonts w:eastAsia="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left"/>
              <w:rPr>
                <w:rFonts w:eastAsia="Times New Roman"/>
                <w:sz w:val="20"/>
                <w:szCs w:val="20"/>
              </w:rPr>
            </w:pPr>
            <w:r w:rsidRPr="009C4053">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9C4053">
            <w:pPr>
              <w:widowControl w:val="0"/>
              <w:autoSpaceDE w:val="0"/>
              <w:autoSpaceDN w:val="0"/>
              <w:adjustRightInd w:val="0"/>
              <w:spacing w:line="360" w:lineRule="auto"/>
              <w:contextualSpacing/>
              <w:jc w:val="center"/>
              <w:rPr>
                <w:rFonts w:eastAsia="Times New Roman"/>
                <w:sz w:val="20"/>
                <w:szCs w:val="20"/>
              </w:rPr>
            </w:pPr>
            <w:r>
              <w:rPr>
                <w:rFonts w:eastAsia="Times New Roman"/>
                <w:sz w:val="20"/>
                <w:szCs w:val="20"/>
              </w:rPr>
              <w:t>%</w:t>
            </w:r>
          </w:p>
        </w:tc>
        <w:tc>
          <w:tcPr>
            <w:tcW w:w="1276" w:type="dxa"/>
            <w:vAlign w:val="center"/>
          </w:tcPr>
          <w:p w:rsidR="005B0ADD" w:rsidRPr="00AD0D45" w:rsidRDefault="009C4053" w:rsidP="009C4053">
            <w:pPr>
              <w:widowControl w:val="0"/>
              <w:autoSpaceDE w:val="0"/>
              <w:autoSpaceDN w:val="0"/>
              <w:jc w:val="center"/>
              <w:rPr>
                <w:rFonts w:eastAsia="Times New Roman"/>
                <w:sz w:val="20"/>
                <w:szCs w:val="20"/>
                <w:lang w:eastAsia="ru-RU"/>
              </w:rPr>
            </w:pPr>
            <w:r w:rsidRPr="009C4053">
              <w:rPr>
                <w:rFonts w:eastAsia="Times New Roman"/>
                <w:sz w:val="20"/>
                <w:szCs w:val="20"/>
                <w:lang w:eastAsia="ru-RU"/>
              </w:rPr>
              <w:t>информация 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134" w:type="dxa"/>
            <w:vAlign w:val="center"/>
          </w:tcPr>
          <w:p w:rsidR="005B0ADD" w:rsidRPr="00AD0D45" w:rsidRDefault="009C4053" w:rsidP="00C6572B">
            <w:pPr>
              <w:jc w:val="center"/>
              <w:rPr>
                <w:sz w:val="20"/>
                <w:szCs w:val="20"/>
              </w:rPr>
            </w:pPr>
            <w:r>
              <w:rPr>
                <w:sz w:val="20"/>
                <w:szCs w:val="20"/>
              </w:rPr>
              <w:t>100</w:t>
            </w:r>
          </w:p>
        </w:tc>
        <w:tc>
          <w:tcPr>
            <w:tcW w:w="1134" w:type="dxa"/>
            <w:vAlign w:val="center"/>
          </w:tcPr>
          <w:p w:rsidR="005B0ADD" w:rsidRPr="00AD0D45" w:rsidRDefault="009C4053" w:rsidP="00C6572B">
            <w:pPr>
              <w:jc w:val="center"/>
              <w:rPr>
                <w:sz w:val="20"/>
                <w:szCs w:val="20"/>
              </w:rPr>
            </w:pPr>
            <w:r>
              <w:rPr>
                <w:sz w:val="20"/>
                <w:szCs w:val="20"/>
              </w:rPr>
              <w:t>100</w:t>
            </w:r>
          </w:p>
        </w:tc>
        <w:tc>
          <w:tcPr>
            <w:tcW w:w="2268" w:type="dxa"/>
            <w:vAlign w:val="center"/>
          </w:tcPr>
          <w:p w:rsidR="005B0ADD" w:rsidRPr="00AD0D45" w:rsidRDefault="005B0ADD" w:rsidP="00C6572B">
            <w:pPr>
              <w:jc w:val="center"/>
              <w:rPr>
                <w:sz w:val="20"/>
                <w:szCs w:val="20"/>
              </w:rPr>
            </w:pPr>
            <w:r w:rsidRPr="00AD0D45">
              <w:rPr>
                <w:sz w:val="20"/>
                <w:szCs w:val="20"/>
              </w:rPr>
              <w:t>4</w:t>
            </w:r>
          </w:p>
        </w:tc>
      </w:tr>
      <w:tr w:rsidR="00F60C7E" w:rsidRPr="008D2DA6" w:rsidTr="00F60C7E">
        <w:trPr>
          <w:trHeight w:val="408"/>
        </w:trPr>
        <w:tc>
          <w:tcPr>
            <w:tcW w:w="569" w:type="dxa"/>
            <w:vAlign w:val="center"/>
          </w:tcPr>
          <w:p w:rsidR="00F60C7E" w:rsidRPr="00F60C7E" w:rsidRDefault="00F60C7E" w:rsidP="00DF52E8">
            <w:pPr>
              <w:widowControl w:val="0"/>
              <w:autoSpaceDE w:val="0"/>
              <w:autoSpaceDN w:val="0"/>
              <w:jc w:val="center"/>
              <w:rPr>
                <w:rFonts w:eastAsia="Times New Roman"/>
                <w:b/>
                <w:sz w:val="20"/>
                <w:szCs w:val="20"/>
                <w:lang w:eastAsia="ru-RU"/>
              </w:rPr>
            </w:pPr>
            <w:r w:rsidRPr="00F60C7E">
              <w:rPr>
                <w:rFonts w:eastAsia="Times New Roman"/>
                <w:b/>
                <w:sz w:val="20"/>
                <w:szCs w:val="20"/>
                <w:lang w:eastAsia="ru-RU"/>
              </w:rPr>
              <w:t>2.</w:t>
            </w:r>
          </w:p>
        </w:tc>
        <w:tc>
          <w:tcPr>
            <w:tcW w:w="14315" w:type="dxa"/>
            <w:gridSpan w:val="10"/>
            <w:tcBorders>
              <w:top w:val="single" w:sz="4" w:space="0" w:color="auto"/>
              <w:left w:val="single" w:sz="4" w:space="0" w:color="auto"/>
              <w:bottom w:val="single" w:sz="4" w:space="0" w:color="auto"/>
            </w:tcBorders>
            <w:vAlign w:val="center"/>
          </w:tcPr>
          <w:p w:rsidR="00F60C7E" w:rsidRPr="00C41CE4" w:rsidRDefault="00F60C7E" w:rsidP="00F60C7E">
            <w:pPr>
              <w:widowControl w:val="0"/>
              <w:ind w:right="160"/>
              <w:jc w:val="center"/>
              <w:rPr>
                <w:rFonts w:eastAsia="Times New Roman"/>
                <w:b/>
                <w:sz w:val="24"/>
                <w:lang w:eastAsia="ru-RU" w:bidi="ru-RU"/>
              </w:rPr>
            </w:pPr>
            <w:r w:rsidRPr="00C41CE4">
              <w:rPr>
                <w:rFonts w:eastAsia="Times New Roman"/>
                <w:b/>
                <w:sz w:val="24"/>
                <w:lang w:eastAsia="ru-RU" w:bidi="ru-RU"/>
              </w:rPr>
              <w:t xml:space="preserve">Подпрограмма </w:t>
            </w:r>
            <w:r w:rsidRPr="00020A79">
              <w:rPr>
                <w:rFonts w:eastAsia="Times New Roman"/>
                <w:b/>
                <w:sz w:val="24"/>
                <w:lang w:eastAsia="ru-RU" w:bidi="ru-RU"/>
              </w:rPr>
              <w:t>I</w:t>
            </w:r>
            <w:r w:rsidRPr="00C41CE4">
              <w:rPr>
                <w:rFonts w:eastAsia="Times New Roman"/>
                <w:b/>
                <w:sz w:val="24"/>
                <w:lang w:eastAsia="ru-RU" w:bidi="ru-RU"/>
              </w:rPr>
              <w:t xml:space="preserve">I </w:t>
            </w:r>
            <w:r w:rsidR="00E702A9">
              <w:rPr>
                <w:rFonts w:eastAsia="Times New Roman"/>
                <w:b/>
                <w:sz w:val="24"/>
                <w:lang w:eastAsia="ru-RU" w:bidi="ru-RU"/>
              </w:rPr>
              <w:t>«Охрана окружающей</w:t>
            </w:r>
            <w:r w:rsidR="00020A79" w:rsidRPr="00020A79">
              <w:rPr>
                <w:rFonts w:eastAsia="Times New Roman"/>
                <w:b/>
                <w:sz w:val="24"/>
                <w:lang w:eastAsia="ru-RU" w:bidi="ru-RU"/>
              </w:rPr>
              <w:t xml:space="preserve"> среды</w:t>
            </w:r>
            <w:r w:rsidRPr="00C41CE4">
              <w:rPr>
                <w:rFonts w:eastAsia="Times New Roman"/>
                <w:b/>
                <w:sz w:val="24"/>
                <w:lang w:eastAsia="ru-RU" w:bidi="ru-RU"/>
              </w:rPr>
              <w:t>»</w:t>
            </w:r>
          </w:p>
          <w:p w:rsidR="00F60C7E" w:rsidRPr="00AD0D45" w:rsidRDefault="00F60C7E" w:rsidP="00C6572B">
            <w:pPr>
              <w:jc w:val="center"/>
              <w:rPr>
                <w:sz w:val="20"/>
                <w:szCs w:val="20"/>
              </w:rPr>
            </w:pPr>
          </w:p>
        </w:tc>
      </w:tr>
      <w:tr w:rsidR="00F60C7E" w:rsidRPr="008D2DA6" w:rsidTr="002D091A">
        <w:trPr>
          <w:trHeight w:val="1442"/>
        </w:trPr>
        <w:tc>
          <w:tcPr>
            <w:tcW w:w="569" w:type="dxa"/>
            <w:vAlign w:val="center"/>
          </w:tcPr>
          <w:p w:rsidR="00F60C7E" w:rsidRDefault="00F60C7E" w:rsidP="00F60C7E">
            <w:pPr>
              <w:widowControl w:val="0"/>
              <w:autoSpaceDE w:val="0"/>
              <w:autoSpaceDN w:val="0"/>
              <w:jc w:val="center"/>
              <w:rPr>
                <w:rFonts w:eastAsia="Times New Roman"/>
                <w:sz w:val="20"/>
                <w:szCs w:val="20"/>
                <w:lang w:eastAsia="ru-RU"/>
              </w:rPr>
            </w:pPr>
            <w:r>
              <w:rPr>
                <w:rFonts w:eastAsia="Times New Roman"/>
                <w:sz w:val="20"/>
                <w:szCs w:val="20"/>
                <w:lang w:eastAsia="ru-RU"/>
              </w:rPr>
              <w:t>2.1.</w:t>
            </w:r>
          </w:p>
        </w:tc>
        <w:tc>
          <w:tcPr>
            <w:tcW w:w="2975" w:type="dxa"/>
            <w:tcBorders>
              <w:top w:val="single" w:sz="4" w:space="0" w:color="auto"/>
              <w:left w:val="single" w:sz="4" w:space="0" w:color="auto"/>
              <w:right w:val="single" w:sz="4" w:space="0" w:color="auto"/>
            </w:tcBorders>
            <w:vAlign w:val="center"/>
          </w:tcPr>
          <w:p w:rsidR="00F60C7E" w:rsidRPr="0079617D" w:rsidRDefault="00F60C7E" w:rsidP="00F60C7E">
            <w:pPr>
              <w:widowControl w:val="0"/>
              <w:autoSpaceDE w:val="0"/>
              <w:autoSpaceDN w:val="0"/>
              <w:adjustRightInd w:val="0"/>
              <w:contextualSpacing/>
              <w:jc w:val="left"/>
              <w:rPr>
                <w:rFonts w:eastAsia="Times New Roman"/>
                <w:sz w:val="20"/>
                <w:szCs w:val="20"/>
              </w:rPr>
            </w:pPr>
            <w:r w:rsidRPr="0079617D">
              <w:rPr>
                <w:sz w:val="20"/>
                <w:szCs w:val="20"/>
              </w:rPr>
              <w:t>Доля ликвидированных несанкционир</w:t>
            </w:r>
            <w:r w:rsidRPr="0079617D">
              <w:rPr>
                <w:sz w:val="20"/>
                <w:szCs w:val="20"/>
              </w:rPr>
              <w:t>о</w:t>
            </w:r>
            <w:r w:rsidRPr="0079617D">
              <w:rPr>
                <w:sz w:val="20"/>
                <w:szCs w:val="20"/>
              </w:rPr>
              <w:t>ванных свалок и навалов мусора в общем количестве выявленных свалок и навалов мусора</w:t>
            </w:r>
          </w:p>
        </w:tc>
        <w:tc>
          <w:tcPr>
            <w:tcW w:w="1276" w:type="dxa"/>
            <w:tcBorders>
              <w:top w:val="single" w:sz="4" w:space="0" w:color="auto"/>
              <w:left w:val="single" w:sz="4" w:space="0" w:color="auto"/>
              <w:right w:val="single" w:sz="4" w:space="0" w:color="auto"/>
            </w:tcBorders>
          </w:tcPr>
          <w:p w:rsidR="00F60C7E" w:rsidRPr="0079617D" w:rsidRDefault="00F60C7E" w:rsidP="00F60C7E">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F60C7E">
            <w:pPr>
              <w:jc w:val="center"/>
              <w:rPr>
                <w:color w:val="000000"/>
                <w:sz w:val="20"/>
                <w:szCs w:val="20"/>
              </w:rPr>
            </w:pPr>
            <w:r w:rsidRPr="005B5351">
              <w:rPr>
                <w:color w:val="000000"/>
                <w:sz w:val="20"/>
                <w:szCs w:val="20"/>
              </w:rPr>
              <w:t>%</w:t>
            </w:r>
          </w:p>
        </w:tc>
        <w:tc>
          <w:tcPr>
            <w:tcW w:w="1276" w:type="dxa"/>
            <w:tcBorders>
              <w:bottom w:val="single" w:sz="4" w:space="0" w:color="auto"/>
            </w:tcBorders>
          </w:tcPr>
          <w:p w:rsidR="00F60C7E" w:rsidRPr="005B5351" w:rsidRDefault="00F60C7E" w:rsidP="00F60C7E">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F60C7E">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F60C7E">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F60C7E">
            <w:pPr>
              <w:jc w:val="center"/>
              <w:rPr>
                <w:color w:val="000000"/>
                <w:sz w:val="20"/>
                <w:szCs w:val="20"/>
              </w:rPr>
            </w:pPr>
            <w:r w:rsidRPr="005B5351">
              <w:rPr>
                <w:color w:val="000000"/>
                <w:sz w:val="20"/>
                <w:szCs w:val="20"/>
              </w:rPr>
              <w:t>100</w:t>
            </w:r>
          </w:p>
        </w:tc>
        <w:tc>
          <w:tcPr>
            <w:tcW w:w="1134" w:type="dxa"/>
          </w:tcPr>
          <w:p w:rsidR="00F60C7E" w:rsidRPr="005B5351" w:rsidRDefault="00F60C7E" w:rsidP="00F60C7E">
            <w:pPr>
              <w:jc w:val="center"/>
              <w:rPr>
                <w:color w:val="000000"/>
                <w:sz w:val="20"/>
                <w:szCs w:val="20"/>
              </w:rPr>
            </w:pPr>
            <w:r w:rsidRPr="005B5351">
              <w:rPr>
                <w:color w:val="000000"/>
                <w:sz w:val="20"/>
                <w:szCs w:val="20"/>
              </w:rPr>
              <w:t>100</w:t>
            </w:r>
          </w:p>
        </w:tc>
        <w:tc>
          <w:tcPr>
            <w:tcW w:w="1134" w:type="dxa"/>
          </w:tcPr>
          <w:p w:rsidR="00F60C7E" w:rsidRPr="005B5351" w:rsidRDefault="00B41C70" w:rsidP="00F60C7E">
            <w:pPr>
              <w:jc w:val="center"/>
              <w:rPr>
                <w:color w:val="000000"/>
                <w:sz w:val="20"/>
                <w:szCs w:val="20"/>
              </w:rPr>
            </w:pPr>
            <w:r w:rsidRPr="005B5351">
              <w:rPr>
                <w:color w:val="000000"/>
                <w:sz w:val="20"/>
                <w:szCs w:val="20"/>
              </w:rPr>
              <w:t>-</w:t>
            </w:r>
          </w:p>
        </w:tc>
        <w:tc>
          <w:tcPr>
            <w:tcW w:w="2268" w:type="dxa"/>
          </w:tcPr>
          <w:p w:rsidR="00F60C7E" w:rsidRPr="005B5351" w:rsidRDefault="00F60C7E" w:rsidP="00F60C7E">
            <w:pPr>
              <w:jc w:val="center"/>
              <w:rPr>
                <w:color w:val="000000"/>
                <w:sz w:val="20"/>
                <w:szCs w:val="20"/>
              </w:rPr>
            </w:pPr>
            <w:r w:rsidRPr="005B5351">
              <w:rPr>
                <w:color w:val="000000"/>
                <w:sz w:val="20"/>
                <w:szCs w:val="20"/>
              </w:rPr>
              <w:t>1</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t>2.2.</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contextualSpacing/>
              <w:rPr>
                <w:sz w:val="20"/>
                <w:szCs w:val="20"/>
              </w:rPr>
            </w:pPr>
            <w:r w:rsidRPr="0079617D">
              <w:rPr>
                <w:sz w:val="20"/>
                <w:szCs w:val="20"/>
              </w:rPr>
              <w:t>Соответствие расходов на природоохранную деятельность, у</w:t>
            </w:r>
            <w:r w:rsidRPr="0079617D">
              <w:rPr>
                <w:sz w:val="20"/>
                <w:szCs w:val="20"/>
              </w:rPr>
              <w:t>с</w:t>
            </w:r>
            <w:r w:rsidRPr="0079617D">
              <w:rPr>
                <w:sz w:val="20"/>
                <w:szCs w:val="20"/>
              </w:rPr>
              <w:t>тановленных муниципальной экологической программой, нормативу расходов на природ</w:t>
            </w:r>
            <w:r w:rsidRPr="0079617D">
              <w:rPr>
                <w:sz w:val="20"/>
                <w:szCs w:val="20"/>
              </w:rPr>
              <w:t>о</w:t>
            </w:r>
            <w:r w:rsidRPr="0079617D">
              <w:rPr>
                <w:sz w:val="20"/>
                <w:szCs w:val="20"/>
              </w:rPr>
              <w:t>охранную деятельность, устано</w:t>
            </w:r>
            <w:r w:rsidRPr="0079617D">
              <w:rPr>
                <w:sz w:val="20"/>
                <w:szCs w:val="20"/>
              </w:rPr>
              <w:t>в</w:t>
            </w:r>
            <w:r w:rsidRPr="0079617D">
              <w:rPr>
                <w:sz w:val="20"/>
                <w:szCs w:val="20"/>
              </w:rPr>
              <w:t>ленному Правительством Мо</w:t>
            </w:r>
            <w:r w:rsidRPr="0079617D">
              <w:rPr>
                <w:sz w:val="20"/>
                <w:szCs w:val="20"/>
              </w:rPr>
              <w:t>с</w:t>
            </w:r>
            <w:r w:rsidRPr="0079617D">
              <w:rPr>
                <w:sz w:val="20"/>
                <w:szCs w:val="20"/>
              </w:rPr>
              <w:t xml:space="preserve">ковской области  (28,6 руб./чел.) </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2</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lastRenderedPageBreak/>
              <w:t>2.3.</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autoSpaceDE w:val="0"/>
              <w:autoSpaceDN w:val="0"/>
              <w:adjustRightInd w:val="0"/>
              <w:contextualSpacing/>
              <w:jc w:val="left"/>
              <w:rPr>
                <w:sz w:val="20"/>
                <w:szCs w:val="20"/>
              </w:rPr>
            </w:pPr>
            <w:r w:rsidRPr="0079617D">
              <w:rPr>
                <w:sz w:val="20"/>
                <w:szCs w:val="20"/>
              </w:rPr>
              <w:t>Соответствие фактической площади озелененных те</w:t>
            </w:r>
            <w:r w:rsidRPr="0079617D">
              <w:rPr>
                <w:sz w:val="20"/>
                <w:szCs w:val="20"/>
              </w:rPr>
              <w:t>р</w:t>
            </w:r>
            <w:r w:rsidRPr="0079617D">
              <w:rPr>
                <w:sz w:val="20"/>
                <w:szCs w:val="20"/>
              </w:rPr>
              <w:t>риторий минимально необходимой площади  озелене</w:t>
            </w:r>
            <w:r w:rsidRPr="0079617D">
              <w:rPr>
                <w:sz w:val="20"/>
                <w:szCs w:val="20"/>
              </w:rPr>
              <w:t>н</w:t>
            </w:r>
            <w:r w:rsidRPr="0079617D">
              <w:rPr>
                <w:sz w:val="20"/>
                <w:szCs w:val="20"/>
              </w:rPr>
              <w:t>ных территорий согласно нормативам градостроительн</w:t>
            </w:r>
            <w:r w:rsidRPr="0079617D">
              <w:rPr>
                <w:sz w:val="20"/>
                <w:szCs w:val="20"/>
              </w:rPr>
              <w:t>о</w:t>
            </w:r>
            <w:r w:rsidRPr="0079617D">
              <w:rPr>
                <w:sz w:val="20"/>
                <w:szCs w:val="20"/>
              </w:rPr>
              <w:t>го проектирования</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35</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2</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t>2.4.</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autoSpaceDE w:val="0"/>
              <w:autoSpaceDN w:val="0"/>
              <w:adjustRightInd w:val="0"/>
              <w:contextualSpacing/>
              <w:jc w:val="left"/>
              <w:rPr>
                <w:sz w:val="20"/>
                <w:szCs w:val="20"/>
              </w:rPr>
            </w:pPr>
            <w:r w:rsidRPr="0079617D">
              <w:rPr>
                <w:sz w:val="20"/>
                <w:szCs w:val="20"/>
              </w:rPr>
              <w:t xml:space="preserve"> Количество исследуемых компонентов окружающей ср</w:t>
            </w:r>
            <w:r w:rsidRPr="0079617D">
              <w:rPr>
                <w:sz w:val="20"/>
                <w:szCs w:val="20"/>
              </w:rPr>
              <w:t>е</w:t>
            </w:r>
            <w:r w:rsidRPr="0079617D">
              <w:rPr>
                <w:sz w:val="20"/>
                <w:szCs w:val="20"/>
              </w:rPr>
              <w:t xml:space="preserve">ды </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ед. </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31</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t>2.5.</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autoSpaceDE w:val="0"/>
              <w:autoSpaceDN w:val="0"/>
              <w:adjustRightInd w:val="0"/>
              <w:contextualSpacing/>
              <w:jc w:val="left"/>
              <w:rPr>
                <w:sz w:val="20"/>
                <w:szCs w:val="20"/>
              </w:rPr>
            </w:pPr>
            <w:r w:rsidRPr="0079617D">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4</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t>2.6.</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contextualSpacing/>
              <w:rPr>
                <w:sz w:val="20"/>
                <w:szCs w:val="20"/>
              </w:rPr>
            </w:pPr>
            <w:r w:rsidRPr="0079617D">
              <w:rPr>
                <w:sz w:val="20"/>
                <w:szCs w:val="20"/>
              </w:rPr>
              <w:t>Снижение сброса загрязня</w:t>
            </w:r>
            <w:r w:rsidRPr="0079617D">
              <w:rPr>
                <w:sz w:val="20"/>
                <w:szCs w:val="20"/>
              </w:rPr>
              <w:t>ю</w:t>
            </w:r>
            <w:r w:rsidRPr="0079617D">
              <w:rPr>
                <w:sz w:val="20"/>
                <w:szCs w:val="20"/>
              </w:rPr>
              <w:t>щих веществ в стоках и повыш</w:t>
            </w:r>
            <w:r w:rsidRPr="0079617D">
              <w:rPr>
                <w:sz w:val="20"/>
                <w:szCs w:val="20"/>
              </w:rPr>
              <w:t>е</w:t>
            </w:r>
            <w:r w:rsidRPr="0079617D">
              <w:rPr>
                <w:sz w:val="20"/>
                <w:szCs w:val="20"/>
              </w:rPr>
              <w:t>ние качества очистки сто</w:t>
            </w:r>
            <w:r w:rsidRPr="0079617D">
              <w:rPr>
                <w:sz w:val="20"/>
                <w:szCs w:val="20"/>
              </w:rPr>
              <w:t>ч</w:t>
            </w:r>
            <w:r w:rsidRPr="0079617D">
              <w:rPr>
                <w:sz w:val="20"/>
                <w:szCs w:val="20"/>
              </w:rPr>
              <w:t xml:space="preserve">ных вод </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38</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33,5</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31</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4</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t>2.7.</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contextualSpacing/>
              <w:rPr>
                <w:sz w:val="20"/>
                <w:szCs w:val="20"/>
              </w:rPr>
            </w:pPr>
            <w:r w:rsidRPr="0079617D">
              <w:rPr>
                <w:sz w:val="20"/>
                <w:szCs w:val="20"/>
              </w:rPr>
              <w:t>Новая культура сбора отходов ТКО</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lastRenderedPageBreak/>
              <w:t>2.8.</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contextualSpacing/>
              <w:rPr>
                <w:sz w:val="20"/>
                <w:szCs w:val="20"/>
              </w:rPr>
            </w:pPr>
            <w:r w:rsidRPr="0079617D">
              <w:rPr>
                <w:sz w:val="20"/>
                <w:szCs w:val="20"/>
              </w:rPr>
              <w:t>Чистое Подмосковье</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w:t>
            </w:r>
          </w:p>
        </w:tc>
      </w:tr>
    </w:tbl>
    <w:p w:rsidR="005B0ADD" w:rsidRDefault="005B0ADD" w:rsidP="005B0ADD">
      <w:pPr>
        <w:widowControl w:val="0"/>
        <w:ind w:right="160"/>
        <w:jc w:val="left"/>
        <w:rPr>
          <w:rFonts w:eastAsia="Times New Roman"/>
          <w:b/>
          <w:szCs w:val="28"/>
          <w:lang w:eastAsia="ru-RU" w:bidi="ru-RU"/>
        </w:rPr>
      </w:pPr>
    </w:p>
    <w:p w:rsidR="00F60C7E" w:rsidRDefault="00F60C7E" w:rsidP="0000185A">
      <w:pPr>
        <w:widowControl w:val="0"/>
        <w:ind w:right="160"/>
        <w:jc w:val="center"/>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8D2DA6"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C645D2" w:rsidRDefault="00403684" w:rsidP="008607B5">
            <w:pPr>
              <w:widowControl w:val="0"/>
              <w:autoSpaceDE w:val="0"/>
              <w:autoSpaceDN w:val="0"/>
              <w:adjustRightInd w:val="0"/>
              <w:spacing w:before="120"/>
              <w:contextualSpacing/>
              <w:jc w:val="center"/>
              <w:rPr>
                <w:rFonts w:eastAsia="Times New Roman"/>
                <w:b/>
                <w:bCs/>
                <w:sz w:val="24"/>
                <w:lang w:eastAsia="ru-RU"/>
              </w:rPr>
            </w:pPr>
            <w:r w:rsidRPr="00C645D2">
              <w:rPr>
                <w:rFonts w:eastAsia="Times New Roman"/>
                <w:b/>
                <w:sz w:val="24"/>
                <w:lang w:eastAsia="ru-RU"/>
              </w:rPr>
              <w:t xml:space="preserve">Наименование </w:t>
            </w:r>
            <w:r w:rsidRPr="00C645D2">
              <w:rPr>
                <w:rFonts w:eastAsia="Times New Roman"/>
                <w:b/>
                <w:bCs/>
                <w:sz w:val="24"/>
                <w:lang w:eastAsia="ru-RU"/>
              </w:rPr>
              <w:t>показателя, характеризующего</w:t>
            </w:r>
          </w:p>
          <w:p w:rsidR="00403684" w:rsidRPr="00C645D2" w:rsidRDefault="00403684" w:rsidP="008607B5">
            <w:pPr>
              <w:widowControl w:val="0"/>
              <w:autoSpaceDE w:val="0"/>
              <w:autoSpaceDN w:val="0"/>
              <w:adjustRightInd w:val="0"/>
              <w:spacing w:before="120"/>
              <w:contextualSpacing/>
              <w:jc w:val="center"/>
              <w:rPr>
                <w:rFonts w:eastAsia="Times New Roman"/>
                <w:b/>
                <w:sz w:val="24"/>
              </w:rPr>
            </w:pPr>
            <w:r w:rsidRPr="00C645D2">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C645D2" w:rsidRDefault="00403684" w:rsidP="00414428">
            <w:pPr>
              <w:widowControl w:val="0"/>
              <w:autoSpaceDE w:val="0"/>
              <w:autoSpaceDN w:val="0"/>
              <w:adjustRightInd w:val="0"/>
              <w:spacing w:before="120"/>
              <w:contextualSpacing/>
              <w:jc w:val="center"/>
              <w:rPr>
                <w:rFonts w:eastAsia="Times New Roman"/>
                <w:b/>
                <w:bCs/>
                <w:sz w:val="24"/>
                <w:lang w:eastAsia="ru-RU"/>
              </w:rPr>
            </w:pPr>
            <w:r w:rsidRPr="00C645D2">
              <w:rPr>
                <w:rFonts w:eastAsia="Times New Roman"/>
                <w:b/>
                <w:sz w:val="24"/>
                <w:lang w:eastAsia="ru-RU"/>
              </w:rPr>
              <w:t>Единица измерения</w:t>
            </w:r>
          </w:p>
          <w:p w:rsidR="00403684" w:rsidRPr="00C645D2"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C645D2" w:rsidRDefault="00403684" w:rsidP="00414428">
            <w:pPr>
              <w:widowControl w:val="0"/>
              <w:autoSpaceDE w:val="0"/>
              <w:autoSpaceDN w:val="0"/>
              <w:adjustRightInd w:val="0"/>
              <w:spacing w:before="120"/>
              <w:contextualSpacing/>
              <w:jc w:val="center"/>
              <w:rPr>
                <w:rFonts w:eastAsia="Times New Roman"/>
                <w:b/>
                <w:bCs/>
                <w:sz w:val="24"/>
                <w:lang w:eastAsia="ru-RU"/>
              </w:rPr>
            </w:pPr>
            <w:r w:rsidRPr="00C645D2">
              <w:rPr>
                <w:rFonts w:eastAsia="Times New Roman"/>
                <w:b/>
                <w:sz w:val="24"/>
              </w:rPr>
              <w:br w:type="page"/>
            </w:r>
            <w:r w:rsidRPr="00C645D2">
              <w:rPr>
                <w:rFonts w:eastAsia="Times New Roman"/>
                <w:b/>
                <w:sz w:val="24"/>
                <w:lang w:eastAsia="ru-RU"/>
              </w:rPr>
              <w:br w:type="page"/>
            </w:r>
            <w:r w:rsidRPr="00C645D2">
              <w:rPr>
                <w:rFonts w:eastAsia="Times New Roman"/>
                <w:b/>
                <w:bCs/>
                <w:sz w:val="24"/>
                <w:lang w:eastAsia="ru-RU"/>
              </w:rPr>
              <w:t xml:space="preserve">Алгоритм формирования показателя </w:t>
            </w:r>
          </w:p>
          <w:p w:rsidR="00403684" w:rsidRPr="00C645D2" w:rsidRDefault="00403684" w:rsidP="00414428">
            <w:pPr>
              <w:widowControl w:val="0"/>
              <w:autoSpaceDE w:val="0"/>
              <w:autoSpaceDN w:val="0"/>
              <w:adjustRightInd w:val="0"/>
              <w:spacing w:before="120"/>
              <w:contextualSpacing/>
              <w:jc w:val="center"/>
              <w:rPr>
                <w:rFonts w:eastAsia="Times New Roman"/>
                <w:b/>
                <w:bCs/>
                <w:sz w:val="24"/>
                <w:lang w:eastAsia="ru-RU"/>
              </w:rPr>
            </w:pPr>
            <w:r w:rsidRPr="00C645D2">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C645D2" w:rsidRDefault="00403684" w:rsidP="008607B5">
            <w:pPr>
              <w:widowControl w:val="0"/>
              <w:autoSpaceDE w:val="0"/>
              <w:autoSpaceDN w:val="0"/>
              <w:adjustRightInd w:val="0"/>
              <w:contextualSpacing/>
              <w:jc w:val="center"/>
              <w:rPr>
                <w:rFonts w:eastAsia="Times New Roman"/>
                <w:b/>
                <w:bCs/>
                <w:sz w:val="24"/>
                <w:lang w:eastAsia="ru-RU"/>
              </w:rPr>
            </w:pPr>
            <w:r w:rsidRPr="00C645D2">
              <w:rPr>
                <w:rFonts w:eastAsia="Times New Roman"/>
                <w:b/>
                <w:bCs/>
                <w:sz w:val="24"/>
                <w:lang w:eastAsia="ru-RU"/>
              </w:rPr>
              <w:t>Источник информации</w:t>
            </w:r>
          </w:p>
        </w:tc>
      </w:tr>
      <w:tr w:rsidR="00403684" w:rsidRPr="008D2DA6" w:rsidTr="00403684">
        <w:trPr>
          <w:trHeight w:val="1297"/>
        </w:trPr>
        <w:tc>
          <w:tcPr>
            <w:tcW w:w="14884" w:type="dxa"/>
            <w:gridSpan w:val="4"/>
            <w:tcBorders>
              <w:top w:val="single" w:sz="4" w:space="0" w:color="auto"/>
            </w:tcBorders>
            <w:vAlign w:val="center"/>
          </w:tcPr>
          <w:p w:rsidR="00403684" w:rsidRPr="00B47558" w:rsidRDefault="00403684" w:rsidP="003A47E2">
            <w:pPr>
              <w:widowControl w:val="0"/>
              <w:ind w:right="160"/>
              <w:jc w:val="left"/>
              <w:rPr>
                <w:rFonts w:eastAsia="Times New Roman"/>
                <w:b/>
                <w:sz w:val="24"/>
                <w:lang w:eastAsia="ru-RU" w:bidi="ru-RU"/>
              </w:rPr>
            </w:pPr>
          </w:p>
          <w:p w:rsidR="00403684" w:rsidRPr="00B47558"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B47558">
              <w:rPr>
                <w:rFonts w:eastAsia="Times New Roman"/>
                <w:b/>
                <w:sz w:val="24"/>
                <w:lang w:eastAsia="ru-RU" w:bidi="ru-RU"/>
              </w:rPr>
              <w:t>П</w:t>
            </w:r>
            <w:r w:rsidR="006F5B62">
              <w:rPr>
                <w:rFonts w:eastAsia="Times New Roman"/>
                <w:b/>
                <w:sz w:val="24"/>
                <w:lang w:eastAsia="ru-RU" w:bidi="ru-RU"/>
              </w:rPr>
              <w:t>одп</w:t>
            </w:r>
            <w:r w:rsidRPr="00B47558">
              <w:rPr>
                <w:rFonts w:eastAsia="Times New Roman"/>
                <w:b/>
                <w:sz w:val="24"/>
                <w:lang w:eastAsia="ru-RU" w:bidi="ru-RU"/>
              </w:rPr>
              <w:t xml:space="preserve">рограмма </w:t>
            </w:r>
            <w:r w:rsidRPr="00B47558">
              <w:rPr>
                <w:rFonts w:eastAsia="Times New Roman"/>
                <w:b/>
                <w:sz w:val="24"/>
                <w:lang w:val="en-US" w:eastAsia="ru-RU" w:bidi="ru-RU"/>
              </w:rPr>
              <w:t>I</w:t>
            </w:r>
            <w:r w:rsidRPr="00B47558">
              <w:rPr>
                <w:rFonts w:eastAsia="Times New Roman"/>
                <w:b/>
                <w:sz w:val="24"/>
                <w:lang w:eastAsia="ru-RU" w:bidi="ru-RU"/>
              </w:rPr>
              <w:t xml:space="preserve">  «Формирование комфортной городской среды»</w:t>
            </w:r>
          </w:p>
          <w:p w:rsidR="00403684" w:rsidRPr="00B47558"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B47558">
              <w:rPr>
                <w:rFonts w:eastAsia="Times New Roman"/>
                <w:b/>
                <w:bCs/>
                <w:sz w:val="24"/>
                <w:lang w:eastAsia="ru-RU"/>
              </w:rPr>
              <w:t>Показатели, направленные на реализацию основного мероприятия</w:t>
            </w:r>
          </w:p>
          <w:p w:rsidR="00403684" w:rsidRPr="0085754F" w:rsidRDefault="00403684" w:rsidP="00B57EEE">
            <w:pPr>
              <w:widowControl w:val="0"/>
              <w:ind w:right="160"/>
              <w:jc w:val="center"/>
              <w:rPr>
                <w:rFonts w:eastAsia="Times New Roman"/>
                <w:b/>
                <w:sz w:val="12"/>
                <w:szCs w:val="12"/>
                <w:lang w:eastAsia="ru-RU" w:bidi="ru-RU"/>
              </w:rPr>
            </w:pPr>
            <w:r w:rsidRPr="00B47558">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8D2DA6"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 xml:space="preserve">1.1.1. </w:t>
            </w:r>
            <w:r w:rsidRPr="0038749B">
              <w:rPr>
                <w:rFonts w:eastAsia="Times New Roman"/>
                <w:sz w:val="24"/>
              </w:rPr>
              <w:t>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center"/>
              <w:rPr>
                <w:rFonts w:eastAsia="Times New Roman"/>
                <w:sz w:val="24"/>
              </w:rPr>
            </w:pPr>
            <w:r w:rsidRPr="0038749B">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left"/>
              <w:rPr>
                <w:rFonts w:eastAsia="Times New Roman"/>
                <w:sz w:val="24"/>
              </w:rPr>
            </w:pPr>
            <w:r w:rsidRPr="0038749B">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w:t>
            </w:r>
          </w:p>
        </w:tc>
        <w:tc>
          <w:tcPr>
            <w:tcW w:w="2126" w:type="dxa"/>
            <w:vAlign w:val="center"/>
          </w:tcPr>
          <w:p w:rsidR="00403684" w:rsidRPr="0038749B" w:rsidRDefault="00403684" w:rsidP="00BD14EE">
            <w:pPr>
              <w:widowControl w:val="0"/>
              <w:autoSpaceDE w:val="0"/>
              <w:autoSpaceDN w:val="0"/>
              <w:adjustRightInd w:val="0"/>
              <w:contextualSpacing/>
              <w:jc w:val="left"/>
              <w:rPr>
                <w:rFonts w:eastAsia="Times New Roman"/>
                <w:sz w:val="24"/>
                <w:lang w:eastAsia="ru-RU"/>
              </w:rPr>
            </w:pPr>
            <w:r w:rsidRPr="0038749B">
              <w:rPr>
                <w:rFonts w:eastAsia="Times New Roman"/>
                <w:sz w:val="24"/>
                <w:lang w:eastAsia="ru-RU"/>
              </w:rPr>
              <w:t>Сводные сведения от Управления благоустройства администрации го Красногорск</w:t>
            </w:r>
          </w:p>
        </w:tc>
      </w:tr>
      <w:tr w:rsidR="00403684" w:rsidRPr="008D2DA6"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0B6CBD">
            <w:pPr>
              <w:widowControl w:val="0"/>
              <w:autoSpaceDE w:val="0"/>
              <w:autoSpaceDN w:val="0"/>
              <w:adjustRightInd w:val="0"/>
              <w:contextualSpacing/>
              <w:jc w:val="left"/>
              <w:rPr>
                <w:rFonts w:eastAsia="Times New Roman"/>
                <w:sz w:val="24"/>
              </w:rPr>
            </w:pPr>
            <w:r>
              <w:rPr>
                <w:rFonts w:eastAsia="Times New Roman"/>
                <w:sz w:val="24"/>
              </w:rPr>
              <w:lastRenderedPageBreak/>
              <w:t>1.1.2.</w:t>
            </w:r>
            <w:r w:rsidRPr="0038749B">
              <w:rPr>
                <w:rFonts w:eastAsia="Times New Roman"/>
                <w:sz w:val="24"/>
              </w:rPr>
              <w:t>Количество архитектурно-планировочных концепций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center"/>
              <w:rPr>
                <w:rFonts w:eastAsia="Times New Roman"/>
                <w:sz w:val="24"/>
              </w:rPr>
            </w:pPr>
            <w:r w:rsidRPr="0038749B">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left"/>
              <w:rPr>
                <w:rFonts w:eastAsia="Times New Roman"/>
                <w:sz w:val="24"/>
              </w:rPr>
            </w:pPr>
            <w:r w:rsidRPr="0038749B">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38749B" w:rsidRDefault="00403684" w:rsidP="000B6CBD">
            <w:pPr>
              <w:widowControl w:val="0"/>
              <w:autoSpaceDE w:val="0"/>
              <w:autoSpaceDN w:val="0"/>
              <w:adjustRightInd w:val="0"/>
              <w:contextualSpacing/>
              <w:jc w:val="left"/>
              <w:rPr>
                <w:rFonts w:eastAsia="Times New Roman"/>
                <w:sz w:val="24"/>
              </w:rPr>
            </w:pPr>
            <w:r w:rsidRPr="0038749B">
              <w:rPr>
                <w:rFonts w:eastAsia="Times New Roman"/>
                <w:sz w:val="24"/>
                <w:lang w:eastAsia="ru-RU"/>
              </w:rPr>
              <w:t>Сводные сведения от Управления благоустройства администрации го Красногорск</w:t>
            </w:r>
          </w:p>
        </w:tc>
      </w:tr>
      <w:tr w:rsidR="00403684" w:rsidRPr="008D2DA6" w:rsidTr="00403684">
        <w:trPr>
          <w:trHeight w:val="1796"/>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1.1.3.</w:t>
            </w:r>
            <w:r w:rsidRPr="0038749B">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center"/>
              <w:rPr>
                <w:rFonts w:eastAsia="Times New Roman"/>
                <w:sz w:val="24"/>
              </w:rPr>
            </w:pPr>
            <w:r w:rsidRPr="0038749B">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left"/>
              <w:rPr>
                <w:rFonts w:eastAsia="Times New Roman"/>
                <w:sz w:val="24"/>
              </w:rPr>
            </w:pPr>
            <w:r w:rsidRPr="0038749B">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403684" w:rsidRPr="0038749B" w:rsidRDefault="00403684" w:rsidP="0065257C">
            <w:pPr>
              <w:widowControl w:val="0"/>
              <w:autoSpaceDE w:val="0"/>
              <w:autoSpaceDN w:val="0"/>
              <w:adjustRightInd w:val="0"/>
              <w:contextualSpacing/>
              <w:jc w:val="left"/>
              <w:rPr>
                <w:rFonts w:eastAsia="Times New Roman"/>
                <w:sz w:val="24"/>
              </w:rPr>
            </w:pPr>
            <w:r w:rsidRPr="0038749B">
              <w:rPr>
                <w:rFonts w:eastAsia="Times New Roman"/>
                <w:sz w:val="24"/>
                <w:lang w:eastAsia="ru-RU"/>
              </w:rPr>
              <w:t>Сводные сведения от Управления благоустройства администрации го Красногорск</w:t>
            </w:r>
          </w:p>
        </w:tc>
      </w:tr>
      <w:tr w:rsidR="00403684" w:rsidRPr="008D2DA6"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1.1.4.</w:t>
            </w:r>
            <w:r w:rsidRPr="0038749B">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center"/>
              <w:rPr>
                <w:rFonts w:eastAsia="Times New Roman"/>
                <w:sz w:val="24"/>
              </w:rPr>
            </w:pPr>
            <w:r w:rsidRPr="0038749B">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rPr>
                <w:rFonts w:eastAsia="Times New Roman"/>
                <w:sz w:val="24"/>
                <w:lang w:eastAsia="ru-RU"/>
              </w:rPr>
            </w:pPr>
            <w:r w:rsidRPr="0038749B">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403684" w:rsidRPr="0038749B" w:rsidRDefault="00403684" w:rsidP="00BD14EE">
            <w:pPr>
              <w:widowControl w:val="0"/>
              <w:tabs>
                <w:tab w:val="left" w:pos="176"/>
              </w:tabs>
              <w:autoSpaceDE w:val="0"/>
              <w:autoSpaceDN w:val="0"/>
              <w:adjustRightInd w:val="0"/>
              <w:contextualSpacing/>
              <w:jc w:val="left"/>
              <w:rPr>
                <w:rFonts w:eastAsia="Times New Roman"/>
                <w:sz w:val="24"/>
              </w:rPr>
            </w:pPr>
            <w:r w:rsidRPr="0038749B">
              <w:rPr>
                <w:rFonts w:eastAsia="Times New Roman"/>
                <w:sz w:val="24"/>
                <w:lang w:eastAsia="ru-RU"/>
              </w:rPr>
              <w:t>Сводные сведения от Управления благоустройства администрации го Красногорск</w:t>
            </w:r>
          </w:p>
        </w:tc>
      </w:tr>
      <w:tr w:rsidR="00403684" w:rsidRPr="008D2DA6"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1.1.5.</w:t>
            </w:r>
            <w:r w:rsidRPr="0038749B">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center"/>
              <w:rPr>
                <w:rFonts w:eastAsia="Times New Roman"/>
                <w:sz w:val="24"/>
              </w:rPr>
            </w:pPr>
            <w:r w:rsidRPr="0038749B">
              <w:rPr>
                <w:rFonts w:eastAsia="Times New Roman"/>
                <w:sz w:val="24"/>
              </w:rPr>
              <w:t>кв.м.</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403684" w:rsidRPr="0038749B" w:rsidRDefault="00403684" w:rsidP="008607B5">
            <w:pPr>
              <w:widowControl w:val="0"/>
              <w:autoSpaceDE w:val="0"/>
              <w:autoSpaceDN w:val="0"/>
              <w:jc w:val="left"/>
              <w:rPr>
                <w:rFonts w:eastAsia="Times New Roman"/>
                <w:sz w:val="24"/>
                <w:lang w:eastAsia="ru-RU"/>
              </w:rPr>
            </w:pPr>
            <w:r w:rsidRPr="0038749B">
              <w:rPr>
                <w:rFonts w:eastAsia="Times New Roman"/>
                <w:sz w:val="24"/>
                <w:lang w:eastAsia="ru-RU"/>
              </w:rPr>
              <w:t>Сводные сведения от Управления благоустройства администрации го Красногорск</w:t>
            </w:r>
          </w:p>
        </w:tc>
      </w:tr>
      <w:tr w:rsidR="00403684" w:rsidRPr="008D2DA6" w:rsidTr="00403684">
        <w:trPr>
          <w:trHeight w:val="1057"/>
        </w:trPr>
        <w:tc>
          <w:tcPr>
            <w:tcW w:w="14884" w:type="dxa"/>
            <w:gridSpan w:val="4"/>
          </w:tcPr>
          <w:p w:rsidR="00403684" w:rsidRPr="0038749B" w:rsidRDefault="006F5B62" w:rsidP="008607B5">
            <w:pPr>
              <w:widowControl w:val="0"/>
              <w:autoSpaceDE w:val="0"/>
              <w:autoSpaceDN w:val="0"/>
              <w:adjustRightInd w:val="0"/>
              <w:spacing w:before="120"/>
              <w:contextualSpacing/>
              <w:jc w:val="center"/>
              <w:rPr>
                <w:rFonts w:eastAsia="Times New Roman"/>
                <w:b/>
                <w:bCs/>
                <w:sz w:val="24"/>
                <w:lang w:eastAsia="ru-RU"/>
              </w:rPr>
            </w:pPr>
            <w:r>
              <w:rPr>
                <w:rFonts w:eastAsia="Times New Roman"/>
                <w:b/>
                <w:bCs/>
                <w:sz w:val="24"/>
                <w:lang w:eastAsia="ru-RU"/>
              </w:rPr>
              <w:t>2.</w:t>
            </w:r>
            <w:r w:rsidR="00EA0188">
              <w:rPr>
                <w:rFonts w:eastAsia="Times New Roman"/>
                <w:b/>
                <w:bCs/>
                <w:sz w:val="24"/>
                <w:lang w:eastAsia="ru-RU"/>
              </w:rPr>
              <w:t xml:space="preserve"> </w:t>
            </w:r>
            <w:r w:rsidR="00403684" w:rsidRPr="0038749B">
              <w:rPr>
                <w:rFonts w:eastAsia="Times New Roman"/>
                <w:b/>
                <w:bCs/>
                <w:sz w:val="24"/>
                <w:lang w:eastAsia="ru-RU"/>
              </w:rPr>
              <w:t>Показатели, направленные на реализацию основного мероприятия</w:t>
            </w:r>
          </w:p>
          <w:p w:rsidR="00403684" w:rsidRPr="0038749B" w:rsidRDefault="00403684" w:rsidP="008607B5">
            <w:pPr>
              <w:widowControl w:val="0"/>
              <w:autoSpaceDE w:val="0"/>
              <w:autoSpaceDN w:val="0"/>
              <w:adjustRightInd w:val="0"/>
              <w:spacing w:before="120"/>
              <w:contextualSpacing/>
              <w:jc w:val="center"/>
              <w:rPr>
                <w:rFonts w:eastAsia="Times New Roman"/>
                <w:b/>
                <w:bCs/>
                <w:sz w:val="24"/>
                <w:lang w:eastAsia="ru-RU"/>
              </w:rPr>
            </w:pPr>
            <w:r w:rsidRPr="0038749B">
              <w:rPr>
                <w:rFonts w:eastAsia="Times New Roman"/>
                <w:b/>
                <w:bCs/>
                <w:sz w:val="24"/>
                <w:lang w:eastAsia="ru-RU"/>
              </w:rPr>
              <w:t>«</w:t>
            </w:r>
            <w:r w:rsidRPr="0038749B">
              <w:rPr>
                <w:rFonts w:eastAsia="Times New Roman"/>
                <w:b/>
                <w:sz w:val="24"/>
                <w:lang w:eastAsia="ru-RU"/>
              </w:rPr>
              <w:t>Улучшение качества комфортного проживания на территории городского округа Красногорск</w:t>
            </w:r>
            <w:r w:rsidRPr="0038749B">
              <w:rPr>
                <w:rFonts w:eastAsia="Times New Roman"/>
                <w:b/>
                <w:sz w:val="24"/>
              </w:rPr>
              <w:t>»</w:t>
            </w:r>
          </w:p>
        </w:tc>
      </w:tr>
      <w:tr w:rsidR="00403684" w:rsidRPr="008D2DA6" w:rsidTr="00403684">
        <w:trPr>
          <w:trHeight w:val="2655"/>
        </w:trPr>
        <w:tc>
          <w:tcPr>
            <w:tcW w:w="2410" w:type="dxa"/>
            <w:tcBorders>
              <w:top w:val="single" w:sz="4" w:space="0" w:color="auto"/>
              <w:left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lastRenderedPageBreak/>
              <w:t>1.2.1.</w:t>
            </w:r>
            <w:r w:rsidRPr="0038749B">
              <w:rPr>
                <w:rFonts w:eastAsia="Times New Roman"/>
                <w:sz w:val="24"/>
              </w:rPr>
              <w:t xml:space="preserve">Количество домов, в которых </w:t>
            </w:r>
          </w:p>
          <w:p w:rsidR="00403684" w:rsidRPr="0038749B" w:rsidRDefault="00403684" w:rsidP="008607B5">
            <w:pPr>
              <w:widowControl w:val="0"/>
              <w:autoSpaceDE w:val="0"/>
              <w:autoSpaceDN w:val="0"/>
              <w:adjustRightInd w:val="0"/>
              <w:contextualSpacing/>
              <w:jc w:val="left"/>
              <w:rPr>
                <w:rFonts w:eastAsia="Times New Roman"/>
                <w:sz w:val="24"/>
              </w:rPr>
            </w:pPr>
            <w:r w:rsidRPr="0038749B">
              <w:rPr>
                <w:rFonts w:eastAsia="Times New Roman"/>
                <w:sz w:val="24"/>
              </w:rPr>
              <w:t xml:space="preserve">проведен капитальный ремонт в </w:t>
            </w:r>
          </w:p>
          <w:p w:rsidR="00403684" w:rsidRPr="0038749B" w:rsidRDefault="00403684" w:rsidP="008607B5">
            <w:pPr>
              <w:widowControl w:val="0"/>
              <w:autoSpaceDE w:val="0"/>
              <w:autoSpaceDN w:val="0"/>
              <w:adjustRightInd w:val="0"/>
              <w:contextualSpacing/>
              <w:jc w:val="left"/>
              <w:rPr>
                <w:rFonts w:eastAsia="Times New Roman"/>
                <w:sz w:val="24"/>
              </w:rPr>
            </w:pPr>
            <w:r w:rsidRPr="0038749B">
              <w:rPr>
                <w:rFonts w:eastAsia="Times New Roman"/>
                <w:sz w:val="24"/>
              </w:rPr>
              <w:t xml:space="preserve">рамках программы «Проведения </w:t>
            </w:r>
          </w:p>
          <w:p w:rsidR="00403684" w:rsidRPr="0038749B" w:rsidRDefault="00403684" w:rsidP="008607B5">
            <w:pPr>
              <w:widowControl w:val="0"/>
              <w:autoSpaceDE w:val="0"/>
              <w:autoSpaceDN w:val="0"/>
              <w:adjustRightInd w:val="0"/>
              <w:contextualSpacing/>
              <w:jc w:val="left"/>
              <w:rPr>
                <w:rFonts w:eastAsia="Times New Roman"/>
                <w:sz w:val="24"/>
              </w:rPr>
            </w:pPr>
            <w:r w:rsidRPr="0038749B">
              <w:rPr>
                <w:rFonts w:eastAsia="Times New Roman"/>
                <w:sz w:val="24"/>
              </w:rPr>
              <w:t xml:space="preserve">капитального ремонта общего </w:t>
            </w:r>
          </w:p>
          <w:p w:rsidR="00403684" w:rsidRPr="0038749B" w:rsidRDefault="00403684" w:rsidP="008607B5">
            <w:pPr>
              <w:widowControl w:val="0"/>
              <w:autoSpaceDE w:val="0"/>
              <w:autoSpaceDN w:val="0"/>
              <w:adjustRightInd w:val="0"/>
              <w:contextualSpacing/>
              <w:jc w:val="left"/>
              <w:rPr>
                <w:rFonts w:eastAsia="Times New Roman"/>
                <w:sz w:val="24"/>
              </w:rPr>
            </w:pPr>
            <w:r w:rsidRPr="0038749B">
              <w:rPr>
                <w:rFonts w:eastAsia="Times New Roman"/>
                <w:sz w:val="24"/>
              </w:rPr>
              <w:t xml:space="preserve">имущества в многоквартирных домах, расположенных на территории </w:t>
            </w:r>
          </w:p>
          <w:p w:rsidR="00403684" w:rsidRPr="0038749B" w:rsidRDefault="00403684" w:rsidP="008607B5">
            <w:pPr>
              <w:widowControl w:val="0"/>
              <w:autoSpaceDE w:val="0"/>
              <w:autoSpaceDN w:val="0"/>
              <w:adjustRightInd w:val="0"/>
              <w:contextualSpacing/>
              <w:jc w:val="left"/>
              <w:rPr>
                <w:rFonts w:eastAsia="Times New Roman"/>
                <w:sz w:val="24"/>
              </w:rPr>
            </w:pPr>
            <w:r w:rsidRPr="0038749B">
              <w:rPr>
                <w:rFonts w:eastAsia="Times New Roman"/>
                <w:sz w:val="24"/>
              </w:rPr>
              <w:t>Московской области на 2014-2038 годы»</w:t>
            </w:r>
          </w:p>
        </w:tc>
        <w:tc>
          <w:tcPr>
            <w:tcW w:w="1418" w:type="dxa"/>
            <w:tcBorders>
              <w:top w:val="single" w:sz="4" w:space="0" w:color="auto"/>
              <w:left w:val="single" w:sz="4" w:space="0" w:color="auto"/>
              <w:right w:val="single" w:sz="4" w:space="0" w:color="auto"/>
            </w:tcBorders>
          </w:tcPr>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r w:rsidRPr="0038749B">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left"/>
              <w:rPr>
                <w:rFonts w:eastAsia="Times New Roman"/>
                <w:sz w:val="24"/>
                <w:lang w:eastAsia="ru-RU"/>
              </w:rPr>
            </w:pPr>
            <w:r w:rsidRPr="0038749B">
              <w:rPr>
                <w:rFonts w:eastAsia="Times New Roman"/>
                <w:sz w:val="24"/>
                <w:lang w:eastAsia="ru-RU"/>
              </w:rPr>
              <w:t>Процентное соотношение фактически отремонтированных домов к количеству многоквартирных домов, внесённых в региональную программу «Проведение капитального ремонта общего имущества в многоквартирных домах, расположенных на территории Московской области на 2014-2038 годы» (ед.)</w:t>
            </w:r>
          </w:p>
        </w:tc>
        <w:tc>
          <w:tcPr>
            <w:tcW w:w="2126" w:type="dxa"/>
            <w:vAlign w:val="center"/>
          </w:tcPr>
          <w:p w:rsidR="00403684" w:rsidRPr="0038749B" w:rsidRDefault="00403684" w:rsidP="008607B5">
            <w:pPr>
              <w:widowControl w:val="0"/>
              <w:autoSpaceDE w:val="0"/>
              <w:autoSpaceDN w:val="0"/>
              <w:adjustRightInd w:val="0"/>
              <w:contextualSpacing/>
              <w:jc w:val="left"/>
              <w:rPr>
                <w:rFonts w:eastAsia="Times New Roman"/>
                <w:sz w:val="24"/>
                <w:lang w:eastAsia="ru-RU"/>
              </w:rPr>
            </w:pPr>
            <w:r w:rsidRPr="0038749B">
              <w:rPr>
                <w:rFonts w:eastAsia="Times New Roman"/>
                <w:sz w:val="24"/>
                <w:lang w:eastAsia="ru-RU"/>
              </w:rPr>
              <w:t>НО «Фонд капитального ремонта общего имущества многоквартирных домов Московской области»</w:t>
            </w:r>
          </w:p>
        </w:tc>
      </w:tr>
      <w:tr w:rsidR="00403684" w:rsidRPr="008D2DA6"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1.2.2.</w:t>
            </w:r>
            <w:r w:rsidRPr="0038749B">
              <w:rPr>
                <w:rFonts w:eastAsia="Times New Roman"/>
                <w:sz w:val="24"/>
              </w:rPr>
              <w:t>Количество отремонтированных подъездов</w:t>
            </w:r>
          </w:p>
        </w:tc>
        <w:tc>
          <w:tcPr>
            <w:tcW w:w="1418" w:type="dxa"/>
            <w:tcBorders>
              <w:top w:val="single" w:sz="4" w:space="0" w:color="auto"/>
              <w:left w:val="single" w:sz="4" w:space="0" w:color="auto"/>
              <w:bottom w:val="single" w:sz="4" w:space="0" w:color="auto"/>
              <w:right w:val="single" w:sz="4" w:space="0" w:color="auto"/>
            </w:tcBorders>
          </w:tcPr>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r>
              <w:rPr>
                <w:rFonts w:eastAsia="Times New Roman"/>
                <w:sz w:val="24"/>
              </w:rPr>
              <w:t xml:space="preserve">      </w:t>
            </w:r>
            <w:r w:rsidRPr="0038749B">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rPr>
                <w:sz w:val="24"/>
              </w:rPr>
            </w:pPr>
            <w:r w:rsidRPr="0038749B">
              <w:rPr>
                <w:rFonts w:eastAsia="Times New Roman"/>
                <w:sz w:val="24"/>
                <w:lang w:eastAsia="ru-RU"/>
              </w:rPr>
              <w:t>Значение показателя определяется согласно программе ремонта подъездов на двухлетний период, утвержденной комиссией в составе представителей Ассоциации председателей советов многоквартирных домов Московской области, Муниципального жилищного контроля, администрации городского округа Красногорск</w:t>
            </w:r>
          </w:p>
        </w:tc>
        <w:tc>
          <w:tcPr>
            <w:tcW w:w="2126" w:type="dxa"/>
            <w:vAlign w:val="center"/>
          </w:tcPr>
          <w:p w:rsidR="00403684" w:rsidRPr="0038749B" w:rsidRDefault="00403684" w:rsidP="008607B5">
            <w:pPr>
              <w:widowControl w:val="0"/>
              <w:autoSpaceDE w:val="0"/>
              <w:autoSpaceDN w:val="0"/>
              <w:rPr>
                <w:sz w:val="24"/>
              </w:rPr>
            </w:pPr>
            <w:r w:rsidRPr="0038749B">
              <w:rPr>
                <w:rFonts w:eastAsia="Times New Roman"/>
                <w:sz w:val="24"/>
                <w:lang w:eastAsia="ru-RU"/>
              </w:rPr>
              <w:t>Сводные сведения от Управления ЖКХ администрации го Красногорск</w:t>
            </w:r>
          </w:p>
        </w:tc>
      </w:tr>
      <w:tr w:rsidR="00403684" w:rsidRPr="008D2DA6"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285027">
            <w:pPr>
              <w:widowControl w:val="0"/>
              <w:autoSpaceDE w:val="0"/>
              <w:autoSpaceDN w:val="0"/>
              <w:adjustRightInd w:val="0"/>
              <w:contextualSpacing/>
              <w:jc w:val="left"/>
              <w:rPr>
                <w:rFonts w:eastAsia="Times New Roman"/>
                <w:sz w:val="24"/>
              </w:rPr>
            </w:pPr>
            <w:r>
              <w:rPr>
                <w:rFonts w:eastAsia="Times New Roman"/>
                <w:sz w:val="24"/>
              </w:rPr>
              <w:t>1.2.3.</w:t>
            </w:r>
            <w:r w:rsidRPr="0038749B">
              <w:rPr>
                <w:rFonts w:eastAsia="Times New Roman"/>
                <w:sz w:val="24"/>
              </w:rPr>
              <w:t xml:space="preserve">Доля зданий, строений, сооружений муниципальной собственности, соответствующих нормальному уровню энергетической эффективности и </w:t>
            </w:r>
            <w:r w:rsidRPr="0038749B">
              <w:rPr>
                <w:rFonts w:eastAsia="Times New Roman"/>
                <w:sz w:val="24"/>
              </w:rPr>
              <w:lastRenderedPageBreak/>
              <w:t>выше (А, В, С, D)</w:t>
            </w:r>
          </w:p>
        </w:tc>
        <w:tc>
          <w:tcPr>
            <w:tcW w:w="1418" w:type="dxa"/>
            <w:tcBorders>
              <w:top w:val="single" w:sz="4" w:space="0" w:color="auto"/>
              <w:left w:val="single" w:sz="4" w:space="0" w:color="auto"/>
              <w:bottom w:val="single" w:sz="4" w:space="0" w:color="auto"/>
              <w:right w:val="single" w:sz="4" w:space="0" w:color="auto"/>
            </w:tcBorders>
          </w:tcPr>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57EEE">
            <w:pPr>
              <w:widowControl w:val="0"/>
              <w:autoSpaceDE w:val="0"/>
              <w:autoSpaceDN w:val="0"/>
              <w:adjustRightInd w:val="0"/>
              <w:contextualSpacing/>
              <w:jc w:val="center"/>
              <w:rPr>
                <w:rFonts w:eastAsia="Times New Roman"/>
                <w:sz w:val="24"/>
              </w:rPr>
            </w:pPr>
            <w:r w:rsidRPr="0038749B">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rPr>
                <w:rFonts w:eastAsia="Times New Roman"/>
                <w:sz w:val="24"/>
                <w:lang w:eastAsia="ru-RU"/>
              </w:rPr>
            </w:pPr>
            <w:r w:rsidRPr="0038749B">
              <w:rPr>
                <w:rFonts w:eastAsia="Times New Roman"/>
                <w:sz w:val="24"/>
                <w:lang w:eastAsia="ru-RU"/>
              </w:rPr>
              <w:t>Процентное соотношение фактически отремонтированных домов к количеству многоквартирных домов, внесённых в региональную программу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2126" w:type="dxa"/>
            <w:vAlign w:val="center"/>
          </w:tcPr>
          <w:p w:rsidR="00403684" w:rsidRPr="0038749B" w:rsidRDefault="00403684" w:rsidP="008607B5">
            <w:pPr>
              <w:widowControl w:val="0"/>
              <w:autoSpaceDE w:val="0"/>
              <w:autoSpaceDN w:val="0"/>
              <w:rPr>
                <w:rFonts w:eastAsia="Times New Roman"/>
                <w:sz w:val="24"/>
                <w:lang w:eastAsia="ru-RU"/>
              </w:rPr>
            </w:pPr>
            <w:r w:rsidRPr="0038749B">
              <w:rPr>
                <w:rFonts w:eastAsia="Times New Roman"/>
                <w:sz w:val="24"/>
                <w:lang w:eastAsia="ru-RU"/>
              </w:rPr>
              <w:t>Сводные сведения от Управления ЖКХ администрации го Красногорск</w:t>
            </w:r>
          </w:p>
        </w:tc>
      </w:tr>
      <w:tr w:rsidR="00403684" w:rsidRPr="008D2DA6" w:rsidTr="00403684">
        <w:trPr>
          <w:trHeight w:val="621"/>
        </w:trPr>
        <w:tc>
          <w:tcPr>
            <w:tcW w:w="14884" w:type="dxa"/>
            <w:gridSpan w:val="4"/>
            <w:tcBorders>
              <w:top w:val="single" w:sz="4" w:space="0" w:color="auto"/>
              <w:left w:val="single" w:sz="4" w:space="0" w:color="auto"/>
              <w:bottom w:val="single" w:sz="4" w:space="0" w:color="auto"/>
            </w:tcBorders>
          </w:tcPr>
          <w:p w:rsidR="00403684" w:rsidRPr="0038749B" w:rsidRDefault="00EA0188" w:rsidP="008607B5">
            <w:pPr>
              <w:widowControl w:val="0"/>
              <w:autoSpaceDE w:val="0"/>
              <w:autoSpaceDN w:val="0"/>
              <w:adjustRightInd w:val="0"/>
              <w:spacing w:before="120"/>
              <w:contextualSpacing/>
              <w:jc w:val="center"/>
              <w:rPr>
                <w:rFonts w:eastAsia="Times New Roman"/>
                <w:b/>
                <w:bCs/>
                <w:sz w:val="24"/>
                <w:lang w:eastAsia="ru-RU"/>
              </w:rPr>
            </w:pPr>
            <w:r>
              <w:rPr>
                <w:rFonts w:eastAsia="Times New Roman"/>
                <w:b/>
                <w:bCs/>
                <w:sz w:val="24"/>
                <w:lang w:eastAsia="ru-RU"/>
              </w:rPr>
              <w:lastRenderedPageBreak/>
              <w:t xml:space="preserve">3. </w:t>
            </w:r>
            <w:r w:rsidR="00403684" w:rsidRPr="0038749B">
              <w:rPr>
                <w:rFonts w:eastAsia="Times New Roman"/>
                <w:b/>
                <w:bCs/>
                <w:sz w:val="24"/>
                <w:lang w:eastAsia="ru-RU"/>
              </w:rPr>
              <w:t>Показатели, направленные на реализацию основного мероприятия</w:t>
            </w:r>
          </w:p>
          <w:p w:rsidR="00403684" w:rsidRPr="0038749B" w:rsidRDefault="00403684" w:rsidP="008607B5">
            <w:pPr>
              <w:widowControl w:val="0"/>
              <w:autoSpaceDE w:val="0"/>
              <w:autoSpaceDN w:val="0"/>
              <w:adjustRightInd w:val="0"/>
              <w:contextualSpacing/>
              <w:jc w:val="center"/>
              <w:rPr>
                <w:rFonts w:eastAsia="Times New Roman"/>
                <w:b/>
                <w:sz w:val="24"/>
                <w:lang w:eastAsia="ru-RU"/>
              </w:rPr>
            </w:pPr>
            <w:r w:rsidRPr="0038749B">
              <w:rPr>
                <w:rFonts w:eastAsia="Times New Roman"/>
                <w:b/>
                <w:sz w:val="24"/>
                <w:lang w:eastAsia="ru-RU"/>
              </w:rPr>
              <w:t>«Формирование комфортной городской световой среды»</w:t>
            </w:r>
          </w:p>
        </w:tc>
      </w:tr>
      <w:tr w:rsidR="00403684" w:rsidRPr="008D2DA6"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1.3.1.</w:t>
            </w:r>
            <w:r w:rsidRPr="0038749B">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r w:rsidRPr="0038749B">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rPr>
                <w:rFonts w:eastAsia="Times New Roman"/>
                <w:sz w:val="24"/>
                <w:lang w:eastAsia="ru-RU"/>
              </w:rPr>
            </w:pPr>
            <w:r w:rsidRPr="0038749B">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403684" w:rsidRPr="0038749B" w:rsidRDefault="00403684" w:rsidP="008607B5">
            <w:pPr>
              <w:widowControl w:val="0"/>
              <w:autoSpaceDE w:val="0"/>
              <w:autoSpaceDN w:val="0"/>
              <w:rPr>
                <w:rFonts w:eastAsia="Times New Roman"/>
                <w:sz w:val="24"/>
                <w:lang w:eastAsia="ru-RU"/>
              </w:rPr>
            </w:pPr>
            <w:r w:rsidRPr="0038749B">
              <w:rPr>
                <w:rFonts w:eastAsia="Times New Roman"/>
                <w:sz w:val="24"/>
                <w:lang w:eastAsia="ru-RU"/>
              </w:rPr>
              <w:t>Сводные сведения от Управления ЖКХ администрации го Красногорск</w:t>
            </w:r>
          </w:p>
        </w:tc>
      </w:tr>
      <w:tr w:rsidR="00403684" w:rsidRPr="008D2DA6"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1.3.2.</w:t>
            </w:r>
            <w:r w:rsidRPr="0038749B">
              <w:rPr>
                <w:rFonts w:eastAsia="Times New Roman"/>
                <w:sz w:val="24"/>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57EEE">
            <w:pPr>
              <w:widowControl w:val="0"/>
              <w:autoSpaceDE w:val="0"/>
              <w:autoSpaceDN w:val="0"/>
              <w:adjustRightInd w:val="0"/>
              <w:contextualSpacing/>
              <w:jc w:val="center"/>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57EEE">
            <w:pPr>
              <w:widowControl w:val="0"/>
              <w:autoSpaceDE w:val="0"/>
              <w:autoSpaceDN w:val="0"/>
              <w:adjustRightInd w:val="0"/>
              <w:contextualSpacing/>
              <w:jc w:val="center"/>
              <w:rPr>
                <w:rFonts w:eastAsia="Times New Roman"/>
                <w:sz w:val="24"/>
              </w:rPr>
            </w:pPr>
            <w:r w:rsidRPr="0038749B">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rPr>
                <w:rFonts w:eastAsia="Times New Roman"/>
                <w:sz w:val="24"/>
              </w:rPr>
            </w:pPr>
            <w:r w:rsidRPr="0038749B">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403684" w:rsidRPr="0038749B" w:rsidRDefault="00403684"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38749B" w:rsidRDefault="00403684" w:rsidP="008607B5">
            <w:pPr>
              <w:widowControl w:val="0"/>
              <w:autoSpaceDE w:val="0"/>
              <w:autoSpaceDN w:val="0"/>
              <w:rPr>
                <w:rFonts w:eastAsia="Times New Roman"/>
                <w:sz w:val="24"/>
              </w:rPr>
            </w:pPr>
            <w:r w:rsidRPr="0038749B">
              <w:rPr>
                <w:rFonts w:eastAsia="Times New Roman"/>
                <w:sz w:val="24"/>
                <w:lang w:eastAsia="ru-RU"/>
              </w:rPr>
              <w:t>Сводные сведения от Управления ЖКХ администрации го Красногорск</w:t>
            </w:r>
          </w:p>
        </w:tc>
      </w:tr>
      <w:tr w:rsidR="00403684" w:rsidRPr="008D2DA6"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lastRenderedPageBreak/>
              <w:t>1.3.3.</w:t>
            </w:r>
            <w:r w:rsidRPr="0038749B">
              <w:rPr>
                <w:rFonts w:eastAsia="Times New Roman"/>
                <w:sz w:val="24"/>
              </w:rPr>
              <w:t>Светлый город</w:t>
            </w:r>
          </w:p>
        </w:tc>
        <w:tc>
          <w:tcPr>
            <w:tcW w:w="1418" w:type="dxa"/>
            <w:tcBorders>
              <w:top w:val="single" w:sz="4" w:space="0" w:color="auto"/>
              <w:left w:val="single" w:sz="4" w:space="0" w:color="auto"/>
              <w:bottom w:val="single" w:sz="4" w:space="0" w:color="auto"/>
              <w:right w:val="single" w:sz="4" w:space="0" w:color="auto"/>
            </w:tcBorders>
          </w:tcPr>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403684" w:rsidRDefault="00403684" w:rsidP="00954B0E">
            <w:pPr>
              <w:widowControl w:val="0"/>
              <w:autoSpaceDE w:val="0"/>
              <w:autoSpaceDN w:val="0"/>
              <w:adjustRightInd w:val="0"/>
              <w:contextualSpacing/>
              <w:jc w:val="center"/>
              <w:rPr>
                <w:rFonts w:eastAsia="Times New Roman"/>
                <w:sz w:val="24"/>
              </w:rPr>
            </w:pPr>
            <w:r w:rsidRPr="0038749B">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«Светлый город» рассчитывается как:</w:t>
            </w:r>
          </w:p>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 xml:space="preserve">Досв=Посв/Побщ*100%, </w:t>
            </w:r>
          </w:p>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где:</w:t>
            </w:r>
          </w:p>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 xml:space="preserve">Досв-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 xml:space="preserve">Посв-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Побщ - общая протяжённость улиц, проездов, набережных, в городских и сельских поселениях Московской области, км.</w:t>
            </w:r>
          </w:p>
        </w:tc>
        <w:tc>
          <w:tcPr>
            <w:tcW w:w="2126" w:type="dxa"/>
            <w:vAlign w:val="center"/>
          </w:tcPr>
          <w:p w:rsidR="00403684" w:rsidRPr="00B57EEE" w:rsidRDefault="00403684" w:rsidP="00193954">
            <w:pPr>
              <w:widowControl w:val="0"/>
              <w:autoSpaceDE w:val="0"/>
              <w:autoSpaceDN w:val="0"/>
              <w:jc w:val="left"/>
              <w:rPr>
                <w:rFonts w:eastAsia="Times New Roman"/>
                <w:sz w:val="20"/>
                <w:szCs w:val="20"/>
                <w:lang w:eastAsia="ru-RU"/>
              </w:rPr>
            </w:pPr>
            <w:r w:rsidRPr="00B57EEE">
              <w:rPr>
                <w:rFonts w:eastAsia="Times New Roman"/>
                <w:sz w:val="20"/>
                <w:szCs w:val="20"/>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403684" w:rsidRPr="008D2DA6" w:rsidTr="00403684">
        <w:trPr>
          <w:trHeight w:val="1819"/>
        </w:trPr>
        <w:tc>
          <w:tcPr>
            <w:tcW w:w="14884" w:type="dxa"/>
            <w:gridSpan w:val="4"/>
            <w:tcBorders>
              <w:top w:val="single" w:sz="4" w:space="0" w:color="auto"/>
              <w:left w:val="single" w:sz="4" w:space="0" w:color="auto"/>
              <w:bottom w:val="single" w:sz="4" w:space="0" w:color="auto"/>
            </w:tcBorders>
            <w:vAlign w:val="center"/>
          </w:tcPr>
          <w:p w:rsidR="00403684" w:rsidRPr="00C41CE4" w:rsidRDefault="00403684" w:rsidP="002B0529">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Подпрограмма II </w:t>
            </w:r>
            <w:r w:rsidR="00E702A9">
              <w:rPr>
                <w:rFonts w:eastAsia="Times New Roman"/>
                <w:b/>
                <w:sz w:val="24"/>
                <w:lang w:eastAsia="ru-RU" w:bidi="ru-RU"/>
              </w:rPr>
              <w:t>«Охрана окружающей</w:t>
            </w:r>
            <w:r w:rsidR="00020A79" w:rsidRPr="00020A79">
              <w:rPr>
                <w:rFonts w:eastAsia="Times New Roman"/>
                <w:b/>
                <w:sz w:val="24"/>
                <w:lang w:eastAsia="ru-RU" w:bidi="ru-RU"/>
              </w:rPr>
              <w:t xml:space="preserve"> среды</w:t>
            </w:r>
            <w:r w:rsidRPr="00C41CE4">
              <w:rPr>
                <w:rFonts w:eastAsia="Times New Roman"/>
                <w:b/>
                <w:sz w:val="24"/>
                <w:lang w:eastAsia="ru-RU" w:bidi="ru-RU"/>
              </w:rPr>
              <w:t>»</w:t>
            </w:r>
          </w:p>
          <w:p w:rsidR="00403684" w:rsidRPr="002B0529" w:rsidRDefault="00EA0188" w:rsidP="00EA0188">
            <w:pPr>
              <w:widowControl w:val="0"/>
              <w:ind w:right="160"/>
              <w:jc w:val="center"/>
              <w:rPr>
                <w:rFonts w:eastAsia="Times New Roman"/>
                <w:b/>
                <w:szCs w:val="28"/>
                <w:lang w:eastAsia="ru-RU" w:bidi="ru-RU"/>
              </w:rPr>
            </w:pPr>
            <w:r>
              <w:rPr>
                <w:rFonts w:eastAsia="Times New Roman"/>
                <w:b/>
                <w:bCs/>
                <w:sz w:val="24"/>
                <w:lang w:eastAsia="ru-RU"/>
              </w:rPr>
              <w:t>1</w:t>
            </w:r>
            <w:r w:rsidR="00403684" w:rsidRPr="00C41CE4">
              <w:rPr>
                <w:rFonts w:eastAsia="Times New Roman"/>
                <w:b/>
                <w:bCs/>
                <w:sz w:val="24"/>
                <w:lang w:eastAsia="ru-RU"/>
              </w:rPr>
              <w:t>.</w:t>
            </w:r>
            <w:r>
              <w:rPr>
                <w:rFonts w:eastAsia="Times New Roman"/>
                <w:b/>
                <w:bCs/>
                <w:sz w:val="24"/>
                <w:lang w:eastAsia="ru-RU"/>
              </w:rPr>
              <w:t xml:space="preserve"> </w:t>
            </w:r>
            <w:r w:rsidR="00403684" w:rsidRPr="00C41CE4">
              <w:rPr>
                <w:rFonts w:eastAsia="Times New Roman"/>
                <w:b/>
                <w:bCs/>
                <w:sz w:val="24"/>
                <w:lang w:eastAsia="ru-RU"/>
              </w:rPr>
              <w:t>Показатели, характеризующие реализацию основного мероприятия «Выявление и ликвидация несанкционир</w:t>
            </w:r>
            <w:r w:rsidR="00403684" w:rsidRPr="00C41CE4">
              <w:rPr>
                <w:rFonts w:eastAsia="Times New Roman"/>
                <w:b/>
                <w:bCs/>
                <w:sz w:val="24"/>
                <w:lang w:eastAsia="ru-RU"/>
              </w:rPr>
              <w:t>о</w:t>
            </w:r>
            <w:r w:rsidR="00403684" w:rsidRPr="00C41CE4">
              <w:rPr>
                <w:rFonts w:eastAsia="Times New Roman"/>
                <w:b/>
                <w:bCs/>
                <w:sz w:val="24"/>
                <w:lang w:eastAsia="ru-RU"/>
              </w:rPr>
              <w:t>ванных свалок»</w:t>
            </w:r>
          </w:p>
        </w:tc>
      </w:tr>
      <w:tr w:rsidR="00403684" w:rsidRPr="00672117"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2B0529" w:rsidRDefault="00403684" w:rsidP="002B0529">
            <w:pPr>
              <w:widowControl w:val="0"/>
              <w:autoSpaceDE w:val="0"/>
              <w:autoSpaceDN w:val="0"/>
              <w:adjustRightInd w:val="0"/>
              <w:contextualSpacing/>
              <w:jc w:val="left"/>
              <w:rPr>
                <w:rFonts w:eastAsia="Times New Roman"/>
                <w:sz w:val="24"/>
              </w:rPr>
            </w:pPr>
            <w:r w:rsidRPr="002B0529">
              <w:rPr>
                <w:rFonts w:eastAsia="Times New Roman"/>
                <w:sz w:val="24"/>
              </w:rPr>
              <w:t>2.1.1. Доля ликвидированных несанкционированных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403684" w:rsidRPr="002B0529" w:rsidRDefault="00403684" w:rsidP="00954B0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883AE8" w:rsidRDefault="00403684" w:rsidP="00883AE8">
            <w:pPr>
              <w:pStyle w:val="ConsPlusNormal"/>
              <w:ind w:firstLine="0"/>
              <w:jc w:val="both"/>
              <w:rPr>
                <w:rFonts w:ascii="Times New Roman" w:hAnsi="Times New Roman" w:cs="Times New Roman"/>
                <w:sz w:val="24"/>
                <w:szCs w:val="24"/>
              </w:rPr>
            </w:pPr>
            <w:r w:rsidRPr="00883AE8">
              <w:rPr>
                <w:rFonts w:ascii="Times New Roman" w:hAnsi="Times New Roman" w:cs="Times New Roman"/>
                <w:sz w:val="24"/>
                <w:szCs w:val="24"/>
              </w:rPr>
              <w:t>Показатель определяется долей ликвидированных  свалок по отношению к выявленным, и вычисл</w:t>
            </w:r>
            <w:r w:rsidRPr="00883AE8">
              <w:rPr>
                <w:rFonts w:ascii="Times New Roman" w:hAnsi="Times New Roman" w:cs="Times New Roman"/>
                <w:sz w:val="24"/>
                <w:szCs w:val="24"/>
              </w:rPr>
              <w:t>я</w:t>
            </w:r>
            <w:r w:rsidRPr="00883AE8">
              <w:rPr>
                <w:rFonts w:ascii="Times New Roman" w:hAnsi="Times New Roman" w:cs="Times New Roman"/>
                <w:sz w:val="24"/>
                <w:szCs w:val="24"/>
              </w:rPr>
              <w:t>ется по формуле:</w:t>
            </w:r>
          </w:p>
          <w:p w:rsidR="00403684" w:rsidRPr="00883AE8" w:rsidRDefault="00403684" w:rsidP="00883AE8">
            <w:pPr>
              <w:pStyle w:val="ConsPlusNormal"/>
              <w:ind w:left="534" w:firstLine="0"/>
              <w:jc w:val="both"/>
              <w:rPr>
                <w:rFonts w:ascii="Times New Roman" w:hAnsi="Times New Roman" w:cs="Times New Roman"/>
                <w:sz w:val="24"/>
                <w:szCs w:val="24"/>
              </w:rPr>
            </w:pPr>
            <w:r w:rsidRPr="00883AE8">
              <w:rPr>
                <w:rFonts w:ascii="Times New Roman" w:hAnsi="Times New Roman" w:cs="Times New Roman"/>
                <w:sz w:val="24"/>
                <w:szCs w:val="24"/>
                <w:lang w:val="en-US"/>
              </w:rPr>
              <w:t>Ds</w:t>
            </w:r>
            <w:r w:rsidRPr="00883AE8">
              <w:rPr>
                <w:rFonts w:ascii="Times New Roman" w:hAnsi="Times New Roman" w:cs="Times New Roman"/>
                <w:sz w:val="24"/>
                <w:szCs w:val="24"/>
              </w:rPr>
              <w:t>%=</w:t>
            </w:r>
            <w:r w:rsidRPr="00883AE8">
              <w:rPr>
                <w:rFonts w:ascii="Times New Roman" w:hAnsi="Times New Roman" w:cs="Times New Roman"/>
                <w:sz w:val="24"/>
                <w:szCs w:val="24"/>
                <w:lang w:val="en-US"/>
              </w:rPr>
              <w:t>S</w:t>
            </w:r>
            <w:r w:rsidRPr="00883AE8">
              <w:rPr>
                <w:rFonts w:ascii="Times New Roman" w:hAnsi="Times New Roman" w:cs="Times New Roman"/>
                <w:sz w:val="24"/>
                <w:szCs w:val="24"/>
              </w:rPr>
              <w:t>/</w:t>
            </w:r>
            <w:r w:rsidRPr="00883AE8">
              <w:rPr>
                <w:rFonts w:ascii="Times New Roman" w:hAnsi="Times New Roman" w:cs="Times New Roman"/>
                <w:sz w:val="24"/>
                <w:szCs w:val="24"/>
                <w:lang w:val="en-US"/>
              </w:rPr>
              <w:t>Qx</w:t>
            </w:r>
            <w:r w:rsidRPr="00883AE8">
              <w:rPr>
                <w:rFonts w:ascii="Times New Roman" w:hAnsi="Times New Roman" w:cs="Times New Roman"/>
                <w:sz w:val="24"/>
                <w:szCs w:val="24"/>
              </w:rPr>
              <w:t>100, где:</w:t>
            </w:r>
          </w:p>
          <w:p w:rsidR="00403684" w:rsidRDefault="00403684" w:rsidP="00883AE8">
            <w:pPr>
              <w:pStyle w:val="ConsPlusNormal"/>
              <w:ind w:left="534" w:firstLine="0"/>
              <w:jc w:val="both"/>
              <w:rPr>
                <w:rFonts w:ascii="Times New Roman" w:hAnsi="Times New Roman" w:cs="Times New Roman"/>
                <w:sz w:val="24"/>
                <w:szCs w:val="24"/>
              </w:rPr>
            </w:pPr>
            <w:r w:rsidRPr="00883AE8">
              <w:rPr>
                <w:rFonts w:ascii="Times New Roman" w:hAnsi="Times New Roman" w:cs="Times New Roman"/>
                <w:sz w:val="24"/>
                <w:szCs w:val="24"/>
                <w:lang w:val="en-US"/>
              </w:rPr>
              <w:t>Ds</w:t>
            </w:r>
            <w:r w:rsidRPr="00883AE8">
              <w:rPr>
                <w:rFonts w:ascii="Times New Roman" w:hAnsi="Times New Roman" w:cs="Times New Roman"/>
                <w:sz w:val="24"/>
                <w:szCs w:val="24"/>
              </w:rPr>
              <w:t>% - доля ликвидированных несанкционированных свалок и навалов мусора;</w:t>
            </w:r>
          </w:p>
          <w:p w:rsidR="00403684" w:rsidRPr="00883AE8" w:rsidRDefault="00403684" w:rsidP="00B57EEE">
            <w:pPr>
              <w:pStyle w:val="ConsPlusNormal"/>
              <w:ind w:left="534" w:firstLine="0"/>
              <w:jc w:val="both"/>
              <w:rPr>
                <w:rFonts w:ascii="Times New Roman" w:hAnsi="Times New Roman" w:cs="Times New Roman"/>
                <w:sz w:val="24"/>
                <w:szCs w:val="24"/>
              </w:rPr>
            </w:pPr>
            <w:r w:rsidRPr="00883AE8">
              <w:rPr>
                <w:rFonts w:ascii="Times New Roman" w:hAnsi="Times New Roman" w:cs="Times New Roman"/>
                <w:sz w:val="24"/>
                <w:szCs w:val="24"/>
                <w:lang w:val="en-US"/>
              </w:rPr>
              <w:t>S</w:t>
            </w:r>
            <w:r w:rsidRPr="00883AE8">
              <w:rPr>
                <w:rFonts w:ascii="Times New Roman" w:hAnsi="Times New Roman" w:cs="Times New Roman"/>
                <w:sz w:val="24"/>
                <w:szCs w:val="24"/>
              </w:rPr>
              <w:t xml:space="preserve"> – объем ликвидированных несанкционированных свалок и навалов мусора;</w:t>
            </w:r>
          </w:p>
          <w:p w:rsidR="00403684" w:rsidRDefault="00403684" w:rsidP="00B57EEE">
            <w:pPr>
              <w:pStyle w:val="ConsPlusNormal"/>
              <w:ind w:left="534" w:firstLine="0"/>
              <w:jc w:val="both"/>
              <w:rPr>
                <w:rFonts w:ascii="Times New Roman" w:hAnsi="Times New Roman" w:cs="Times New Roman"/>
                <w:sz w:val="24"/>
                <w:szCs w:val="24"/>
              </w:rPr>
            </w:pPr>
            <w:r w:rsidRPr="00883AE8">
              <w:rPr>
                <w:rFonts w:ascii="Times New Roman" w:hAnsi="Times New Roman" w:cs="Times New Roman"/>
                <w:sz w:val="24"/>
                <w:szCs w:val="24"/>
                <w:lang w:val="en-US"/>
              </w:rPr>
              <w:t>Q</w:t>
            </w:r>
            <w:r w:rsidRPr="00883AE8">
              <w:rPr>
                <w:rFonts w:ascii="Times New Roman" w:hAnsi="Times New Roman" w:cs="Times New Roman"/>
                <w:sz w:val="24"/>
                <w:szCs w:val="24"/>
              </w:rPr>
              <w:t xml:space="preserve"> – об</w:t>
            </w:r>
            <w:r w:rsidRPr="00B47558">
              <w:rPr>
                <w:rFonts w:ascii="Times New Roman" w:hAnsi="Times New Roman" w:cs="Times New Roman"/>
                <w:sz w:val="24"/>
                <w:szCs w:val="24"/>
              </w:rPr>
              <w:t>щий объем выявленных несанкцион</w:t>
            </w:r>
            <w:r w:rsidRPr="00883AE8">
              <w:rPr>
                <w:rFonts w:ascii="Times New Roman" w:hAnsi="Times New Roman" w:cs="Times New Roman"/>
                <w:sz w:val="24"/>
                <w:szCs w:val="24"/>
              </w:rPr>
              <w:t>ированных свалок и навалов мусора, подтвержденных Главным управление государственного административно-технического надзора Московской</w:t>
            </w:r>
            <w:r>
              <w:rPr>
                <w:rFonts w:ascii="Times New Roman" w:hAnsi="Times New Roman" w:cs="Times New Roman"/>
                <w:sz w:val="24"/>
                <w:szCs w:val="24"/>
              </w:rPr>
              <w:t xml:space="preserve">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BA16EB" w:rsidRDefault="00403684" w:rsidP="00BD14EE">
            <w:pPr>
              <w:widowControl w:val="0"/>
              <w:autoSpaceDE w:val="0"/>
              <w:autoSpaceDN w:val="0"/>
              <w:adjustRightInd w:val="0"/>
              <w:contextualSpacing/>
              <w:jc w:val="left"/>
              <w:rPr>
                <w:rFonts w:eastAsia="Times New Roman"/>
                <w:sz w:val="24"/>
                <w:lang w:eastAsia="ru-RU"/>
              </w:rPr>
            </w:pPr>
            <w:r w:rsidRPr="00BA16EB">
              <w:rPr>
                <w:rFonts w:eastAsia="Times New Roman"/>
                <w:sz w:val="24"/>
                <w:lang w:eastAsia="ru-RU"/>
              </w:rPr>
              <w:t>Данные управления благоустройства админ</w:t>
            </w:r>
            <w:r w:rsidRPr="00BA16EB">
              <w:rPr>
                <w:rFonts w:eastAsia="Times New Roman"/>
                <w:sz w:val="24"/>
                <w:lang w:eastAsia="ru-RU"/>
              </w:rPr>
              <w:t>и</w:t>
            </w:r>
            <w:r w:rsidRPr="00BA16EB">
              <w:rPr>
                <w:rFonts w:eastAsia="Times New Roman"/>
                <w:sz w:val="24"/>
                <w:lang w:eastAsia="ru-RU"/>
              </w:rPr>
              <w:t>страции городского округа Красногорск</w:t>
            </w:r>
          </w:p>
        </w:tc>
      </w:tr>
      <w:tr w:rsidR="00403684" w:rsidRPr="00672117"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2B0529" w:rsidRDefault="00403684" w:rsidP="002B0529">
            <w:pPr>
              <w:widowControl w:val="0"/>
              <w:autoSpaceDE w:val="0"/>
              <w:autoSpaceDN w:val="0"/>
              <w:adjustRightInd w:val="0"/>
              <w:contextualSpacing/>
              <w:jc w:val="left"/>
              <w:rPr>
                <w:rFonts w:eastAsia="Times New Roman"/>
                <w:sz w:val="24"/>
              </w:rPr>
            </w:pPr>
            <w:r w:rsidRPr="002B0529">
              <w:rPr>
                <w:rFonts w:eastAsia="Times New Roman"/>
                <w:sz w:val="24"/>
              </w:rPr>
              <w:t>2.1.2.Новая культура сбора отходов ТКО</w:t>
            </w:r>
          </w:p>
        </w:tc>
        <w:tc>
          <w:tcPr>
            <w:tcW w:w="1418" w:type="dxa"/>
            <w:tcBorders>
              <w:top w:val="single" w:sz="4" w:space="0" w:color="auto"/>
              <w:left w:val="single" w:sz="4" w:space="0" w:color="auto"/>
              <w:bottom w:val="single" w:sz="4" w:space="0" w:color="auto"/>
              <w:right w:val="single" w:sz="4" w:space="0" w:color="auto"/>
            </w:tcBorders>
          </w:tcPr>
          <w:p w:rsidR="00954B0E" w:rsidRDefault="00954B0E" w:rsidP="00BD14EE">
            <w:pPr>
              <w:widowControl w:val="0"/>
              <w:autoSpaceDE w:val="0"/>
              <w:autoSpaceDN w:val="0"/>
              <w:adjustRightInd w:val="0"/>
              <w:contextualSpacing/>
              <w:jc w:val="left"/>
              <w:rPr>
                <w:rFonts w:eastAsia="Times New Roman"/>
                <w:sz w:val="24"/>
              </w:rPr>
            </w:pPr>
          </w:p>
          <w:p w:rsidR="00403684" w:rsidRPr="002B0529" w:rsidRDefault="00403684" w:rsidP="00954B0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pBdr>
                <w:top w:val="nil"/>
                <w:left w:val="nil"/>
                <w:bottom w:val="nil"/>
                <w:right w:val="nil"/>
                <w:between w:val="nil"/>
                <w:bar w:val="nil"/>
              </w:pBdr>
              <w:autoSpaceDE w:val="0"/>
              <w:autoSpaceDN w:val="0"/>
              <w:adjustRightInd w:val="0"/>
              <w:contextualSpacing/>
              <w:jc w:val="left"/>
              <w:rPr>
                <w:rFonts w:eastAsia="Times New Roman"/>
                <w:sz w:val="24"/>
                <w:lang w:eastAsia="ru-RU"/>
              </w:rPr>
            </w:pPr>
            <w:r w:rsidRPr="00BA16EB">
              <w:rPr>
                <w:rFonts w:eastAsia="Times New Roman"/>
                <w:sz w:val="24"/>
                <w:lang w:eastAsia="ru-RU"/>
              </w:rPr>
              <w:t xml:space="preserve">Показатель характеризует оснащение контейнерных площадок, находящихся на территории многоквартирных домов, контейнерами для раздельного накопления отходов. </w:t>
            </w:r>
          </w:p>
          <w:p w:rsidR="00403684" w:rsidRPr="00BA16EB" w:rsidRDefault="00403684" w:rsidP="00BA16EB">
            <w:pPr>
              <w:widowControl w:val="0"/>
              <w:pBdr>
                <w:top w:val="nil"/>
                <w:left w:val="nil"/>
                <w:bottom w:val="nil"/>
                <w:right w:val="nil"/>
                <w:between w:val="nil"/>
                <w:bar w:val="nil"/>
              </w:pBdr>
              <w:autoSpaceDE w:val="0"/>
              <w:autoSpaceDN w:val="0"/>
              <w:adjustRightInd w:val="0"/>
              <w:contextualSpacing/>
              <w:jc w:val="left"/>
              <w:rPr>
                <w:rFonts w:eastAsia="Times New Roman"/>
                <w:sz w:val="24"/>
                <w:lang w:eastAsia="ru-RU"/>
              </w:rPr>
            </w:pPr>
            <w:r w:rsidRPr="00BA16EB">
              <w:rPr>
                <w:rFonts w:eastAsia="Times New Roman"/>
                <w:sz w:val="24"/>
                <w:lang w:eastAsia="ru-RU"/>
              </w:rPr>
              <w:t>Определяется по формуле:</w:t>
            </w:r>
          </w:p>
          <w:p w:rsidR="00403684" w:rsidRPr="00BA16EB" w:rsidRDefault="00403684" w:rsidP="00BA16EB">
            <w:pPr>
              <w:widowControl w:val="0"/>
              <w:pBdr>
                <w:top w:val="nil"/>
                <w:left w:val="nil"/>
                <w:bottom w:val="nil"/>
                <w:right w:val="nil"/>
                <w:between w:val="nil"/>
                <w:bar w:val="nil"/>
              </w:pBdr>
              <w:autoSpaceDE w:val="0"/>
              <w:autoSpaceDN w:val="0"/>
              <w:adjustRightInd w:val="0"/>
              <w:contextualSpacing/>
              <w:jc w:val="left"/>
              <w:rPr>
                <w:rFonts w:eastAsia="Times New Roman"/>
                <w:sz w:val="24"/>
                <w:lang w:eastAsia="ru-RU"/>
              </w:rPr>
            </w:pPr>
          </w:p>
          <w:p w:rsidR="00403684" w:rsidRPr="00BA16EB" w:rsidRDefault="00403684" w:rsidP="00BA16EB">
            <w:pPr>
              <w:widowControl w:val="0"/>
              <w:pBdr>
                <w:top w:val="nil"/>
                <w:left w:val="nil"/>
                <w:bottom w:val="nil"/>
                <w:right w:val="nil"/>
                <w:between w:val="nil"/>
                <w:bar w:val="nil"/>
              </w:pBdr>
              <w:autoSpaceDE w:val="0"/>
              <w:autoSpaceDN w:val="0"/>
              <w:adjustRightInd w:val="0"/>
              <w:contextualSpacing/>
              <w:jc w:val="left"/>
              <w:rPr>
                <w:rFonts w:eastAsia="Times New Roman"/>
                <w:sz w:val="24"/>
                <w:lang w:eastAsia="ru-RU"/>
              </w:rPr>
            </w:pPr>
            <w:r w:rsidRPr="00BA16EB">
              <w:rPr>
                <w:rFonts w:eastAsia="Times New Roman"/>
                <w:sz w:val="24"/>
                <w:lang w:eastAsia="ru-RU"/>
              </w:rPr>
              <w:t>Р% =</w:t>
            </w:r>
            <m:oMath>
              <m:f>
                <m:fPr>
                  <m:ctrlPr>
                    <w:rPr>
                      <w:rFonts w:ascii="Cambria Math" w:hAnsi="Cambria Math"/>
                      <w:color w:val="000000"/>
                      <w:u w:color="000000"/>
                      <w:bdr w:val="nil"/>
                      <w:lang w:eastAsia="ru-RU"/>
                    </w:rPr>
                  </m:ctrlPr>
                </m:fPr>
                <m:num>
                  <m:r>
                    <w:rPr>
                      <w:rFonts w:ascii="Cambria Math" w:hAnsi="Cambria Math"/>
                      <w:color w:val="000000"/>
                      <w:u w:color="000000"/>
                      <w:bdr w:val="nil"/>
                      <w:lang w:eastAsia="ru-RU"/>
                    </w:rPr>
                    <m:t>Крсо</m:t>
                  </m:r>
                </m:num>
                <m:den>
                  <m:r>
                    <w:rPr>
                      <w:rFonts w:ascii="Cambria Math" w:hAnsi="Cambria Math"/>
                      <w:color w:val="000000"/>
                      <w:u w:color="000000"/>
                      <w:bdr w:val="nil"/>
                      <w:lang w:eastAsia="ru-RU"/>
                    </w:rPr>
                    <m:t>Кобщ</m:t>
                  </m:r>
                </m:den>
              </m:f>
            </m:oMath>
            <w:r w:rsidRPr="00BA16EB">
              <w:rPr>
                <w:rFonts w:eastAsia="Times New Roman"/>
                <w:sz w:val="24"/>
                <w:lang w:eastAsia="ru-RU"/>
              </w:rPr>
              <w:t xml:space="preserve"> ×100%, где</w:t>
            </w:r>
          </w:p>
          <w:p w:rsidR="00403684" w:rsidRPr="00BA16EB" w:rsidRDefault="00403684" w:rsidP="00BA16EB">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sz w:val="24"/>
                <w:lang w:eastAsia="ru-RU"/>
              </w:rPr>
            </w:pPr>
          </w:p>
          <w:p w:rsidR="00403684" w:rsidRDefault="00403684" w:rsidP="00BA16EB">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Р% –% оснащение контейнерных площадок контейнерами для раздельного сбора отходов по отношению к общему количеству контейнерных площадок в каждом муниципального образовании (кроме пилотных городов);</w:t>
            </w:r>
          </w:p>
          <w:p w:rsidR="00403684" w:rsidRPr="00BA16EB" w:rsidRDefault="00403684" w:rsidP="00B57EEE">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 xml:space="preserve">При этом значение Р% для пилотных городов, а именно: Долгопрудный, Красногорск, Солнечногорск, Мытищи, Химки, Дубна, Ивантеевка, Ногинск, Балашиха, Шатура, Домодедово, Озеры, Подольск, рассчитывается за вычетом 50% - </w:t>
            </w:r>
            <w:r w:rsidRPr="00BA16EB">
              <w:rPr>
                <w:rFonts w:eastAsia="Times New Roman"/>
                <w:sz w:val="24"/>
                <w:lang w:eastAsia="ru-RU"/>
              </w:rPr>
              <w:lastRenderedPageBreak/>
              <w:t xml:space="preserve">уровня, достигнутого пилотными городами за 2017 год. </w:t>
            </w:r>
          </w:p>
          <w:p w:rsidR="00403684" w:rsidRPr="004E4B64" w:rsidRDefault="00403684" w:rsidP="00B57EEE">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i/>
                <w:sz w:val="24"/>
                <w:lang w:eastAsia="ru-RU"/>
              </w:rPr>
            </w:pPr>
            <w:r w:rsidRPr="00BA16EB">
              <w:rPr>
                <w:rFonts w:eastAsia="Times New Roman"/>
                <w:sz w:val="24"/>
                <w:lang w:eastAsia="ru-RU"/>
              </w:rPr>
              <w:t>К</w:t>
            </w:r>
            <w:r w:rsidRPr="004E4B64">
              <w:rPr>
                <w:rFonts w:eastAsia="Times New Roman"/>
                <w:sz w:val="24"/>
                <w:vertAlign w:val="subscript"/>
                <w:lang w:eastAsia="ru-RU"/>
              </w:rPr>
              <w:t>рсо</w:t>
            </w:r>
            <w:r w:rsidRPr="00BA16EB">
              <w:rPr>
                <w:rFonts w:eastAsia="Times New Roman"/>
                <w:sz w:val="24"/>
                <w:lang w:eastAsia="ru-RU"/>
              </w:rPr>
              <w:t xml:space="preserve">  - количество контейнерных площадок оборудованных контейнерами для раздельного сбора отходов (ТКО) в муниципальном образовании) </w:t>
            </w:r>
            <w:r w:rsidRPr="004E4B64">
              <w:rPr>
                <w:rFonts w:eastAsia="Times New Roman"/>
                <w:i/>
                <w:sz w:val="24"/>
                <w:lang w:eastAsia="ru-RU"/>
              </w:rPr>
              <w:t>(по данным муниципальных образований, переданных в Минэкологии МО посредством ежемесячного отчета в ГАСУ)</w:t>
            </w:r>
          </w:p>
          <w:p w:rsidR="00403684" w:rsidRPr="004E4B64" w:rsidRDefault="00403684" w:rsidP="00B57EEE">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i/>
                <w:sz w:val="24"/>
                <w:lang w:eastAsia="ru-RU"/>
              </w:rPr>
            </w:pPr>
            <w:r w:rsidRPr="00BA16EB">
              <w:rPr>
                <w:rFonts w:eastAsia="Times New Roman"/>
                <w:sz w:val="24"/>
                <w:lang w:eastAsia="ru-RU"/>
              </w:rPr>
              <w:t>К</w:t>
            </w:r>
            <w:r w:rsidRPr="004E4B64">
              <w:rPr>
                <w:rFonts w:eastAsia="Times New Roman"/>
                <w:sz w:val="24"/>
                <w:vertAlign w:val="subscript"/>
                <w:lang w:eastAsia="ru-RU"/>
              </w:rPr>
              <w:t>общ</w:t>
            </w:r>
            <w:r w:rsidRPr="00BA16EB">
              <w:rPr>
                <w:rFonts w:eastAsia="Times New Roman"/>
                <w:sz w:val="24"/>
                <w:lang w:eastAsia="ru-RU"/>
              </w:rPr>
              <w:t xml:space="preserve"> – общее количество контейнерных площадок установленных на территориях многоквартирных домов муниципального образования </w:t>
            </w:r>
            <w:r w:rsidRPr="004E4B64">
              <w:rPr>
                <w:rFonts w:eastAsia="Times New Roman"/>
                <w:i/>
                <w:sz w:val="24"/>
                <w:lang w:eastAsia="ru-RU"/>
              </w:rPr>
              <w:t>(показатель для каждого муниципалитета утверждается Минэкологии МО в дорожной карте по внедрению раздельного накопления в МО, на основании данных Территориальной схемы обращения с отходами, в том числе с твёрдыми коммунальными отходами Московской области, сверенных с данными АИС ГЖИ по реестру МКД).</w:t>
            </w:r>
          </w:p>
          <w:p w:rsidR="00403684" w:rsidRPr="00BA16EB" w:rsidRDefault="00403684" w:rsidP="00B57EEE">
            <w:pPr>
              <w:pStyle w:val="ConsPlusNormal"/>
              <w:widowControl w:val="0"/>
              <w:spacing w:after="200"/>
              <w:contextualSpacing/>
              <w:rPr>
                <w:rFonts w:ascii="Times New Roman" w:hAnsi="Times New Roman" w:cs="Times New Roman"/>
                <w:sz w:val="24"/>
                <w:szCs w:val="24"/>
              </w:rPr>
            </w:pPr>
            <w:r w:rsidRPr="00BA16EB">
              <w:rPr>
                <w:rFonts w:ascii="Times New Roman" w:hAnsi="Times New Roman" w:cs="Times New Roman"/>
                <w:sz w:val="24"/>
                <w:szCs w:val="24"/>
              </w:rPr>
              <w:t>Максимальным значением Р%  на 2018 год является 50%, при достижении которого присуждается первое место в рейтинге.</w:t>
            </w:r>
          </w:p>
          <w:p w:rsidR="00403684" w:rsidRDefault="00403684" w:rsidP="00B57EEE">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sz w:val="24"/>
                <w:lang w:eastAsia="ru-RU"/>
              </w:rPr>
            </w:pPr>
            <w:r w:rsidRPr="00BA16EB">
              <w:rPr>
                <w:sz w:val="24"/>
              </w:rPr>
              <w:t>Распределение муниципалитетов с одинаковым значением Р% осуществляется на основании значения показателя К</w:t>
            </w:r>
            <w:r w:rsidRPr="004E4B64">
              <w:rPr>
                <w:sz w:val="24"/>
                <w:vertAlign w:val="subscript"/>
              </w:rPr>
              <w:t>рсо</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BA16EB" w:rsidRDefault="00403684" w:rsidP="00BD14EE">
            <w:pPr>
              <w:pStyle w:val="ConsPlusCell"/>
              <w:widowControl w:val="0"/>
              <w:contextualSpacing/>
              <w:rPr>
                <w:rFonts w:ascii="Times New Roman" w:hAnsi="Times New Roman" w:cs="Times New Roman"/>
                <w:sz w:val="24"/>
                <w:szCs w:val="24"/>
              </w:rPr>
            </w:pPr>
            <w:r w:rsidRPr="00BA16EB">
              <w:rPr>
                <w:rFonts w:ascii="Times New Roman" w:hAnsi="Times New Roman" w:cs="Times New Roman"/>
                <w:sz w:val="24"/>
                <w:szCs w:val="24"/>
              </w:rPr>
              <w:lastRenderedPageBreak/>
              <w:t>Минэкологии МО</w:t>
            </w:r>
          </w:p>
        </w:tc>
      </w:tr>
      <w:tr w:rsidR="00403684" w:rsidRPr="00672117"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2B0529" w:rsidRDefault="00403684" w:rsidP="002B0529">
            <w:pPr>
              <w:widowControl w:val="0"/>
              <w:autoSpaceDE w:val="0"/>
              <w:autoSpaceDN w:val="0"/>
              <w:adjustRightInd w:val="0"/>
              <w:contextualSpacing/>
              <w:jc w:val="left"/>
              <w:rPr>
                <w:rFonts w:eastAsia="Times New Roman"/>
                <w:sz w:val="24"/>
              </w:rPr>
            </w:pPr>
            <w:r w:rsidRPr="002B0529">
              <w:rPr>
                <w:rFonts w:eastAsia="Times New Roman"/>
                <w:sz w:val="24"/>
              </w:rPr>
              <w:lastRenderedPageBreak/>
              <w:t>2.1.3.Чистое Подмосковье</w:t>
            </w:r>
          </w:p>
        </w:tc>
        <w:tc>
          <w:tcPr>
            <w:tcW w:w="1418" w:type="dxa"/>
            <w:tcBorders>
              <w:top w:val="single" w:sz="4" w:space="0" w:color="auto"/>
              <w:left w:val="single" w:sz="4" w:space="0" w:color="auto"/>
              <w:bottom w:val="single" w:sz="4" w:space="0" w:color="auto"/>
              <w:right w:val="single" w:sz="4" w:space="0" w:color="auto"/>
            </w:tcBorders>
          </w:tcPr>
          <w:p w:rsidR="00954B0E" w:rsidRDefault="00954B0E" w:rsidP="00954B0E">
            <w:pPr>
              <w:widowControl w:val="0"/>
              <w:autoSpaceDE w:val="0"/>
              <w:autoSpaceDN w:val="0"/>
              <w:adjustRightInd w:val="0"/>
              <w:contextualSpacing/>
              <w:jc w:val="center"/>
              <w:rPr>
                <w:rFonts w:eastAsia="Times New Roman"/>
                <w:sz w:val="24"/>
              </w:rPr>
            </w:pPr>
          </w:p>
          <w:p w:rsidR="00403684" w:rsidRPr="002B0529" w:rsidRDefault="00403684" w:rsidP="00954B0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Показатель характеризует заключение и исполнение договоров на вывоз отходов из СНТ и ИЖС.</w:t>
            </w:r>
          </w:p>
          <w:p w:rsidR="00403684"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Определяется по формуле:</w:t>
            </w:r>
          </w:p>
          <w:p w:rsidR="004E4B64" w:rsidRPr="00BA16EB" w:rsidRDefault="004E4B64" w:rsidP="004E4B64">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I=</w:t>
            </w:r>
            <m:oMath>
              <m:f>
                <m:fPr>
                  <m:ctrlPr>
                    <w:rPr>
                      <w:rFonts w:ascii="Cambria Math" w:hAnsi="Cambria Math"/>
                      <w:color w:val="000000"/>
                      <w:u w:color="000000"/>
                      <w:bdr w:val="nil"/>
                      <w:lang w:eastAsia="ru-RU"/>
                    </w:rPr>
                  </m:ctrlPr>
                </m:fPr>
                <m:num>
                  <m:r>
                    <w:rPr>
                      <w:rFonts w:ascii="Cambria Math" w:hAnsi="Cambria Math"/>
                      <w:color w:val="000000"/>
                      <w:u w:color="000000"/>
                      <w:bdr w:val="nil"/>
                      <w:lang w:eastAsia="ru-RU"/>
                    </w:rPr>
                    <m:t>Тижс+Тснт</m:t>
                  </m:r>
                </m:num>
                <m:den>
                  <m:r>
                    <w:rPr>
                      <w:rFonts w:ascii="Cambria Math" w:hAnsi="Cambria Math"/>
                      <w:color w:val="000000"/>
                      <w:u w:color="000000"/>
                      <w:bdr w:val="nil"/>
                      <w:lang w:eastAsia="ru-RU"/>
                    </w:rPr>
                    <m:t>2</m:t>
                  </m:r>
                </m:den>
              </m:f>
            </m:oMath>
            <w:r w:rsidRPr="00BA16EB">
              <w:rPr>
                <w:rFonts w:eastAsia="Times New Roman"/>
                <w:sz w:val="24"/>
                <w:lang w:eastAsia="ru-RU"/>
              </w:rPr>
              <w:t xml:space="preserve">  %, где</w:t>
            </w:r>
          </w:p>
          <w:p w:rsidR="004E4B64" w:rsidRPr="00BA16EB" w:rsidRDefault="004E4B64" w:rsidP="004E4B6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I  - % заключённых договоров на вывоз отходов ИЖС и СНТ по отношению к общему количеству ИЖС и СНТ на территории каждого муниципального образования.</w:t>
            </w:r>
          </w:p>
          <w:p w:rsidR="004E4B64" w:rsidRPr="00BA16EB" w:rsidRDefault="004E4B64" w:rsidP="004E4B6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lastRenderedPageBreak/>
              <w:t>Формируется с учетом следующих подкатегорий:</w:t>
            </w:r>
          </w:p>
          <w:p w:rsidR="004E4B64" w:rsidRPr="00BA16EB" w:rsidRDefault="004E4B64" w:rsidP="004E4B6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 заключение договоров на вывоз отходов из ИЖС;</w:t>
            </w:r>
          </w:p>
          <w:p w:rsidR="004E4B64" w:rsidRPr="00BA16EB" w:rsidRDefault="004E4B64" w:rsidP="004E4B6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 заключение договоров на вывоз отходов из СНТ.</w:t>
            </w:r>
          </w:p>
          <w:p w:rsidR="004E4B64" w:rsidRPr="00BA16EB" w:rsidRDefault="004E4B64" w:rsidP="004E4B6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1. Заключение договоров на вывоз отходов из ИЖС.</w:t>
            </w:r>
          </w:p>
          <w:p w:rsidR="004E4B64" w:rsidRDefault="004E4B64" w:rsidP="004E4B6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Определяется по формуле:</w:t>
            </w:r>
          </w:p>
          <w:p w:rsidR="00403684" w:rsidRPr="00BA16EB" w:rsidRDefault="00403684" w:rsidP="00B47558">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Т</w:t>
            </w:r>
            <w:r w:rsidRPr="004E4B64">
              <w:rPr>
                <w:rFonts w:eastAsia="Times New Roman"/>
                <w:sz w:val="24"/>
                <w:vertAlign w:val="subscript"/>
                <w:lang w:eastAsia="ru-RU"/>
              </w:rPr>
              <w:t>ижс</w:t>
            </w:r>
            <w:r w:rsidRPr="00BA16EB">
              <w:rPr>
                <w:rFonts w:eastAsia="Times New Roman"/>
                <w:sz w:val="24"/>
                <w:lang w:eastAsia="ru-RU"/>
              </w:rPr>
              <w:t xml:space="preserve"> =</w:t>
            </w:r>
            <m:oMath>
              <m:f>
                <m:fPr>
                  <m:ctrlPr>
                    <w:rPr>
                      <w:rFonts w:ascii="Cambria Math" w:hAnsi="Cambria Math"/>
                    </w:rPr>
                  </m:ctrlPr>
                </m:fPr>
                <m:num>
                  <m:r>
                    <w:rPr>
                      <w:rFonts w:ascii="Cambria Math" w:hAnsi="Cambria Math"/>
                    </w:rPr>
                    <m:t>Rзд</m:t>
                  </m:r>
                </m:num>
                <m:den>
                  <m:r>
                    <w:rPr>
                      <w:rFonts w:ascii="Cambria Math" w:hAnsi="Cambria Math"/>
                    </w:rPr>
                    <m:t>Rобщ</m:t>
                  </m:r>
                </m:den>
              </m:f>
            </m:oMath>
            <w:r w:rsidRPr="00BA16EB">
              <w:rPr>
                <w:rFonts w:eastAsia="Times New Roman"/>
                <w:sz w:val="24"/>
                <w:lang w:eastAsia="ru-RU"/>
              </w:rPr>
              <w:t xml:space="preserve"> ×100%</w:t>
            </w:r>
          </w:p>
          <w:p w:rsidR="00403684" w:rsidRPr="004E4B64" w:rsidRDefault="00403684" w:rsidP="00B47558">
            <w:pPr>
              <w:widowControl w:val="0"/>
              <w:autoSpaceDE w:val="0"/>
              <w:autoSpaceDN w:val="0"/>
              <w:adjustRightInd w:val="0"/>
              <w:spacing w:after="160" w:line="259" w:lineRule="auto"/>
              <w:contextualSpacing/>
              <w:jc w:val="left"/>
              <w:rPr>
                <w:rFonts w:eastAsia="Times New Roman"/>
                <w:sz w:val="24"/>
                <w:vertAlign w:val="subscript"/>
                <w:lang w:eastAsia="ru-RU"/>
              </w:rPr>
            </w:pPr>
            <w:r w:rsidRPr="00BA16EB">
              <w:rPr>
                <w:rFonts w:eastAsia="Times New Roman"/>
                <w:sz w:val="24"/>
                <w:lang w:eastAsia="ru-RU"/>
              </w:rPr>
              <w:t>где Т</w:t>
            </w:r>
            <w:r w:rsidRPr="004E4B64">
              <w:rPr>
                <w:rFonts w:eastAsia="Times New Roman"/>
                <w:sz w:val="24"/>
                <w:vertAlign w:val="subscript"/>
                <w:lang w:eastAsia="ru-RU"/>
              </w:rPr>
              <w:t>ижс</w:t>
            </w:r>
            <w:r w:rsidRPr="00BA16EB">
              <w:rPr>
                <w:rFonts w:eastAsia="Times New Roman"/>
                <w:sz w:val="24"/>
                <w:lang w:eastAsia="ru-RU"/>
              </w:rPr>
              <w:t xml:space="preserve">  - доля заключённых договоров на вывоз отходов из ИЖС по отношению к об</w:t>
            </w:r>
            <w:r w:rsidRPr="004E4B64">
              <w:rPr>
                <w:rFonts w:eastAsia="Times New Roman"/>
                <w:sz w:val="24"/>
                <w:lang w:eastAsia="ru-RU"/>
              </w:rPr>
              <w:t>щему количеству ИЖС на территории каждого муниципального образования.</w:t>
            </w:r>
          </w:p>
          <w:p w:rsidR="00403684" w:rsidRPr="00BA16EB" w:rsidRDefault="00403684" w:rsidP="00B47558">
            <w:pPr>
              <w:widowControl w:val="0"/>
              <w:autoSpaceDE w:val="0"/>
              <w:autoSpaceDN w:val="0"/>
              <w:adjustRightInd w:val="0"/>
              <w:spacing w:after="160" w:line="259" w:lineRule="auto"/>
              <w:contextualSpacing/>
              <w:jc w:val="left"/>
              <w:rPr>
                <w:rFonts w:eastAsia="Times New Roman"/>
                <w:sz w:val="24"/>
                <w:lang w:eastAsia="ru-RU"/>
              </w:rPr>
            </w:pPr>
            <w:r w:rsidRPr="004E4B64">
              <w:rPr>
                <w:rFonts w:eastAsia="Times New Roman"/>
                <w:sz w:val="24"/>
                <w:lang w:eastAsia="ru-RU"/>
              </w:rPr>
              <w:t>R</w:t>
            </w:r>
            <w:r w:rsidRPr="004E4B64">
              <w:rPr>
                <w:rFonts w:eastAsia="Times New Roman"/>
                <w:sz w:val="24"/>
                <w:vertAlign w:val="subscript"/>
                <w:lang w:eastAsia="ru-RU"/>
              </w:rPr>
              <w:t>зд</w:t>
            </w:r>
            <w:r w:rsidRPr="00BA16EB">
              <w:rPr>
                <w:rFonts w:eastAsia="Times New Roman"/>
                <w:sz w:val="24"/>
                <w:lang w:eastAsia="ru-RU"/>
              </w:rPr>
              <w:t xml:space="preserve">  - количество заключенных договоров на вывоз отходов ИЖС </w:t>
            </w:r>
            <w:r w:rsidRPr="004E4B64">
              <w:rPr>
                <w:rFonts w:eastAsia="Times New Roman"/>
                <w:i/>
                <w:sz w:val="24"/>
                <w:lang w:eastAsia="ru-RU"/>
              </w:rPr>
              <w:t>(согласно представленным данным муниципальных образований и проверенных ГАТН);</w:t>
            </w:r>
          </w:p>
          <w:p w:rsidR="00403684" w:rsidRPr="00BA16EB" w:rsidRDefault="00403684" w:rsidP="00B47558">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R</w:t>
            </w:r>
            <w:r w:rsidRPr="004E4B64">
              <w:rPr>
                <w:rFonts w:eastAsia="Times New Roman"/>
                <w:sz w:val="24"/>
                <w:vertAlign w:val="subscript"/>
                <w:lang w:eastAsia="ru-RU"/>
              </w:rPr>
              <w:t>общ</w:t>
            </w:r>
            <w:r w:rsidRPr="00BA16EB">
              <w:rPr>
                <w:rFonts w:eastAsia="Times New Roman"/>
                <w:sz w:val="24"/>
                <w:lang w:eastAsia="ru-RU"/>
              </w:rPr>
              <w:t xml:space="preserve"> – общее количество зарегистрированных ИЖС на территории муниципального образования (по данным Росреестра – однократный запрос)</w:t>
            </w:r>
          </w:p>
          <w:p w:rsidR="00403684" w:rsidRPr="00BA16EB" w:rsidRDefault="00403684" w:rsidP="00B47558">
            <w:pPr>
              <w:pStyle w:val="ConsPlusNormal"/>
              <w:widowControl w:val="0"/>
              <w:spacing w:after="160" w:line="259" w:lineRule="auto"/>
              <w:contextualSpacing/>
              <w:rPr>
                <w:rFonts w:ascii="Times New Roman" w:hAnsi="Times New Roman" w:cs="Times New Roman"/>
                <w:sz w:val="24"/>
                <w:szCs w:val="24"/>
              </w:rPr>
            </w:pPr>
            <w:r w:rsidRPr="00BA16EB">
              <w:rPr>
                <w:rFonts w:ascii="Times New Roman" w:hAnsi="Times New Roman" w:cs="Times New Roman"/>
                <w:sz w:val="24"/>
                <w:szCs w:val="24"/>
              </w:rPr>
              <w:t>2. Заключение договоров на вывоз отходов из СНТ. Определяется по формуле:</w:t>
            </w:r>
          </w:p>
          <w:p w:rsidR="00403684" w:rsidRPr="00BA16EB" w:rsidRDefault="00403684" w:rsidP="00B47558">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Т</w:t>
            </w:r>
            <w:r w:rsidRPr="004E4B64">
              <w:rPr>
                <w:rFonts w:eastAsia="Times New Roman"/>
                <w:sz w:val="24"/>
                <w:vertAlign w:val="subscript"/>
                <w:lang w:eastAsia="ru-RU"/>
              </w:rPr>
              <w:t>снт</w:t>
            </w:r>
            <w:r w:rsidRPr="00BA16EB">
              <w:rPr>
                <w:rFonts w:eastAsia="Times New Roman"/>
                <w:sz w:val="24"/>
                <w:lang w:eastAsia="ru-RU"/>
              </w:rPr>
              <w:t>=</w:t>
            </w:r>
            <m:oMath>
              <m:f>
                <m:fPr>
                  <m:ctrlPr>
                    <w:rPr>
                      <w:rFonts w:ascii="Cambria Math" w:hAnsi="Cambria Math"/>
                    </w:rPr>
                  </m:ctrlPr>
                </m:fPr>
                <m:num>
                  <m:r>
                    <w:rPr>
                      <w:rFonts w:ascii="Cambria Math" w:hAnsi="Cambria Math"/>
                    </w:rPr>
                    <m:t>Nзд</m:t>
                  </m:r>
                </m:num>
                <m:den>
                  <m:r>
                    <w:rPr>
                      <w:rFonts w:ascii="Cambria Math" w:hAnsi="Cambria Math"/>
                    </w:rPr>
                    <m:t>Nобщ</m:t>
                  </m:r>
                </m:den>
              </m:f>
            </m:oMath>
            <w:r w:rsidRPr="00BA16EB">
              <w:rPr>
                <w:rFonts w:eastAsia="Times New Roman"/>
                <w:sz w:val="24"/>
                <w:lang w:eastAsia="ru-RU"/>
              </w:rPr>
              <w:t xml:space="preserve"> ×100%</w:t>
            </w:r>
          </w:p>
          <w:p w:rsidR="00403684" w:rsidRPr="00BA16EB" w:rsidRDefault="00403684" w:rsidP="00B47558">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где T</w:t>
            </w:r>
            <w:r w:rsidRPr="004E4B64">
              <w:rPr>
                <w:rFonts w:eastAsia="Times New Roman"/>
                <w:sz w:val="24"/>
                <w:vertAlign w:val="subscript"/>
                <w:lang w:eastAsia="ru-RU"/>
              </w:rPr>
              <w:t>снт</w:t>
            </w:r>
            <w:r w:rsidRPr="00BA16EB">
              <w:rPr>
                <w:rFonts w:eastAsia="Times New Roman"/>
                <w:sz w:val="24"/>
                <w:lang w:eastAsia="ru-RU"/>
              </w:rPr>
              <w:t xml:space="preserve"> – доля заключенных договоров на вывоз отходов СНТ по отношению к общему количеству СНТ на территории каждого муниципального образования.</w:t>
            </w:r>
          </w:p>
          <w:p w:rsidR="00403684" w:rsidRPr="004E4B64" w:rsidRDefault="00403684" w:rsidP="00B47558">
            <w:pPr>
              <w:widowControl w:val="0"/>
              <w:autoSpaceDE w:val="0"/>
              <w:autoSpaceDN w:val="0"/>
              <w:adjustRightInd w:val="0"/>
              <w:spacing w:after="160" w:line="259" w:lineRule="auto"/>
              <w:contextualSpacing/>
              <w:jc w:val="left"/>
              <w:rPr>
                <w:rFonts w:eastAsia="Times New Roman"/>
                <w:i/>
                <w:sz w:val="24"/>
                <w:lang w:eastAsia="ru-RU"/>
              </w:rPr>
            </w:pPr>
            <w:r w:rsidRPr="00BA16EB">
              <w:rPr>
                <w:rFonts w:eastAsia="Times New Roman"/>
                <w:sz w:val="24"/>
                <w:lang w:eastAsia="ru-RU"/>
              </w:rPr>
              <w:t>N</w:t>
            </w:r>
            <w:r w:rsidRPr="004E4B64">
              <w:rPr>
                <w:rFonts w:eastAsia="Times New Roman"/>
                <w:sz w:val="24"/>
                <w:vertAlign w:val="subscript"/>
                <w:lang w:eastAsia="ru-RU"/>
              </w:rPr>
              <w:t>зд</w:t>
            </w:r>
            <w:r w:rsidRPr="00BA16EB">
              <w:rPr>
                <w:rFonts w:eastAsia="Times New Roman"/>
                <w:sz w:val="24"/>
                <w:lang w:eastAsia="ru-RU"/>
              </w:rPr>
              <w:t xml:space="preserve">  - количество заключённых договоров на вывоз отходов СНТ </w:t>
            </w:r>
            <w:r w:rsidRPr="004E4B64">
              <w:rPr>
                <w:rFonts w:eastAsia="Times New Roman"/>
                <w:i/>
                <w:sz w:val="24"/>
                <w:lang w:eastAsia="ru-RU"/>
              </w:rPr>
              <w:t>(согласно представленным данным муниципальных образований и проверенных ГАТН);</w:t>
            </w:r>
          </w:p>
          <w:p w:rsidR="00403684" w:rsidRPr="00BA16EB" w:rsidRDefault="00403684" w:rsidP="00B57EEE">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N</w:t>
            </w:r>
            <w:r w:rsidRPr="004E4B64">
              <w:rPr>
                <w:rFonts w:eastAsia="Times New Roman"/>
                <w:sz w:val="24"/>
                <w:vertAlign w:val="subscript"/>
                <w:lang w:eastAsia="ru-RU"/>
              </w:rPr>
              <w:t>общ</w:t>
            </w:r>
            <w:r w:rsidRPr="00BA16EB">
              <w:rPr>
                <w:rFonts w:eastAsia="Times New Roman"/>
                <w:sz w:val="24"/>
                <w:lang w:eastAsia="ru-RU"/>
              </w:rPr>
              <w:t xml:space="preserve"> – общее количество зарегистрированных СНТ на территории муниципального </w:t>
            </w:r>
            <w:r w:rsidRPr="00BA16EB">
              <w:rPr>
                <w:rFonts w:eastAsia="Times New Roman"/>
                <w:sz w:val="24"/>
                <w:lang w:eastAsia="ru-RU"/>
              </w:rPr>
              <w:lastRenderedPageBreak/>
              <w:t>образования (</w:t>
            </w:r>
            <w:r w:rsidRPr="004E4B64">
              <w:rPr>
                <w:rFonts w:eastAsia="Times New Roman"/>
                <w:i/>
                <w:sz w:val="24"/>
                <w:lang w:eastAsia="ru-RU"/>
              </w:rPr>
              <w:t>согласно данным ГАТН, на 2018 год установлено в размере 11720</w:t>
            </w:r>
            <w:r w:rsidRPr="00BA16EB">
              <w:rPr>
                <w:rFonts w:eastAsia="Times New Roman"/>
                <w:sz w:val="24"/>
                <w:lang w:eastAsia="ru-RU"/>
              </w:rPr>
              <w:t>).</w:t>
            </w:r>
          </w:p>
          <w:p w:rsidR="00403684" w:rsidRPr="00BA16EB" w:rsidRDefault="00403684" w:rsidP="00B57E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BA16EB" w:rsidRDefault="00403684" w:rsidP="00BD14EE">
            <w:pPr>
              <w:pStyle w:val="ConsPlusCell"/>
              <w:widowControl w:val="0"/>
              <w:spacing w:after="160" w:line="259" w:lineRule="auto"/>
              <w:contextualSpacing/>
              <w:rPr>
                <w:rFonts w:ascii="Times New Roman" w:hAnsi="Times New Roman" w:cs="Times New Roman"/>
                <w:sz w:val="24"/>
                <w:szCs w:val="24"/>
              </w:rPr>
            </w:pPr>
            <w:r w:rsidRPr="00BA16EB">
              <w:rPr>
                <w:rFonts w:ascii="Times New Roman" w:hAnsi="Times New Roman" w:cs="Times New Roman"/>
                <w:sz w:val="24"/>
                <w:szCs w:val="24"/>
              </w:rPr>
              <w:lastRenderedPageBreak/>
              <w:t>Данные Росреестра</w:t>
            </w:r>
          </w:p>
          <w:p w:rsidR="00403684" w:rsidRPr="00BA16EB" w:rsidRDefault="00403684" w:rsidP="00BD14EE">
            <w:pPr>
              <w:pStyle w:val="ConsPlusCell"/>
              <w:widowControl w:val="0"/>
              <w:spacing w:after="160" w:line="259" w:lineRule="auto"/>
              <w:contextualSpacing/>
              <w:rPr>
                <w:rFonts w:ascii="Times New Roman" w:hAnsi="Times New Roman" w:cs="Times New Roman"/>
                <w:sz w:val="24"/>
                <w:szCs w:val="24"/>
              </w:rPr>
            </w:pPr>
            <w:r w:rsidRPr="00BA16EB">
              <w:rPr>
                <w:rFonts w:ascii="Times New Roman" w:hAnsi="Times New Roman" w:cs="Times New Roman"/>
                <w:sz w:val="24"/>
                <w:szCs w:val="24"/>
              </w:rPr>
              <w:t>ГАТН</w:t>
            </w:r>
          </w:p>
        </w:tc>
      </w:tr>
      <w:tr w:rsidR="00A760DB" w:rsidRPr="00672117"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A760DB" w:rsidRDefault="00A760DB" w:rsidP="00A760DB">
            <w:pPr>
              <w:pStyle w:val="ConsPlusCell"/>
              <w:widowControl w:val="0"/>
              <w:spacing w:after="160" w:line="259" w:lineRule="auto"/>
              <w:contextualSpacing/>
              <w:jc w:val="center"/>
              <w:rPr>
                <w:rFonts w:ascii="Times New Roman" w:hAnsi="Times New Roman" w:cs="Times New Roman"/>
                <w:b/>
                <w:sz w:val="24"/>
                <w:szCs w:val="24"/>
                <w:lang w:eastAsia="en-US"/>
              </w:rPr>
            </w:pPr>
            <w:r w:rsidRPr="00A760DB">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A760DB" w:rsidRPr="00BA16EB" w:rsidRDefault="00A760DB" w:rsidP="00A760DB">
            <w:pPr>
              <w:pStyle w:val="ConsPlusCell"/>
              <w:widowControl w:val="0"/>
              <w:spacing w:after="160" w:line="259" w:lineRule="auto"/>
              <w:contextualSpacing/>
              <w:jc w:val="center"/>
              <w:rPr>
                <w:rFonts w:ascii="Times New Roman" w:hAnsi="Times New Roman" w:cs="Times New Roman"/>
                <w:sz w:val="24"/>
                <w:szCs w:val="24"/>
              </w:rPr>
            </w:pPr>
            <w:r w:rsidRPr="00A760DB">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w:t>
            </w:r>
            <w:r w:rsidRPr="00A760DB">
              <w:rPr>
                <w:rFonts w:ascii="Times New Roman" w:hAnsi="Times New Roman" w:cs="Times New Roman"/>
                <w:b/>
                <w:sz w:val="24"/>
                <w:szCs w:val="24"/>
                <w:lang w:eastAsia="en-US"/>
              </w:rPr>
              <w:t>е</w:t>
            </w:r>
            <w:r w:rsidRPr="00A760DB">
              <w:rPr>
                <w:rFonts w:ascii="Times New Roman" w:hAnsi="Times New Roman" w:cs="Times New Roman"/>
                <w:b/>
                <w:sz w:val="24"/>
                <w:szCs w:val="24"/>
                <w:lang w:eastAsia="en-US"/>
              </w:rPr>
              <w:t>ды»</w:t>
            </w:r>
          </w:p>
        </w:tc>
      </w:tr>
      <w:tr w:rsidR="00403684" w:rsidRPr="00672117"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BA16EB" w:rsidRDefault="00403684" w:rsidP="00BE66BB">
            <w:pPr>
              <w:widowControl w:val="0"/>
              <w:autoSpaceDE w:val="0"/>
              <w:autoSpaceDN w:val="0"/>
              <w:adjustRightInd w:val="0"/>
              <w:contextualSpacing/>
              <w:jc w:val="left"/>
              <w:rPr>
                <w:rFonts w:eastAsia="Times New Roman"/>
                <w:sz w:val="24"/>
              </w:rPr>
            </w:pPr>
            <w:r w:rsidRPr="00BA16EB">
              <w:rPr>
                <w:rFonts w:eastAsia="Times New Roman"/>
                <w:sz w:val="24"/>
              </w:rPr>
              <w:t>2.2.1.Соответствие расходов на природоохранную дея</w:t>
            </w:r>
            <w:r>
              <w:rPr>
                <w:rFonts w:eastAsia="Times New Roman"/>
                <w:sz w:val="24"/>
              </w:rPr>
              <w:t>т</w:t>
            </w:r>
            <w:r w:rsidRPr="00BA16EB">
              <w:rPr>
                <w:rFonts w:eastAsia="Times New Roman"/>
                <w:sz w:val="24"/>
              </w:rPr>
              <w:t>ельность, у</w:t>
            </w:r>
            <w:r w:rsidRPr="00BA16EB">
              <w:rPr>
                <w:rFonts w:eastAsia="Times New Roman"/>
                <w:sz w:val="24"/>
              </w:rPr>
              <w:t>с</w:t>
            </w:r>
            <w:r w:rsidRPr="00BA16EB">
              <w:rPr>
                <w:rFonts w:eastAsia="Times New Roman"/>
                <w:sz w:val="24"/>
              </w:rPr>
              <w:t>тановленных муниципальной экологической пр</w:t>
            </w:r>
            <w:r w:rsidRPr="00BA16EB">
              <w:rPr>
                <w:rFonts w:eastAsia="Times New Roman"/>
                <w:sz w:val="24"/>
              </w:rPr>
              <w:t>о</w:t>
            </w:r>
            <w:r w:rsidRPr="00BA16EB">
              <w:rPr>
                <w:rFonts w:eastAsia="Times New Roman"/>
                <w:sz w:val="24"/>
              </w:rPr>
              <w:t>граммой, нормативу расходов на прир</w:t>
            </w:r>
            <w:r w:rsidRPr="00BA16EB">
              <w:rPr>
                <w:rFonts w:eastAsia="Times New Roman"/>
                <w:sz w:val="24"/>
              </w:rPr>
              <w:t>о</w:t>
            </w:r>
            <w:r w:rsidRPr="00BA16EB">
              <w:rPr>
                <w:rFonts w:eastAsia="Times New Roman"/>
                <w:sz w:val="24"/>
              </w:rPr>
              <w:t>доохранную деятельность, установле</w:t>
            </w:r>
            <w:r w:rsidRPr="00BA16EB">
              <w:rPr>
                <w:rFonts w:eastAsia="Times New Roman"/>
                <w:sz w:val="24"/>
              </w:rPr>
              <w:t>н</w:t>
            </w:r>
            <w:r w:rsidRPr="00BA16EB">
              <w:rPr>
                <w:rFonts w:eastAsia="Times New Roman"/>
                <w:sz w:val="24"/>
              </w:rPr>
              <w:t>ному Правительством Московской о</w:t>
            </w:r>
            <w:r w:rsidRPr="00BA16EB">
              <w:rPr>
                <w:rFonts w:eastAsia="Times New Roman"/>
                <w:sz w:val="24"/>
              </w:rPr>
              <w:t>б</w:t>
            </w:r>
            <w:r w:rsidRPr="00BA16EB">
              <w:rPr>
                <w:rFonts w:eastAsia="Times New Roman"/>
                <w:sz w:val="24"/>
              </w:rPr>
              <w:t xml:space="preserve">ласти  (28,6 руб./чел.) </w:t>
            </w:r>
          </w:p>
        </w:tc>
        <w:tc>
          <w:tcPr>
            <w:tcW w:w="1418" w:type="dxa"/>
            <w:tcBorders>
              <w:top w:val="single" w:sz="4" w:space="0" w:color="auto"/>
              <w:left w:val="single" w:sz="4" w:space="0" w:color="auto"/>
              <w:bottom w:val="single" w:sz="4" w:space="0" w:color="auto"/>
              <w:right w:val="single" w:sz="4" w:space="0" w:color="auto"/>
            </w:tcBorders>
          </w:tcPr>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403684" w:rsidRPr="00BA16EB" w:rsidRDefault="00403684" w:rsidP="00954B0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Рассчитывается по формуле: Р = Рп./Ч/28,6 Х 100, где:</w:t>
            </w:r>
          </w:p>
          <w:p w:rsidR="00403684"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Р – соответствие расходам на природоохранную деятельность;</w:t>
            </w:r>
          </w:p>
          <w:p w:rsidR="00403684" w:rsidRDefault="00403684" w:rsidP="00076DEE">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 xml:space="preserve">Рп. – расходы на природоохранную деятельность в рамках муниципальной программы; </w:t>
            </w:r>
          </w:p>
          <w:p w:rsidR="00403684" w:rsidRDefault="00403684" w:rsidP="00403684">
            <w:pPr>
              <w:widowControl w:val="0"/>
              <w:autoSpaceDE w:val="0"/>
              <w:autoSpaceDN w:val="0"/>
              <w:adjustRightInd w:val="0"/>
              <w:spacing w:after="160" w:line="259" w:lineRule="auto"/>
              <w:contextualSpacing/>
              <w:jc w:val="left"/>
              <w:rPr>
                <w:sz w:val="24"/>
              </w:rPr>
            </w:pPr>
            <w:r w:rsidRPr="00BA16EB">
              <w:rPr>
                <w:sz w:val="24"/>
              </w:rPr>
              <w:t>Ч – численность населения муниципального района, городского округа.</w:t>
            </w:r>
          </w:p>
          <w:p w:rsidR="00403684" w:rsidRPr="00BA16EB" w:rsidRDefault="00403684"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03684" w:rsidRDefault="00403684" w:rsidP="00BD14EE">
            <w:pPr>
              <w:pStyle w:val="ConsPlusCell"/>
              <w:widowControl w:val="0"/>
              <w:spacing w:after="160" w:line="259" w:lineRule="auto"/>
              <w:contextualSpacing/>
              <w:rPr>
                <w:rFonts w:ascii="Times New Roman" w:hAnsi="Times New Roman" w:cs="Times New Roman"/>
                <w:sz w:val="24"/>
                <w:szCs w:val="24"/>
              </w:rPr>
            </w:pPr>
            <w:r w:rsidRPr="00BA16EB">
              <w:rPr>
                <w:rFonts w:ascii="Times New Roman" w:hAnsi="Times New Roman" w:cs="Times New Roman"/>
                <w:sz w:val="24"/>
                <w:szCs w:val="24"/>
              </w:rPr>
              <w:t>Данные управления благоустройства админ</w:t>
            </w:r>
            <w:r w:rsidRPr="00BA16EB">
              <w:rPr>
                <w:rFonts w:ascii="Times New Roman" w:hAnsi="Times New Roman" w:cs="Times New Roman"/>
                <w:sz w:val="24"/>
                <w:szCs w:val="24"/>
              </w:rPr>
              <w:t>и</w:t>
            </w:r>
            <w:r w:rsidRPr="00BA16EB">
              <w:rPr>
                <w:rFonts w:ascii="Times New Roman" w:hAnsi="Times New Roman" w:cs="Times New Roman"/>
                <w:sz w:val="24"/>
                <w:szCs w:val="24"/>
              </w:rPr>
              <w:t>страции городского округа Красногорск</w:t>
            </w:r>
          </w:p>
          <w:p w:rsidR="00A760DB" w:rsidRPr="00BA16EB" w:rsidRDefault="00A760DB" w:rsidP="00BD14EE">
            <w:pPr>
              <w:pStyle w:val="ConsPlusCell"/>
              <w:widowControl w:val="0"/>
              <w:spacing w:after="160" w:line="259" w:lineRule="auto"/>
              <w:contextualSpacing/>
              <w:rPr>
                <w:rFonts w:ascii="Times New Roman" w:hAnsi="Times New Roman" w:cs="Times New Roman"/>
                <w:sz w:val="24"/>
                <w:szCs w:val="24"/>
              </w:rPr>
            </w:pPr>
          </w:p>
        </w:tc>
      </w:tr>
      <w:tr w:rsidR="00403684" w:rsidRPr="00672117"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contextualSpacing/>
              <w:jc w:val="left"/>
              <w:rPr>
                <w:rFonts w:eastAsia="Times New Roman"/>
                <w:sz w:val="24"/>
              </w:rPr>
            </w:pPr>
            <w:r w:rsidRPr="00BA16EB">
              <w:rPr>
                <w:rFonts w:eastAsia="Times New Roman"/>
                <w:sz w:val="24"/>
              </w:rPr>
              <w:t xml:space="preserve"> 2.2.2.Соответствие фактической площади озелененных те</w:t>
            </w:r>
            <w:r w:rsidRPr="00BA16EB">
              <w:rPr>
                <w:rFonts w:eastAsia="Times New Roman"/>
                <w:sz w:val="24"/>
              </w:rPr>
              <w:t>р</w:t>
            </w:r>
            <w:r w:rsidRPr="00BA16EB">
              <w:rPr>
                <w:rFonts w:eastAsia="Times New Roman"/>
                <w:sz w:val="24"/>
              </w:rPr>
              <w:t>риторий  минимально необходимой площади  озелене</w:t>
            </w:r>
            <w:r w:rsidRPr="00BA16EB">
              <w:rPr>
                <w:rFonts w:eastAsia="Times New Roman"/>
                <w:sz w:val="24"/>
              </w:rPr>
              <w:t>н</w:t>
            </w:r>
            <w:r w:rsidRPr="00BA16EB">
              <w:rPr>
                <w:rFonts w:eastAsia="Times New Roman"/>
                <w:sz w:val="24"/>
              </w:rPr>
              <w:t xml:space="preserve">ных территорий согласно </w:t>
            </w:r>
            <w:r w:rsidRPr="00BA16EB">
              <w:rPr>
                <w:rFonts w:eastAsia="Times New Roman"/>
                <w:sz w:val="24"/>
              </w:rPr>
              <w:lastRenderedPageBreak/>
              <w:t>нормативам градостроительн</w:t>
            </w:r>
            <w:r w:rsidRPr="00BA16EB">
              <w:rPr>
                <w:rFonts w:eastAsia="Times New Roman"/>
                <w:sz w:val="24"/>
              </w:rPr>
              <w:t>о</w:t>
            </w:r>
            <w:r w:rsidRPr="00BA16EB">
              <w:rPr>
                <w:rFonts w:eastAsia="Times New Roman"/>
                <w:sz w:val="24"/>
              </w:rPr>
              <w:t>го проектирования</w:t>
            </w:r>
          </w:p>
        </w:tc>
        <w:tc>
          <w:tcPr>
            <w:tcW w:w="1418" w:type="dxa"/>
            <w:tcBorders>
              <w:top w:val="single" w:sz="4" w:space="0" w:color="auto"/>
              <w:left w:val="single" w:sz="4" w:space="0" w:color="auto"/>
              <w:bottom w:val="single" w:sz="4" w:space="0" w:color="auto"/>
              <w:right w:val="single" w:sz="4" w:space="0" w:color="auto"/>
            </w:tcBorders>
          </w:tcPr>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403684" w:rsidRPr="00BA16EB" w:rsidRDefault="00403684" w:rsidP="00954B0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Рассчитывается по формуле: С = Пф./Пн Х 100, где:</w:t>
            </w:r>
          </w:p>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403684"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Пф. – фактическая площадь озелененных территорий муниципального образования;</w:t>
            </w:r>
          </w:p>
          <w:p w:rsidR="00403684" w:rsidRPr="00BA16EB" w:rsidRDefault="00403684" w:rsidP="0040368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 xml:space="preserve">Пн. – минимально необходимая площадь озелененных территорий муниципального </w:t>
            </w:r>
            <w:r w:rsidRPr="00BA16EB">
              <w:rPr>
                <w:rFonts w:eastAsia="Times New Roman"/>
                <w:sz w:val="24"/>
                <w:lang w:eastAsia="ru-RU"/>
              </w:rPr>
              <w:lastRenderedPageBreak/>
              <w:t>образования в соответствии с документацией территориального планирования.</w:t>
            </w:r>
          </w:p>
          <w:p w:rsidR="00403684" w:rsidRDefault="00403684" w:rsidP="004E4B64">
            <w:pPr>
              <w:pStyle w:val="a6"/>
              <w:widowControl w:val="0"/>
              <w:autoSpaceDE w:val="0"/>
              <w:autoSpaceDN w:val="0"/>
              <w:adjustRightInd w:val="0"/>
              <w:spacing w:after="160" w:line="259" w:lineRule="auto"/>
              <w:ind w:left="0"/>
              <w:jc w:val="left"/>
              <w:rPr>
                <w:rFonts w:eastAsia="Times New Roman"/>
                <w:sz w:val="24"/>
                <w:lang w:eastAsia="ru-RU"/>
              </w:rPr>
            </w:pPr>
            <w:r w:rsidRPr="00BA16EB">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w:t>
            </w:r>
            <w:r>
              <w:rPr>
                <w:rFonts w:eastAsia="Times New Roman"/>
                <w:sz w:val="24"/>
                <w:lang w:eastAsia="ru-RU"/>
              </w:rPr>
              <w:t xml:space="preserve"> </w:t>
            </w:r>
            <w:r w:rsidRPr="00BA16EB">
              <w:rPr>
                <w:rFonts w:eastAsia="Times New Roman"/>
                <w:sz w:val="24"/>
                <w:lang w:eastAsia="ru-RU"/>
              </w:rPr>
              <w:t>на 01.01.2018.</w:t>
            </w:r>
          </w:p>
        </w:tc>
        <w:tc>
          <w:tcPr>
            <w:tcW w:w="2126" w:type="dxa"/>
            <w:tcBorders>
              <w:top w:val="single" w:sz="4" w:space="0" w:color="auto"/>
              <w:left w:val="single" w:sz="4" w:space="0" w:color="auto"/>
              <w:bottom w:val="single" w:sz="4" w:space="0" w:color="auto"/>
              <w:right w:val="single" w:sz="4" w:space="0" w:color="auto"/>
            </w:tcBorders>
          </w:tcPr>
          <w:p w:rsidR="00403684" w:rsidRPr="00BA16EB" w:rsidRDefault="00403684" w:rsidP="00BD14EE">
            <w:pPr>
              <w:pStyle w:val="ConsPlusCell"/>
              <w:widowControl w:val="0"/>
              <w:spacing w:after="160" w:line="259" w:lineRule="auto"/>
              <w:contextualSpacing/>
              <w:rPr>
                <w:rFonts w:ascii="Times New Roman" w:hAnsi="Times New Roman" w:cs="Times New Roman"/>
                <w:sz w:val="24"/>
                <w:szCs w:val="24"/>
              </w:rPr>
            </w:pPr>
            <w:r w:rsidRPr="00BA16EB">
              <w:rPr>
                <w:rFonts w:ascii="Times New Roman" w:hAnsi="Times New Roman" w:cs="Times New Roman"/>
                <w:sz w:val="24"/>
                <w:szCs w:val="24"/>
              </w:rPr>
              <w:lastRenderedPageBreak/>
              <w:t>Данные управления благоустройства админ</w:t>
            </w:r>
            <w:r w:rsidRPr="00BA16EB">
              <w:rPr>
                <w:rFonts w:ascii="Times New Roman" w:hAnsi="Times New Roman" w:cs="Times New Roman"/>
                <w:sz w:val="24"/>
                <w:szCs w:val="24"/>
              </w:rPr>
              <w:t>и</w:t>
            </w:r>
            <w:r w:rsidRPr="00BA16EB">
              <w:rPr>
                <w:rFonts w:ascii="Times New Roman" w:hAnsi="Times New Roman" w:cs="Times New Roman"/>
                <w:sz w:val="24"/>
                <w:szCs w:val="24"/>
              </w:rPr>
              <w:t>страции городского округа Красногорск</w:t>
            </w:r>
          </w:p>
        </w:tc>
      </w:tr>
      <w:tr w:rsidR="00A760DB" w:rsidRPr="00672117"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A760DB" w:rsidRPr="00A760DB" w:rsidRDefault="00A760DB" w:rsidP="00A760DB">
            <w:pPr>
              <w:widowControl w:val="0"/>
              <w:autoSpaceDE w:val="0"/>
              <w:autoSpaceDN w:val="0"/>
              <w:adjustRightInd w:val="0"/>
              <w:spacing w:after="160" w:line="259" w:lineRule="auto"/>
              <w:contextualSpacing/>
              <w:jc w:val="center"/>
              <w:rPr>
                <w:rFonts w:eastAsia="Times New Roman"/>
                <w:b/>
                <w:sz w:val="24"/>
                <w:lang w:eastAsia="ru-RU"/>
              </w:rPr>
            </w:pPr>
            <w:r w:rsidRPr="00A760DB">
              <w:rPr>
                <w:rFonts w:eastAsia="Times New Roman"/>
                <w:b/>
                <w:sz w:val="24"/>
                <w:lang w:eastAsia="ru-RU"/>
              </w:rPr>
              <w:lastRenderedPageBreak/>
              <w:t>3. Показатели, характеризующие реализацию основного мероприятия «Мониторинг окружающей ср</w:t>
            </w:r>
            <w:r w:rsidRPr="00A760DB">
              <w:rPr>
                <w:rFonts w:eastAsia="Times New Roman"/>
                <w:b/>
                <w:sz w:val="24"/>
                <w:lang w:eastAsia="ru-RU"/>
              </w:rPr>
              <w:t>е</w:t>
            </w:r>
            <w:r w:rsidRPr="00A760DB">
              <w:rPr>
                <w:rFonts w:eastAsia="Times New Roman"/>
                <w:b/>
                <w:sz w:val="24"/>
                <w:lang w:eastAsia="ru-RU"/>
              </w:rPr>
              <w:t>ды»</w:t>
            </w:r>
          </w:p>
        </w:tc>
      </w:tr>
      <w:tr w:rsidR="00403684" w:rsidRPr="00672117"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contextualSpacing/>
              <w:jc w:val="left"/>
              <w:rPr>
                <w:rFonts w:eastAsia="Times New Roman"/>
                <w:sz w:val="24"/>
              </w:rPr>
            </w:pPr>
            <w:r w:rsidRPr="00BA16EB">
              <w:rPr>
                <w:rFonts w:eastAsia="Times New Roman"/>
                <w:sz w:val="24"/>
              </w:rPr>
              <w:t>2.3.1.Количество исследуемых компонентов окружающей ср</w:t>
            </w:r>
            <w:r w:rsidRPr="00BA16EB">
              <w:rPr>
                <w:rFonts w:eastAsia="Times New Roman"/>
                <w:sz w:val="24"/>
              </w:rPr>
              <w:t>е</w:t>
            </w:r>
            <w:r w:rsidRPr="00BA16EB">
              <w:rPr>
                <w:rFonts w:eastAsia="Times New Roman"/>
                <w:sz w:val="24"/>
              </w:rPr>
              <w:t xml:space="preserve">ды </w:t>
            </w:r>
          </w:p>
        </w:tc>
        <w:tc>
          <w:tcPr>
            <w:tcW w:w="1418" w:type="dxa"/>
            <w:tcBorders>
              <w:top w:val="single" w:sz="4" w:space="0" w:color="auto"/>
              <w:left w:val="single" w:sz="4" w:space="0" w:color="auto"/>
              <w:bottom w:val="single" w:sz="4" w:space="0" w:color="auto"/>
              <w:right w:val="single" w:sz="4" w:space="0" w:color="auto"/>
            </w:tcBorders>
          </w:tcPr>
          <w:p w:rsidR="00A760DB" w:rsidRDefault="00A760DB" w:rsidP="00BD14EE">
            <w:pPr>
              <w:widowControl w:val="0"/>
              <w:autoSpaceDE w:val="0"/>
              <w:autoSpaceDN w:val="0"/>
              <w:adjustRightInd w:val="0"/>
              <w:contextualSpacing/>
              <w:jc w:val="left"/>
              <w:rPr>
                <w:rFonts w:eastAsia="Times New Roman"/>
                <w:sz w:val="24"/>
              </w:rPr>
            </w:pPr>
          </w:p>
          <w:p w:rsidR="00A760DB" w:rsidRDefault="00A760DB" w:rsidP="00BD14EE">
            <w:pPr>
              <w:widowControl w:val="0"/>
              <w:autoSpaceDE w:val="0"/>
              <w:autoSpaceDN w:val="0"/>
              <w:adjustRightInd w:val="0"/>
              <w:contextualSpacing/>
              <w:jc w:val="left"/>
              <w:rPr>
                <w:rFonts w:eastAsia="Times New Roman"/>
                <w:sz w:val="24"/>
              </w:rPr>
            </w:pPr>
          </w:p>
          <w:p w:rsidR="00403684" w:rsidRPr="00BA16EB" w:rsidRDefault="00403684" w:rsidP="00A760DB">
            <w:pPr>
              <w:widowControl w:val="0"/>
              <w:autoSpaceDE w:val="0"/>
              <w:autoSpaceDN w:val="0"/>
              <w:adjustRightInd w:val="0"/>
              <w:contextualSpacing/>
              <w:jc w:val="center"/>
              <w:rPr>
                <w:rFonts w:eastAsia="Times New Roman"/>
                <w:sz w:val="24"/>
              </w:rPr>
            </w:pPr>
            <w:r>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w:t>
            </w:r>
            <w:r w:rsidRPr="00BA16EB">
              <w:rPr>
                <w:rFonts w:eastAsia="Times New Roman"/>
                <w:sz w:val="24"/>
                <w:lang w:eastAsia="ru-RU"/>
              </w:rPr>
              <w:t>ь</w:t>
            </w:r>
            <w:r w:rsidRPr="00BA16EB">
              <w:rPr>
                <w:rFonts w:eastAsia="Times New Roman"/>
                <w:sz w:val="24"/>
                <w:lang w:eastAsia="ru-RU"/>
              </w:rPr>
              <w:t>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BA16EB" w:rsidRDefault="00403684" w:rsidP="00A760D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Данные управления благоустройства админ</w:t>
            </w:r>
            <w:r w:rsidRPr="00BA16EB">
              <w:rPr>
                <w:rFonts w:eastAsia="Times New Roman"/>
                <w:sz w:val="24"/>
                <w:lang w:eastAsia="ru-RU"/>
              </w:rPr>
              <w:t>и</w:t>
            </w:r>
            <w:r w:rsidRPr="00BA16EB">
              <w:rPr>
                <w:rFonts w:eastAsia="Times New Roman"/>
                <w:sz w:val="24"/>
                <w:lang w:eastAsia="ru-RU"/>
              </w:rPr>
              <w:t xml:space="preserve">страции городского округа Красногорск </w:t>
            </w:r>
          </w:p>
        </w:tc>
      </w:tr>
      <w:tr w:rsidR="00A760DB" w:rsidRPr="00672117"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A760DB" w:rsidRPr="00BA16EB" w:rsidRDefault="00A760DB" w:rsidP="00A760DB">
            <w:pPr>
              <w:widowControl w:val="0"/>
              <w:autoSpaceDE w:val="0"/>
              <w:autoSpaceDN w:val="0"/>
              <w:adjustRightInd w:val="0"/>
              <w:spacing w:after="160" w:line="259" w:lineRule="auto"/>
              <w:contextualSpacing/>
              <w:jc w:val="center"/>
              <w:rPr>
                <w:rFonts w:eastAsia="Times New Roman"/>
                <w:sz w:val="24"/>
                <w:lang w:eastAsia="ru-RU"/>
              </w:rPr>
            </w:pPr>
            <w:r w:rsidRPr="009A0EF3">
              <w:rPr>
                <w:rFonts w:eastAsia="Times New Roman"/>
                <w:b/>
                <w:sz w:val="24"/>
                <w:lang w:eastAsia="ru-RU"/>
              </w:rPr>
              <w:t>4. Показатели, характеризующие реализацию основного мероприятия «Охрана водных объектов»</w:t>
            </w:r>
          </w:p>
        </w:tc>
      </w:tr>
      <w:tr w:rsidR="00403684" w:rsidRPr="00672117"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7B2027" w:rsidRDefault="00403684" w:rsidP="007B2027">
            <w:pPr>
              <w:widowControl w:val="0"/>
              <w:autoSpaceDE w:val="0"/>
              <w:autoSpaceDN w:val="0"/>
              <w:adjustRightInd w:val="0"/>
              <w:contextualSpacing/>
              <w:jc w:val="left"/>
              <w:rPr>
                <w:rFonts w:eastAsia="Times New Roman"/>
                <w:sz w:val="24"/>
              </w:rPr>
            </w:pPr>
            <w:r w:rsidRPr="00BA16EB">
              <w:rPr>
                <w:rFonts w:eastAsia="Times New Roman"/>
                <w:sz w:val="24"/>
              </w:rPr>
              <w:t xml:space="preserve"> 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403684" w:rsidRPr="00BA16EB" w:rsidRDefault="00403684" w:rsidP="007B2027">
            <w:pPr>
              <w:widowControl w:val="0"/>
              <w:autoSpaceDE w:val="0"/>
              <w:autoSpaceDN w:val="0"/>
              <w:adjustRightInd w:val="0"/>
              <w:contextualSpacing/>
              <w:jc w:val="left"/>
              <w:rPr>
                <w:rFonts w:eastAsia="Times New Roman"/>
                <w:sz w:val="24"/>
              </w:rPr>
            </w:pPr>
            <w:r w:rsidRPr="00BA16EB">
              <w:rPr>
                <w:rFonts w:eastAsia="Times New Roman"/>
                <w:sz w:val="24"/>
              </w:rPr>
              <w:t>(процент)</w:t>
            </w:r>
          </w:p>
        </w:tc>
        <w:tc>
          <w:tcPr>
            <w:tcW w:w="1418" w:type="dxa"/>
            <w:tcBorders>
              <w:top w:val="single" w:sz="4" w:space="0" w:color="auto"/>
              <w:left w:val="single" w:sz="4" w:space="0" w:color="auto"/>
              <w:bottom w:val="single" w:sz="4" w:space="0" w:color="auto"/>
              <w:right w:val="single" w:sz="4" w:space="0" w:color="auto"/>
            </w:tcBorders>
          </w:tcPr>
          <w:p w:rsidR="00A760DB" w:rsidRDefault="00A760DB" w:rsidP="00A760DB">
            <w:pPr>
              <w:widowControl w:val="0"/>
              <w:autoSpaceDE w:val="0"/>
              <w:autoSpaceDN w:val="0"/>
              <w:adjustRightInd w:val="0"/>
              <w:contextualSpacing/>
              <w:jc w:val="center"/>
              <w:rPr>
                <w:rFonts w:eastAsia="Times New Roman"/>
                <w:sz w:val="24"/>
              </w:rPr>
            </w:pPr>
          </w:p>
          <w:p w:rsidR="00A760DB" w:rsidRDefault="00A760DB" w:rsidP="00A760DB">
            <w:pPr>
              <w:widowControl w:val="0"/>
              <w:autoSpaceDE w:val="0"/>
              <w:autoSpaceDN w:val="0"/>
              <w:adjustRightInd w:val="0"/>
              <w:contextualSpacing/>
              <w:jc w:val="center"/>
              <w:rPr>
                <w:rFonts w:eastAsia="Times New Roman"/>
                <w:sz w:val="24"/>
              </w:rPr>
            </w:pPr>
          </w:p>
          <w:p w:rsidR="00A760DB" w:rsidRDefault="00A760DB" w:rsidP="00A760DB">
            <w:pPr>
              <w:widowControl w:val="0"/>
              <w:autoSpaceDE w:val="0"/>
              <w:autoSpaceDN w:val="0"/>
              <w:adjustRightInd w:val="0"/>
              <w:contextualSpacing/>
              <w:jc w:val="center"/>
              <w:rPr>
                <w:rFonts w:eastAsia="Times New Roman"/>
                <w:sz w:val="24"/>
              </w:rPr>
            </w:pPr>
          </w:p>
          <w:p w:rsidR="00403684" w:rsidRPr="00BA16EB" w:rsidRDefault="00403684" w:rsidP="00A760DB">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Рассчитывается по формуле: ГТС = ГТС</w:t>
            </w:r>
            <w:r w:rsidRPr="00E7420A">
              <w:rPr>
                <w:rFonts w:eastAsia="Times New Roman"/>
                <w:sz w:val="24"/>
                <w:vertAlign w:val="subscript"/>
                <w:lang w:eastAsia="ru-RU"/>
              </w:rPr>
              <w:t>з</w:t>
            </w:r>
            <w:r w:rsidRPr="00BA16EB">
              <w:rPr>
                <w:rFonts w:eastAsia="Times New Roman"/>
                <w:sz w:val="24"/>
                <w:lang w:eastAsia="ru-RU"/>
              </w:rPr>
              <w:t>./ГТС</w:t>
            </w:r>
            <w:r w:rsidRPr="00E7420A">
              <w:rPr>
                <w:rFonts w:eastAsia="Times New Roman"/>
                <w:sz w:val="24"/>
                <w:vertAlign w:val="subscript"/>
                <w:lang w:eastAsia="ru-RU"/>
              </w:rPr>
              <w:t>общ</w:t>
            </w:r>
            <w:r w:rsidRPr="00BA16EB">
              <w:rPr>
                <w:rFonts w:eastAsia="Times New Roman"/>
                <w:sz w:val="24"/>
                <w:lang w:eastAsia="ru-RU"/>
              </w:rPr>
              <w:t>. Х 100 где:</w:t>
            </w:r>
          </w:p>
          <w:p w:rsidR="00403684"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403684" w:rsidRPr="00BA16EB" w:rsidRDefault="00403684" w:rsidP="0040368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ГТС</w:t>
            </w:r>
            <w:r w:rsidRPr="00E7420A">
              <w:rPr>
                <w:rFonts w:eastAsia="Times New Roman"/>
                <w:sz w:val="24"/>
                <w:vertAlign w:val="subscript"/>
                <w:lang w:eastAsia="ru-RU"/>
              </w:rPr>
              <w:t>з.</w:t>
            </w:r>
            <w:r w:rsidRPr="00BA16EB">
              <w:rPr>
                <w:rFonts w:eastAsia="Times New Roman"/>
                <w:sz w:val="24"/>
                <w:lang w:eastAsia="ru-RU"/>
              </w:rPr>
              <w:t xml:space="preserve"> – количество ГТС, занесенных в реестр объектов недвижимости в качестве бесхозяйного;</w:t>
            </w:r>
          </w:p>
          <w:p w:rsidR="00403684" w:rsidRDefault="00403684" w:rsidP="0040368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ГТС</w:t>
            </w:r>
            <w:r w:rsidRPr="004E4B64">
              <w:rPr>
                <w:rFonts w:eastAsia="Times New Roman"/>
                <w:sz w:val="24"/>
                <w:vertAlign w:val="subscript"/>
                <w:lang w:eastAsia="ru-RU"/>
              </w:rPr>
              <w:t xml:space="preserve">общ. </w:t>
            </w:r>
            <w:r w:rsidRPr="00BA16EB">
              <w:rPr>
                <w:rFonts w:eastAsia="Times New Roman"/>
                <w:sz w:val="24"/>
                <w:lang w:eastAsia="ru-RU"/>
              </w:rPr>
              <w:t>– общее количество бесхозяйных гидротехнических</w:t>
            </w:r>
            <w:r>
              <w:rPr>
                <w:rFonts w:eastAsia="Times New Roman"/>
                <w:sz w:val="24"/>
                <w:lang w:eastAsia="ru-RU"/>
              </w:rPr>
              <w:t xml:space="preserve"> </w:t>
            </w:r>
            <w:r w:rsidRPr="00BA16EB">
              <w:rPr>
                <w:rFonts w:eastAsia="Times New Roman"/>
                <w:sz w:val="24"/>
                <w:lang w:eastAsia="ru-RU"/>
              </w:rPr>
              <w:t>сооружений.</w:t>
            </w:r>
          </w:p>
        </w:tc>
        <w:tc>
          <w:tcPr>
            <w:tcW w:w="2126" w:type="dxa"/>
            <w:tcBorders>
              <w:top w:val="single" w:sz="4" w:space="0" w:color="auto"/>
              <w:left w:val="single" w:sz="4" w:space="0" w:color="auto"/>
              <w:bottom w:val="single" w:sz="4" w:space="0" w:color="auto"/>
              <w:right w:val="single" w:sz="4" w:space="0" w:color="auto"/>
            </w:tcBorders>
          </w:tcPr>
          <w:p w:rsidR="00403684" w:rsidRDefault="00403684" w:rsidP="00BD14EE">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Данные управления благоустройства админ</w:t>
            </w:r>
            <w:r w:rsidRPr="00BA16EB">
              <w:rPr>
                <w:rFonts w:eastAsia="Times New Roman"/>
                <w:sz w:val="24"/>
                <w:lang w:eastAsia="ru-RU"/>
              </w:rPr>
              <w:t>и</w:t>
            </w:r>
            <w:r w:rsidRPr="00BA16EB">
              <w:rPr>
                <w:rFonts w:eastAsia="Times New Roman"/>
                <w:sz w:val="24"/>
                <w:lang w:eastAsia="ru-RU"/>
              </w:rPr>
              <w:t>страции городского округа Красногорск</w:t>
            </w:r>
          </w:p>
          <w:p w:rsidR="00A760DB" w:rsidRPr="00BA16EB" w:rsidRDefault="00A760DB" w:rsidP="00BD14EE">
            <w:pPr>
              <w:widowControl w:val="0"/>
              <w:autoSpaceDE w:val="0"/>
              <w:autoSpaceDN w:val="0"/>
              <w:adjustRightInd w:val="0"/>
              <w:spacing w:after="160" w:line="259" w:lineRule="auto"/>
              <w:contextualSpacing/>
              <w:jc w:val="left"/>
              <w:rPr>
                <w:rFonts w:eastAsia="Times New Roman"/>
                <w:sz w:val="24"/>
                <w:lang w:eastAsia="ru-RU"/>
              </w:rPr>
            </w:pPr>
          </w:p>
        </w:tc>
      </w:tr>
      <w:tr w:rsidR="00403684" w:rsidRPr="00672117"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contextualSpacing/>
              <w:jc w:val="left"/>
              <w:rPr>
                <w:rFonts w:eastAsia="Times New Roman"/>
                <w:sz w:val="24"/>
              </w:rPr>
            </w:pPr>
            <w:r w:rsidRPr="00BA16EB">
              <w:rPr>
                <w:rFonts w:eastAsia="Times New Roman"/>
                <w:sz w:val="24"/>
              </w:rPr>
              <w:lastRenderedPageBreak/>
              <w:t xml:space="preserve"> 2.4.2.Снижение сброса загрязняющих в</w:t>
            </w:r>
            <w:r w:rsidRPr="00BA16EB">
              <w:rPr>
                <w:rFonts w:eastAsia="Times New Roman"/>
                <w:sz w:val="24"/>
              </w:rPr>
              <w:t>е</w:t>
            </w:r>
            <w:r w:rsidRPr="00BA16EB">
              <w:rPr>
                <w:rFonts w:eastAsia="Times New Roman"/>
                <w:sz w:val="24"/>
              </w:rPr>
              <w:t>ществ в стоках и повышение качества очистки сто</w:t>
            </w:r>
            <w:r w:rsidRPr="00BA16EB">
              <w:rPr>
                <w:rFonts w:eastAsia="Times New Roman"/>
                <w:sz w:val="24"/>
              </w:rPr>
              <w:t>ч</w:t>
            </w:r>
            <w:r w:rsidRPr="00BA16EB">
              <w:rPr>
                <w:rFonts w:eastAsia="Times New Roman"/>
                <w:sz w:val="24"/>
              </w:rPr>
              <w:t xml:space="preserve">ных вод </w:t>
            </w:r>
          </w:p>
        </w:tc>
        <w:tc>
          <w:tcPr>
            <w:tcW w:w="1418" w:type="dxa"/>
            <w:tcBorders>
              <w:top w:val="single" w:sz="4" w:space="0" w:color="auto"/>
              <w:left w:val="single" w:sz="4" w:space="0" w:color="auto"/>
              <w:bottom w:val="single" w:sz="4" w:space="0" w:color="auto"/>
              <w:right w:val="single" w:sz="4" w:space="0" w:color="auto"/>
            </w:tcBorders>
          </w:tcPr>
          <w:p w:rsidR="00A760DB" w:rsidRDefault="00A760DB" w:rsidP="00A760DB">
            <w:pPr>
              <w:widowControl w:val="0"/>
              <w:autoSpaceDE w:val="0"/>
              <w:autoSpaceDN w:val="0"/>
              <w:adjustRightInd w:val="0"/>
              <w:contextualSpacing/>
              <w:jc w:val="center"/>
              <w:rPr>
                <w:rFonts w:eastAsia="Times New Roman"/>
                <w:sz w:val="24"/>
              </w:rPr>
            </w:pPr>
          </w:p>
          <w:p w:rsidR="00403684" w:rsidRPr="00BA16EB" w:rsidRDefault="00403684" w:rsidP="00A760DB">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BA16EB" w:rsidRDefault="00403684" w:rsidP="00BD14EE">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Данные управления благоустройства админ</w:t>
            </w:r>
            <w:r w:rsidRPr="00BA16EB">
              <w:rPr>
                <w:rFonts w:eastAsia="Times New Roman"/>
                <w:sz w:val="24"/>
                <w:lang w:eastAsia="ru-RU"/>
              </w:rPr>
              <w:t>и</w:t>
            </w:r>
            <w:r w:rsidRPr="00BA16EB">
              <w:rPr>
                <w:rFonts w:eastAsia="Times New Roman"/>
                <w:sz w:val="24"/>
                <w:lang w:eastAsia="ru-RU"/>
              </w:rPr>
              <w:t>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w:t>
      </w:r>
      <w:r w:rsidRPr="00C41CE4">
        <w:rPr>
          <w:b/>
          <w:sz w:val="24"/>
        </w:rPr>
        <w:t>а</w:t>
      </w:r>
      <w:r w:rsidRPr="00C41CE4">
        <w:rPr>
          <w:b/>
          <w:sz w:val="24"/>
        </w:rPr>
        <w:t>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w:t>
      </w:r>
      <w:r w:rsidRPr="00C41CE4">
        <w:rPr>
          <w:rFonts w:ascii="Times New Roman" w:eastAsia="Calibri" w:hAnsi="Times New Roman" w:cs="Times New Roman"/>
          <w:sz w:val="24"/>
          <w:szCs w:val="24"/>
          <w:lang w:eastAsia="en-US"/>
        </w:rPr>
        <w:t>с</w:t>
      </w:r>
      <w:r w:rsidRPr="00C41CE4">
        <w:rPr>
          <w:rFonts w:ascii="Times New Roman" w:eastAsia="Calibri" w:hAnsi="Times New Roman" w:cs="Times New Roman"/>
          <w:sz w:val="24"/>
          <w:szCs w:val="24"/>
          <w:lang w:eastAsia="en-US"/>
        </w:rPr>
        <w:t>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w:t>
      </w:r>
      <w:r w:rsidRPr="00C41CE4">
        <w:rPr>
          <w:rFonts w:ascii="Times New Roman" w:eastAsia="Calibri" w:hAnsi="Times New Roman" w:cs="Times New Roman"/>
          <w:sz w:val="24"/>
          <w:szCs w:val="24"/>
          <w:lang w:eastAsia="en-US"/>
        </w:rPr>
        <w:t>т</w:t>
      </w:r>
      <w:r w:rsidRPr="00C41CE4">
        <w:rPr>
          <w:rFonts w:ascii="Times New Roman" w:eastAsia="Calibri" w:hAnsi="Times New Roman" w:cs="Times New Roman"/>
          <w:sz w:val="24"/>
          <w:szCs w:val="24"/>
          <w:lang w:eastAsia="en-US"/>
        </w:rPr>
        <w:t>чет об исполнении «Дорожных карт», а также отчет о выполнении мероприятий по объектам строительства, реконструкции и капитальн</w:t>
      </w:r>
      <w:r w:rsidRPr="00C41CE4">
        <w:rPr>
          <w:rFonts w:ascii="Times New Roman" w:eastAsia="Calibri" w:hAnsi="Times New Roman" w:cs="Times New Roman"/>
          <w:sz w:val="24"/>
          <w:szCs w:val="24"/>
          <w:lang w:eastAsia="en-US"/>
        </w:rPr>
        <w:t>о</w:t>
      </w:r>
      <w:r w:rsidRPr="00C41CE4">
        <w:rPr>
          <w:rFonts w:ascii="Times New Roman" w:eastAsia="Calibri" w:hAnsi="Times New Roman" w:cs="Times New Roman"/>
          <w:sz w:val="24"/>
          <w:szCs w:val="24"/>
          <w:lang w:eastAsia="en-US"/>
        </w:rPr>
        <w:t>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w:t>
      </w:r>
      <w:r w:rsidRPr="00C41CE4">
        <w:rPr>
          <w:rFonts w:ascii="Times New Roman" w:eastAsia="Calibri" w:hAnsi="Times New Roman" w:cs="Times New Roman"/>
          <w:sz w:val="24"/>
          <w:szCs w:val="24"/>
          <w:lang w:eastAsia="en-US"/>
        </w:rPr>
        <w:t>о</w:t>
      </w:r>
      <w:r w:rsidRPr="00C41CE4">
        <w:rPr>
          <w:rFonts w:ascii="Times New Roman" w:eastAsia="Calibri" w:hAnsi="Times New Roman" w:cs="Times New Roman"/>
          <w:sz w:val="24"/>
          <w:szCs w:val="24"/>
          <w:lang w:eastAsia="en-US"/>
        </w:rPr>
        <w:t xml:space="preserve">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Заказчик муниципальной программы несет ответственность за подготовку и реализацию программы, а также обеспеч</w:t>
      </w:r>
      <w:r w:rsidRPr="00C41CE4">
        <w:rPr>
          <w:rFonts w:ascii="Times New Roman" w:eastAsia="Calibri" w:hAnsi="Times New Roman" w:cs="Times New Roman"/>
          <w:sz w:val="24"/>
          <w:szCs w:val="24"/>
          <w:lang w:eastAsia="en-US"/>
        </w:rPr>
        <w:t>е</w:t>
      </w:r>
      <w:r w:rsidRPr="00C41CE4">
        <w:rPr>
          <w:rFonts w:ascii="Times New Roman" w:eastAsia="Calibri" w:hAnsi="Times New Roman" w:cs="Times New Roman"/>
          <w:sz w:val="24"/>
          <w:szCs w:val="24"/>
          <w:lang w:eastAsia="en-US"/>
        </w:rPr>
        <w:t>ние достижения показателей реализации мероприятий муниципальной программы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w:t>
      </w:r>
      <w:r w:rsidRPr="00C41CE4">
        <w:rPr>
          <w:rFonts w:ascii="Times New Roman" w:hAnsi="Times New Roman"/>
          <w:sz w:val="24"/>
          <w:szCs w:val="24"/>
        </w:rPr>
        <w:t>и</w:t>
      </w:r>
      <w:r w:rsidRPr="00C41CE4">
        <w:rPr>
          <w:rFonts w:ascii="Times New Roman" w:hAnsi="Times New Roman"/>
          <w:sz w:val="24"/>
          <w:szCs w:val="24"/>
        </w:rPr>
        <w:t>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193954" w:rsidRPr="00C41CE4" w:rsidRDefault="00193954" w:rsidP="003B4252">
      <w:pPr>
        <w:widowControl w:val="0"/>
        <w:ind w:right="159" w:firstLine="709"/>
        <w:rPr>
          <w:rFonts w:eastAsia="Times New Roman"/>
          <w:sz w:val="24"/>
          <w:lang w:eastAsia="ru-RU" w:bidi="ru-RU"/>
        </w:rPr>
      </w:pPr>
      <w:r w:rsidRPr="00C41CE4">
        <w:rPr>
          <w:rFonts w:eastAsia="Times New Roman"/>
          <w:sz w:val="24"/>
          <w:lang w:eastAsia="ru-RU" w:bidi="ru-RU"/>
        </w:rPr>
        <w:t>Финансовое управление администрации городского округа Красногорск ежеквартально до 20 числа месяца, следующего за отчетным кварталом, направляет в экономическое управление (отдел муниципальных программ и целевых показателей) администрации городского округа Красногорск отчет нарастающим итогом с начала года о финансировании муниципальной программы за счет средств бюджета городского округа Красногорск.</w:t>
      </w:r>
    </w:p>
    <w:p w:rsidR="00193954" w:rsidRDefault="00193954" w:rsidP="003B4252">
      <w:pPr>
        <w:widowControl w:val="0"/>
        <w:ind w:right="159" w:firstLine="709"/>
        <w:rPr>
          <w:rFonts w:eastAsia="Times New Roman"/>
          <w:sz w:val="24"/>
          <w:lang w:eastAsia="ru-RU" w:bidi="ru-RU"/>
        </w:rPr>
      </w:pPr>
      <w:r w:rsidRPr="00C41CE4">
        <w:rPr>
          <w:rFonts w:eastAsia="Times New Roman"/>
          <w:sz w:val="24"/>
          <w:lang w:eastAsia="ru-RU" w:bidi="ru-RU"/>
        </w:rPr>
        <w:t>Экономическое управление с учетом информации, полученной от заказчика муниципальной программы и согласованной с финансовым управлением администрации городского округа Красногорск до 25 числа месяца, следующего за отчетным кварталом, подготавливает отчет о ходе реализации муниципальной программы, представляет его главе городского округа Красногорск и размещает на официальном сайте администрации городского округа Красногорск в сети Интернет.</w:t>
      </w:r>
    </w:p>
    <w:p w:rsidR="00C41CE4" w:rsidRDefault="00C41CE4" w:rsidP="003B4252">
      <w:pPr>
        <w:widowControl w:val="0"/>
        <w:ind w:right="159" w:firstLine="709"/>
        <w:rPr>
          <w:rFonts w:eastAsia="Times New Roman"/>
          <w:sz w:val="24"/>
          <w:lang w:eastAsia="ru-RU" w:bidi="ru-RU"/>
        </w:rPr>
      </w:pPr>
    </w:p>
    <w:p w:rsidR="00C41CE4" w:rsidRDefault="00C41CE4" w:rsidP="003B4252">
      <w:pPr>
        <w:widowControl w:val="0"/>
        <w:ind w:right="159" w:firstLine="709"/>
        <w:rPr>
          <w:rFonts w:eastAsia="Times New Roman"/>
          <w:sz w:val="24"/>
          <w:lang w:eastAsia="ru-RU" w:bidi="ru-RU"/>
        </w:rPr>
      </w:pPr>
    </w:p>
    <w:p w:rsidR="00C41CE4" w:rsidRDefault="00C41CE4" w:rsidP="003B4252">
      <w:pPr>
        <w:widowControl w:val="0"/>
        <w:ind w:right="159" w:firstLine="709"/>
        <w:rPr>
          <w:rFonts w:eastAsia="Times New Roman"/>
          <w:sz w:val="24"/>
          <w:lang w:eastAsia="ru-RU" w:bidi="ru-RU"/>
        </w:rPr>
      </w:pPr>
    </w:p>
    <w:p w:rsidR="00C41CE4" w:rsidRPr="00C41CE4" w:rsidRDefault="00C41CE4" w:rsidP="003B4252">
      <w:pPr>
        <w:widowControl w:val="0"/>
        <w:ind w:right="159" w:firstLine="709"/>
        <w:rPr>
          <w:rFonts w:eastAsia="Times New Roman"/>
          <w:sz w:val="24"/>
          <w:lang w:eastAsia="ru-RU" w:bidi="ru-RU"/>
        </w:rPr>
      </w:pPr>
    </w:p>
    <w:p w:rsidR="00F74B61" w:rsidRPr="00C41CE4" w:rsidRDefault="00F74B61" w:rsidP="00DF2753">
      <w:pPr>
        <w:widowControl w:val="0"/>
        <w:ind w:right="160"/>
        <w:jc w:val="center"/>
        <w:rPr>
          <w:rFonts w:eastAsia="Times New Roman"/>
          <w:b/>
          <w:sz w:val="24"/>
          <w:lang w:eastAsia="ru-RU" w:bidi="ru-RU"/>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1845"/>
        <w:gridCol w:w="2124"/>
        <w:gridCol w:w="1845"/>
        <w:gridCol w:w="1274"/>
        <w:gridCol w:w="1562"/>
        <w:gridCol w:w="1418"/>
        <w:gridCol w:w="1704"/>
        <w:gridCol w:w="1557"/>
      </w:tblGrid>
      <w:tr w:rsidR="005700CF" w:rsidRPr="00EF2B86" w:rsidTr="002355AC">
        <w:tc>
          <w:tcPr>
            <w:tcW w:w="1097" w:type="pct"/>
            <w:gridSpan w:val="2"/>
            <w:tcBorders>
              <w:top w:val="single" w:sz="4" w:space="0" w:color="000000"/>
              <w:left w:val="single" w:sz="4" w:space="0" w:color="000000"/>
              <w:right w:val="single" w:sz="4" w:space="0" w:color="000000"/>
            </w:tcBorders>
          </w:tcPr>
          <w:p w:rsidR="005700CF" w:rsidRPr="002A29E5" w:rsidRDefault="005700CF"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Муниципальный заказчик подпрограммы</w:t>
            </w:r>
          </w:p>
        </w:tc>
        <w:tc>
          <w:tcPr>
            <w:tcW w:w="3903" w:type="pct"/>
            <w:gridSpan w:val="7"/>
            <w:tcBorders>
              <w:top w:val="single" w:sz="4" w:space="0" w:color="000000"/>
              <w:left w:val="single" w:sz="4" w:space="0" w:color="000000"/>
              <w:bottom w:val="single" w:sz="4" w:space="0" w:color="000000"/>
              <w:right w:val="single" w:sz="4" w:space="0" w:color="000000"/>
            </w:tcBorders>
            <w:shd w:val="clear" w:color="auto" w:fill="auto"/>
          </w:tcPr>
          <w:p w:rsidR="005700CF" w:rsidRPr="002A29E5" w:rsidRDefault="005700CF" w:rsidP="002D091A">
            <w:pPr>
              <w:pStyle w:val="ConsPlusCell"/>
              <w:rPr>
                <w:rFonts w:ascii="Times New Roman" w:hAnsi="Times New Roman" w:cs="Times New Roman"/>
                <w:sz w:val="24"/>
                <w:szCs w:val="24"/>
              </w:rPr>
            </w:pPr>
            <w:r w:rsidRPr="002A29E5">
              <w:rPr>
                <w:rFonts w:ascii="Times New Roman" w:hAnsi="Times New Roman" w:cs="Times New Roman"/>
                <w:sz w:val="24"/>
                <w:szCs w:val="24"/>
              </w:rPr>
              <w:t>Управление благоустройства городского округа Красногорск</w:t>
            </w:r>
            <w:r w:rsidRPr="002A29E5">
              <w:rPr>
                <w:rFonts w:ascii="Times New Roman" w:hAnsi="Times New Roman" w:cs="Times New Roman"/>
                <w:sz w:val="24"/>
                <w:szCs w:val="24"/>
                <w:lang w:eastAsia="en-US"/>
              </w:rPr>
              <w:t xml:space="preserve"> </w:t>
            </w:r>
          </w:p>
        </w:tc>
      </w:tr>
      <w:tr w:rsidR="00D62A9A" w:rsidRPr="00EF2B86" w:rsidTr="00831DA3">
        <w:tc>
          <w:tcPr>
            <w:tcW w:w="470" w:type="pct"/>
            <w:vMerge w:val="restart"/>
            <w:tcBorders>
              <w:top w:val="single" w:sz="4" w:space="0" w:color="000000"/>
              <w:left w:val="single" w:sz="4" w:space="0" w:color="000000"/>
              <w:right w:val="single" w:sz="4" w:space="0" w:color="000000"/>
            </w:tcBorders>
          </w:tcPr>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 xml:space="preserve">Источники </w:t>
            </w:r>
          </w:p>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 xml:space="preserve">финансирования подпрограммы по годам реализации и </w:t>
            </w:r>
          </w:p>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главным распорядителям</w:t>
            </w:r>
          </w:p>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бюджетных средств,</w:t>
            </w:r>
          </w:p>
          <w:p w:rsidR="00D62A9A" w:rsidRPr="002A29E5" w:rsidRDefault="00D62A9A" w:rsidP="002D091A">
            <w:pPr>
              <w:pStyle w:val="ConsPlusCell"/>
              <w:rPr>
                <w:rFonts w:ascii="Times New Roman" w:hAnsi="Times New Roman" w:cs="Times New Roman"/>
                <w:color w:val="FF0000"/>
                <w:sz w:val="24"/>
                <w:szCs w:val="24"/>
                <w:lang w:eastAsia="en-US"/>
              </w:rPr>
            </w:pPr>
            <w:r w:rsidRPr="002A29E5">
              <w:rPr>
                <w:rFonts w:ascii="Times New Roman" w:hAnsi="Times New Roman" w:cs="Times New Roman"/>
                <w:sz w:val="24"/>
                <w:szCs w:val="24"/>
                <w:lang w:eastAsia="en-US"/>
              </w:rPr>
              <w:t>в том числе по</w:t>
            </w:r>
            <w:r w:rsidR="001808BA">
              <w:rPr>
                <w:rFonts w:ascii="Times New Roman" w:hAnsi="Times New Roman" w:cs="Times New Roman"/>
                <w:sz w:val="24"/>
                <w:szCs w:val="24"/>
                <w:lang w:eastAsia="en-US"/>
              </w:rPr>
              <w:t xml:space="preserve"> годам</w:t>
            </w:r>
          </w:p>
        </w:tc>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Главный</w:t>
            </w:r>
          </w:p>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распорядитель бюджетных средств</w:t>
            </w:r>
          </w:p>
        </w:tc>
        <w:tc>
          <w:tcPr>
            <w:tcW w:w="72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Источник</w:t>
            </w:r>
          </w:p>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финансирования</w:t>
            </w:r>
          </w:p>
        </w:tc>
        <w:tc>
          <w:tcPr>
            <w:tcW w:w="318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D62A9A" w:rsidRPr="002A29E5" w:rsidRDefault="00D62A9A" w:rsidP="002D091A">
            <w:pPr>
              <w:pStyle w:val="ConsPlusCell"/>
              <w:jc w:val="center"/>
              <w:rPr>
                <w:rFonts w:ascii="Times New Roman" w:hAnsi="Times New Roman" w:cs="Times New Roman"/>
                <w:sz w:val="24"/>
                <w:szCs w:val="24"/>
                <w:lang w:eastAsia="en-US"/>
              </w:rPr>
            </w:pPr>
            <w:r w:rsidRPr="002A29E5">
              <w:rPr>
                <w:rFonts w:ascii="Times New Roman" w:hAnsi="Times New Roman" w:cs="Times New Roman"/>
                <w:sz w:val="24"/>
                <w:szCs w:val="24"/>
                <w:lang w:eastAsia="en-US"/>
              </w:rPr>
              <w:t>Расходы (тыс. рублей)</w:t>
            </w:r>
          </w:p>
        </w:tc>
      </w:tr>
      <w:tr w:rsidR="00D62A9A" w:rsidRPr="00EF2B86" w:rsidTr="00831DA3">
        <w:tc>
          <w:tcPr>
            <w:tcW w:w="470" w:type="pct"/>
            <w:vMerge/>
            <w:tcBorders>
              <w:left w:val="single" w:sz="4" w:space="0" w:color="000000"/>
              <w:right w:val="single" w:sz="4" w:space="0" w:color="000000"/>
            </w:tcBorders>
          </w:tcPr>
          <w:p w:rsidR="00D62A9A" w:rsidRPr="002A29E5" w:rsidRDefault="00D62A9A" w:rsidP="005700CF">
            <w:pPr>
              <w:rPr>
                <w:sz w:val="24"/>
              </w:rPr>
            </w:pPr>
          </w:p>
        </w:tc>
        <w:tc>
          <w:tcPr>
            <w:tcW w:w="6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A9A" w:rsidRPr="002A29E5" w:rsidRDefault="00D62A9A" w:rsidP="005700CF">
            <w:pPr>
              <w:rPr>
                <w:sz w:val="24"/>
              </w:rPr>
            </w:pPr>
          </w:p>
        </w:tc>
        <w:tc>
          <w:tcPr>
            <w:tcW w:w="72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A9A" w:rsidRPr="002A29E5" w:rsidRDefault="00D62A9A" w:rsidP="005700CF">
            <w:pPr>
              <w:rPr>
                <w:sz w:val="24"/>
              </w:rPr>
            </w:pPr>
          </w:p>
        </w:tc>
        <w:tc>
          <w:tcPr>
            <w:tcW w:w="627" w:type="pct"/>
            <w:tcBorders>
              <w:top w:val="single" w:sz="4" w:space="0" w:color="000000"/>
              <w:left w:val="single" w:sz="4" w:space="0" w:color="auto"/>
              <w:bottom w:val="single" w:sz="4" w:space="0" w:color="000000"/>
              <w:right w:val="single" w:sz="4" w:space="0" w:color="auto"/>
            </w:tcBorders>
            <w:shd w:val="clear" w:color="auto" w:fill="auto"/>
          </w:tcPr>
          <w:p w:rsidR="00D62A9A" w:rsidRPr="002A29E5" w:rsidRDefault="00D62A9A" w:rsidP="005700CF">
            <w:pPr>
              <w:pStyle w:val="ConsPlusCell"/>
              <w:jc w:val="center"/>
              <w:rPr>
                <w:rFonts w:ascii="Times New Roman" w:hAnsi="Times New Roman" w:cs="Times New Roman"/>
                <w:sz w:val="24"/>
                <w:szCs w:val="24"/>
                <w:lang w:eastAsia="en-US"/>
              </w:rPr>
            </w:pPr>
            <w:r>
              <w:rPr>
                <w:rFonts w:ascii="Times New Roman" w:hAnsi="Times New Roman" w:cs="Times New Roman"/>
                <w:color w:val="000000"/>
                <w:sz w:val="24"/>
                <w:szCs w:val="24"/>
              </w:rPr>
              <w:t>Всего</w:t>
            </w:r>
          </w:p>
        </w:tc>
        <w:tc>
          <w:tcPr>
            <w:tcW w:w="433" w:type="pct"/>
            <w:tcBorders>
              <w:top w:val="single" w:sz="4" w:space="0" w:color="000000"/>
              <w:left w:val="single" w:sz="4" w:space="0" w:color="auto"/>
              <w:bottom w:val="single" w:sz="4" w:space="0" w:color="000000"/>
              <w:right w:val="single" w:sz="4" w:space="0" w:color="auto"/>
            </w:tcBorders>
            <w:shd w:val="clear" w:color="auto" w:fill="auto"/>
          </w:tcPr>
          <w:p w:rsidR="00D62A9A" w:rsidRPr="00847069" w:rsidRDefault="00D62A9A" w:rsidP="005700C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20</w:t>
            </w:r>
            <w:r>
              <w:rPr>
                <w:rFonts w:ascii="Times New Roman" w:hAnsi="Times New Roman" w:cs="Times New Roman"/>
                <w:color w:val="000000"/>
                <w:sz w:val="24"/>
                <w:szCs w:val="24"/>
              </w:rPr>
              <w:t>18</w:t>
            </w:r>
          </w:p>
        </w:tc>
        <w:tc>
          <w:tcPr>
            <w:tcW w:w="531" w:type="pct"/>
            <w:tcBorders>
              <w:top w:val="single" w:sz="4" w:space="0" w:color="000000"/>
              <w:left w:val="single" w:sz="4" w:space="0" w:color="auto"/>
              <w:bottom w:val="single" w:sz="4" w:space="0" w:color="000000"/>
              <w:right w:val="single" w:sz="4" w:space="0" w:color="auto"/>
            </w:tcBorders>
            <w:shd w:val="clear" w:color="auto" w:fill="auto"/>
          </w:tcPr>
          <w:p w:rsidR="00D62A9A" w:rsidRPr="00847069" w:rsidRDefault="00D62A9A" w:rsidP="005700C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20</w:t>
            </w:r>
            <w:r>
              <w:rPr>
                <w:rFonts w:ascii="Times New Roman" w:hAnsi="Times New Roman" w:cs="Times New Roman"/>
                <w:color w:val="000000"/>
                <w:sz w:val="24"/>
                <w:szCs w:val="24"/>
              </w:rPr>
              <w:t>19</w:t>
            </w:r>
            <w:r w:rsidRPr="00847069">
              <w:rPr>
                <w:rFonts w:ascii="Times New Roman" w:hAnsi="Times New Roman" w:cs="Times New Roman"/>
                <w:color w:val="000000"/>
                <w:sz w:val="24"/>
                <w:szCs w:val="24"/>
              </w:rPr>
              <w:t xml:space="preserve"> </w:t>
            </w:r>
          </w:p>
        </w:tc>
        <w:tc>
          <w:tcPr>
            <w:tcW w:w="482" w:type="pct"/>
            <w:tcBorders>
              <w:top w:val="single" w:sz="4" w:space="0" w:color="000000"/>
              <w:left w:val="single" w:sz="4" w:space="0" w:color="000000"/>
              <w:bottom w:val="single" w:sz="4" w:space="0" w:color="000000"/>
              <w:right w:val="single" w:sz="4" w:space="0" w:color="000000"/>
            </w:tcBorders>
            <w:shd w:val="clear" w:color="auto" w:fill="auto"/>
            <w:hideMark/>
          </w:tcPr>
          <w:p w:rsidR="00D62A9A" w:rsidRPr="00847069" w:rsidRDefault="00D62A9A" w:rsidP="005700C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 xml:space="preserve">2020 </w:t>
            </w:r>
          </w:p>
        </w:tc>
        <w:tc>
          <w:tcPr>
            <w:tcW w:w="579" w:type="pct"/>
            <w:tcBorders>
              <w:top w:val="single" w:sz="4" w:space="0" w:color="000000"/>
              <w:left w:val="single" w:sz="4" w:space="0" w:color="000000"/>
              <w:bottom w:val="single" w:sz="4" w:space="0" w:color="000000"/>
              <w:right w:val="single" w:sz="4" w:space="0" w:color="000000"/>
            </w:tcBorders>
          </w:tcPr>
          <w:p w:rsidR="00D62A9A" w:rsidRPr="00847069" w:rsidRDefault="00D62A9A" w:rsidP="005700C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 xml:space="preserve">2021 </w:t>
            </w:r>
          </w:p>
        </w:tc>
        <w:tc>
          <w:tcPr>
            <w:tcW w:w="529" w:type="pct"/>
            <w:tcBorders>
              <w:top w:val="single" w:sz="4" w:space="0" w:color="000000"/>
              <w:left w:val="single" w:sz="4" w:space="0" w:color="000000"/>
              <w:bottom w:val="single" w:sz="4" w:space="0" w:color="000000"/>
              <w:right w:val="single" w:sz="4" w:space="0" w:color="000000"/>
            </w:tcBorders>
          </w:tcPr>
          <w:p w:rsidR="00D62A9A" w:rsidRPr="00847069" w:rsidRDefault="00D62A9A" w:rsidP="005700C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20</w:t>
            </w:r>
            <w:r>
              <w:rPr>
                <w:rFonts w:ascii="Times New Roman" w:hAnsi="Times New Roman" w:cs="Times New Roman"/>
                <w:color w:val="000000"/>
                <w:sz w:val="24"/>
                <w:szCs w:val="24"/>
              </w:rPr>
              <w:t>22</w:t>
            </w:r>
          </w:p>
        </w:tc>
      </w:tr>
      <w:tr w:rsidR="00D62A9A" w:rsidRPr="00EF2B86" w:rsidTr="00831DA3">
        <w:trPr>
          <w:trHeight w:val="760"/>
        </w:trPr>
        <w:tc>
          <w:tcPr>
            <w:tcW w:w="470" w:type="pct"/>
            <w:vMerge/>
            <w:tcBorders>
              <w:left w:val="single" w:sz="4" w:space="0" w:color="000000"/>
              <w:right w:val="single" w:sz="4" w:space="0" w:color="000000"/>
            </w:tcBorders>
          </w:tcPr>
          <w:p w:rsidR="00D62A9A" w:rsidRPr="002A29E5" w:rsidRDefault="00D62A9A" w:rsidP="00D62A9A">
            <w:pPr>
              <w:pStyle w:val="ConsPlusCell"/>
              <w:rPr>
                <w:rFonts w:ascii="Times New Roman" w:hAnsi="Times New Roman" w:cs="Times New Roman"/>
                <w:sz w:val="24"/>
                <w:szCs w:val="24"/>
                <w:lang w:eastAsia="en-US"/>
              </w:rPr>
            </w:pPr>
          </w:p>
        </w:tc>
        <w:tc>
          <w:tcPr>
            <w:tcW w:w="627" w:type="pct"/>
            <w:vMerge w:val="restart"/>
            <w:tcBorders>
              <w:top w:val="single" w:sz="4" w:space="0" w:color="000000"/>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администрация городского округа Красногорск</w:t>
            </w:r>
          </w:p>
        </w:tc>
        <w:tc>
          <w:tcPr>
            <w:tcW w:w="722" w:type="pct"/>
            <w:tcBorders>
              <w:top w:val="single" w:sz="4" w:space="0" w:color="000000"/>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Всего</w:t>
            </w:r>
            <w:r>
              <w:rPr>
                <w:rFonts w:ascii="Times New Roman" w:hAnsi="Times New Roman" w:cs="Times New Roman"/>
                <w:sz w:val="24"/>
                <w:szCs w:val="24"/>
                <w:lang w:eastAsia="en-US"/>
              </w:rPr>
              <w:t>,</w:t>
            </w:r>
          </w:p>
          <w:p w:rsidR="00D62A9A" w:rsidRPr="002A29E5" w:rsidRDefault="00D62A9A" w:rsidP="00D62A9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в том числе</w:t>
            </w:r>
            <w:r>
              <w:rPr>
                <w:rFonts w:ascii="Times New Roman" w:hAnsi="Times New Roman" w:cs="Times New Roman"/>
                <w:sz w:val="24"/>
                <w:szCs w:val="24"/>
                <w:lang w:eastAsia="en-US"/>
              </w:rPr>
              <w:t>:</w:t>
            </w:r>
          </w:p>
        </w:tc>
        <w:tc>
          <w:tcPr>
            <w:tcW w:w="627" w:type="pct"/>
            <w:tcBorders>
              <w:top w:val="single" w:sz="4" w:space="0" w:color="000000"/>
              <w:left w:val="single" w:sz="4" w:space="0" w:color="auto"/>
              <w:right w:val="single" w:sz="4" w:space="0" w:color="auto"/>
            </w:tcBorders>
            <w:shd w:val="clear" w:color="auto" w:fill="auto"/>
            <w:vAlign w:val="center"/>
          </w:tcPr>
          <w:p w:rsidR="00D62A9A" w:rsidRPr="00BA2A78" w:rsidRDefault="00BA2A78" w:rsidP="00C9618E">
            <w:pPr>
              <w:spacing w:before="120" w:after="120"/>
              <w:jc w:val="center"/>
              <w:rPr>
                <w:sz w:val="20"/>
                <w:szCs w:val="20"/>
              </w:rPr>
            </w:pPr>
            <w:r w:rsidRPr="00BA2A78">
              <w:rPr>
                <w:sz w:val="20"/>
                <w:szCs w:val="20"/>
              </w:rPr>
              <w:t>8</w:t>
            </w:r>
            <w:r w:rsidR="00D62A9A" w:rsidRPr="00BA2A78">
              <w:rPr>
                <w:sz w:val="20"/>
                <w:szCs w:val="20"/>
              </w:rPr>
              <w:t> </w:t>
            </w:r>
            <w:r w:rsidRPr="00BA2A78">
              <w:rPr>
                <w:sz w:val="20"/>
                <w:szCs w:val="20"/>
              </w:rPr>
              <w:t>66</w:t>
            </w:r>
            <w:r w:rsidR="00C9618E">
              <w:rPr>
                <w:sz w:val="20"/>
                <w:szCs w:val="20"/>
              </w:rPr>
              <w:t>2</w:t>
            </w:r>
            <w:r w:rsidR="00D62A9A" w:rsidRPr="00BA2A78">
              <w:rPr>
                <w:sz w:val="20"/>
                <w:szCs w:val="20"/>
              </w:rPr>
              <w:t> </w:t>
            </w:r>
            <w:r w:rsidR="00C9618E">
              <w:rPr>
                <w:sz w:val="20"/>
                <w:szCs w:val="20"/>
              </w:rPr>
              <w:t>104</w:t>
            </w:r>
            <w:r w:rsidR="00D62A9A" w:rsidRPr="00BA2A78">
              <w:rPr>
                <w:sz w:val="20"/>
                <w:szCs w:val="20"/>
              </w:rPr>
              <w:t>,</w:t>
            </w:r>
            <w:r w:rsidR="00DD2E61">
              <w:rPr>
                <w:sz w:val="20"/>
                <w:szCs w:val="20"/>
              </w:rPr>
              <w:t>95</w:t>
            </w:r>
            <w:r w:rsidR="008E3D3A" w:rsidRPr="00BA2A78">
              <w:rPr>
                <w:sz w:val="20"/>
                <w:szCs w:val="20"/>
              </w:rPr>
              <w:t>509</w:t>
            </w:r>
          </w:p>
        </w:tc>
        <w:tc>
          <w:tcPr>
            <w:tcW w:w="433" w:type="pct"/>
            <w:tcBorders>
              <w:top w:val="single" w:sz="4" w:space="0" w:color="000000"/>
              <w:left w:val="single" w:sz="4" w:space="0" w:color="auto"/>
              <w:right w:val="single" w:sz="4" w:space="0" w:color="auto"/>
            </w:tcBorders>
            <w:shd w:val="clear" w:color="auto" w:fill="auto"/>
            <w:vAlign w:val="center"/>
          </w:tcPr>
          <w:p w:rsidR="00D62A9A" w:rsidRPr="00BA2A78" w:rsidRDefault="00BA2A78" w:rsidP="00DD2E61">
            <w:pPr>
              <w:spacing w:before="120" w:after="120"/>
              <w:jc w:val="center"/>
              <w:rPr>
                <w:sz w:val="20"/>
                <w:szCs w:val="20"/>
              </w:rPr>
            </w:pPr>
            <w:r w:rsidRPr="00BA2A78">
              <w:rPr>
                <w:sz w:val="20"/>
                <w:szCs w:val="20"/>
              </w:rPr>
              <w:t>2</w:t>
            </w:r>
            <w:r w:rsidR="00D62A9A" w:rsidRPr="00BA2A78">
              <w:rPr>
                <w:sz w:val="20"/>
                <w:szCs w:val="20"/>
              </w:rPr>
              <w:t> </w:t>
            </w:r>
            <w:r w:rsidRPr="00BA2A78">
              <w:rPr>
                <w:sz w:val="20"/>
                <w:szCs w:val="20"/>
              </w:rPr>
              <w:t>977</w:t>
            </w:r>
            <w:r w:rsidR="00D62A9A" w:rsidRPr="00BA2A78">
              <w:rPr>
                <w:sz w:val="20"/>
                <w:szCs w:val="20"/>
              </w:rPr>
              <w:t> </w:t>
            </w:r>
            <w:r w:rsidR="00DD2E61">
              <w:rPr>
                <w:sz w:val="20"/>
                <w:szCs w:val="20"/>
              </w:rPr>
              <w:t>740</w:t>
            </w:r>
            <w:r w:rsidR="00D62A9A" w:rsidRPr="00BA2A78">
              <w:rPr>
                <w:sz w:val="20"/>
                <w:szCs w:val="20"/>
              </w:rPr>
              <w:t>,</w:t>
            </w:r>
            <w:r w:rsidR="008E3D3A" w:rsidRPr="00BA2A78">
              <w:rPr>
                <w:sz w:val="20"/>
                <w:szCs w:val="20"/>
              </w:rPr>
              <w:t xml:space="preserve"> </w:t>
            </w:r>
            <w:r w:rsidR="00DD2E61">
              <w:rPr>
                <w:sz w:val="20"/>
                <w:szCs w:val="20"/>
              </w:rPr>
              <w:t>17</w:t>
            </w:r>
            <w:r w:rsidR="008E3D3A" w:rsidRPr="00BA2A78">
              <w:rPr>
                <w:sz w:val="20"/>
                <w:szCs w:val="20"/>
              </w:rPr>
              <w:t>509</w:t>
            </w:r>
          </w:p>
        </w:tc>
        <w:tc>
          <w:tcPr>
            <w:tcW w:w="531" w:type="pct"/>
            <w:tcBorders>
              <w:top w:val="single" w:sz="4" w:space="0" w:color="000000"/>
              <w:left w:val="single" w:sz="4" w:space="0" w:color="auto"/>
              <w:right w:val="single" w:sz="4" w:space="0" w:color="auto"/>
            </w:tcBorders>
            <w:shd w:val="clear" w:color="auto" w:fill="auto"/>
            <w:vAlign w:val="center"/>
          </w:tcPr>
          <w:p w:rsidR="00D62A9A" w:rsidRPr="008D2DA6" w:rsidRDefault="00D62A9A" w:rsidP="00FE0978">
            <w:pPr>
              <w:spacing w:before="120" w:after="120"/>
              <w:jc w:val="center"/>
              <w:rPr>
                <w:sz w:val="20"/>
                <w:szCs w:val="20"/>
              </w:rPr>
            </w:pPr>
            <w:r w:rsidRPr="008D2DA6">
              <w:rPr>
                <w:sz w:val="20"/>
                <w:szCs w:val="20"/>
              </w:rPr>
              <w:t>1 </w:t>
            </w:r>
            <w:r w:rsidR="00C86CC9">
              <w:rPr>
                <w:sz w:val="20"/>
                <w:szCs w:val="20"/>
              </w:rPr>
              <w:t>934</w:t>
            </w:r>
            <w:r w:rsidRPr="008D2DA6">
              <w:rPr>
                <w:sz w:val="20"/>
                <w:szCs w:val="20"/>
              </w:rPr>
              <w:t> </w:t>
            </w:r>
            <w:r w:rsidR="00FE0978">
              <w:rPr>
                <w:sz w:val="20"/>
                <w:szCs w:val="20"/>
              </w:rPr>
              <w:t>476</w:t>
            </w:r>
            <w:r w:rsidRPr="008D2DA6">
              <w:rPr>
                <w:sz w:val="20"/>
                <w:szCs w:val="20"/>
              </w:rPr>
              <w:t>,</w:t>
            </w:r>
            <w:r w:rsidR="00C86CC9">
              <w:rPr>
                <w:sz w:val="20"/>
                <w:szCs w:val="20"/>
              </w:rPr>
              <w:t>78</w:t>
            </w:r>
          </w:p>
        </w:tc>
        <w:tc>
          <w:tcPr>
            <w:tcW w:w="482" w:type="pct"/>
            <w:tcBorders>
              <w:top w:val="single" w:sz="4" w:space="0" w:color="000000"/>
              <w:left w:val="single" w:sz="4" w:space="0" w:color="000000"/>
              <w:right w:val="single" w:sz="4" w:space="0" w:color="000000"/>
            </w:tcBorders>
            <w:shd w:val="clear" w:color="auto" w:fill="auto"/>
            <w:vAlign w:val="center"/>
          </w:tcPr>
          <w:p w:rsidR="00D62A9A" w:rsidRPr="008D2DA6" w:rsidRDefault="00C86CC9" w:rsidP="00C86CC9">
            <w:pPr>
              <w:spacing w:before="120" w:after="120"/>
              <w:jc w:val="center"/>
              <w:rPr>
                <w:sz w:val="20"/>
                <w:szCs w:val="20"/>
              </w:rPr>
            </w:pPr>
            <w:r>
              <w:rPr>
                <w:sz w:val="20"/>
                <w:szCs w:val="20"/>
              </w:rPr>
              <w:t>1 522</w:t>
            </w:r>
            <w:r w:rsidR="00D62A9A" w:rsidRPr="008D2DA6">
              <w:rPr>
                <w:sz w:val="20"/>
                <w:szCs w:val="20"/>
              </w:rPr>
              <w:t> </w:t>
            </w:r>
            <w:r>
              <w:rPr>
                <w:sz w:val="20"/>
                <w:szCs w:val="20"/>
              </w:rPr>
              <w:t>119</w:t>
            </w:r>
            <w:r w:rsidR="00D62A9A" w:rsidRPr="008D2DA6">
              <w:rPr>
                <w:sz w:val="20"/>
                <w:szCs w:val="20"/>
              </w:rPr>
              <w:t>,00</w:t>
            </w:r>
          </w:p>
        </w:tc>
        <w:tc>
          <w:tcPr>
            <w:tcW w:w="579" w:type="pct"/>
            <w:tcBorders>
              <w:top w:val="single" w:sz="4" w:space="0" w:color="000000"/>
              <w:left w:val="single" w:sz="4" w:space="0" w:color="000000"/>
              <w:right w:val="single" w:sz="4" w:space="0" w:color="000000"/>
            </w:tcBorders>
            <w:vAlign w:val="center"/>
          </w:tcPr>
          <w:p w:rsidR="00D62A9A" w:rsidRPr="008D2DA6" w:rsidRDefault="008E6036" w:rsidP="008E6036">
            <w:pPr>
              <w:spacing w:before="120" w:after="120"/>
              <w:jc w:val="center"/>
              <w:rPr>
                <w:sz w:val="20"/>
                <w:szCs w:val="20"/>
              </w:rPr>
            </w:pPr>
            <w:r>
              <w:rPr>
                <w:sz w:val="20"/>
                <w:szCs w:val="20"/>
              </w:rPr>
              <w:t>1 319</w:t>
            </w:r>
            <w:r w:rsidR="00D62A9A" w:rsidRPr="008D2DA6">
              <w:rPr>
                <w:sz w:val="20"/>
                <w:szCs w:val="20"/>
              </w:rPr>
              <w:t xml:space="preserve"> </w:t>
            </w:r>
            <w:r w:rsidR="00BA2A78">
              <w:rPr>
                <w:sz w:val="20"/>
                <w:szCs w:val="20"/>
              </w:rPr>
              <w:t>533</w:t>
            </w:r>
            <w:r w:rsidR="00D62A9A" w:rsidRPr="008D2DA6">
              <w:rPr>
                <w:sz w:val="20"/>
                <w:szCs w:val="20"/>
              </w:rPr>
              <w:t>,00</w:t>
            </w:r>
          </w:p>
        </w:tc>
        <w:tc>
          <w:tcPr>
            <w:tcW w:w="529" w:type="pct"/>
            <w:tcBorders>
              <w:top w:val="single" w:sz="4" w:space="0" w:color="000000"/>
              <w:left w:val="single" w:sz="4" w:space="0" w:color="000000"/>
              <w:right w:val="single" w:sz="4" w:space="0" w:color="000000"/>
            </w:tcBorders>
            <w:vAlign w:val="center"/>
          </w:tcPr>
          <w:p w:rsidR="00D62A9A" w:rsidRPr="008D2DA6" w:rsidRDefault="00D62A9A" w:rsidP="008E6036">
            <w:pPr>
              <w:spacing w:before="120" w:after="120"/>
              <w:jc w:val="center"/>
              <w:rPr>
                <w:sz w:val="20"/>
                <w:szCs w:val="20"/>
              </w:rPr>
            </w:pPr>
            <w:r w:rsidRPr="008D2DA6">
              <w:rPr>
                <w:sz w:val="20"/>
                <w:szCs w:val="20"/>
              </w:rPr>
              <w:t>9</w:t>
            </w:r>
            <w:r w:rsidR="008E6036">
              <w:rPr>
                <w:sz w:val="20"/>
                <w:szCs w:val="20"/>
              </w:rPr>
              <w:t>08</w:t>
            </w:r>
            <w:r w:rsidRPr="008D2DA6">
              <w:rPr>
                <w:sz w:val="20"/>
                <w:szCs w:val="20"/>
              </w:rPr>
              <w:t xml:space="preserve"> </w:t>
            </w:r>
            <w:r w:rsidR="008E6036">
              <w:rPr>
                <w:sz w:val="20"/>
                <w:szCs w:val="20"/>
              </w:rPr>
              <w:t>236</w:t>
            </w:r>
            <w:r w:rsidRPr="008D2DA6">
              <w:rPr>
                <w:sz w:val="20"/>
                <w:szCs w:val="20"/>
              </w:rPr>
              <w:t>,00</w:t>
            </w:r>
          </w:p>
        </w:tc>
      </w:tr>
      <w:tr w:rsidR="00D62A9A" w:rsidRPr="00EF2B86" w:rsidTr="00831DA3">
        <w:trPr>
          <w:trHeight w:val="413"/>
        </w:trPr>
        <w:tc>
          <w:tcPr>
            <w:tcW w:w="470" w:type="pct"/>
            <w:vMerge/>
            <w:tcBorders>
              <w:left w:val="single" w:sz="4" w:space="0" w:color="000000"/>
              <w:right w:val="single" w:sz="4" w:space="0" w:color="000000"/>
            </w:tcBorders>
          </w:tcPr>
          <w:p w:rsidR="00D62A9A" w:rsidRPr="002A29E5" w:rsidRDefault="00D62A9A" w:rsidP="00D62A9A">
            <w:pPr>
              <w:rPr>
                <w:sz w:val="24"/>
              </w:rPr>
            </w:pPr>
          </w:p>
        </w:tc>
        <w:tc>
          <w:tcPr>
            <w:tcW w:w="627" w:type="pct"/>
            <w:vMerge/>
            <w:tcBorders>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tcPr>
          <w:p w:rsidR="00D62A9A" w:rsidRPr="002A29E5" w:rsidRDefault="00F9076E" w:rsidP="00D62A9A">
            <w:pPr>
              <w:pStyle w:val="ConsPlusCell"/>
              <w:rPr>
                <w:rFonts w:ascii="Times New Roman" w:hAnsi="Times New Roman" w:cs="Times New Roman"/>
                <w:sz w:val="24"/>
                <w:szCs w:val="24"/>
                <w:vertAlign w:val="superscript"/>
                <w:lang w:eastAsia="en-US"/>
              </w:rPr>
            </w:pPr>
            <w:r w:rsidRPr="00F9076E">
              <w:rPr>
                <w:rFonts w:ascii="Times New Roman" w:hAnsi="Times New Roman" w:cs="Times New Roman"/>
                <w:sz w:val="24"/>
                <w:szCs w:val="24"/>
                <w:lang w:eastAsia="en-US"/>
              </w:rPr>
              <w:t>Средства бюджета г.о. Красногорск</w:t>
            </w:r>
          </w:p>
        </w:tc>
        <w:tc>
          <w:tcPr>
            <w:tcW w:w="627" w:type="pct"/>
            <w:tcBorders>
              <w:top w:val="single" w:sz="4" w:space="0" w:color="000000"/>
              <w:left w:val="single" w:sz="4" w:space="0" w:color="auto"/>
              <w:right w:val="single" w:sz="4" w:space="0" w:color="auto"/>
            </w:tcBorders>
            <w:shd w:val="clear" w:color="auto" w:fill="auto"/>
            <w:vAlign w:val="center"/>
          </w:tcPr>
          <w:p w:rsidR="00D62A9A" w:rsidRPr="00BA2A78" w:rsidRDefault="008E6036" w:rsidP="00C9618E">
            <w:pPr>
              <w:spacing w:before="120" w:after="120"/>
              <w:jc w:val="center"/>
              <w:rPr>
                <w:sz w:val="20"/>
                <w:szCs w:val="20"/>
              </w:rPr>
            </w:pPr>
            <w:r w:rsidRPr="00BA2A78">
              <w:rPr>
                <w:sz w:val="20"/>
                <w:szCs w:val="20"/>
              </w:rPr>
              <w:t>7</w:t>
            </w:r>
            <w:r w:rsidR="00566097" w:rsidRPr="00BA2A78">
              <w:rPr>
                <w:sz w:val="20"/>
                <w:szCs w:val="20"/>
              </w:rPr>
              <w:t xml:space="preserve"> </w:t>
            </w:r>
            <w:r w:rsidRPr="00BA2A78">
              <w:rPr>
                <w:sz w:val="20"/>
                <w:szCs w:val="20"/>
              </w:rPr>
              <w:t>12</w:t>
            </w:r>
            <w:r w:rsidR="00566097" w:rsidRPr="00BA2A78">
              <w:rPr>
                <w:sz w:val="20"/>
                <w:szCs w:val="20"/>
              </w:rPr>
              <w:t>0</w:t>
            </w:r>
            <w:r w:rsidR="00D62A9A" w:rsidRPr="00BA2A78">
              <w:rPr>
                <w:sz w:val="20"/>
                <w:szCs w:val="20"/>
              </w:rPr>
              <w:t> </w:t>
            </w:r>
            <w:r w:rsidR="00C9618E">
              <w:rPr>
                <w:sz w:val="20"/>
                <w:szCs w:val="20"/>
              </w:rPr>
              <w:t>801</w:t>
            </w:r>
            <w:r w:rsidR="00D62A9A" w:rsidRPr="00BA2A78">
              <w:rPr>
                <w:sz w:val="20"/>
                <w:szCs w:val="20"/>
              </w:rPr>
              <w:t>,</w:t>
            </w:r>
            <w:r w:rsidR="00DD2E61">
              <w:rPr>
                <w:sz w:val="20"/>
                <w:szCs w:val="20"/>
              </w:rPr>
              <w:t>99</w:t>
            </w:r>
            <w:r w:rsidR="008E3D3A" w:rsidRPr="00BA2A78">
              <w:rPr>
                <w:sz w:val="20"/>
                <w:szCs w:val="20"/>
              </w:rPr>
              <w:t>509</w:t>
            </w:r>
          </w:p>
        </w:tc>
        <w:tc>
          <w:tcPr>
            <w:tcW w:w="433" w:type="pct"/>
            <w:tcBorders>
              <w:top w:val="single" w:sz="4" w:space="0" w:color="000000"/>
              <w:left w:val="single" w:sz="4" w:space="0" w:color="auto"/>
              <w:right w:val="single" w:sz="4" w:space="0" w:color="auto"/>
            </w:tcBorders>
            <w:shd w:val="clear" w:color="auto" w:fill="auto"/>
            <w:vAlign w:val="center"/>
          </w:tcPr>
          <w:p w:rsidR="00D62A9A" w:rsidRPr="00BA2A78" w:rsidRDefault="00D62A9A" w:rsidP="00DD2E61">
            <w:pPr>
              <w:spacing w:before="120" w:after="120"/>
              <w:jc w:val="center"/>
              <w:rPr>
                <w:sz w:val="20"/>
                <w:szCs w:val="20"/>
              </w:rPr>
            </w:pPr>
            <w:r w:rsidRPr="00BA2A78">
              <w:rPr>
                <w:sz w:val="20"/>
                <w:szCs w:val="20"/>
              </w:rPr>
              <w:t>2 </w:t>
            </w:r>
            <w:r w:rsidR="008E6036" w:rsidRPr="00BA2A78">
              <w:rPr>
                <w:sz w:val="20"/>
                <w:szCs w:val="20"/>
              </w:rPr>
              <w:t>185</w:t>
            </w:r>
            <w:r w:rsidRPr="00BA2A78">
              <w:rPr>
                <w:sz w:val="20"/>
                <w:szCs w:val="20"/>
              </w:rPr>
              <w:t> </w:t>
            </w:r>
            <w:r w:rsidR="00DD2E61">
              <w:rPr>
                <w:sz w:val="20"/>
                <w:szCs w:val="20"/>
              </w:rPr>
              <w:t>749</w:t>
            </w:r>
            <w:r w:rsidRPr="00BA2A78">
              <w:rPr>
                <w:sz w:val="20"/>
                <w:szCs w:val="20"/>
              </w:rPr>
              <w:t>,</w:t>
            </w:r>
            <w:r w:rsidR="00DD2E61">
              <w:rPr>
                <w:sz w:val="20"/>
                <w:szCs w:val="20"/>
              </w:rPr>
              <w:t>99</w:t>
            </w:r>
            <w:r w:rsidR="008E3D3A" w:rsidRPr="00BA2A78">
              <w:rPr>
                <w:sz w:val="20"/>
                <w:szCs w:val="20"/>
              </w:rPr>
              <w:t>509</w:t>
            </w:r>
          </w:p>
        </w:tc>
        <w:tc>
          <w:tcPr>
            <w:tcW w:w="531" w:type="pct"/>
            <w:tcBorders>
              <w:top w:val="single" w:sz="4" w:space="0" w:color="000000"/>
              <w:left w:val="single" w:sz="4" w:space="0" w:color="auto"/>
              <w:right w:val="single" w:sz="4" w:space="0" w:color="auto"/>
            </w:tcBorders>
            <w:shd w:val="clear" w:color="auto" w:fill="auto"/>
            <w:vAlign w:val="center"/>
          </w:tcPr>
          <w:p w:rsidR="00D62A9A" w:rsidRPr="00D62A9A" w:rsidRDefault="008E6036" w:rsidP="00FE0978">
            <w:pPr>
              <w:spacing w:before="120" w:after="120"/>
              <w:jc w:val="center"/>
              <w:rPr>
                <w:sz w:val="20"/>
                <w:szCs w:val="20"/>
              </w:rPr>
            </w:pPr>
            <w:r>
              <w:rPr>
                <w:sz w:val="20"/>
                <w:szCs w:val="20"/>
              </w:rPr>
              <w:t xml:space="preserve">1 </w:t>
            </w:r>
            <w:r w:rsidR="00D62A9A" w:rsidRPr="00D62A9A">
              <w:rPr>
                <w:sz w:val="20"/>
                <w:szCs w:val="20"/>
              </w:rPr>
              <w:t>3</w:t>
            </w:r>
            <w:r>
              <w:rPr>
                <w:sz w:val="20"/>
                <w:szCs w:val="20"/>
              </w:rPr>
              <w:t>43</w:t>
            </w:r>
            <w:r w:rsidR="00D62A9A" w:rsidRPr="00D62A9A">
              <w:rPr>
                <w:sz w:val="20"/>
                <w:szCs w:val="20"/>
              </w:rPr>
              <w:t> </w:t>
            </w:r>
            <w:r w:rsidR="00FE0978">
              <w:rPr>
                <w:sz w:val="20"/>
                <w:szCs w:val="20"/>
              </w:rPr>
              <w:t>372</w:t>
            </w:r>
            <w:r w:rsidR="00D62A9A" w:rsidRPr="00D62A9A">
              <w:rPr>
                <w:sz w:val="20"/>
                <w:szCs w:val="20"/>
              </w:rPr>
              <w:t>,00</w:t>
            </w:r>
          </w:p>
        </w:tc>
        <w:tc>
          <w:tcPr>
            <w:tcW w:w="482" w:type="pct"/>
            <w:tcBorders>
              <w:top w:val="single" w:sz="4" w:space="0" w:color="000000"/>
              <w:left w:val="single" w:sz="4" w:space="0" w:color="000000"/>
              <w:right w:val="single" w:sz="4" w:space="0" w:color="000000"/>
            </w:tcBorders>
            <w:shd w:val="clear" w:color="auto" w:fill="auto"/>
            <w:vAlign w:val="center"/>
          </w:tcPr>
          <w:p w:rsidR="00D62A9A" w:rsidRPr="00D62A9A" w:rsidRDefault="008E6036" w:rsidP="008E6036">
            <w:pPr>
              <w:spacing w:before="120" w:after="120"/>
              <w:jc w:val="center"/>
              <w:rPr>
                <w:sz w:val="20"/>
                <w:szCs w:val="20"/>
              </w:rPr>
            </w:pPr>
            <w:r>
              <w:rPr>
                <w:sz w:val="20"/>
                <w:szCs w:val="20"/>
              </w:rPr>
              <w:t>1 369</w:t>
            </w:r>
            <w:r w:rsidR="00D62A9A" w:rsidRPr="00D62A9A">
              <w:rPr>
                <w:sz w:val="20"/>
                <w:szCs w:val="20"/>
              </w:rPr>
              <w:t> </w:t>
            </w:r>
            <w:r>
              <w:rPr>
                <w:sz w:val="20"/>
                <w:szCs w:val="20"/>
              </w:rPr>
              <w:t>383</w:t>
            </w:r>
            <w:r w:rsidR="00D62A9A" w:rsidRPr="00D62A9A">
              <w:rPr>
                <w:sz w:val="20"/>
                <w:szCs w:val="20"/>
              </w:rPr>
              <w:t>,00</w:t>
            </w:r>
          </w:p>
        </w:tc>
        <w:tc>
          <w:tcPr>
            <w:tcW w:w="579" w:type="pct"/>
            <w:tcBorders>
              <w:top w:val="single" w:sz="4" w:space="0" w:color="000000"/>
              <w:left w:val="single" w:sz="4" w:space="0" w:color="000000"/>
              <w:right w:val="single" w:sz="4" w:space="0" w:color="000000"/>
            </w:tcBorders>
            <w:vAlign w:val="center"/>
          </w:tcPr>
          <w:p w:rsidR="00D62A9A" w:rsidRPr="00D62A9A" w:rsidRDefault="008E6036" w:rsidP="008E6036">
            <w:pPr>
              <w:spacing w:before="120" w:after="120"/>
              <w:jc w:val="center"/>
              <w:rPr>
                <w:sz w:val="20"/>
                <w:szCs w:val="20"/>
              </w:rPr>
            </w:pPr>
            <w:r>
              <w:rPr>
                <w:sz w:val="20"/>
                <w:szCs w:val="20"/>
              </w:rPr>
              <w:t>1 316</w:t>
            </w:r>
            <w:r w:rsidR="00D62A9A" w:rsidRPr="00D62A9A">
              <w:rPr>
                <w:sz w:val="20"/>
                <w:szCs w:val="20"/>
              </w:rPr>
              <w:t xml:space="preserve"> </w:t>
            </w:r>
            <w:r>
              <w:rPr>
                <w:sz w:val="20"/>
                <w:szCs w:val="20"/>
              </w:rPr>
              <w:t>797</w:t>
            </w:r>
            <w:r w:rsidR="00D62A9A" w:rsidRPr="00D62A9A">
              <w:rPr>
                <w:sz w:val="20"/>
                <w:szCs w:val="20"/>
              </w:rPr>
              <w:t>,00</w:t>
            </w:r>
          </w:p>
        </w:tc>
        <w:tc>
          <w:tcPr>
            <w:tcW w:w="529" w:type="pct"/>
            <w:tcBorders>
              <w:top w:val="single" w:sz="4" w:space="0" w:color="000000"/>
              <w:left w:val="single" w:sz="4" w:space="0" w:color="000000"/>
              <w:right w:val="single" w:sz="4" w:space="0" w:color="000000"/>
            </w:tcBorders>
            <w:vAlign w:val="center"/>
          </w:tcPr>
          <w:p w:rsidR="00D62A9A" w:rsidRPr="008D2DA6" w:rsidRDefault="00D62A9A" w:rsidP="008E6036">
            <w:pPr>
              <w:spacing w:before="120" w:after="120"/>
              <w:jc w:val="center"/>
              <w:rPr>
                <w:sz w:val="20"/>
                <w:szCs w:val="20"/>
              </w:rPr>
            </w:pPr>
            <w:r w:rsidRPr="008D2DA6">
              <w:rPr>
                <w:sz w:val="20"/>
                <w:szCs w:val="20"/>
              </w:rPr>
              <w:t>9</w:t>
            </w:r>
            <w:r w:rsidR="008E6036">
              <w:rPr>
                <w:sz w:val="20"/>
                <w:szCs w:val="20"/>
              </w:rPr>
              <w:t>0</w:t>
            </w:r>
            <w:r w:rsidRPr="008D2DA6">
              <w:rPr>
                <w:sz w:val="20"/>
                <w:szCs w:val="20"/>
              </w:rPr>
              <w:t xml:space="preserve">5 </w:t>
            </w:r>
            <w:r w:rsidR="008E6036">
              <w:rPr>
                <w:sz w:val="20"/>
                <w:szCs w:val="20"/>
              </w:rPr>
              <w:t>5</w:t>
            </w:r>
            <w:r w:rsidRPr="008D2DA6">
              <w:rPr>
                <w:sz w:val="20"/>
                <w:szCs w:val="20"/>
              </w:rPr>
              <w:t>00,00</w:t>
            </w:r>
          </w:p>
        </w:tc>
      </w:tr>
      <w:tr w:rsidR="00D62A9A" w:rsidRPr="00EF2B86" w:rsidTr="00831DA3">
        <w:trPr>
          <w:trHeight w:val="412"/>
        </w:trPr>
        <w:tc>
          <w:tcPr>
            <w:tcW w:w="470" w:type="pct"/>
            <w:vMerge/>
            <w:tcBorders>
              <w:left w:val="single" w:sz="4" w:space="0" w:color="000000"/>
              <w:right w:val="single" w:sz="4" w:space="0" w:color="000000"/>
            </w:tcBorders>
          </w:tcPr>
          <w:p w:rsidR="00D62A9A" w:rsidRPr="002A29E5" w:rsidRDefault="00D62A9A" w:rsidP="00D62A9A">
            <w:pPr>
              <w:rPr>
                <w:sz w:val="24"/>
              </w:rPr>
            </w:pPr>
          </w:p>
        </w:tc>
        <w:tc>
          <w:tcPr>
            <w:tcW w:w="627" w:type="pct"/>
            <w:vMerge/>
            <w:tcBorders>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p>
        </w:tc>
        <w:tc>
          <w:tcPr>
            <w:tcW w:w="722" w:type="pct"/>
            <w:tcBorders>
              <w:top w:val="single" w:sz="4" w:space="0" w:color="000000"/>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Средства бюджета М</w:t>
            </w:r>
            <w:r>
              <w:rPr>
                <w:rFonts w:ascii="Times New Roman" w:hAnsi="Times New Roman" w:cs="Times New Roman"/>
                <w:sz w:val="24"/>
                <w:szCs w:val="24"/>
                <w:lang w:eastAsia="en-US"/>
              </w:rPr>
              <w:t>осковской области</w:t>
            </w:r>
          </w:p>
        </w:tc>
        <w:tc>
          <w:tcPr>
            <w:tcW w:w="627" w:type="pct"/>
            <w:tcBorders>
              <w:left w:val="single" w:sz="4" w:space="0" w:color="auto"/>
              <w:right w:val="single" w:sz="4" w:space="0" w:color="auto"/>
            </w:tcBorders>
            <w:shd w:val="clear" w:color="auto" w:fill="auto"/>
            <w:vAlign w:val="center"/>
          </w:tcPr>
          <w:p w:rsidR="00D62A9A" w:rsidRPr="008E6036" w:rsidRDefault="00D62A9A" w:rsidP="008E6036">
            <w:pPr>
              <w:spacing w:before="120" w:after="120"/>
              <w:jc w:val="center"/>
              <w:rPr>
                <w:sz w:val="20"/>
                <w:szCs w:val="20"/>
              </w:rPr>
            </w:pPr>
            <w:r w:rsidRPr="008E6036">
              <w:rPr>
                <w:sz w:val="20"/>
                <w:szCs w:val="20"/>
              </w:rPr>
              <w:t>5</w:t>
            </w:r>
            <w:r w:rsidR="008E6036" w:rsidRPr="008E6036">
              <w:rPr>
                <w:sz w:val="20"/>
                <w:szCs w:val="20"/>
              </w:rPr>
              <w:t>62</w:t>
            </w:r>
            <w:r w:rsidRPr="008E6036">
              <w:rPr>
                <w:sz w:val="20"/>
                <w:szCs w:val="20"/>
              </w:rPr>
              <w:t> </w:t>
            </w:r>
            <w:r w:rsidR="008E6036" w:rsidRPr="008E6036">
              <w:rPr>
                <w:sz w:val="20"/>
                <w:szCs w:val="20"/>
              </w:rPr>
              <w:t>519</w:t>
            </w:r>
            <w:r w:rsidRPr="008E6036">
              <w:rPr>
                <w:sz w:val="20"/>
                <w:szCs w:val="20"/>
              </w:rPr>
              <w:t>,</w:t>
            </w:r>
            <w:r w:rsidR="008E6036" w:rsidRPr="008E6036">
              <w:rPr>
                <w:sz w:val="20"/>
                <w:szCs w:val="20"/>
              </w:rPr>
              <w:t>67</w:t>
            </w:r>
          </w:p>
        </w:tc>
        <w:tc>
          <w:tcPr>
            <w:tcW w:w="433" w:type="pct"/>
            <w:tcBorders>
              <w:left w:val="single" w:sz="4" w:space="0" w:color="auto"/>
              <w:right w:val="single" w:sz="4" w:space="0" w:color="auto"/>
            </w:tcBorders>
            <w:shd w:val="clear" w:color="auto" w:fill="auto"/>
            <w:vAlign w:val="center"/>
          </w:tcPr>
          <w:p w:rsidR="00D62A9A" w:rsidRPr="008E6036" w:rsidRDefault="00D62A9A" w:rsidP="008E6036">
            <w:pPr>
              <w:spacing w:before="120" w:after="120"/>
              <w:jc w:val="center"/>
              <w:rPr>
                <w:sz w:val="20"/>
                <w:szCs w:val="20"/>
              </w:rPr>
            </w:pPr>
            <w:r w:rsidRPr="008E6036">
              <w:rPr>
                <w:sz w:val="20"/>
                <w:szCs w:val="20"/>
              </w:rPr>
              <w:t>3</w:t>
            </w:r>
            <w:r w:rsidR="008E6036" w:rsidRPr="008E6036">
              <w:rPr>
                <w:sz w:val="20"/>
                <w:szCs w:val="20"/>
              </w:rPr>
              <w:t>0</w:t>
            </w:r>
            <w:r w:rsidR="00566097" w:rsidRPr="008E6036">
              <w:rPr>
                <w:sz w:val="20"/>
                <w:szCs w:val="20"/>
              </w:rPr>
              <w:t>7</w:t>
            </w:r>
            <w:r w:rsidRPr="008E6036">
              <w:rPr>
                <w:sz w:val="20"/>
                <w:szCs w:val="20"/>
              </w:rPr>
              <w:t> </w:t>
            </w:r>
            <w:r w:rsidR="00566097" w:rsidRPr="008E6036">
              <w:rPr>
                <w:sz w:val="20"/>
                <w:szCs w:val="20"/>
              </w:rPr>
              <w:t>957</w:t>
            </w:r>
            <w:r w:rsidRPr="008E6036">
              <w:rPr>
                <w:sz w:val="20"/>
                <w:szCs w:val="20"/>
              </w:rPr>
              <w:t>,</w:t>
            </w:r>
            <w:r w:rsidR="00566097" w:rsidRPr="008E6036">
              <w:rPr>
                <w:sz w:val="20"/>
                <w:szCs w:val="20"/>
              </w:rPr>
              <w:t>39</w:t>
            </w:r>
          </w:p>
        </w:tc>
        <w:tc>
          <w:tcPr>
            <w:tcW w:w="531" w:type="pct"/>
            <w:tcBorders>
              <w:left w:val="single" w:sz="4" w:space="0" w:color="auto"/>
              <w:right w:val="single" w:sz="4" w:space="0" w:color="auto"/>
            </w:tcBorders>
            <w:shd w:val="clear" w:color="auto" w:fill="auto"/>
            <w:vAlign w:val="center"/>
          </w:tcPr>
          <w:p w:rsidR="00D62A9A" w:rsidRPr="008D2DA6" w:rsidRDefault="00D62A9A" w:rsidP="00C86CC9">
            <w:pPr>
              <w:spacing w:before="120" w:after="120"/>
              <w:jc w:val="center"/>
              <w:rPr>
                <w:sz w:val="20"/>
                <w:szCs w:val="20"/>
              </w:rPr>
            </w:pPr>
            <w:r w:rsidRPr="008D2DA6">
              <w:rPr>
                <w:sz w:val="20"/>
                <w:szCs w:val="20"/>
              </w:rPr>
              <w:t>1</w:t>
            </w:r>
            <w:r w:rsidR="00C86CC9">
              <w:rPr>
                <w:sz w:val="20"/>
                <w:szCs w:val="20"/>
              </w:rPr>
              <w:t>7</w:t>
            </w:r>
            <w:r w:rsidRPr="008D2DA6">
              <w:rPr>
                <w:sz w:val="20"/>
                <w:szCs w:val="20"/>
              </w:rPr>
              <w:t>7</w:t>
            </w:r>
            <w:r w:rsidR="00C86CC9">
              <w:rPr>
                <w:sz w:val="20"/>
                <w:szCs w:val="20"/>
              </w:rPr>
              <w:t xml:space="preserve"> 354</w:t>
            </w:r>
            <w:r w:rsidRPr="008D2DA6">
              <w:rPr>
                <w:sz w:val="20"/>
                <w:szCs w:val="20"/>
              </w:rPr>
              <w:t>,</w:t>
            </w:r>
            <w:r w:rsidR="00C86CC9">
              <w:rPr>
                <w:sz w:val="20"/>
                <w:szCs w:val="20"/>
              </w:rPr>
              <w:t>28</w:t>
            </w:r>
          </w:p>
        </w:tc>
        <w:tc>
          <w:tcPr>
            <w:tcW w:w="482" w:type="pct"/>
            <w:tcBorders>
              <w:left w:val="single" w:sz="4" w:space="0" w:color="000000"/>
              <w:right w:val="single" w:sz="4" w:space="0" w:color="000000"/>
            </w:tcBorders>
            <w:shd w:val="clear" w:color="auto" w:fill="auto"/>
            <w:vAlign w:val="center"/>
          </w:tcPr>
          <w:p w:rsidR="00D62A9A" w:rsidRPr="008D2DA6" w:rsidRDefault="00BA2A78" w:rsidP="00BA2A78">
            <w:pPr>
              <w:spacing w:before="120" w:after="120"/>
              <w:jc w:val="center"/>
              <w:rPr>
                <w:sz w:val="20"/>
                <w:szCs w:val="20"/>
              </w:rPr>
            </w:pPr>
            <w:r>
              <w:rPr>
                <w:sz w:val="20"/>
                <w:szCs w:val="20"/>
              </w:rPr>
              <w:t>71</w:t>
            </w:r>
            <w:r w:rsidR="00D62A9A" w:rsidRPr="008D2DA6">
              <w:rPr>
                <w:sz w:val="20"/>
                <w:szCs w:val="20"/>
              </w:rPr>
              <w:t xml:space="preserve"> </w:t>
            </w:r>
            <w:r>
              <w:rPr>
                <w:sz w:val="20"/>
                <w:szCs w:val="20"/>
              </w:rPr>
              <w:t>736</w:t>
            </w:r>
            <w:r w:rsidR="00D62A9A" w:rsidRPr="008D2DA6">
              <w:rPr>
                <w:sz w:val="20"/>
                <w:szCs w:val="20"/>
              </w:rPr>
              <w:t>,00</w:t>
            </w:r>
          </w:p>
        </w:tc>
        <w:tc>
          <w:tcPr>
            <w:tcW w:w="579" w:type="pct"/>
            <w:tcBorders>
              <w:left w:val="single" w:sz="4" w:space="0" w:color="000000"/>
              <w:right w:val="single" w:sz="4" w:space="0" w:color="000000"/>
            </w:tcBorders>
            <w:vAlign w:val="center"/>
          </w:tcPr>
          <w:p w:rsidR="00D62A9A" w:rsidRPr="008D2DA6" w:rsidRDefault="00BA2A78" w:rsidP="00BA2A78">
            <w:pPr>
              <w:spacing w:before="120" w:after="120"/>
              <w:jc w:val="center"/>
              <w:rPr>
                <w:sz w:val="20"/>
                <w:szCs w:val="20"/>
              </w:rPr>
            </w:pPr>
            <w:r>
              <w:rPr>
                <w:sz w:val="20"/>
                <w:szCs w:val="20"/>
              </w:rPr>
              <w:t>2 736</w:t>
            </w:r>
            <w:r w:rsidR="00D62A9A" w:rsidRPr="008D2DA6">
              <w:rPr>
                <w:sz w:val="20"/>
                <w:szCs w:val="20"/>
              </w:rPr>
              <w:t>,00</w:t>
            </w:r>
          </w:p>
        </w:tc>
        <w:tc>
          <w:tcPr>
            <w:tcW w:w="529" w:type="pct"/>
            <w:tcBorders>
              <w:left w:val="single" w:sz="4" w:space="0" w:color="000000"/>
              <w:right w:val="single" w:sz="4" w:space="0" w:color="000000"/>
            </w:tcBorders>
            <w:vAlign w:val="center"/>
          </w:tcPr>
          <w:p w:rsidR="00D62A9A" w:rsidRPr="008D2DA6" w:rsidRDefault="00BA2A78" w:rsidP="00D62A9A">
            <w:pPr>
              <w:spacing w:before="120" w:after="120"/>
              <w:jc w:val="center"/>
              <w:rPr>
                <w:sz w:val="20"/>
                <w:szCs w:val="20"/>
              </w:rPr>
            </w:pPr>
            <w:r>
              <w:rPr>
                <w:sz w:val="20"/>
                <w:szCs w:val="20"/>
              </w:rPr>
              <w:t>2 736</w:t>
            </w:r>
            <w:r w:rsidR="00D62A9A" w:rsidRPr="008D2DA6">
              <w:rPr>
                <w:sz w:val="20"/>
                <w:szCs w:val="20"/>
              </w:rPr>
              <w:t>,00</w:t>
            </w:r>
          </w:p>
        </w:tc>
      </w:tr>
      <w:tr w:rsidR="00D62A9A" w:rsidRPr="00EF2B86" w:rsidTr="00831DA3">
        <w:trPr>
          <w:trHeight w:val="412"/>
        </w:trPr>
        <w:tc>
          <w:tcPr>
            <w:tcW w:w="470" w:type="pct"/>
            <w:vMerge/>
            <w:tcBorders>
              <w:left w:val="single" w:sz="4" w:space="0" w:color="000000"/>
              <w:right w:val="single" w:sz="4" w:space="0" w:color="000000"/>
            </w:tcBorders>
          </w:tcPr>
          <w:p w:rsidR="00D62A9A" w:rsidRPr="002A29E5" w:rsidRDefault="00D62A9A" w:rsidP="00D62A9A">
            <w:pPr>
              <w:rPr>
                <w:sz w:val="24"/>
              </w:rPr>
            </w:pPr>
          </w:p>
        </w:tc>
        <w:tc>
          <w:tcPr>
            <w:tcW w:w="627" w:type="pct"/>
            <w:vMerge/>
            <w:tcBorders>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r w:rsidRPr="005700CF">
              <w:rPr>
                <w:rFonts w:ascii="Times New Roman" w:hAnsi="Times New Roman" w:cs="Times New Roman"/>
                <w:sz w:val="24"/>
                <w:szCs w:val="24"/>
                <w:lang w:eastAsia="en-US"/>
              </w:rPr>
              <w:t>Средства федерального бюджета</w:t>
            </w:r>
          </w:p>
        </w:tc>
        <w:tc>
          <w:tcPr>
            <w:tcW w:w="627" w:type="pct"/>
            <w:tcBorders>
              <w:left w:val="single" w:sz="4" w:space="0" w:color="auto"/>
              <w:right w:val="single" w:sz="4" w:space="0" w:color="auto"/>
            </w:tcBorders>
            <w:shd w:val="clear" w:color="auto" w:fill="auto"/>
            <w:vAlign w:val="center"/>
          </w:tcPr>
          <w:p w:rsidR="00D62A9A" w:rsidRPr="008E6036" w:rsidRDefault="00D62A9A" w:rsidP="00D62A9A">
            <w:pPr>
              <w:spacing w:before="120" w:after="120"/>
              <w:jc w:val="center"/>
              <w:rPr>
                <w:sz w:val="20"/>
                <w:szCs w:val="20"/>
              </w:rPr>
            </w:pPr>
            <w:r w:rsidRPr="008E6036">
              <w:rPr>
                <w:sz w:val="20"/>
                <w:szCs w:val="20"/>
              </w:rPr>
              <w:t>377 624,91</w:t>
            </w:r>
          </w:p>
        </w:tc>
        <w:tc>
          <w:tcPr>
            <w:tcW w:w="433" w:type="pct"/>
            <w:tcBorders>
              <w:left w:val="single" w:sz="4" w:space="0" w:color="auto"/>
              <w:right w:val="single" w:sz="4" w:space="0" w:color="auto"/>
            </w:tcBorders>
            <w:shd w:val="clear" w:color="auto" w:fill="auto"/>
            <w:vAlign w:val="center"/>
          </w:tcPr>
          <w:p w:rsidR="00D62A9A" w:rsidRPr="008E6036" w:rsidRDefault="00D62A9A" w:rsidP="008E6036">
            <w:pPr>
              <w:spacing w:before="120" w:after="120"/>
              <w:jc w:val="center"/>
              <w:rPr>
                <w:sz w:val="20"/>
                <w:szCs w:val="20"/>
              </w:rPr>
            </w:pPr>
            <w:r w:rsidRPr="008E6036">
              <w:rPr>
                <w:sz w:val="20"/>
                <w:szCs w:val="20"/>
              </w:rPr>
              <w:t>1</w:t>
            </w:r>
            <w:r w:rsidR="008E6036" w:rsidRPr="008E6036">
              <w:rPr>
                <w:sz w:val="20"/>
                <w:szCs w:val="20"/>
              </w:rPr>
              <w:t>05</w:t>
            </w:r>
            <w:r w:rsidRPr="008E6036">
              <w:rPr>
                <w:sz w:val="20"/>
                <w:szCs w:val="20"/>
              </w:rPr>
              <w:t> 532,41</w:t>
            </w:r>
          </w:p>
        </w:tc>
        <w:tc>
          <w:tcPr>
            <w:tcW w:w="531" w:type="pct"/>
            <w:tcBorders>
              <w:left w:val="single" w:sz="4" w:space="0" w:color="auto"/>
              <w:right w:val="single" w:sz="4" w:space="0" w:color="auto"/>
            </w:tcBorders>
            <w:shd w:val="clear" w:color="auto" w:fill="auto"/>
            <w:vAlign w:val="center"/>
          </w:tcPr>
          <w:p w:rsidR="00D62A9A" w:rsidRPr="008D2DA6" w:rsidRDefault="00D62A9A" w:rsidP="00D62A9A">
            <w:pPr>
              <w:spacing w:before="120" w:after="120"/>
              <w:jc w:val="center"/>
              <w:rPr>
                <w:sz w:val="20"/>
                <w:szCs w:val="20"/>
              </w:rPr>
            </w:pPr>
            <w:r w:rsidRPr="008D2DA6">
              <w:rPr>
                <w:sz w:val="20"/>
                <w:szCs w:val="20"/>
              </w:rPr>
              <w:t>191 092,50</w:t>
            </w:r>
          </w:p>
        </w:tc>
        <w:tc>
          <w:tcPr>
            <w:tcW w:w="482" w:type="pct"/>
            <w:tcBorders>
              <w:left w:val="single" w:sz="4" w:space="0" w:color="000000"/>
              <w:right w:val="single" w:sz="4" w:space="0" w:color="000000"/>
            </w:tcBorders>
            <w:shd w:val="clear" w:color="auto" w:fill="auto"/>
            <w:vAlign w:val="center"/>
          </w:tcPr>
          <w:p w:rsidR="00D62A9A" w:rsidRPr="008D2DA6" w:rsidRDefault="00BA2A78" w:rsidP="00D62A9A">
            <w:pPr>
              <w:spacing w:before="120" w:after="120"/>
              <w:jc w:val="center"/>
              <w:rPr>
                <w:sz w:val="20"/>
                <w:szCs w:val="20"/>
              </w:rPr>
            </w:pPr>
            <w:r>
              <w:rPr>
                <w:sz w:val="20"/>
                <w:szCs w:val="20"/>
              </w:rPr>
              <w:t>81 00</w:t>
            </w:r>
            <w:r w:rsidR="00D62A9A" w:rsidRPr="008D2DA6">
              <w:rPr>
                <w:sz w:val="20"/>
                <w:szCs w:val="20"/>
              </w:rPr>
              <w:t>0,00</w:t>
            </w:r>
          </w:p>
        </w:tc>
        <w:tc>
          <w:tcPr>
            <w:tcW w:w="579" w:type="pct"/>
            <w:tcBorders>
              <w:left w:val="single" w:sz="4" w:space="0" w:color="000000"/>
              <w:right w:val="single" w:sz="4" w:space="0" w:color="000000"/>
            </w:tcBorders>
            <w:vAlign w:val="center"/>
          </w:tcPr>
          <w:p w:rsidR="00D62A9A" w:rsidRPr="008D2DA6" w:rsidRDefault="00D62A9A" w:rsidP="00D62A9A">
            <w:pPr>
              <w:spacing w:before="120" w:after="120"/>
              <w:jc w:val="center"/>
              <w:rPr>
                <w:sz w:val="20"/>
                <w:szCs w:val="20"/>
              </w:rPr>
            </w:pPr>
            <w:r w:rsidRPr="008D2DA6">
              <w:rPr>
                <w:sz w:val="20"/>
                <w:szCs w:val="20"/>
              </w:rPr>
              <w:t>0,00</w:t>
            </w:r>
          </w:p>
        </w:tc>
        <w:tc>
          <w:tcPr>
            <w:tcW w:w="529" w:type="pct"/>
            <w:tcBorders>
              <w:left w:val="single" w:sz="4" w:space="0" w:color="000000"/>
              <w:right w:val="single" w:sz="4" w:space="0" w:color="000000"/>
            </w:tcBorders>
            <w:vAlign w:val="center"/>
          </w:tcPr>
          <w:p w:rsidR="00D62A9A" w:rsidRPr="008D2DA6" w:rsidRDefault="00D62A9A" w:rsidP="00D62A9A">
            <w:pPr>
              <w:spacing w:before="120" w:after="120"/>
              <w:jc w:val="center"/>
              <w:rPr>
                <w:sz w:val="20"/>
                <w:szCs w:val="20"/>
              </w:rPr>
            </w:pPr>
            <w:r w:rsidRPr="008D2DA6">
              <w:rPr>
                <w:sz w:val="20"/>
                <w:szCs w:val="20"/>
              </w:rPr>
              <w:t>0,00</w:t>
            </w:r>
          </w:p>
        </w:tc>
      </w:tr>
      <w:tr w:rsidR="00D62A9A" w:rsidRPr="00EF2B86" w:rsidTr="00831DA3">
        <w:trPr>
          <w:trHeight w:val="412"/>
        </w:trPr>
        <w:tc>
          <w:tcPr>
            <w:tcW w:w="470" w:type="pct"/>
            <w:vMerge/>
            <w:tcBorders>
              <w:left w:val="single" w:sz="4" w:space="0" w:color="000000"/>
              <w:right w:val="single" w:sz="4" w:space="0" w:color="000000"/>
            </w:tcBorders>
          </w:tcPr>
          <w:p w:rsidR="00D62A9A" w:rsidRPr="002A29E5" w:rsidRDefault="00D62A9A" w:rsidP="00D62A9A">
            <w:pPr>
              <w:rPr>
                <w:sz w:val="24"/>
              </w:rPr>
            </w:pPr>
          </w:p>
        </w:tc>
        <w:tc>
          <w:tcPr>
            <w:tcW w:w="627" w:type="pct"/>
            <w:vMerge/>
            <w:tcBorders>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p>
        </w:tc>
        <w:tc>
          <w:tcPr>
            <w:tcW w:w="722" w:type="pct"/>
            <w:tcBorders>
              <w:top w:val="single" w:sz="4" w:space="0" w:color="000000"/>
              <w:left w:val="single" w:sz="4" w:space="0" w:color="000000"/>
              <w:right w:val="single" w:sz="4" w:space="0" w:color="000000"/>
            </w:tcBorders>
            <w:shd w:val="clear" w:color="auto" w:fill="auto"/>
          </w:tcPr>
          <w:p w:rsidR="00D62A9A" w:rsidRPr="005700CF" w:rsidRDefault="00D62A9A" w:rsidP="00D62A9A">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Внебюджетные источники</w:t>
            </w:r>
          </w:p>
        </w:tc>
        <w:tc>
          <w:tcPr>
            <w:tcW w:w="627" w:type="pct"/>
            <w:tcBorders>
              <w:left w:val="single" w:sz="4" w:space="0" w:color="auto"/>
              <w:right w:val="single" w:sz="4" w:space="0" w:color="auto"/>
            </w:tcBorders>
            <w:shd w:val="clear" w:color="auto" w:fill="auto"/>
            <w:vAlign w:val="center"/>
          </w:tcPr>
          <w:p w:rsidR="00D62A9A" w:rsidRPr="008E6036" w:rsidRDefault="009773AB" w:rsidP="00D62A9A">
            <w:pPr>
              <w:spacing w:before="120" w:after="120"/>
              <w:jc w:val="center"/>
              <w:rPr>
                <w:sz w:val="20"/>
                <w:szCs w:val="20"/>
              </w:rPr>
            </w:pPr>
            <w:r w:rsidRPr="008E6036">
              <w:rPr>
                <w:sz w:val="20"/>
                <w:szCs w:val="20"/>
              </w:rPr>
              <w:t>601 158,38</w:t>
            </w:r>
          </w:p>
        </w:tc>
        <w:tc>
          <w:tcPr>
            <w:tcW w:w="433" w:type="pct"/>
            <w:tcBorders>
              <w:left w:val="single" w:sz="4" w:space="0" w:color="auto"/>
              <w:right w:val="single" w:sz="4" w:space="0" w:color="auto"/>
            </w:tcBorders>
            <w:shd w:val="clear" w:color="auto" w:fill="auto"/>
            <w:vAlign w:val="center"/>
          </w:tcPr>
          <w:p w:rsidR="00D62A9A" w:rsidRPr="008E6036" w:rsidRDefault="009773AB" w:rsidP="009773AB">
            <w:pPr>
              <w:spacing w:before="120" w:after="120"/>
              <w:jc w:val="center"/>
              <w:rPr>
                <w:sz w:val="20"/>
                <w:szCs w:val="20"/>
              </w:rPr>
            </w:pPr>
            <w:r w:rsidRPr="008E6036">
              <w:rPr>
                <w:sz w:val="20"/>
                <w:szCs w:val="20"/>
              </w:rPr>
              <w:t>378 500,38</w:t>
            </w:r>
          </w:p>
        </w:tc>
        <w:tc>
          <w:tcPr>
            <w:tcW w:w="531" w:type="pct"/>
            <w:tcBorders>
              <w:left w:val="single" w:sz="4" w:space="0" w:color="auto"/>
              <w:right w:val="single" w:sz="4" w:space="0" w:color="auto"/>
            </w:tcBorders>
            <w:shd w:val="clear" w:color="auto" w:fill="auto"/>
            <w:vAlign w:val="center"/>
          </w:tcPr>
          <w:p w:rsidR="00D62A9A" w:rsidRPr="008D2DA6" w:rsidRDefault="009773AB" w:rsidP="00D62A9A">
            <w:pPr>
              <w:spacing w:before="120" w:after="120"/>
              <w:jc w:val="center"/>
              <w:rPr>
                <w:sz w:val="20"/>
                <w:szCs w:val="20"/>
              </w:rPr>
            </w:pPr>
            <w:r>
              <w:rPr>
                <w:sz w:val="20"/>
                <w:szCs w:val="20"/>
              </w:rPr>
              <w:t>222 658,00</w:t>
            </w:r>
          </w:p>
        </w:tc>
        <w:tc>
          <w:tcPr>
            <w:tcW w:w="482" w:type="pct"/>
            <w:tcBorders>
              <w:left w:val="single" w:sz="4" w:space="0" w:color="000000"/>
              <w:right w:val="single" w:sz="4" w:space="0" w:color="000000"/>
            </w:tcBorders>
            <w:shd w:val="clear" w:color="auto" w:fill="auto"/>
            <w:vAlign w:val="center"/>
          </w:tcPr>
          <w:p w:rsidR="00D62A9A" w:rsidRPr="008D2DA6" w:rsidRDefault="009773AB" w:rsidP="00D62A9A">
            <w:pPr>
              <w:spacing w:before="120" w:after="120"/>
              <w:jc w:val="center"/>
              <w:rPr>
                <w:sz w:val="20"/>
                <w:szCs w:val="20"/>
              </w:rPr>
            </w:pPr>
            <w:r>
              <w:rPr>
                <w:sz w:val="20"/>
                <w:szCs w:val="20"/>
              </w:rPr>
              <w:t>0,00</w:t>
            </w:r>
          </w:p>
        </w:tc>
        <w:tc>
          <w:tcPr>
            <w:tcW w:w="579" w:type="pct"/>
            <w:tcBorders>
              <w:left w:val="single" w:sz="4" w:space="0" w:color="000000"/>
              <w:right w:val="single" w:sz="4" w:space="0" w:color="000000"/>
            </w:tcBorders>
            <w:vAlign w:val="center"/>
          </w:tcPr>
          <w:p w:rsidR="00D62A9A" w:rsidRPr="008D2DA6" w:rsidRDefault="009773AB" w:rsidP="00D62A9A">
            <w:pPr>
              <w:spacing w:before="120" w:after="120"/>
              <w:jc w:val="center"/>
              <w:rPr>
                <w:sz w:val="20"/>
                <w:szCs w:val="20"/>
              </w:rPr>
            </w:pPr>
            <w:r>
              <w:rPr>
                <w:sz w:val="20"/>
                <w:szCs w:val="20"/>
              </w:rPr>
              <w:t>0,00</w:t>
            </w:r>
          </w:p>
        </w:tc>
        <w:tc>
          <w:tcPr>
            <w:tcW w:w="529" w:type="pct"/>
            <w:tcBorders>
              <w:left w:val="single" w:sz="4" w:space="0" w:color="000000"/>
              <w:right w:val="single" w:sz="4" w:space="0" w:color="000000"/>
            </w:tcBorders>
            <w:vAlign w:val="center"/>
          </w:tcPr>
          <w:p w:rsidR="00D62A9A" w:rsidRPr="008D2DA6" w:rsidRDefault="009773AB" w:rsidP="00D62A9A">
            <w:pPr>
              <w:spacing w:before="120" w:after="120"/>
              <w:jc w:val="center"/>
              <w:rPr>
                <w:sz w:val="20"/>
                <w:szCs w:val="20"/>
              </w:rPr>
            </w:pPr>
            <w:r>
              <w:rPr>
                <w:sz w:val="20"/>
                <w:szCs w:val="20"/>
              </w:rPr>
              <w:t>0,00</w:t>
            </w:r>
          </w:p>
        </w:tc>
      </w:tr>
    </w:tbl>
    <w:p w:rsidR="00C12750" w:rsidRDefault="00C12750" w:rsidP="00C12750">
      <w:pPr>
        <w:ind w:firstLine="567"/>
        <w:rPr>
          <w:szCs w:val="28"/>
        </w:rPr>
      </w:pPr>
    </w:p>
    <w:p w:rsidR="00C12750" w:rsidRPr="00C41CE4" w:rsidRDefault="00C12750" w:rsidP="00C12750">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4B2C0E" w:rsidRPr="00C41CE4">
        <w:rPr>
          <w:rFonts w:ascii="Times New Roman" w:hAnsi="Times New Roman" w:cs="Times New Roman"/>
          <w:b/>
          <w:sz w:val="24"/>
          <w:szCs w:val="24"/>
          <w:lang w:eastAsia="en-US"/>
        </w:rPr>
        <w:t>Формирование комфортной городской среды</w:t>
      </w:r>
      <w:r w:rsidRPr="00C41CE4">
        <w:rPr>
          <w:rFonts w:ascii="Times New Roman" w:hAnsi="Times New Roman" w:cs="Times New Roman"/>
          <w:b/>
          <w:sz w:val="24"/>
          <w:szCs w:val="24"/>
          <w:lang w:eastAsia="en-US"/>
        </w:rPr>
        <w:t>»</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C41CE4" w:rsidRDefault="00C41CE4" w:rsidP="00C97CC3">
      <w:pPr>
        <w:widowControl w:val="0"/>
        <w:ind w:right="160"/>
        <w:jc w:val="center"/>
        <w:rPr>
          <w:rFonts w:eastAsia="Times New Roman"/>
          <w:b/>
          <w:sz w:val="24"/>
          <w:lang w:eastAsia="ru-RU" w:bidi="ru-RU"/>
        </w:rPr>
      </w:pPr>
    </w:p>
    <w:p w:rsidR="00C41CE4" w:rsidRDefault="00C41CE4" w:rsidP="00C97CC3">
      <w:pPr>
        <w:widowControl w:val="0"/>
        <w:ind w:right="160"/>
        <w:jc w:val="center"/>
        <w:rPr>
          <w:rFonts w:eastAsia="Times New Roman"/>
          <w:b/>
          <w:sz w:val="24"/>
          <w:lang w:eastAsia="ru-RU" w:bidi="ru-RU"/>
        </w:rPr>
      </w:pPr>
    </w:p>
    <w:p w:rsidR="00C41CE4" w:rsidRDefault="00C41CE4" w:rsidP="00C97CC3">
      <w:pPr>
        <w:widowControl w:val="0"/>
        <w:ind w:right="160"/>
        <w:jc w:val="center"/>
        <w:rPr>
          <w:rFonts w:eastAsia="Times New Roman"/>
          <w:b/>
          <w:sz w:val="24"/>
          <w:lang w:eastAsia="ru-RU" w:bidi="ru-RU"/>
        </w:rPr>
      </w:pPr>
    </w:p>
    <w:p w:rsidR="00C41CE4" w:rsidRDefault="00C41CE4" w:rsidP="00C97CC3">
      <w:pPr>
        <w:widowControl w:val="0"/>
        <w:ind w:right="160"/>
        <w:jc w:val="center"/>
        <w:rPr>
          <w:rFonts w:eastAsia="Times New Roman"/>
          <w:b/>
          <w:sz w:val="24"/>
          <w:lang w:eastAsia="ru-RU" w:bidi="ru-RU"/>
        </w:rPr>
      </w:pPr>
    </w:p>
    <w:p w:rsidR="00EA0D52" w:rsidRPr="00C41CE4" w:rsidRDefault="00DF2753" w:rsidP="00C97CC3">
      <w:pPr>
        <w:widowControl w:val="0"/>
        <w:ind w:right="160"/>
        <w:jc w:val="center"/>
        <w:rPr>
          <w:rFonts w:eastAsia="Times New Roman"/>
          <w:b/>
          <w:sz w:val="24"/>
          <w:lang w:eastAsia="ru-RU" w:bidi="ru-RU"/>
        </w:rPr>
      </w:pPr>
      <w:r w:rsidRPr="00C703A8">
        <w:rPr>
          <w:rFonts w:eastAsia="Times New Roman"/>
          <w:b/>
          <w:sz w:val="24"/>
          <w:lang w:eastAsia="ru-RU" w:bidi="ru-RU"/>
        </w:rPr>
        <w:lastRenderedPageBreak/>
        <w:t xml:space="preserve">Перечень мероприятий </w:t>
      </w:r>
      <w:r w:rsidR="00680520" w:rsidRPr="00C703A8">
        <w:rPr>
          <w:rFonts w:eastAsia="Times New Roman"/>
          <w:b/>
          <w:sz w:val="24"/>
          <w:lang w:eastAsia="ru-RU" w:bidi="ru-RU"/>
        </w:rPr>
        <w:t>п</w:t>
      </w:r>
      <w:r w:rsidR="008E6781" w:rsidRPr="00C703A8">
        <w:rPr>
          <w:rFonts w:eastAsia="Times New Roman"/>
          <w:b/>
          <w:sz w:val="24"/>
          <w:lang w:eastAsia="ru-RU" w:bidi="ru-RU"/>
        </w:rPr>
        <w:t>одп</w:t>
      </w:r>
      <w:r w:rsidRPr="00C703A8">
        <w:rPr>
          <w:rFonts w:eastAsia="Times New Roman"/>
          <w:b/>
          <w:sz w:val="24"/>
          <w:lang w:eastAsia="ru-RU" w:bidi="ru-RU"/>
        </w:rPr>
        <w:t>рограммы</w:t>
      </w:r>
      <w:r w:rsidR="008E6781" w:rsidRPr="00C703A8">
        <w:rPr>
          <w:rFonts w:eastAsia="Times New Roman"/>
          <w:b/>
          <w:sz w:val="24"/>
          <w:lang w:eastAsia="ru-RU" w:bidi="ru-RU"/>
        </w:rPr>
        <w:t xml:space="preserve"> </w:t>
      </w:r>
      <w:r w:rsidR="008E6781" w:rsidRPr="00C703A8">
        <w:rPr>
          <w:rFonts w:eastAsia="Times New Roman"/>
          <w:b/>
          <w:sz w:val="24"/>
          <w:lang w:val="en-US" w:eastAsia="ru-RU" w:bidi="ru-RU"/>
        </w:rPr>
        <w:t>I</w:t>
      </w:r>
      <w:r w:rsidR="008E6781" w:rsidRPr="00C703A8">
        <w:rPr>
          <w:rFonts w:eastAsia="Times New Roman"/>
          <w:b/>
          <w:sz w:val="24"/>
          <w:lang w:eastAsia="ru-RU" w:bidi="ru-RU"/>
        </w:rPr>
        <w:t xml:space="preserve"> «Формирование комфортной городской среды»</w:t>
      </w:r>
      <w:r w:rsidR="00C703A8" w:rsidRPr="00C703A8">
        <w:rPr>
          <w:rFonts w:eastAsia="Times New Roman"/>
          <w:b/>
          <w:sz w:val="24"/>
          <w:lang w:eastAsia="ru-RU" w:bidi="ru-RU"/>
        </w:rPr>
        <w:t xml:space="preserve"> </w:t>
      </w:r>
    </w:p>
    <w:p w:rsidR="00EA0D52" w:rsidRPr="00C41CE4" w:rsidRDefault="00EA0D52" w:rsidP="00B10A91">
      <w:pPr>
        <w:widowControl w:val="0"/>
        <w:autoSpaceDE w:val="0"/>
        <w:autoSpaceDN w:val="0"/>
        <w:adjustRightInd w:val="0"/>
        <w:ind w:firstLine="540"/>
        <w:rPr>
          <w:rFonts w:eastAsia="Times New Roman"/>
          <w:sz w:val="24"/>
          <w:lang w:eastAsia="ru-RU"/>
        </w:rPr>
      </w:pPr>
    </w:p>
    <w:tbl>
      <w:tblPr>
        <w:tblW w:w="15694" w:type="dxa"/>
        <w:tblInd w:w="-318" w:type="dxa"/>
        <w:tblLayout w:type="fixed"/>
        <w:tblLook w:val="04A0" w:firstRow="1" w:lastRow="0" w:firstColumn="1" w:lastColumn="0" w:noHBand="0" w:noVBand="1"/>
      </w:tblPr>
      <w:tblGrid>
        <w:gridCol w:w="576"/>
        <w:gridCol w:w="1551"/>
        <w:gridCol w:w="709"/>
        <w:gridCol w:w="1559"/>
        <w:gridCol w:w="1134"/>
        <w:gridCol w:w="1276"/>
        <w:gridCol w:w="1276"/>
        <w:gridCol w:w="1276"/>
        <w:gridCol w:w="1275"/>
        <w:gridCol w:w="1276"/>
        <w:gridCol w:w="1276"/>
        <w:gridCol w:w="1276"/>
        <w:gridCol w:w="1234"/>
      </w:tblGrid>
      <w:tr w:rsidR="00C97CC3" w:rsidRPr="008D2DA6" w:rsidTr="00705DA0">
        <w:trPr>
          <w:trHeight w:val="175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 п/п</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 xml:space="preserve">Мероприятия по реализации </w:t>
            </w:r>
            <w:r w:rsidR="006F5B62">
              <w:rPr>
                <w:rFonts w:eastAsia="Times New Roman"/>
                <w:b/>
                <w:bCs/>
                <w:color w:val="000000"/>
                <w:sz w:val="18"/>
                <w:szCs w:val="18"/>
                <w:lang w:eastAsia="ru-RU"/>
              </w:rPr>
              <w:t>под</w:t>
            </w:r>
            <w:r w:rsidRPr="00C97CC3">
              <w:rPr>
                <w:rFonts w:eastAsia="Times New Roman"/>
                <w:b/>
                <w:bCs/>
                <w:color w:val="000000"/>
                <w:sz w:val="18"/>
                <w:szCs w:val="18"/>
                <w:lang w:eastAsia="ru-RU"/>
              </w:rPr>
              <w:t>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Срок исполнения мероприяти</w:t>
            </w:r>
            <w:r>
              <w:rPr>
                <w:rFonts w:eastAsia="Times New Roman"/>
                <w:b/>
                <w:bCs/>
                <w:color w:val="000000"/>
                <w:sz w:val="18"/>
                <w:szCs w:val="18"/>
                <w:lang w:eastAsia="ru-RU"/>
              </w:rPr>
              <w:t>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FD1A7A">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 xml:space="preserve">Объем финансирования мероприятия в </w:t>
            </w:r>
            <w:r w:rsidR="00FD1A7A">
              <w:rPr>
                <w:rFonts w:eastAsia="Times New Roman"/>
                <w:b/>
                <w:bCs/>
                <w:color w:val="000000"/>
                <w:sz w:val="18"/>
                <w:szCs w:val="18"/>
                <w:lang w:eastAsia="ru-RU"/>
              </w:rPr>
              <w:t xml:space="preserve">2017 </w:t>
            </w:r>
            <w:r w:rsidRPr="00C97CC3">
              <w:rPr>
                <w:rFonts w:eastAsia="Times New Roman"/>
                <w:b/>
                <w:bCs/>
                <w:color w:val="000000"/>
                <w:sz w:val="18"/>
                <w:szCs w:val="18"/>
                <w:lang w:eastAsia="ru-RU"/>
              </w:rPr>
              <w:t>году  (тыс.руб.)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Всего, (тыс.руб.)</w:t>
            </w:r>
          </w:p>
        </w:tc>
        <w:tc>
          <w:tcPr>
            <w:tcW w:w="6379" w:type="dxa"/>
            <w:gridSpan w:val="5"/>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Ответственный за выполнение мероприятий</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 xml:space="preserve">Результат выполнения мероприятия </w:t>
            </w:r>
            <w:r w:rsidR="006F5B62">
              <w:rPr>
                <w:rFonts w:eastAsia="Times New Roman"/>
                <w:b/>
                <w:bCs/>
                <w:color w:val="000000"/>
                <w:sz w:val="18"/>
                <w:szCs w:val="18"/>
                <w:lang w:eastAsia="ru-RU"/>
              </w:rPr>
              <w:t>под</w:t>
            </w:r>
            <w:r w:rsidRPr="00C97CC3">
              <w:rPr>
                <w:rFonts w:eastAsia="Times New Roman"/>
                <w:b/>
                <w:bCs/>
                <w:color w:val="000000"/>
                <w:sz w:val="18"/>
                <w:szCs w:val="18"/>
                <w:lang w:eastAsia="ru-RU"/>
              </w:rPr>
              <w:t>программы</w:t>
            </w:r>
          </w:p>
        </w:tc>
      </w:tr>
      <w:tr w:rsidR="00C97CC3" w:rsidRPr="008D2DA6" w:rsidTr="00705DA0">
        <w:trPr>
          <w:trHeight w:val="1122"/>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2 018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2 019</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2 020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2 021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2 022</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r>
      <w:tr w:rsidR="00C97CC3" w:rsidRPr="008D2DA6" w:rsidTr="00705DA0">
        <w:trPr>
          <w:trHeight w:val="192"/>
          <w:tblHead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w:t>
            </w:r>
          </w:p>
        </w:tc>
        <w:tc>
          <w:tcPr>
            <w:tcW w:w="1551"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12</w:t>
            </w:r>
          </w:p>
        </w:tc>
        <w:tc>
          <w:tcPr>
            <w:tcW w:w="12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13</w:t>
            </w:r>
          </w:p>
        </w:tc>
      </w:tr>
      <w:tr w:rsidR="00C97CC3" w:rsidRPr="008D2DA6" w:rsidTr="00C97CC3">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1 </w:t>
            </w:r>
            <w:r w:rsidRPr="00C97CC3">
              <w:rPr>
                <w:rFonts w:eastAsia="Times New Roman"/>
                <w:color w:val="000000"/>
                <w:sz w:val="18"/>
                <w:szCs w:val="18"/>
                <w:lang w:eastAsia="ru-RU"/>
              </w:rPr>
              <w:t>Благоустройство общественных территорий городского округа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Итого по Мероприятию №1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7836F8">
            <w:pPr>
              <w:jc w:val="center"/>
              <w:rPr>
                <w:rFonts w:eastAsia="Times New Roman"/>
                <w:b/>
                <w:bCs/>
                <w:color w:val="000000"/>
                <w:sz w:val="20"/>
                <w:szCs w:val="20"/>
                <w:lang w:eastAsia="ru-RU"/>
              </w:rPr>
            </w:pPr>
            <w:r w:rsidRPr="00C97CC3">
              <w:rPr>
                <w:rFonts w:eastAsia="Times New Roman"/>
                <w:b/>
                <w:bCs/>
                <w:color w:val="000000"/>
                <w:sz w:val="20"/>
                <w:szCs w:val="20"/>
                <w:lang w:eastAsia="ru-RU"/>
              </w:rPr>
              <w:t>9</w:t>
            </w:r>
            <w:r w:rsidR="007836F8">
              <w:rPr>
                <w:rFonts w:eastAsia="Times New Roman"/>
                <w:b/>
                <w:bCs/>
                <w:color w:val="000000"/>
                <w:sz w:val="20"/>
                <w:szCs w:val="20"/>
                <w:lang w:eastAsia="ru-RU"/>
              </w:rPr>
              <w:t>70</w:t>
            </w:r>
            <w:r w:rsidRPr="00C97CC3">
              <w:rPr>
                <w:rFonts w:eastAsia="Times New Roman"/>
                <w:b/>
                <w:bCs/>
                <w:color w:val="000000"/>
                <w:sz w:val="20"/>
                <w:szCs w:val="20"/>
                <w:lang w:eastAsia="ru-RU"/>
              </w:rPr>
              <w:t xml:space="preserve"> </w:t>
            </w:r>
            <w:r w:rsidR="009F5919">
              <w:rPr>
                <w:rFonts w:eastAsia="Times New Roman"/>
                <w:b/>
                <w:bCs/>
                <w:color w:val="000000"/>
                <w:sz w:val="20"/>
                <w:szCs w:val="20"/>
                <w:lang w:eastAsia="ru-RU"/>
              </w:rPr>
              <w:t>493</w:t>
            </w:r>
            <w:r w:rsidRPr="00C97CC3">
              <w:rPr>
                <w:rFonts w:eastAsia="Times New Roman"/>
                <w:b/>
                <w:bCs/>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905F79" w:rsidP="00905F79">
            <w:pPr>
              <w:jc w:val="center"/>
              <w:rPr>
                <w:rFonts w:eastAsia="Times New Roman"/>
                <w:b/>
                <w:bCs/>
                <w:color w:val="000000"/>
                <w:sz w:val="20"/>
                <w:szCs w:val="20"/>
                <w:lang w:eastAsia="ru-RU"/>
              </w:rPr>
            </w:pPr>
            <w:r>
              <w:rPr>
                <w:rFonts w:eastAsia="Times New Roman"/>
                <w:b/>
                <w:bCs/>
                <w:color w:val="000000"/>
                <w:sz w:val="20"/>
                <w:szCs w:val="20"/>
                <w:lang w:eastAsia="ru-RU"/>
              </w:rPr>
              <w:t>415</w:t>
            </w:r>
            <w:r w:rsidR="00C97CC3" w:rsidRPr="00C97CC3">
              <w:rPr>
                <w:rFonts w:eastAsia="Times New Roman"/>
                <w:b/>
                <w:bCs/>
                <w:color w:val="000000"/>
                <w:sz w:val="20"/>
                <w:szCs w:val="20"/>
                <w:lang w:eastAsia="ru-RU"/>
              </w:rPr>
              <w:t xml:space="preserve"> </w:t>
            </w:r>
            <w:r>
              <w:rPr>
                <w:rFonts w:eastAsia="Times New Roman"/>
                <w:b/>
                <w:bCs/>
                <w:color w:val="000000"/>
                <w:sz w:val="20"/>
                <w:szCs w:val="20"/>
                <w:lang w:eastAsia="ru-RU"/>
              </w:rPr>
              <w:t>727</w:t>
            </w:r>
            <w:r w:rsidR="00C97CC3" w:rsidRPr="00C97CC3">
              <w:rPr>
                <w:rFonts w:eastAsia="Times New Roman"/>
                <w:b/>
                <w:bCs/>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9F5919">
            <w:pPr>
              <w:jc w:val="center"/>
              <w:rPr>
                <w:rFonts w:eastAsia="Times New Roman"/>
                <w:b/>
                <w:bCs/>
                <w:color w:val="000000"/>
                <w:sz w:val="20"/>
                <w:szCs w:val="20"/>
                <w:lang w:eastAsia="ru-RU"/>
              </w:rPr>
            </w:pPr>
            <w:r w:rsidRPr="00C97CC3">
              <w:rPr>
                <w:rFonts w:eastAsia="Times New Roman"/>
                <w:b/>
                <w:bCs/>
                <w:color w:val="000000"/>
                <w:sz w:val="20"/>
                <w:szCs w:val="20"/>
                <w:lang w:eastAsia="ru-RU"/>
              </w:rPr>
              <w:t>3</w:t>
            </w:r>
            <w:r w:rsidR="009F5919">
              <w:rPr>
                <w:rFonts w:eastAsia="Times New Roman"/>
                <w:b/>
                <w:bCs/>
                <w:color w:val="000000"/>
                <w:sz w:val="20"/>
                <w:szCs w:val="20"/>
                <w:lang w:eastAsia="ru-RU"/>
              </w:rPr>
              <w:t>97</w:t>
            </w:r>
            <w:r w:rsidRPr="00C97CC3">
              <w:rPr>
                <w:rFonts w:eastAsia="Times New Roman"/>
                <w:b/>
                <w:bCs/>
                <w:color w:val="000000"/>
                <w:sz w:val="20"/>
                <w:szCs w:val="20"/>
                <w:lang w:eastAsia="ru-RU"/>
              </w:rPr>
              <w:t xml:space="preserve"> </w:t>
            </w:r>
            <w:r w:rsidR="009F5919">
              <w:rPr>
                <w:rFonts w:eastAsia="Times New Roman"/>
                <w:b/>
                <w:bCs/>
                <w:color w:val="000000"/>
                <w:sz w:val="20"/>
                <w:szCs w:val="20"/>
                <w:lang w:eastAsia="ru-RU"/>
              </w:rPr>
              <w:t>266</w:t>
            </w:r>
            <w:r w:rsidRPr="00C97CC3">
              <w:rPr>
                <w:rFonts w:eastAsia="Times New Roman"/>
                <w:b/>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905F79" w:rsidP="00C97CC3">
            <w:pPr>
              <w:jc w:val="center"/>
              <w:rPr>
                <w:rFonts w:eastAsia="Times New Roman"/>
                <w:b/>
                <w:bCs/>
                <w:color w:val="000000"/>
                <w:sz w:val="20"/>
                <w:szCs w:val="20"/>
                <w:lang w:eastAsia="ru-RU"/>
              </w:rPr>
            </w:pPr>
            <w:r>
              <w:rPr>
                <w:rFonts w:eastAsia="Times New Roman"/>
                <w:b/>
                <w:bCs/>
                <w:color w:val="000000"/>
                <w:sz w:val="20"/>
                <w:szCs w:val="20"/>
                <w:lang w:eastAsia="ru-RU"/>
              </w:rPr>
              <w:t>157 50</w:t>
            </w:r>
            <w:r w:rsidR="00C97CC3"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Совершенствование внешнего благоустройства городского округа Красногорск</w:t>
            </w:r>
          </w:p>
        </w:tc>
      </w:tr>
      <w:tr w:rsidR="00C97CC3" w:rsidRPr="008D2DA6"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905F79" w:rsidP="009F5919">
            <w:pPr>
              <w:jc w:val="center"/>
              <w:rPr>
                <w:rFonts w:eastAsia="Times New Roman"/>
                <w:b/>
                <w:bCs/>
                <w:color w:val="000000"/>
                <w:sz w:val="20"/>
                <w:szCs w:val="20"/>
                <w:lang w:eastAsia="ru-RU"/>
              </w:rPr>
            </w:pPr>
            <w:r>
              <w:rPr>
                <w:rFonts w:eastAsia="Times New Roman"/>
                <w:b/>
                <w:bCs/>
                <w:color w:val="000000"/>
                <w:sz w:val="20"/>
                <w:szCs w:val="20"/>
                <w:lang w:eastAsia="ru-RU"/>
              </w:rPr>
              <w:t>3</w:t>
            </w:r>
            <w:r w:rsidR="009F5919">
              <w:rPr>
                <w:rFonts w:eastAsia="Times New Roman"/>
                <w:b/>
                <w:bCs/>
                <w:color w:val="000000"/>
                <w:sz w:val="20"/>
                <w:szCs w:val="20"/>
                <w:lang w:eastAsia="ru-RU"/>
              </w:rPr>
              <w:t>1</w:t>
            </w:r>
            <w:r>
              <w:rPr>
                <w:rFonts w:eastAsia="Times New Roman"/>
                <w:b/>
                <w:bCs/>
                <w:color w:val="000000"/>
                <w:sz w:val="20"/>
                <w:szCs w:val="20"/>
                <w:lang w:eastAsia="ru-RU"/>
              </w:rPr>
              <w:t>0</w:t>
            </w:r>
            <w:r w:rsidR="00C97CC3" w:rsidRPr="00C97CC3">
              <w:rPr>
                <w:rFonts w:eastAsia="Times New Roman"/>
                <w:b/>
                <w:bCs/>
                <w:color w:val="000000"/>
                <w:sz w:val="20"/>
                <w:szCs w:val="20"/>
                <w:lang w:eastAsia="ru-RU"/>
              </w:rPr>
              <w:t xml:space="preserve"> </w:t>
            </w:r>
            <w:r w:rsidR="009F5919">
              <w:rPr>
                <w:rFonts w:eastAsia="Times New Roman"/>
                <w:b/>
                <w:bCs/>
                <w:color w:val="000000"/>
                <w:sz w:val="20"/>
                <w:szCs w:val="20"/>
                <w:lang w:eastAsia="ru-RU"/>
              </w:rPr>
              <w:t>718</w:t>
            </w:r>
            <w:r w:rsidR="00C97CC3" w:rsidRPr="00C97CC3">
              <w:rPr>
                <w:rFonts w:eastAsia="Times New Roman"/>
                <w:b/>
                <w:bCs/>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905F79">
            <w:pPr>
              <w:jc w:val="center"/>
              <w:rPr>
                <w:rFonts w:eastAsia="Times New Roman"/>
                <w:b/>
                <w:bCs/>
                <w:color w:val="000000"/>
                <w:sz w:val="20"/>
                <w:szCs w:val="20"/>
                <w:lang w:eastAsia="ru-RU"/>
              </w:rPr>
            </w:pPr>
            <w:r w:rsidRPr="00C97CC3">
              <w:rPr>
                <w:rFonts w:eastAsia="Times New Roman"/>
                <w:b/>
                <w:bCs/>
                <w:color w:val="000000"/>
                <w:sz w:val="20"/>
                <w:szCs w:val="20"/>
                <w:lang w:eastAsia="ru-RU"/>
              </w:rPr>
              <w:t>2</w:t>
            </w:r>
            <w:r w:rsidR="00905F79">
              <w:rPr>
                <w:rFonts w:eastAsia="Times New Roman"/>
                <w:b/>
                <w:bCs/>
                <w:color w:val="000000"/>
                <w:sz w:val="20"/>
                <w:szCs w:val="20"/>
                <w:lang w:eastAsia="ru-RU"/>
              </w:rPr>
              <w:t>59</w:t>
            </w:r>
            <w:r w:rsidRPr="00C97CC3">
              <w:rPr>
                <w:rFonts w:eastAsia="Times New Roman"/>
                <w:b/>
                <w:bCs/>
                <w:color w:val="000000"/>
                <w:sz w:val="20"/>
                <w:szCs w:val="20"/>
                <w:lang w:eastAsia="ru-RU"/>
              </w:rPr>
              <w:t xml:space="preserve"> 8</w:t>
            </w:r>
            <w:r w:rsidR="00905F79">
              <w:rPr>
                <w:rFonts w:eastAsia="Times New Roman"/>
                <w:b/>
                <w:bCs/>
                <w:color w:val="000000"/>
                <w:sz w:val="20"/>
                <w:szCs w:val="20"/>
                <w:lang w:eastAsia="ru-RU"/>
              </w:rPr>
              <w:t>27</w:t>
            </w:r>
            <w:r w:rsidRPr="00C97CC3">
              <w:rPr>
                <w:rFonts w:eastAsia="Times New Roman"/>
                <w:b/>
                <w:bCs/>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9F5919" w:rsidP="009F5919">
            <w:pPr>
              <w:jc w:val="center"/>
              <w:rPr>
                <w:rFonts w:eastAsia="Times New Roman"/>
                <w:b/>
                <w:bCs/>
                <w:color w:val="000000"/>
                <w:sz w:val="20"/>
                <w:szCs w:val="20"/>
                <w:lang w:eastAsia="ru-RU"/>
              </w:rPr>
            </w:pPr>
            <w:r>
              <w:rPr>
                <w:rFonts w:eastAsia="Times New Roman"/>
                <w:b/>
                <w:bCs/>
                <w:color w:val="000000"/>
                <w:sz w:val="20"/>
                <w:szCs w:val="20"/>
                <w:lang w:eastAsia="ru-RU"/>
              </w:rPr>
              <w:t>43</w:t>
            </w:r>
            <w:r w:rsidR="00C97CC3" w:rsidRPr="00C97CC3">
              <w:rPr>
                <w:rFonts w:eastAsia="Times New Roman"/>
                <w:b/>
                <w:bCs/>
                <w:color w:val="000000"/>
                <w:sz w:val="20"/>
                <w:szCs w:val="20"/>
                <w:lang w:eastAsia="ru-RU"/>
              </w:rPr>
              <w:t xml:space="preserve"> </w:t>
            </w:r>
            <w:r>
              <w:rPr>
                <w:rFonts w:eastAsia="Times New Roman"/>
                <w:b/>
                <w:bCs/>
                <w:color w:val="000000"/>
                <w:sz w:val="20"/>
                <w:szCs w:val="20"/>
                <w:lang w:eastAsia="ru-RU"/>
              </w:rPr>
              <w:t>391</w:t>
            </w:r>
            <w:r w:rsidR="00C97CC3" w:rsidRPr="00C97CC3">
              <w:rPr>
                <w:rFonts w:eastAsia="Times New Roman"/>
                <w:b/>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905F79" w:rsidP="00C97CC3">
            <w:pPr>
              <w:jc w:val="center"/>
              <w:rPr>
                <w:rFonts w:eastAsia="Times New Roman"/>
                <w:b/>
                <w:bCs/>
                <w:color w:val="000000"/>
                <w:sz w:val="20"/>
                <w:szCs w:val="20"/>
                <w:lang w:eastAsia="ru-RU"/>
              </w:rPr>
            </w:pPr>
            <w:r>
              <w:rPr>
                <w:rFonts w:eastAsia="Times New Roman"/>
                <w:b/>
                <w:bCs/>
                <w:color w:val="000000"/>
                <w:sz w:val="20"/>
                <w:szCs w:val="20"/>
                <w:lang w:eastAsia="ru-RU"/>
              </w:rPr>
              <w:t>7 50</w:t>
            </w:r>
            <w:r w:rsidR="00C97CC3"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rPr>
                <w:rFonts w:ascii="Calibri" w:eastAsia="Times New Roman" w:hAnsi="Calibri"/>
                <w:color w:val="000000"/>
                <w:sz w:val="18"/>
                <w:szCs w:val="18"/>
                <w:lang w:eastAsia="ru-RU"/>
              </w:rPr>
            </w:pPr>
            <w:r w:rsidRPr="00C97CC3">
              <w:rPr>
                <w:rFonts w:ascii="Calibri" w:eastAsia="Times New Roman" w:hAnsi="Calibri"/>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303 496,50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905F79" w:rsidP="00C97CC3">
            <w:pPr>
              <w:jc w:val="center"/>
              <w:rPr>
                <w:rFonts w:eastAsia="Times New Roman"/>
                <w:b/>
                <w:bCs/>
                <w:color w:val="000000"/>
                <w:sz w:val="20"/>
                <w:szCs w:val="20"/>
                <w:lang w:eastAsia="ru-RU"/>
              </w:rPr>
            </w:pPr>
            <w:r>
              <w:rPr>
                <w:rFonts w:eastAsia="Times New Roman"/>
                <w:b/>
                <w:bCs/>
                <w:color w:val="000000"/>
                <w:sz w:val="20"/>
                <w:szCs w:val="20"/>
                <w:lang w:eastAsia="ru-RU"/>
              </w:rPr>
              <w:t>71</w:t>
            </w:r>
            <w:r w:rsidR="00C97CC3" w:rsidRPr="00C97CC3">
              <w:rPr>
                <w:rFonts w:eastAsia="Times New Roman"/>
                <w:b/>
                <w:bCs/>
                <w:color w:val="000000"/>
                <w:sz w:val="20"/>
                <w:szCs w:val="20"/>
                <w:lang w:eastAsia="ru-RU"/>
              </w:rPr>
              <w:t xml:space="preserve"> 714,00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162 782,50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75716B" w:rsidP="00C97CC3">
            <w:pPr>
              <w:jc w:val="center"/>
              <w:rPr>
                <w:rFonts w:eastAsia="Times New Roman"/>
                <w:b/>
                <w:bCs/>
                <w:color w:val="000000"/>
                <w:sz w:val="20"/>
                <w:szCs w:val="20"/>
                <w:lang w:eastAsia="ru-RU"/>
              </w:rPr>
            </w:pPr>
            <w:r>
              <w:rPr>
                <w:rFonts w:eastAsia="Times New Roman"/>
                <w:b/>
                <w:bCs/>
                <w:color w:val="000000"/>
                <w:sz w:val="20"/>
                <w:szCs w:val="20"/>
                <w:lang w:eastAsia="ru-RU"/>
              </w:rPr>
              <w:t>69 00</w:t>
            </w:r>
            <w:r w:rsidR="00C97CC3"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rPr>
                <w:rFonts w:ascii="Calibri" w:eastAsia="Times New Roman" w:hAnsi="Calibri"/>
                <w:color w:val="000000"/>
                <w:sz w:val="18"/>
                <w:szCs w:val="18"/>
                <w:lang w:eastAsia="ru-RU"/>
              </w:rPr>
            </w:pPr>
            <w:r w:rsidRPr="00C97CC3">
              <w:rPr>
                <w:rFonts w:ascii="Calibri" w:eastAsia="Times New Roman" w:hAnsi="Calibri"/>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356 278,50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75716B" w:rsidP="00C97CC3">
            <w:pPr>
              <w:jc w:val="center"/>
              <w:rPr>
                <w:rFonts w:eastAsia="Times New Roman"/>
                <w:b/>
                <w:bCs/>
                <w:color w:val="000000"/>
                <w:sz w:val="20"/>
                <w:szCs w:val="20"/>
                <w:lang w:eastAsia="ru-RU"/>
              </w:rPr>
            </w:pPr>
            <w:r>
              <w:rPr>
                <w:rFonts w:eastAsia="Times New Roman"/>
                <w:b/>
                <w:bCs/>
                <w:color w:val="000000"/>
                <w:sz w:val="20"/>
                <w:szCs w:val="20"/>
                <w:lang w:eastAsia="ru-RU"/>
              </w:rPr>
              <w:t>84</w:t>
            </w:r>
            <w:r w:rsidR="00C97CC3" w:rsidRPr="00C97CC3">
              <w:rPr>
                <w:rFonts w:eastAsia="Times New Roman"/>
                <w:b/>
                <w:bCs/>
                <w:color w:val="000000"/>
                <w:sz w:val="20"/>
                <w:szCs w:val="20"/>
                <w:lang w:eastAsia="ru-RU"/>
              </w:rPr>
              <w:t xml:space="preserve"> 186,00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191 092,50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75716B" w:rsidP="00C97CC3">
            <w:pPr>
              <w:jc w:val="center"/>
              <w:rPr>
                <w:rFonts w:eastAsia="Times New Roman"/>
                <w:b/>
                <w:bCs/>
                <w:color w:val="000000"/>
                <w:sz w:val="20"/>
                <w:szCs w:val="20"/>
                <w:lang w:eastAsia="ru-RU"/>
              </w:rPr>
            </w:pPr>
            <w:r>
              <w:rPr>
                <w:rFonts w:eastAsia="Times New Roman"/>
                <w:b/>
                <w:bCs/>
                <w:color w:val="000000"/>
                <w:sz w:val="20"/>
                <w:szCs w:val="20"/>
                <w:lang w:eastAsia="ru-RU"/>
              </w:rPr>
              <w:t>81 00</w:t>
            </w:r>
            <w:r w:rsidR="00C97CC3"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1.1.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i/>
                <w:iCs/>
                <w:color w:val="000000"/>
                <w:sz w:val="18"/>
                <w:szCs w:val="18"/>
                <w:lang w:eastAsia="ru-RU"/>
              </w:rPr>
            </w:pPr>
            <w:r w:rsidRPr="00C97CC3">
              <w:rPr>
                <w:rFonts w:eastAsia="Times New Roman"/>
                <w:i/>
                <w:iCs/>
                <w:color w:val="000000"/>
                <w:sz w:val="18"/>
                <w:szCs w:val="18"/>
                <w:lang w:eastAsia="ru-RU"/>
              </w:rPr>
              <w:t>Обустройство набережной Москвы-реки в мкр. Павшинская пойма (</w:t>
            </w:r>
            <w:r w:rsidR="0075716B">
              <w:rPr>
                <w:rFonts w:eastAsia="Times New Roman"/>
                <w:i/>
                <w:iCs/>
                <w:color w:val="000000"/>
                <w:sz w:val="18"/>
                <w:szCs w:val="18"/>
                <w:lang w:eastAsia="ru-RU"/>
              </w:rPr>
              <w:t xml:space="preserve">в т.ч. </w:t>
            </w:r>
            <w:r w:rsidRPr="00C97CC3">
              <w:rPr>
                <w:rFonts w:eastAsia="Times New Roman"/>
                <w:i/>
                <w:iCs/>
                <w:color w:val="000000"/>
                <w:sz w:val="18"/>
                <w:szCs w:val="18"/>
                <w:lang w:eastAsia="ru-RU"/>
              </w:rPr>
              <w:t>береговая линия)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1.1.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EF19DF">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7</w:t>
            </w:r>
            <w:r w:rsidR="00EF19DF">
              <w:rPr>
                <w:rFonts w:eastAsia="Times New Roman"/>
                <w:b/>
                <w:bCs/>
                <w:i/>
                <w:iCs/>
                <w:color w:val="000000"/>
                <w:sz w:val="18"/>
                <w:szCs w:val="18"/>
                <w:lang w:eastAsia="ru-RU"/>
              </w:rPr>
              <w:t>97</w:t>
            </w:r>
            <w:r w:rsidRPr="00C97CC3">
              <w:rPr>
                <w:rFonts w:eastAsia="Times New Roman"/>
                <w:b/>
                <w:bCs/>
                <w:i/>
                <w:iCs/>
                <w:color w:val="000000"/>
                <w:sz w:val="18"/>
                <w:szCs w:val="18"/>
                <w:lang w:eastAsia="ru-RU"/>
              </w:rPr>
              <w:t xml:space="preserve"> </w:t>
            </w:r>
            <w:r w:rsidR="00EF19DF">
              <w:rPr>
                <w:rFonts w:eastAsia="Times New Roman"/>
                <w:b/>
                <w:bCs/>
                <w:i/>
                <w:iCs/>
                <w:color w:val="000000"/>
                <w:sz w:val="18"/>
                <w:szCs w:val="18"/>
                <w:lang w:eastAsia="ru-RU"/>
              </w:rPr>
              <w:t>121</w:t>
            </w:r>
            <w:r w:rsidRPr="00C97CC3">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E83B06" w:rsidP="00E83B06">
            <w:pPr>
              <w:jc w:val="center"/>
              <w:rPr>
                <w:rFonts w:eastAsia="Times New Roman"/>
                <w:b/>
                <w:bCs/>
                <w:i/>
                <w:iCs/>
                <w:color w:val="000000"/>
                <w:sz w:val="18"/>
                <w:szCs w:val="18"/>
                <w:lang w:eastAsia="ru-RU"/>
              </w:rPr>
            </w:pPr>
            <w:r>
              <w:rPr>
                <w:rFonts w:eastAsia="Times New Roman"/>
                <w:b/>
                <w:bCs/>
                <w:i/>
                <w:iCs/>
                <w:color w:val="000000"/>
                <w:sz w:val="18"/>
                <w:szCs w:val="18"/>
                <w:lang w:eastAsia="ru-RU"/>
              </w:rPr>
              <w:t>257</w:t>
            </w:r>
            <w:r w:rsidR="00C97CC3"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355</w:t>
            </w:r>
            <w:r w:rsidR="00C97CC3" w:rsidRPr="00C97CC3">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EF19DF">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3</w:t>
            </w:r>
            <w:r w:rsidR="00EF19DF">
              <w:rPr>
                <w:rFonts w:eastAsia="Times New Roman"/>
                <w:b/>
                <w:bCs/>
                <w:i/>
                <w:iCs/>
                <w:color w:val="000000"/>
                <w:sz w:val="18"/>
                <w:szCs w:val="18"/>
                <w:lang w:eastAsia="ru-RU"/>
              </w:rPr>
              <w:t>82</w:t>
            </w:r>
            <w:r w:rsidRPr="00C97CC3">
              <w:rPr>
                <w:rFonts w:eastAsia="Times New Roman"/>
                <w:b/>
                <w:bCs/>
                <w:i/>
                <w:iCs/>
                <w:color w:val="000000"/>
                <w:sz w:val="18"/>
                <w:szCs w:val="18"/>
                <w:lang w:eastAsia="ru-RU"/>
              </w:rPr>
              <w:t xml:space="preserve"> </w:t>
            </w:r>
            <w:r w:rsidR="00EF19DF">
              <w:rPr>
                <w:rFonts w:eastAsia="Times New Roman"/>
                <w:b/>
                <w:bCs/>
                <w:i/>
                <w:iCs/>
                <w:color w:val="000000"/>
                <w:sz w:val="18"/>
                <w:szCs w:val="18"/>
                <w:lang w:eastAsia="ru-RU"/>
              </w:rPr>
              <w:t>266</w:t>
            </w:r>
            <w:r w:rsidRPr="00C97CC3">
              <w:rPr>
                <w:rFonts w:eastAsia="Times New Roman"/>
                <w:b/>
                <w:bCs/>
                <w:i/>
                <w:i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E83B06" w:rsidP="00C97CC3">
            <w:pPr>
              <w:jc w:val="center"/>
              <w:rPr>
                <w:rFonts w:eastAsia="Times New Roman"/>
                <w:b/>
                <w:bCs/>
                <w:i/>
                <w:iCs/>
                <w:color w:val="000000"/>
                <w:sz w:val="18"/>
                <w:szCs w:val="18"/>
                <w:lang w:eastAsia="ru-RU"/>
              </w:rPr>
            </w:pPr>
            <w:r>
              <w:rPr>
                <w:rFonts w:eastAsia="Times New Roman"/>
                <w:b/>
                <w:bCs/>
                <w:i/>
                <w:iCs/>
                <w:color w:val="000000"/>
                <w:sz w:val="18"/>
                <w:szCs w:val="18"/>
                <w:lang w:eastAsia="ru-RU"/>
              </w:rPr>
              <w:t>157 50</w:t>
            </w:r>
            <w:r w:rsidR="00C97CC3"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57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EF19DF">
            <w:pPr>
              <w:jc w:val="center"/>
              <w:outlineLvl w:val="0"/>
              <w:rPr>
                <w:rFonts w:eastAsia="Times New Roman"/>
                <w:color w:val="000000"/>
                <w:sz w:val="18"/>
                <w:szCs w:val="18"/>
                <w:lang w:eastAsia="ru-RU"/>
              </w:rPr>
            </w:pPr>
            <w:r w:rsidRPr="00C97CC3">
              <w:rPr>
                <w:rFonts w:eastAsia="Times New Roman"/>
                <w:color w:val="000000"/>
                <w:sz w:val="18"/>
                <w:szCs w:val="18"/>
                <w:lang w:eastAsia="ru-RU"/>
              </w:rPr>
              <w:t>1</w:t>
            </w:r>
            <w:r w:rsidR="00EF19DF">
              <w:rPr>
                <w:rFonts w:eastAsia="Times New Roman"/>
                <w:color w:val="000000"/>
                <w:sz w:val="18"/>
                <w:szCs w:val="18"/>
                <w:lang w:eastAsia="ru-RU"/>
              </w:rPr>
              <w:t>37</w:t>
            </w:r>
            <w:r w:rsidRPr="00C97CC3">
              <w:rPr>
                <w:rFonts w:eastAsia="Times New Roman"/>
                <w:color w:val="000000"/>
                <w:sz w:val="18"/>
                <w:szCs w:val="18"/>
                <w:lang w:eastAsia="ru-RU"/>
              </w:rPr>
              <w:t xml:space="preserve"> </w:t>
            </w:r>
            <w:r w:rsidR="00EF19DF">
              <w:rPr>
                <w:rFonts w:eastAsia="Times New Roman"/>
                <w:color w:val="000000"/>
                <w:sz w:val="18"/>
                <w:szCs w:val="18"/>
                <w:lang w:eastAsia="ru-RU"/>
              </w:rPr>
              <w:t>346</w:t>
            </w:r>
            <w:r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10239E">
            <w:pPr>
              <w:jc w:val="center"/>
              <w:outlineLvl w:val="0"/>
              <w:rPr>
                <w:rFonts w:eastAsia="Times New Roman"/>
                <w:sz w:val="18"/>
                <w:szCs w:val="18"/>
                <w:lang w:eastAsia="ru-RU"/>
              </w:rPr>
            </w:pPr>
            <w:r w:rsidRPr="00C97CC3">
              <w:rPr>
                <w:rFonts w:eastAsia="Times New Roman"/>
                <w:sz w:val="18"/>
                <w:szCs w:val="18"/>
                <w:lang w:eastAsia="ru-RU"/>
              </w:rPr>
              <w:t>10</w:t>
            </w:r>
            <w:r w:rsidR="0010239E">
              <w:rPr>
                <w:rFonts w:eastAsia="Times New Roman"/>
                <w:sz w:val="18"/>
                <w:szCs w:val="18"/>
                <w:lang w:eastAsia="ru-RU"/>
              </w:rPr>
              <w:t>1</w:t>
            </w:r>
            <w:r w:rsidRPr="00C97CC3">
              <w:rPr>
                <w:rFonts w:eastAsia="Times New Roman"/>
                <w:sz w:val="18"/>
                <w:szCs w:val="18"/>
                <w:lang w:eastAsia="ru-RU"/>
              </w:rPr>
              <w:t xml:space="preserve"> 4</w:t>
            </w:r>
            <w:r w:rsidR="0010239E">
              <w:rPr>
                <w:rFonts w:eastAsia="Times New Roman"/>
                <w:sz w:val="18"/>
                <w:szCs w:val="18"/>
                <w:lang w:eastAsia="ru-RU"/>
              </w:rPr>
              <w:t>55</w:t>
            </w:r>
            <w:r w:rsidRPr="00C97CC3">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EF19DF">
            <w:pPr>
              <w:jc w:val="center"/>
              <w:outlineLvl w:val="0"/>
              <w:rPr>
                <w:rFonts w:eastAsia="Times New Roman"/>
                <w:color w:val="000000"/>
                <w:sz w:val="18"/>
                <w:szCs w:val="18"/>
                <w:lang w:eastAsia="ru-RU"/>
              </w:rPr>
            </w:pPr>
            <w:r w:rsidRPr="00C97CC3">
              <w:rPr>
                <w:rFonts w:eastAsia="Times New Roman"/>
                <w:color w:val="000000"/>
                <w:sz w:val="18"/>
                <w:szCs w:val="18"/>
                <w:lang w:eastAsia="ru-RU"/>
              </w:rPr>
              <w:t>2</w:t>
            </w:r>
            <w:r w:rsidR="00EF19DF">
              <w:rPr>
                <w:rFonts w:eastAsia="Times New Roman"/>
                <w:color w:val="000000"/>
                <w:sz w:val="18"/>
                <w:szCs w:val="18"/>
                <w:lang w:eastAsia="ru-RU"/>
              </w:rPr>
              <w:t>8</w:t>
            </w:r>
            <w:r w:rsidRPr="00C97CC3">
              <w:rPr>
                <w:rFonts w:eastAsia="Times New Roman"/>
                <w:color w:val="000000"/>
                <w:sz w:val="18"/>
                <w:szCs w:val="18"/>
                <w:lang w:eastAsia="ru-RU"/>
              </w:rPr>
              <w:t xml:space="preserve"> </w:t>
            </w:r>
            <w:r w:rsidR="00EF19DF">
              <w:rPr>
                <w:rFonts w:eastAsia="Times New Roman"/>
                <w:color w:val="000000"/>
                <w:sz w:val="18"/>
                <w:szCs w:val="18"/>
                <w:lang w:eastAsia="ru-RU"/>
              </w:rPr>
              <w:t>391</w:t>
            </w:r>
            <w:r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E83B06" w:rsidP="00C97CC3">
            <w:pPr>
              <w:jc w:val="center"/>
              <w:outlineLvl w:val="0"/>
              <w:rPr>
                <w:rFonts w:eastAsia="Times New Roman"/>
                <w:color w:val="000000"/>
                <w:sz w:val="18"/>
                <w:szCs w:val="18"/>
                <w:lang w:eastAsia="ru-RU"/>
              </w:rPr>
            </w:pPr>
            <w:r>
              <w:rPr>
                <w:rFonts w:eastAsia="Times New Roman"/>
                <w:color w:val="000000"/>
                <w:sz w:val="18"/>
                <w:szCs w:val="18"/>
                <w:lang w:eastAsia="ru-RU"/>
              </w:rPr>
              <w:t>7 50</w:t>
            </w:r>
            <w:r w:rsidR="00C97CC3"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градостроительной деятельности</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57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303 496,50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10239E" w:rsidP="00C97CC3">
            <w:pPr>
              <w:jc w:val="center"/>
              <w:outlineLvl w:val="0"/>
              <w:rPr>
                <w:rFonts w:eastAsia="Times New Roman"/>
                <w:sz w:val="18"/>
                <w:szCs w:val="18"/>
                <w:lang w:eastAsia="ru-RU"/>
              </w:rPr>
            </w:pPr>
            <w:r>
              <w:rPr>
                <w:rFonts w:eastAsia="Times New Roman"/>
                <w:sz w:val="18"/>
                <w:szCs w:val="18"/>
                <w:lang w:eastAsia="ru-RU"/>
              </w:rPr>
              <w:t>71</w:t>
            </w:r>
            <w:r w:rsidR="00C97CC3" w:rsidRPr="00C97CC3">
              <w:rPr>
                <w:rFonts w:eastAsia="Times New Roman"/>
                <w:sz w:val="18"/>
                <w:szCs w:val="18"/>
                <w:lang w:eastAsia="ru-RU"/>
              </w:rPr>
              <w:t xml:space="preserve"> 714,00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162 782,50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E83B06" w:rsidP="00C97CC3">
            <w:pPr>
              <w:jc w:val="center"/>
              <w:outlineLvl w:val="0"/>
              <w:rPr>
                <w:rFonts w:eastAsia="Times New Roman"/>
                <w:color w:val="000000"/>
                <w:sz w:val="18"/>
                <w:szCs w:val="18"/>
                <w:lang w:eastAsia="ru-RU"/>
              </w:rPr>
            </w:pPr>
            <w:r>
              <w:rPr>
                <w:rFonts w:eastAsia="Times New Roman"/>
                <w:color w:val="000000"/>
                <w:sz w:val="18"/>
                <w:szCs w:val="18"/>
                <w:lang w:eastAsia="ru-RU"/>
              </w:rPr>
              <w:t>69 00</w:t>
            </w:r>
            <w:r w:rsidR="00C97CC3"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57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356 278,50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E83B06" w:rsidP="00C97CC3">
            <w:pPr>
              <w:jc w:val="center"/>
              <w:outlineLvl w:val="0"/>
              <w:rPr>
                <w:rFonts w:eastAsia="Times New Roman"/>
                <w:sz w:val="18"/>
                <w:szCs w:val="18"/>
                <w:lang w:eastAsia="ru-RU"/>
              </w:rPr>
            </w:pPr>
            <w:r>
              <w:rPr>
                <w:rFonts w:eastAsia="Times New Roman"/>
                <w:sz w:val="18"/>
                <w:szCs w:val="18"/>
                <w:lang w:eastAsia="ru-RU"/>
              </w:rPr>
              <w:t>84</w:t>
            </w:r>
            <w:r w:rsidR="00C97CC3" w:rsidRPr="00C97CC3">
              <w:rPr>
                <w:rFonts w:eastAsia="Times New Roman"/>
                <w:sz w:val="18"/>
                <w:szCs w:val="18"/>
                <w:lang w:eastAsia="ru-RU"/>
              </w:rPr>
              <w:t xml:space="preserve"> 186,00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191 092,50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E83B06" w:rsidP="00C97CC3">
            <w:pPr>
              <w:jc w:val="center"/>
              <w:outlineLvl w:val="0"/>
              <w:rPr>
                <w:rFonts w:eastAsia="Times New Roman"/>
                <w:color w:val="000000"/>
                <w:sz w:val="18"/>
                <w:szCs w:val="18"/>
                <w:lang w:eastAsia="ru-RU"/>
              </w:rPr>
            </w:pPr>
            <w:r>
              <w:rPr>
                <w:rFonts w:eastAsia="Times New Roman"/>
                <w:color w:val="000000"/>
                <w:sz w:val="18"/>
                <w:szCs w:val="18"/>
                <w:lang w:eastAsia="ru-RU"/>
              </w:rPr>
              <w:t>81 00</w:t>
            </w:r>
            <w:r w:rsidR="00C97CC3"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благоустройству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nil"/>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7CC3" w:rsidRPr="004D1913" w:rsidRDefault="00C97CC3" w:rsidP="0010239E">
            <w:pPr>
              <w:jc w:val="center"/>
              <w:outlineLvl w:val="0"/>
              <w:rPr>
                <w:rFonts w:eastAsia="Times New Roman"/>
                <w:b/>
                <w:bCs/>
                <w:i/>
                <w:iCs/>
                <w:color w:val="000000"/>
                <w:sz w:val="18"/>
                <w:szCs w:val="18"/>
                <w:lang w:eastAsia="ru-RU"/>
              </w:rPr>
            </w:pPr>
            <w:r w:rsidRPr="004D1913">
              <w:rPr>
                <w:rFonts w:eastAsia="Times New Roman"/>
                <w:b/>
                <w:bCs/>
                <w:i/>
                <w:iCs/>
                <w:color w:val="000000"/>
                <w:sz w:val="18"/>
                <w:szCs w:val="18"/>
                <w:lang w:eastAsia="ru-RU"/>
              </w:rPr>
              <w:t>1</w:t>
            </w:r>
            <w:r w:rsidR="0010239E">
              <w:rPr>
                <w:rFonts w:eastAsia="Times New Roman"/>
                <w:b/>
                <w:bCs/>
                <w:i/>
                <w:iCs/>
                <w:color w:val="000000"/>
                <w:sz w:val="18"/>
                <w:szCs w:val="18"/>
                <w:lang w:eastAsia="ru-RU"/>
              </w:rPr>
              <w:t>73</w:t>
            </w:r>
            <w:r w:rsidRPr="004D1913">
              <w:rPr>
                <w:rFonts w:eastAsia="Times New Roman"/>
                <w:b/>
                <w:bCs/>
                <w:i/>
                <w:iCs/>
                <w:color w:val="000000"/>
                <w:sz w:val="18"/>
                <w:szCs w:val="18"/>
                <w:lang w:eastAsia="ru-RU"/>
              </w:rPr>
              <w:t xml:space="preserve"> </w:t>
            </w:r>
            <w:r w:rsidR="0010239E">
              <w:rPr>
                <w:rFonts w:eastAsia="Times New Roman"/>
                <w:b/>
                <w:bCs/>
                <w:i/>
                <w:iCs/>
                <w:color w:val="000000"/>
                <w:sz w:val="18"/>
                <w:szCs w:val="18"/>
                <w:lang w:eastAsia="ru-RU"/>
              </w:rPr>
              <w:t>372</w:t>
            </w:r>
            <w:r w:rsidRPr="004D1913">
              <w:rPr>
                <w:rFonts w:eastAsia="Times New Roman"/>
                <w:b/>
                <w:bCs/>
                <w:i/>
                <w:iCs/>
                <w:color w:val="000000"/>
                <w:sz w:val="18"/>
                <w:szCs w:val="18"/>
                <w:lang w:eastAsia="ru-RU"/>
              </w:rPr>
              <w:t>,</w:t>
            </w:r>
            <w:r w:rsidR="004D1913" w:rsidRPr="004D1913">
              <w:rPr>
                <w:rFonts w:eastAsia="Times New Roman"/>
                <w:b/>
                <w:bCs/>
                <w:i/>
                <w:iCs/>
                <w:color w:val="000000"/>
                <w:sz w:val="18"/>
                <w:szCs w:val="18"/>
                <w:lang w:eastAsia="ru-RU"/>
              </w:rPr>
              <w:t>5</w:t>
            </w:r>
            <w:r w:rsidRPr="004D1913">
              <w:rPr>
                <w:rFonts w:eastAsia="Times New Roman"/>
                <w:b/>
                <w:bCs/>
                <w:i/>
                <w:iCs/>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4D1913" w:rsidRDefault="00C97CC3" w:rsidP="0010239E">
            <w:pPr>
              <w:jc w:val="center"/>
              <w:outlineLvl w:val="0"/>
              <w:rPr>
                <w:rFonts w:eastAsia="Times New Roman"/>
                <w:b/>
                <w:bCs/>
                <w:i/>
                <w:iCs/>
                <w:sz w:val="18"/>
                <w:szCs w:val="18"/>
                <w:lang w:eastAsia="ru-RU"/>
              </w:rPr>
            </w:pPr>
            <w:r w:rsidRPr="004D1913">
              <w:rPr>
                <w:rFonts w:eastAsia="Times New Roman"/>
                <w:b/>
                <w:bCs/>
                <w:i/>
                <w:iCs/>
                <w:sz w:val="18"/>
                <w:szCs w:val="18"/>
                <w:lang w:eastAsia="ru-RU"/>
              </w:rPr>
              <w:t>1</w:t>
            </w:r>
            <w:r w:rsidR="004D1913" w:rsidRPr="004D1913">
              <w:rPr>
                <w:rFonts w:eastAsia="Times New Roman"/>
                <w:b/>
                <w:bCs/>
                <w:i/>
                <w:iCs/>
                <w:sz w:val="18"/>
                <w:szCs w:val="18"/>
                <w:lang w:eastAsia="ru-RU"/>
              </w:rPr>
              <w:t>58</w:t>
            </w:r>
            <w:r w:rsidRPr="004D1913">
              <w:rPr>
                <w:rFonts w:eastAsia="Times New Roman"/>
                <w:b/>
                <w:bCs/>
                <w:i/>
                <w:iCs/>
                <w:sz w:val="18"/>
                <w:szCs w:val="18"/>
                <w:lang w:eastAsia="ru-RU"/>
              </w:rPr>
              <w:t xml:space="preserve"> </w:t>
            </w:r>
            <w:r w:rsidR="0010239E">
              <w:rPr>
                <w:rFonts w:eastAsia="Times New Roman"/>
                <w:b/>
                <w:bCs/>
                <w:i/>
                <w:iCs/>
                <w:sz w:val="18"/>
                <w:szCs w:val="18"/>
                <w:lang w:eastAsia="ru-RU"/>
              </w:rPr>
              <w:t>372</w:t>
            </w:r>
            <w:r w:rsidRPr="004D1913">
              <w:rPr>
                <w:rFonts w:eastAsia="Times New Roman"/>
                <w:b/>
                <w:bCs/>
                <w:i/>
                <w:iCs/>
                <w:sz w:val="18"/>
                <w:szCs w:val="18"/>
                <w:lang w:eastAsia="ru-RU"/>
              </w:rPr>
              <w:t>,</w:t>
            </w:r>
            <w:r w:rsidR="004D1913" w:rsidRPr="004D1913">
              <w:rPr>
                <w:rFonts w:eastAsia="Times New Roman"/>
                <w:b/>
                <w:bCs/>
                <w:i/>
                <w:iCs/>
                <w:sz w:val="18"/>
                <w:szCs w:val="18"/>
                <w:lang w:eastAsia="ru-RU"/>
              </w:rPr>
              <w:t>5</w:t>
            </w:r>
            <w:r w:rsidRPr="004D1913">
              <w:rPr>
                <w:rFonts w:eastAsia="Times New Roman"/>
                <w:b/>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370B0A" w:rsidRDefault="0010239E" w:rsidP="00C97CC3">
            <w:pPr>
              <w:jc w:val="center"/>
              <w:outlineLvl w:val="0"/>
              <w:rPr>
                <w:rFonts w:eastAsia="Times New Roman"/>
                <w:b/>
                <w:bCs/>
                <w:i/>
                <w:iCs/>
                <w:sz w:val="18"/>
                <w:szCs w:val="18"/>
                <w:lang w:eastAsia="ru-RU"/>
              </w:rPr>
            </w:pPr>
            <w:r>
              <w:rPr>
                <w:rFonts w:eastAsia="Times New Roman"/>
                <w:b/>
                <w:bCs/>
                <w:i/>
                <w:iCs/>
                <w:sz w:val="18"/>
                <w:szCs w:val="18"/>
                <w:lang w:eastAsia="ru-RU"/>
              </w:rPr>
              <w:t>15 00</w:t>
            </w:r>
            <w:r w:rsidR="00C97CC3" w:rsidRPr="00370B0A">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370B0A" w:rsidRDefault="00C97CC3" w:rsidP="00C97CC3">
            <w:pPr>
              <w:jc w:val="center"/>
              <w:outlineLvl w:val="0"/>
              <w:rPr>
                <w:rFonts w:eastAsia="Times New Roman"/>
                <w:b/>
                <w:bCs/>
                <w:i/>
                <w:iCs/>
                <w:sz w:val="18"/>
                <w:szCs w:val="18"/>
                <w:lang w:eastAsia="ru-RU"/>
              </w:rPr>
            </w:pPr>
            <w:r w:rsidRPr="00370B0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370B0A" w:rsidRDefault="00C97CC3" w:rsidP="00C97CC3">
            <w:pPr>
              <w:jc w:val="center"/>
              <w:outlineLvl w:val="0"/>
              <w:rPr>
                <w:rFonts w:eastAsia="Times New Roman"/>
                <w:b/>
                <w:bCs/>
                <w:i/>
                <w:iCs/>
                <w:sz w:val="18"/>
                <w:szCs w:val="18"/>
                <w:lang w:eastAsia="ru-RU"/>
              </w:rPr>
            </w:pPr>
            <w:r w:rsidRPr="00370B0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370B0A" w:rsidRDefault="00C97CC3" w:rsidP="00C97CC3">
            <w:pPr>
              <w:jc w:val="center"/>
              <w:outlineLvl w:val="0"/>
              <w:rPr>
                <w:rFonts w:eastAsia="Times New Roman"/>
                <w:b/>
                <w:bCs/>
                <w:i/>
                <w:iCs/>
                <w:sz w:val="18"/>
                <w:szCs w:val="18"/>
                <w:lang w:eastAsia="ru-RU"/>
              </w:rPr>
            </w:pPr>
            <w:r w:rsidRPr="00370B0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705DA0">
        <w:trPr>
          <w:trHeight w:val="283"/>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16 800,00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4D1913" w:rsidRDefault="00C97CC3" w:rsidP="0049143A">
            <w:pPr>
              <w:jc w:val="center"/>
              <w:outlineLvl w:val="0"/>
              <w:rPr>
                <w:rFonts w:eastAsia="Times New Roman"/>
                <w:i/>
                <w:iCs/>
                <w:color w:val="000000"/>
                <w:sz w:val="16"/>
                <w:szCs w:val="16"/>
                <w:lang w:eastAsia="ru-RU"/>
              </w:rPr>
            </w:pPr>
            <w:r w:rsidRPr="004D1913">
              <w:rPr>
                <w:rFonts w:eastAsia="Times New Roman"/>
                <w:i/>
                <w:iCs/>
                <w:color w:val="000000"/>
                <w:sz w:val="16"/>
                <w:szCs w:val="16"/>
                <w:lang w:eastAsia="ru-RU"/>
              </w:rPr>
              <w:t>1</w:t>
            </w:r>
            <w:r w:rsidR="0049143A">
              <w:rPr>
                <w:rFonts w:eastAsia="Times New Roman"/>
                <w:i/>
                <w:iCs/>
                <w:color w:val="000000"/>
                <w:sz w:val="16"/>
                <w:szCs w:val="16"/>
                <w:lang w:eastAsia="ru-RU"/>
              </w:rPr>
              <w:t>73</w:t>
            </w:r>
            <w:r w:rsidR="003D693F" w:rsidRPr="004D1913">
              <w:rPr>
                <w:rFonts w:eastAsia="Times New Roman"/>
                <w:i/>
                <w:iCs/>
                <w:color w:val="000000"/>
                <w:sz w:val="16"/>
                <w:szCs w:val="16"/>
                <w:lang w:eastAsia="ru-RU"/>
              </w:rPr>
              <w:t xml:space="preserve"> </w:t>
            </w:r>
            <w:r w:rsidR="0049143A">
              <w:rPr>
                <w:rFonts w:eastAsia="Times New Roman"/>
                <w:i/>
                <w:iCs/>
                <w:color w:val="000000"/>
                <w:sz w:val="16"/>
                <w:szCs w:val="16"/>
                <w:lang w:eastAsia="ru-RU"/>
              </w:rPr>
              <w:t>372</w:t>
            </w:r>
            <w:r w:rsidRPr="004D1913">
              <w:rPr>
                <w:rFonts w:eastAsia="Times New Roman"/>
                <w:i/>
                <w:iCs/>
                <w:color w:val="000000"/>
                <w:sz w:val="16"/>
                <w:szCs w:val="16"/>
                <w:lang w:eastAsia="ru-RU"/>
              </w:rPr>
              <w:t>,</w:t>
            </w:r>
            <w:r w:rsidR="004D1913" w:rsidRPr="004D1913">
              <w:rPr>
                <w:rFonts w:eastAsia="Times New Roman"/>
                <w:i/>
                <w:iCs/>
                <w:color w:val="000000"/>
                <w:sz w:val="16"/>
                <w:szCs w:val="16"/>
                <w:lang w:eastAsia="ru-RU"/>
              </w:rPr>
              <w:t>5</w:t>
            </w:r>
            <w:r w:rsidRPr="004D1913">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4D1913" w:rsidRDefault="005C3C88" w:rsidP="0049143A">
            <w:pPr>
              <w:jc w:val="center"/>
              <w:outlineLvl w:val="0"/>
              <w:rPr>
                <w:rFonts w:eastAsia="Times New Roman"/>
                <w:i/>
                <w:iCs/>
                <w:sz w:val="16"/>
                <w:szCs w:val="16"/>
                <w:lang w:eastAsia="ru-RU"/>
              </w:rPr>
            </w:pPr>
            <w:r w:rsidRPr="004D1913">
              <w:rPr>
                <w:rFonts w:eastAsia="Times New Roman"/>
                <w:i/>
                <w:iCs/>
                <w:sz w:val="16"/>
                <w:szCs w:val="16"/>
                <w:lang w:eastAsia="ru-RU"/>
              </w:rPr>
              <w:t>8</w:t>
            </w:r>
            <w:r w:rsidR="00C97CC3" w:rsidRPr="004D1913">
              <w:rPr>
                <w:rFonts w:eastAsia="Times New Roman"/>
                <w:i/>
                <w:iCs/>
                <w:sz w:val="16"/>
                <w:szCs w:val="16"/>
                <w:lang w:eastAsia="ru-RU"/>
              </w:rPr>
              <w:t>5</w:t>
            </w:r>
            <w:r w:rsidR="00474FB2" w:rsidRPr="004D1913">
              <w:rPr>
                <w:rFonts w:eastAsia="Times New Roman"/>
                <w:i/>
                <w:iCs/>
                <w:sz w:val="16"/>
                <w:szCs w:val="16"/>
                <w:lang w:eastAsia="ru-RU"/>
              </w:rPr>
              <w:t xml:space="preserve"> </w:t>
            </w:r>
            <w:r w:rsidRPr="004D1913">
              <w:rPr>
                <w:rFonts w:eastAsia="Times New Roman"/>
                <w:i/>
                <w:iCs/>
                <w:sz w:val="16"/>
                <w:szCs w:val="16"/>
                <w:lang w:eastAsia="ru-RU"/>
              </w:rPr>
              <w:t>0</w:t>
            </w:r>
            <w:r w:rsidR="0049143A">
              <w:rPr>
                <w:rFonts w:eastAsia="Times New Roman"/>
                <w:i/>
                <w:iCs/>
                <w:sz w:val="16"/>
                <w:szCs w:val="16"/>
                <w:lang w:eastAsia="ru-RU"/>
              </w:rPr>
              <w:t>09</w:t>
            </w:r>
            <w:r w:rsidR="00C97CC3" w:rsidRPr="004D1913">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10239E"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15 00</w:t>
            </w:r>
            <w:r w:rsidR="00C97CC3"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 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4D191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4D1913" w:rsidRDefault="00C97CC3" w:rsidP="0049143A">
            <w:pPr>
              <w:jc w:val="center"/>
              <w:outlineLvl w:val="0"/>
              <w:rPr>
                <w:rFonts w:eastAsia="Times New Roman"/>
                <w:i/>
                <w:iCs/>
                <w:sz w:val="16"/>
                <w:szCs w:val="16"/>
                <w:lang w:eastAsia="ru-RU"/>
              </w:rPr>
            </w:pPr>
            <w:r w:rsidRPr="004D1913">
              <w:rPr>
                <w:rFonts w:eastAsia="Times New Roman"/>
                <w:i/>
                <w:iCs/>
                <w:sz w:val="16"/>
                <w:szCs w:val="16"/>
                <w:lang w:eastAsia="ru-RU"/>
              </w:rPr>
              <w:t>4</w:t>
            </w:r>
            <w:r w:rsidR="0049143A">
              <w:rPr>
                <w:rFonts w:eastAsia="Times New Roman"/>
                <w:i/>
                <w:iCs/>
                <w:sz w:val="16"/>
                <w:szCs w:val="16"/>
                <w:lang w:eastAsia="ru-RU"/>
              </w:rPr>
              <w:t>3</w:t>
            </w:r>
            <w:r w:rsidRPr="004D1913">
              <w:rPr>
                <w:rFonts w:eastAsia="Times New Roman"/>
                <w:i/>
                <w:iCs/>
                <w:sz w:val="16"/>
                <w:szCs w:val="16"/>
                <w:lang w:eastAsia="ru-RU"/>
              </w:rPr>
              <w:t xml:space="preserve"> </w:t>
            </w:r>
            <w:r w:rsidR="0049143A">
              <w:rPr>
                <w:rFonts w:eastAsia="Times New Roman"/>
                <w:i/>
                <w:iCs/>
                <w:sz w:val="16"/>
                <w:szCs w:val="16"/>
                <w:lang w:eastAsia="ru-RU"/>
              </w:rPr>
              <w:t>616</w:t>
            </w:r>
            <w:r w:rsidRPr="004D1913">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4D191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4D1913" w:rsidRDefault="004D1913" w:rsidP="004D1913">
            <w:pPr>
              <w:jc w:val="center"/>
              <w:outlineLvl w:val="0"/>
              <w:rPr>
                <w:rFonts w:eastAsia="Times New Roman"/>
                <w:i/>
                <w:iCs/>
                <w:sz w:val="16"/>
                <w:szCs w:val="16"/>
                <w:lang w:eastAsia="ru-RU"/>
              </w:rPr>
            </w:pPr>
            <w:r w:rsidRPr="004D1913">
              <w:rPr>
                <w:rFonts w:eastAsia="Times New Roman"/>
                <w:i/>
                <w:iCs/>
                <w:sz w:val="16"/>
                <w:szCs w:val="16"/>
                <w:lang w:eastAsia="ru-RU"/>
              </w:rPr>
              <w:t>29</w:t>
            </w:r>
            <w:r w:rsidR="00C97CC3" w:rsidRPr="004D1913">
              <w:rPr>
                <w:rFonts w:eastAsia="Times New Roman"/>
                <w:i/>
                <w:iCs/>
                <w:sz w:val="16"/>
                <w:szCs w:val="16"/>
                <w:lang w:eastAsia="ru-RU"/>
              </w:rPr>
              <w:t xml:space="preserve"> </w:t>
            </w:r>
            <w:r w:rsidRPr="004D1913">
              <w:rPr>
                <w:rFonts w:eastAsia="Times New Roman"/>
                <w:i/>
                <w:iCs/>
                <w:sz w:val="16"/>
                <w:szCs w:val="16"/>
                <w:lang w:eastAsia="ru-RU"/>
              </w:rPr>
              <w:t>747</w:t>
            </w:r>
            <w:r w:rsidR="00C97CC3" w:rsidRPr="004D1913">
              <w:rPr>
                <w:rFonts w:eastAsia="Times New Roman"/>
                <w:i/>
                <w:iCs/>
                <w:sz w:val="16"/>
                <w:szCs w:val="16"/>
                <w:lang w:eastAsia="ru-RU"/>
              </w:rPr>
              <w:t>,</w:t>
            </w:r>
            <w:r w:rsidRPr="004D1913">
              <w:rPr>
                <w:rFonts w:eastAsia="Times New Roman"/>
                <w:i/>
                <w:iCs/>
                <w:sz w:val="16"/>
                <w:szCs w:val="16"/>
                <w:lang w:eastAsia="ru-RU"/>
              </w:rPr>
              <w:t>5</w:t>
            </w:r>
            <w:r w:rsidR="00C97CC3" w:rsidRPr="004D1913">
              <w:rPr>
                <w:rFonts w:eastAsia="Times New Roman"/>
                <w:i/>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49143A" w:rsidRPr="008D2DA6" w:rsidTr="00C97CC3">
        <w:trPr>
          <w:trHeight w:val="432"/>
        </w:trPr>
        <w:tc>
          <w:tcPr>
            <w:tcW w:w="576" w:type="dxa"/>
            <w:tcBorders>
              <w:top w:val="nil"/>
              <w:left w:val="single" w:sz="4" w:space="0" w:color="auto"/>
              <w:bottom w:val="single" w:sz="4" w:space="0" w:color="000000"/>
              <w:right w:val="single" w:sz="4" w:space="0" w:color="auto"/>
            </w:tcBorders>
            <w:vAlign w:val="center"/>
          </w:tcPr>
          <w:p w:rsidR="0049143A" w:rsidRPr="00C97CC3" w:rsidRDefault="0049143A" w:rsidP="00C97CC3">
            <w:pPr>
              <w:jc w:val="left"/>
              <w:rPr>
                <w:rFonts w:eastAsia="Times New Roman"/>
                <w:color w:val="000000"/>
                <w:sz w:val="18"/>
                <w:szCs w:val="18"/>
                <w:lang w:eastAsia="ru-RU"/>
              </w:rPr>
            </w:pPr>
          </w:p>
        </w:tc>
        <w:tc>
          <w:tcPr>
            <w:tcW w:w="1551" w:type="dxa"/>
            <w:tcBorders>
              <w:top w:val="nil"/>
              <w:left w:val="single" w:sz="4" w:space="0" w:color="auto"/>
              <w:bottom w:val="single" w:sz="4" w:space="0" w:color="000000"/>
              <w:right w:val="single" w:sz="4" w:space="0" w:color="auto"/>
            </w:tcBorders>
            <w:vAlign w:val="center"/>
          </w:tcPr>
          <w:p w:rsidR="0049143A" w:rsidRPr="00C97CC3" w:rsidRDefault="0049143A" w:rsidP="00C97CC3">
            <w:pPr>
              <w:jc w:val="left"/>
              <w:rPr>
                <w:rFonts w:eastAsia="Times New Roman"/>
                <w:i/>
                <w:iCs/>
                <w:color w:val="000000"/>
                <w:sz w:val="18"/>
                <w:szCs w:val="18"/>
                <w:lang w:eastAsia="ru-RU"/>
              </w:rPr>
            </w:pPr>
          </w:p>
        </w:tc>
        <w:tc>
          <w:tcPr>
            <w:tcW w:w="709" w:type="dxa"/>
            <w:tcBorders>
              <w:top w:val="nil"/>
              <w:left w:val="single" w:sz="4" w:space="0" w:color="auto"/>
              <w:bottom w:val="single" w:sz="4" w:space="0" w:color="000000"/>
              <w:right w:val="single" w:sz="4" w:space="0" w:color="auto"/>
            </w:tcBorders>
            <w:vAlign w:val="center"/>
          </w:tcPr>
          <w:p w:rsidR="0049143A" w:rsidRPr="00C97CC3" w:rsidRDefault="0049143A" w:rsidP="00C97CC3">
            <w:pPr>
              <w:jc w:val="left"/>
              <w:rPr>
                <w:rFonts w:eastAsia="Times New Roman"/>
                <w:color w:val="000000"/>
                <w:sz w:val="18"/>
                <w:szCs w:val="18"/>
                <w:lang w:eastAsia="ru-RU"/>
              </w:rPr>
            </w:pPr>
          </w:p>
        </w:tc>
        <w:tc>
          <w:tcPr>
            <w:tcW w:w="1559" w:type="dxa"/>
            <w:tcBorders>
              <w:top w:val="nil"/>
              <w:left w:val="single" w:sz="4" w:space="0" w:color="auto"/>
              <w:bottom w:val="single" w:sz="4" w:space="0" w:color="000000"/>
              <w:right w:val="single" w:sz="4" w:space="0" w:color="auto"/>
            </w:tcBorders>
            <w:vAlign w:val="center"/>
          </w:tcPr>
          <w:p w:rsidR="0049143A" w:rsidRPr="00C97CC3" w:rsidRDefault="0049143A" w:rsidP="00C97CC3">
            <w:pPr>
              <w:jc w:val="left"/>
              <w:rPr>
                <w:rFonts w:eastAsia="Times New Roman"/>
                <w:color w:val="000000"/>
                <w:sz w:val="16"/>
                <w:szCs w:val="16"/>
                <w:lang w:eastAsia="ru-RU"/>
              </w:rPr>
            </w:pPr>
          </w:p>
        </w:tc>
        <w:tc>
          <w:tcPr>
            <w:tcW w:w="1134" w:type="dxa"/>
            <w:tcBorders>
              <w:top w:val="nil"/>
              <w:left w:val="single" w:sz="4" w:space="0" w:color="auto"/>
              <w:bottom w:val="single" w:sz="4" w:space="0" w:color="000000"/>
              <w:right w:val="single" w:sz="4" w:space="0" w:color="auto"/>
            </w:tcBorders>
            <w:vAlign w:val="center"/>
          </w:tcPr>
          <w:p w:rsidR="0049143A" w:rsidRPr="00C97CC3" w:rsidRDefault="0049143A" w:rsidP="00C97CC3">
            <w:pPr>
              <w:jc w:val="left"/>
              <w:rPr>
                <w:rFonts w:eastAsia="Times New Roman"/>
                <w:color w:val="000000"/>
                <w:sz w:val="18"/>
                <w:szCs w:val="18"/>
                <w:lang w:eastAsia="ru-RU"/>
              </w:rPr>
            </w:pPr>
          </w:p>
        </w:tc>
        <w:tc>
          <w:tcPr>
            <w:tcW w:w="1276" w:type="dxa"/>
            <w:tcBorders>
              <w:top w:val="nil"/>
              <w:left w:val="single" w:sz="4" w:space="0" w:color="auto"/>
              <w:bottom w:val="single" w:sz="4" w:space="0" w:color="000000"/>
              <w:right w:val="single" w:sz="4" w:space="0" w:color="auto"/>
            </w:tcBorders>
            <w:vAlign w:val="center"/>
          </w:tcPr>
          <w:p w:rsidR="0049143A" w:rsidRPr="004D1913" w:rsidRDefault="0049143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9143A" w:rsidRPr="004D1913" w:rsidRDefault="0049143A" w:rsidP="004D1913">
            <w:pPr>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9143A" w:rsidRPr="00C97CC3" w:rsidRDefault="0049143A"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9143A" w:rsidRPr="00C97CC3" w:rsidRDefault="0049143A"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9143A" w:rsidRPr="00C97CC3" w:rsidRDefault="0049143A"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9143A" w:rsidRPr="00C97CC3" w:rsidRDefault="0049143A"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9143A" w:rsidRPr="00C97CC3" w:rsidRDefault="0049143A" w:rsidP="00C97CC3">
            <w:pPr>
              <w:jc w:val="center"/>
              <w:outlineLvl w:val="0"/>
              <w:rPr>
                <w:rFonts w:eastAsia="Times New Roman"/>
                <w:color w:val="000000"/>
                <w:sz w:val="16"/>
                <w:szCs w:val="16"/>
                <w:lang w:eastAsia="ru-RU"/>
              </w:rPr>
            </w:pPr>
            <w:r>
              <w:rPr>
                <w:rFonts w:eastAsia="Times New Roman"/>
                <w:color w:val="000000"/>
                <w:sz w:val="16"/>
                <w:szCs w:val="16"/>
                <w:lang w:eastAsia="ru-RU"/>
              </w:rPr>
              <w:t>ТУ Отрадненсоке</w:t>
            </w:r>
          </w:p>
        </w:tc>
        <w:tc>
          <w:tcPr>
            <w:tcW w:w="1234" w:type="dxa"/>
            <w:tcBorders>
              <w:top w:val="nil"/>
              <w:left w:val="single" w:sz="4" w:space="0" w:color="auto"/>
              <w:bottom w:val="single" w:sz="4" w:space="0" w:color="000000"/>
              <w:right w:val="single" w:sz="4" w:space="0" w:color="auto"/>
            </w:tcBorders>
            <w:vAlign w:val="center"/>
          </w:tcPr>
          <w:p w:rsidR="0049143A" w:rsidRPr="00C97CC3" w:rsidRDefault="0049143A" w:rsidP="00C97CC3">
            <w:pPr>
              <w:jc w:val="left"/>
              <w:rPr>
                <w:rFonts w:eastAsia="Times New Roman"/>
                <w:color w:val="000000"/>
                <w:sz w:val="16"/>
                <w:szCs w:val="16"/>
                <w:lang w:eastAsia="ru-RU"/>
              </w:rPr>
            </w:pPr>
          </w:p>
        </w:tc>
      </w:tr>
      <w:tr w:rsidR="00C97CC3" w:rsidRPr="008D2DA6" w:rsidTr="00C97CC3">
        <w:trPr>
          <w:trHeight w:val="7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2 </w:t>
            </w:r>
            <w:r w:rsidRPr="00C97CC3">
              <w:rPr>
                <w:rFonts w:eastAsia="Times New Roman"/>
                <w:color w:val="000000"/>
                <w:sz w:val="18"/>
                <w:szCs w:val="18"/>
                <w:lang w:eastAsia="ru-RU"/>
              </w:rPr>
              <w:t xml:space="preserve">               Благоустройство дворовых территорий городского округа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 xml:space="preserve">Итого по Мероприятию № 2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49143A" w:rsidP="0049143A">
            <w:pPr>
              <w:jc w:val="center"/>
              <w:rPr>
                <w:rFonts w:eastAsia="Times New Roman"/>
                <w:b/>
                <w:bCs/>
                <w:color w:val="000000"/>
                <w:sz w:val="20"/>
                <w:szCs w:val="20"/>
                <w:lang w:eastAsia="ru-RU"/>
              </w:rPr>
            </w:pPr>
            <w:r>
              <w:rPr>
                <w:rFonts w:eastAsia="Times New Roman"/>
                <w:b/>
                <w:bCs/>
                <w:color w:val="000000"/>
                <w:sz w:val="20"/>
                <w:szCs w:val="20"/>
                <w:lang w:eastAsia="ru-RU"/>
              </w:rPr>
              <w:t>1 830</w:t>
            </w:r>
            <w:r w:rsidR="00C97CC3" w:rsidRPr="00C97CC3">
              <w:rPr>
                <w:rFonts w:eastAsia="Times New Roman"/>
                <w:b/>
                <w:bCs/>
                <w:color w:val="000000"/>
                <w:sz w:val="20"/>
                <w:szCs w:val="20"/>
                <w:lang w:eastAsia="ru-RU"/>
              </w:rPr>
              <w:t xml:space="preserve"> </w:t>
            </w:r>
            <w:r>
              <w:rPr>
                <w:rFonts w:eastAsia="Times New Roman"/>
                <w:b/>
                <w:bCs/>
                <w:color w:val="000000"/>
                <w:sz w:val="20"/>
                <w:szCs w:val="20"/>
                <w:lang w:eastAsia="ru-RU"/>
              </w:rPr>
              <w:t>055</w:t>
            </w:r>
            <w:r w:rsidR="00C97CC3" w:rsidRPr="00C97CC3">
              <w:rPr>
                <w:rFonts w:eastAsia="Times New Roman"/>
                <w:b/>
                <w:bCs/>
                <w:color w:val="000000"/>
                <w:sz w:val="20"/>
                <w:szCs w:val="20"/>
                <w:lang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49143A">
            <w:pPr>
              <w:jc w:val="center"/>
              <w:rPr>
                <w:rFonts w:eastAsia="Times New Roman"/>
                <w:b/>
                <w:bCs/>
                <w:color w:val="000000"/>
                <w:sz w:val="20"/>
                <w:szCs w:val="20"/>
                <w:lang w:eastAsia="ru-RU"/>
              </w:rPr>
            </w:pPr>
            <w:r w:rsidRPr="00C97CC3">
              <w:rPr>
                <w:rFonts w:eastAsia="Times New Roman"/>
                <w:b/>
                <w:bCs/>
                <w:color w:val="000000"/>
                <w:sz w:val="20"/>
                <w:szCs w:val="20"/>
                <w:lang w:eastAsia="ru-RU"/>
              </w:rPr>
              <w:t>7</w:t>
            </w:r>
            <w:r w:rsidR="0049143A">
              <w:rPr>
                <w:rFonts w:eastAsia="Times New Roman"/>
                <w:b/>
                <w:bCs/>
                <w:color w:val="000000"/>
                <w:sz w:val="20"/>
                <w:szCs w:val="20"/>
                <w:lang w:eastAsia="ru-RU"/>
              </w:rPr>
              <w:t>70</w:t>
            </w:r>
            <w:r w:rsidRPr="00C97CC3">
              <w:rPr>
                <w:rFonts w:eastAsia="Times New Roman"/>
                <w:b/>
                <w:bCs/>
                <w:color w:val="000000"/>
                <w:sz w:val="20"/>
                <w:szCs w:val="20"/>
                <w:lang w:eastAsia="ru-RU"/>
              </w:rPr>
              <w:t xml:space="preserve"> </w:t>
            </w:r>
            <w:r w:rsidR="0049143A">
              <w:rPr>
                <w:rFonts w:eastAsia="Times New Roman"/>
                <w:b/>
                <w:bCs/>
                <w:color w:val="000000"/>
                <w:sz w:val="20"/>
                <w:szCs w:val="20"/>
                <w:lang w:eastAsia="ru-RU"/>
              </w:rPr>
              <w:t>055</w:t>
            </w:r>
            <w:r w:rsidRPr="00C97CC3">
              <w:rPr>
                <w:rFonts w:eastAsia="Times New Roman"/>
                <w:b/>
                <w:bCs/>
                <w:color w:val="000000"/>
                <w:sz w:val="20"/>
                <w:szCs w:val="20"/>
                <w:lang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49143A" w:rsidP="00C97CC3">
            <w:pPr>
              <w:jc w:val="center"/>
              <w:rPr>
                <w:rFonts w:eastAsia="Times New Roman"/>
                <w:b/>
                <w:bCs/>
                <w:color w:val="000000"/>
                <w:sz w:val="20"/>
                <w:szCs w:val="20"/>
                <w:lang w:eastAsia="ru-RU"/>
              </w:rPr>
            </w:pPr>
            <w:r>
              <w:rPr>
                <w:rFonts w:eastAsia="Times New Roman"/>
                <w:b/>
                <w:bCs/>
                <w:color w:val="000000"/>
                <w:sz w:val="20"/>
                <w:szCs w:val="20"/>
                <w:lang w:eastAsia="ru-RU"/>
              </w:rPr>
              <w:t>320 000</w:t>
            </w:r>
            <w:r w:rsidR="00C97CC3" w:rsidRPr="00C97CC3">
              <w:rPr>
                <w:rFonts w:eastAsia="Times New Roman"/>
                <w:b/>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49143A" w:rsidP="0049143A">
            <w:pPr>
              <w:jc w:val="center"/>
              <w:rPr>
                <w:rFonts w:eastAsia="Times New Roman"/>
                <w:b/>
                <w:bCs/>
                <w:color w:val="000000"/>
                <w:sz w:val="20"/>
                <w:szCs w:val="20"/>
                <w:lang w:eastAsia="ru-RU"/>
              </w:rPr>
            </w:pPr>
            <w:r>
              <w:rPr>
                <w:rFonts w:eastAsia="Times New Roman"/>
                <w:b/>
                <w:bCs/>
                <w:color w:val="000000"/>
                <w:sz w:val="20"/>
                <w:szCs w:val="20"/>
                <w:lang w:eastAsia="ru-RU"/>
              </w:rPr>
              <w:t>320</w:t>
            </w:r>
            <w:r w:rsidR="00C97CC3" w:rsidRPr="00C97CC3">
              <w:rPr>
                <w:rFonts w:eastAsia="Times New Roman"/>
                <w:b/>
                <w:bCs/>
                <w:color w:val="000000"/>
                <w:sz w:val="20"/>
                <w:szCs w:val="20"/>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452D1C" w:rsidP="00C97CC3">
            <w:pPr>
              <w:jc w:val="center"/>
              <w:rPr>
                <w:rFonts w:eastAsia="Times New Roman"/>
                <w:b/>
                <w:bCs/>
                <w:color w:val="000000"/>
                <w:sz w:val="20"/>
                <w:szCs w:val="20"/>
                <w:lang w:eastAsia="ru-RU"/>
              </w:rPr>
            </w:pPr>
            <w:r>
              <w:rPr>
                <w:rFonts w:eastAsia="Times New Roman"/>
                <w:b/>
                <w:bCs/>
                <w:color w:val="000000"/>
                <w:sz w:val="20"/>
                <w:szCs w:val="20"/>
                <w:lang w:eastAsia="ru-RU"/>
              </w:rPr>
              <w:t>32</w:t>
            </w:r>
            <w:r w:rsidR="00C97CC3" w:rsidRPr="00C97CC3">
              <w:rPr>
                <w:rFonts w:eastAsia="Times New Roman"/>
                <w:b/>
                <w:bCs/>
                <w:color w:val="000000"/>
                <w:sz w:val="20"/>
                <w:szCs w:val="20"/>
                <w:lang w:eastAsia="ru-RU"/>
              </w:rPr>
              <w:t>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Совершенствование внешнего благоустройства городского округа Красногорск</w:t>
            </w:r>
          </w:p>
        </w:tc>
      </w:tr>
      <w:tr w:rsidR="00C97CC3" w:rsidRPr="008D2DA6" w:rsidTr="00C97CC3">
        <w:trPr>
          <w:trHeight w:val="67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49143A" w:rsidP="0049143A">
            <w:pPr>
              <w:jc w:val="center"/>
              <w:rPr>
                <w:rFonts w:eastAsia="Times New Roman"/>
                <w:b/>
                <w:bCs/>
                <w:color w:val="000000"/>
                <w:sz w:val="20"/>
                <w:szCs w:val="20"/>
                <w:lang w:eastAsia="ru-RU"/>
              </w:rPr>
            </w:pPr>
            <w:r>
              <w:rPr>
                <w:rFonts w:eastAsia="Times New Roman"/>
                <w:b/>
                <w:bCs/>
                <w:color w:val="000000"/>
                <w:sz w:val="20"/>
                <w:szCs w:val="20"/>
                <w:lang w:eastAsia="ru-RU"/>
              </w:rPr>
              <w:t>1 789</w:t>
            </w:r>
            <w:r w:rsidR="00C97CC3" w:rsidRPr="00C97CC3">
              <w:rPr>
                <w:rFonts w:eastAsia="Times New Roman"/>
                <w:b/>
                <w:bCs/>
                <w:color w:val="000000"/>
                <w:sz w:val="20"/>
                <w:szCs w:val="20"/>
                <w:lang w:eastAsia="ru-RU"/>
              </w:rPr>
              <w:t xml:space="preserve"> </w:t>
            </w:r>
            <w:r>
              <w:rPr>
                <w:rFonts w:eastAsia="Times New Roman"/>
                <w:b/>
                <w:bCs/>
                <w:color w:val="000000"/>
                <w:sz w:val="20"/>
                <w:szCs w:val="20"/>
                <w:lang w:eastAsia="ru-RU"/>
              </w:rPr>
              <w:t>464</w:t>
            </w:r>
            <w:r w:rsidR="00C97CC3" w:rsidRPr="00C97CC3">
              <w:rPr>
                <w:rFonts w:eastAsia="Times New Roman"/>
                <w:b/>
                <w:bCs/>
                <w:color w:val="000000"/>
                <w:sz w:val="20"/>
                <w:szCs w:val="20"/>
                <w:lang w:eastAsia="ru-RU"/>
              </w:rPr>
              <w:t>,31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BD14EE">
            <w:pPr>
              <w:jc w:val="center"/>
              <w:rPr>
                <w:rFonts w:eastAsia="Times New Roman"/>
                <w:b/>
                <w:bCs/>
                <w:color w:val="000000"/>
                <w:sz w:val="20"/>
                <w:szCs w:val="20"/>
                <w:lang w:eastAsia="ru-RU"/>
              </w:rPr>
            </w:pPr>
            <w:r w:rsidRPr="00C97CC3">
              <w:rPr>
                <w:rFonts w:eastAsia="Times New Roman"/>
                <w:b/>
                <w:bCs/>
                <w:color w:val="000000"/>
                <w:sz w:val="20"/>
                <w:szCs w:val="20"/>
                <w:lang w:eastAsia="ru-RU"/>
              </w:rPr>
              <w:t>72</w:t>
            </w:r>
            <w:r w:rsidR="00BD14EE">
              <w:rPr>
                <w:rFonts w:eastAsia="Times New Roman"/>
                <w:b/>
                <w:bCs/>
                <w:color w:val="000000"/>
                <w:sz w:val="20"/>
                <w:szCs w:val="20"/>
                <w:lang w:eastAsia="ru-RU"/>
              </w:rPr>
              <w:t>8</w:t>
            </w:r>
            <w:r w:rsidRPr="00C97CC3">
              <w:rPr>
                <w:rFonts w:eastAsia="Times New Roman"/>
                <w:b/>
                <w:bCs/>
                <w:color w:val="000000"/>
                <w:sz w:val="20"/>
                <w:szCs w:val="20"/>
                <w:lang w:eastAsia="ru-RU"/>
              </w:rPr>
              <w:t xml:space="preserve"> </w:t>
            </w:r>
            <w:r w:rsidR="00BD14EE">
              <w:rPr>
                <w:rFonts w:eastAsia="Times New Roman"/>
                <w:b/>
                <w:bCs/>
                <w:color w:val="000000"/>
                <w:sz w:val="20"/>
                <w:szCs w:val="20"/>
                <w:lang w:eastAsia="ru-RU"/>
              </w:rPr>
              <w:t>2</w:t>
            </w:r>
            <w:r w:rsidRPr="00C97CC3">
              <w:rPr>
                <w:rFonts w:eastAsia="Times New Roman"/>
                <w:b/>
                <w:bCs/>
                <w:color w:val="000000"/>
                <w:sz w:val="20"/>
                <w:szCs w:val="20"/>
                <w:lang w:eastAsia="ru-RU"/>
              </w:rPr>
              <w:t>73,31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452D1C" w:rsidP="00C97CC3">
            <w:pPr>
              <w:jc w:val="center"/>
              <w:rPr>
                <w:rFonts w:eastAsia="Times New Roman"/>
                <w:b/>
                <w:bCs/>
                <w:color w:val="000000"/>
                <w:sz w:val="20"/>
                <w:szCs w:val="20"/>
                <w:lang w:eastAsia="ru-RU"/>
              </w:rPr>
            </w:pPr>
            <w:r>
              <w:rPr>
                <w:rFonts w:eastAsia="Times New Roman"/>
                <w:b/>
                <w:bCs/>
                <w:color w:val="000000"/>
                <w:sz w:val="20"/>
                <w:szCs w:val="20"/>
                <w:lang w:eastAsia="ru-RU"/>
              </w:rPr>
              <w:t>320 000</w:t>
            </w:r>
            <w:r w:rsidR="00C97CC3" w:rsidRPr="00C97CC3">
              <w:rPr>
                <w:rFonts w:eastAsia="Times New Roman"/>
                <w:b/>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49143A" w:rsidP="0049143A">
            <w:pPr>
              <w:jc w:val="center"/>
              <w:rPr>
                <w:rFonts w:eastAsia="Times New Roman"/>
                <w:b/>
                <w:bCs/>
                <w:color w:val="000000"/>
                <w:sz w:val="20"/>
                <w:szCs w:val="20"/>
                <w:lang w:eastAsia="ru-RU"/>
              </w:rPr>
            </w:pPr>
            <w:r>
              <w:rPr>
                <w:rFonts w:eastAsia="Times New Roman"/>
                <w:b/>
                <w:bCs/>
                <w:color w:val="000000"/>
                <w:sz w:val="20"/>
                <w:szCs w:val="20"/>
                <w:lang w:eastAsia="ru-RU"/>
              </w:rPr>
              <w:t xml:space="preserve">320 </w:t>
            </w:r>
            <w:r w:rsidR="00C97CC3" w:rsidRPr="00C97CC3">
              <w:rPr>
                <w:rFonts w:eastAsia="Times New Roman"/>
                <w:b/>
                <w:bCs/>
                <w:color w:val="000000"/>
                <w:sz w:val="20"/>
                <w:szCs w:val="20"/>
                <w:lang w:eastAsia="ru-RU"/>
              </w:rPr>
              <w:t>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452D1C" w:rsidP="00C97CC3">
            <w:pPr>
              <w:jc w:val="center"/>
              <w:rPr>
                <w:rFonts w:eastAsia="Times New Roman"/>
                <w:b/>
                <w:bCs/>
                <w:color w:val="000000"/>
                <w:sz w:val="20"/>
                <w:szCs w:val="20"/>
                <w:lang w:eastAsia="ru-RU"/>
              </w:rPr>
            </w:pPr>
            <w:r>
              <w:rPr>
                <w:rFonts w:eastAsia="Times New Roman"/>
                <w:b/>
                <w:bCs/>
                <w:color w:val="000000"/>
                <w:sz w:val="20"/>
                <w:szCs w:val="20"/>
                <w:lang w:eastAsia="ru-RU"/>
              </w:rPr>
              <w:t>32</w:t>
            </w:r>
            <w:r w:rsidR="00C97CC3" w:rsidRPr="00C97CC3">
              <w:rPr>
                <w:rFonts w:eastAsia="Times New Roman"/>
                <w:b/>
                <w:bCs/>
                <w:color w:val="000000"/>
                <w:sz w:val="20"/>
                <w:szCs w:val="20"/>
                <w:lang w:eastAsia="ru-RU"/>
              </w:rPr>
              <w:t>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55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58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r>
      <w:tr w:rsidR="00620AED" w:rsidRPr="008D2DA6" w:rsidTr="00C97CC3">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Комплексное благоустройство дворовых территорий</w:t>
            </w:r>
            <w:r>
              <w:rPr>
                <w:rFonts w:eastAsia="Times New Roman"/>
                <w:i/>
                <w:iCs/>
                <w:color w:val="000000"/>
                <w:sz w:val="18"/>
                <w:szCs w:val="18"/>
                <w:lang w:eastAsia="ru-RU"/>
              </w:rPr>
              <w:t>*</w:t>
            </w:r>
            <w:r w:rsidRPr="00C97CC3">
              <w:rPr>
                <w:rFonts w:eastAsia="Times New Roman"/>
                <w:i/>
                <w:iCs/>
                <w:color w:val="000000"/>
                <w:sz w:val="18"/>
                <w:szCs w:val="18"/>
                <w:lang w:eastAsia="ru-RU"/>
              </w:rPr>
              <w:t>,</w:t>
            </w:r>
            <w:r>
              <w:rPr>
                <w:rFonts w:eastAsia="Times New Roman"/>
                <w:i/>
                <w:iCs/>
                <w:color w:val="000000"/>
                <w:sz w:val="18"/>
                <w:szCs w:val="18"/>
                <w:lang w:eastAsia="ru-RU"/>
              </w:rPr>
              <w:t xml:space="preserve"> </w:t>
            </w:r>
            <w:r w:rsidRPr="00C97CC3">
              <w:rPr>
                <w:rFonts w:eastAsia="Times New Roman"/>
                <w:i/>
                <w:iCs/>
                <w:color w:val="000000"/>
                <w:sz w:val="18"/>
                <w:szCs w:val="18"/>
                <w:lang w:eastAsia="ru-RU"/>
              </w:rPr>
              <w:t>Разработка архитектурно-планировочных концепций (и рабочей документации) благоустройства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2.1.</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452D1C">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1 765</w:t>
            </w:r>
            <w:r w:rsidRPr="00BD14EE">
              <w:rPr>
                <w:rFonts w:eastAsia="Times New Roman"/>
                <w:b/>
                <w:bCs/>
                <w:i/>
                <w:iCs/>
                <w:color w:val="000000"/>
                <w:sz w:val="18"/>
                <w:szCs w:val="18"/>
                <w:lang w:eastAsia="ru-RU"/>
              </w:rPr>
              <w:t xml:space="preserve"> </w:t>
            </w:r>
            <w:r>
              <w:rPr>
                <w:rFonts w:eastAsia="Times New Roman"/>
                <w:b/>
                <w:bCs/>
                <w:i/>
                <w:iCs/>
                <w:color w:val="000000"/>
                <w:sz w:val="18"/>
                <w:szCs w:val="18"/>
                <w:lang w:eastAsia="ru-RU"/>
              </w:rPr>
              <w:t>818</w:t>
            </w:r>
            <w:r w:rsidRPr="00BD14EE">
              <w:rPr>
                <w:rFonts w:eastAsia="Times New Roman"/>
                <w:b/>
                <w:bCs/>
                <w:i/>
                <w:iCs/>
                <w:color w:val="000000"/>
                <w:sz w:val="18"/>
                <w:szCs w:val="18"/>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452D1C">
            <w:pPr>
              <w:jc w:val="center"/>
              <w:outlineLvl w:val="0"/>
              <w:rPr>
                <w:rFonts w:eastAsia="Times New Roman"/>
                <w:b/>
                <w:bCs/>
                <w:i/>
                <w:iCs/>
                <w:color w:val="000000"/>
                <w:sz w:val="18"/>
                <w:szCs w:val="18"/>
                <w:lang w:eastAsia="ru-RU"/>
              </w:rPr>
            </w:pPr>
            <w:r w:rsidRPr="00BD14EE">
              <w:rPr>
                <w:rFonts w:eastAsia="Times New Roman"/>
                <w:b/>
                <w:bCs/>
                <w:i/>
                <w:iCs/>
                <w:color w:val="000000"/>
                <w:sz w:val="18"/>
                <w:szCs w:val="18"/>
                <w:lang w:eastAsia="ru-RU"/>
              </w:rPr>
              <w:t>70</w:t>
            </w:r>
            <w:r>
              <w:rPr>
                <w:rFonts w:eastAsia="Times New Roman"/>
                <w:b/>
                <w:bCs/>
                <w:i/>
                <w:iCs/>
                <w:color w:val="000000"/>
                <w:sz w:val="18"/>
                <w:szCs w:val="18"/>
                <w:lang w:eastAsia="ru-RU"/>
              </w:rPr>
              <w:t>5</w:t>
            </w:r>
            <w:r w:rsidRPr="00BD14EE">
              <w:rPr>
                <w:rFonts w:eastAsia="Times New Roman"/>
                <w:b/>
                <w:bCs/>
                <w:i/>
                <w:iCs/>
                <w:color w:val="000000"/>
                <w:sz w:val="18"/>
                <w:szCs w:val="18"/>
                <w:lang w:eastAsia="ru-RU"/>
              </w:rPr>
              <w:t xml:space="preserve"> </w:t>
            </w:r>
            <w:r>
              <w:rPr>
                <w:rFonts w:eastAsia="Times New Roman"/>
                <w:b/>
                <w:bCs/>
                <w:i/>
                <w:iCs/>
                <w:color w:val="000000"/>
                <w:sz w:val="18"/>
                <w:szCs w:val="18"/>
                <w:lang w:eastAsia="ru-RU"/>
              </w:rPr>
              <w:t>818</w:t>
            </w:r>
            <w:r w:rsidRPr="00BD14EE">
              <w:rPr>
                <w:rFonts w:eastAsia="Times New Roman"/>
                <w:b/>
                <w:bCs/>
                <w:i/>
                <w:iCs/>
                <w:color w:val="000000"/>
                <w:sz w:val="18"/>
                <w:szCs w:val="18"/>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452D1C">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320 000</w:t>
            </w:r>
            <w:r w:rsidRPr="00C97CC3">
              <w:rPr>
                <w:rFonts w:eastAsia="Times New Roman"/>
                <w:b/>
                <w:bCs/>
                <w:i/>
                <w:i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452D1C">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320</w:t>
            </w:r>
            <w:r w:rsidRPr="00C97CC3">
              <w:rPr>
                <w:rFonts w:eastAsia="Times New Roman"/>
                <w:b/>
                <w:bCs/>
                <w:i/>
                <w:iCs/>
                <w:color w:val="000000"/>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32</w:t>
            </w:r>
            <w:r w:rsidRPr="00C97CC3">
              <w:rPr>
                <w:rFonts w:eastAsia="Times New Roman"/>
                <w:b/>
                <w:bCs/>
                <w:i/>
                <w:iCs/>
                <w:color w:val="000000"/>
                <w:sz w:val="18"/>
                <w:szCs w:val="18"/>
                <w:lang w:eastAsia="ru-RU"/>
              </w:rPr>
              <w:t>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774294" w:rsidRDefault="00620AED" w:rsidP="009931F9">
            <w:pPr>
              <w:autoSpaceDE w:val="0"/>
              <w:autoSpaceDN w:val="0"/>
              <w:adjustRightInd w:val="0"/>
              <w:jc w:val="left"/>
              <w:rPr>
                <w:sz w:val="16"/>
                <w:szCs w:val="16"/>
              </w:rPr>
            </w:pPr>
            <w:r w:rsidRPr="00774294">
              <w:rPr>
                <w:sz w:val="16"/>
                <w:szCs w:val="16"/>
              </w:rPr>
              <w:t>Приведение в нормативное состояние следующих объектов благоустройства:</w:t>
            </w:r>
          </w:p>
          <w:p w:rsidR="00620AED" w:rsidRPr="00774294" w:rsidRDefault="00620AED" w:rsidP="009931F9">
            <w:pPr>
              <w:autoSpaceDE w:val="0"/>
              <w:autoSpaceDN w:val="0"/>
              <w:adjustRightInd w:val="0"/>
              <w:jc w:val="left"/>
              <w:rPr>
                <w:sz w:val="16"/>
                <w:szCs w:val="16"/>
              </w:rPr>
            </w:pPr>
            <w:r w:rsidRPr="00774294">
              <w:rPr>
                <w:sz w:val="16"/>
                <w:szCs w:val="16"/>
              </w:rPr>
              <w:t xml:space="preserve">1. </w:t>
            </w:r>
            <w:r>
              <w:rPr>
                <w:sz w:val="16"/>
                <w:szCs w:val="16"/>
              </w:rPr>
              <w:t>Д</w:t>
            </w:r>
            <w:r w:rsidRPr="00774294">
              <w:rPr>
                <w:sz w:val="16"/>
                <w:szCs w:val="16"/>
              </w:rPr>
              <w:t>етск</w:t>
            </w:r>
            <w:r>
              <w:rPr>
                <w:sz w:val="16"/>
                <w:szCs w:val="16"/>
              </w:rPr>
              <w:t>ая</w:t>
            </w:r>
            <w:r w:rsidRPr="00774294">
              <w:rPr>
                <w:sz w:val="16"/>
                <w:szCs w:val="16"/>
              </w:rPr>
              <w:t xml:space="preserve"> площадк</w:t>
            </w:r>
            <w:r>
              <w:rPr>
                <w:sz w:val="16"/>
                <w:szCs w:val="16"/>
              </w:rPr>
              <w:t>а</w:t>
            </w:r>
          </w:p>
          <w:p w:rsidR="00620AED" w:rsidRPr="00774294" w:rsidRDefault="00620AED" w:rsidP="009931F9">
            <w:pPr>
              <w:autoSpaceDE w:val="0"/>
              <w:autoSpaceDN w:val="0"/>
              <w:adjustRightInd w:val="0"/>
              <w:jc w:val="left"/>
              <w:rPr>
                <w:sz w:val="16"/>
                <w:szCs w:val="16"/>
              </w:rPr>
            </w:pPr>
            <w:r w:rsidRPr="00774294">
              <w:rPr>
                <w:sz w:val="16"/>
                <w:szCs w:val="16"/>
              </w:rPr>
              <w:t>2. Озеленение.</w:t>
            </w:r>
          </w:p>
          <w:p w:rsidR="00620AED" w:rsidRPr="00774294" w:rsidRDefault="00620AED" w:rsidP="009931F9">
            <w:pPr>
              <w:autoSpaceDE w:val="0"/>
              <w:autoSpaceDN w:val="0"/>
              <w:adjustRightInd w:val="0"/>
              <w:jc w:val="left"/>
              <w:rPr>
                <w:sz w:val="16"/>
                <w:szCs w:val="16"/>
              </w:rPr>
            </w:pPr>
            <w:r w:rsidRPr="00774294">
              <w:rPr>
                <w:sz w:val="16"/>
                <w:szCs w:val="16"/>
              </w:rPr>
              <w:t>3. Наружное освещение.</w:t>
            </w:r>
          </w:p>
          <w:p w:rsidR="00620AED" w:rsidRPr="00774294" w:rsidRDefault="00620AED" w:rsidP="009931F9">
            <w:pPr>
              <w:autoSpaceDE w:val="0"/>
              <w:autoSpaceDN w:val="0"/>
              <w:adjustRightInd w:val="0"/>
              <w:jc w:val="left"/>
              <w:rPr>
                <w:sz w:val="16"/>
                <w:szCs w:val="16"/>
              </w:rPr>
            </w:pPr>
            <w:r w:rsidRPr="00774294">
              <w:rPr>
                <w:sz w:val="16"/>
                <w:szCs w:val="16"/>
              </w:rPr>
              <w:t xml:space="preserve">4. </w:t>
            </w:r>
            <w:r w:rsidRPr="00234586">
              <w:rPr>
                <w:sz w:val="14"/>
                <w:szCs w:val="14"/>
              </w:rPr>
              <w:t>Контейнерная площадка.</w:t>
            </w:r>
          </w:p>
          <w:p w:rsidR="00620AED" w:rsidRPr="00774294" w:rsidRDefault="00620AED" w:rsidP="009931F9">
            <w:pPr>
              <w:autoSpaceDE w:val="0"/>
              <w:autoSpaceDN w:val="0"/>
              <w:adjustRightInd w:val="0"/>
              <w:jc w:val="left"/>
              <w:rPr>
                <w:sz w:val="16"/>
                <w:szCs w:val="16"/>
              </w:rPr>
            </w:pPr>
            <w:r w:rsidRPr="00774294">
              <w:rPr>
                <w:sz w:val="16"/>
                <w:szCs w:val="16"/>
              </w:rPr>
              <w:t>5.Информацио</w:t>
            </w:r>
            <w:r w:rsidRPr="00774294">
              <w:rPr>
                <w:sz w:val="16"/>
                <w:szCs w:val="16"/>
              </w:rPr>
              <w:lastRenderedPageBreak/>
              <w:t>нный стенд.</w:t>
            </w:r>
          </w:p>
          <w:p w:rsidR="00620AED" w:rsidRPr="00774294" w:rsidRDefault="00620AED" w:rsidP="009931F9">
            <w:pPr>
              <w:autoSpaceDE w:val="0"/>
              <w:autoSpaceDN w:val="0"/>
              <w:adjustRightInd w:val="0"/>
              <w:jc w:val="left"/>
              <w:rPr>
                <w:sz w:val="16"/>
                <w:szCs w:val="16"/>
              </w:rPr>
            </w:pPr>
            <w:r w:rsidRPr="00774294">
              <w:rPr>
                <w:sz w:val="16"/>
                <w:szCs w:val="16"/>
              </w:rPr>
              <w:t>6.Лавочки (скамейки)</w:t>
            </w:r>
          </w:p>
          <w:p w:rsidR="00620AED" w:rsidRPr="00774294" w:rsidRDefault="00620AED" w:rsidP="009931F9">
            <w:pPr>
              <w:autoSpaceDE w:val="0"/>
              <w:autoSpaceDN w:val="0"/>
              <w:adjustRightInd w:val="0"/>
              <w:jc w:val="left"/>
              <w:rPr>
                <w:rFonts w:eastAsia="Times New Roman"/>
                <w:color w:val="000000"/>
                <w:sz w:val="16"/>
                <w:szCs w:val="16"/>
                <w:lang w:eastAsia="ru-RU"/>
              </w:rPr>
            </w:pPr>
            <w:r w:rsidRPr="00774294">
              <w:rPr>
                <w:sz w:val="16"/>
                <w:szCs w:val="16"/>
              </w:rPr>
              <w:t>7. Урны</w:t>
            </w:r>
          </w:p>
        </w:tc>
      </w:tr>
      <w:tr w:rsidR="00620AED" w:rsidRPr="008D2DA6" w:rsidTr="00C97CC3">
        <w:trPr>
          <w:trHeight w:val="528"/>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278 904,00</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452D1C">
            <w:pPr>
              <w:jc w:val="center"/>
              <w:outlineLvl w:val="0"/>
              <w:rPr>
                <w:rFonts w:eastAsia="Times New Roman"/>
                <w:color w:val="000000"/>
                <w:sz w:val="18"/>
                <w:szCs w:val="18"/>
                <w:lang w:eastAsia="ru-RU"/>
              </w:rPr>
            </w:pPr>
            <w:r>
              <w:rPr>
                <w:rFonts w:eastAsia="Times New Roman"/>
                <w:color w:val="000000"/>
                <w:sz w:val="18"/>
                <w:szCs w:val="18"/>
                <w:lang w:eastAsia="ru-RU"/>
              </w:rPr>
              <w:t>1 764</w:t>
            </w:r>
            <w:r w:rsidRPr="00BD14EE">
              <w:rPr>
                <w:rFonts w:eastAsia="Times New Roman"/>
                <w:color w:val="000000"/>
                <w:sz w:val="18"/>
                <w:szCs w:val="18"/>
                <w:lang w:eastAsia="ru-RU"/>
              </w:rPr>
              <w:t xml:space="preserve"> </w:t>
            </w:r>
            <w:r>
              <w:rPr>
                <w:rFonts w:eastAsia="Times New Roman"/>
                <w:color w:val="000000"/>
                <w:sz w:val="18"/>
                <w:szCs w:val="18"/>
                <w:lang w:eastAsia="ru-RU"/>
              </w:rPr>
              <w:t>758</w:t>
            </w:r>
            <w:r w:rsidRPr="00BD14EE">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452D1C">
            <w:pPr>
              <w:jc w:val="center"/>
              <w:outlineLvl w:val="0"/>
              <w:rPr>
                <w:rFonts w:eastAsia="Times New Roman"/>
                <w:color w:val="000000"/>
                <w:sz w:val="18"/>
                <w:szCs w:val="18"/>
                <w:lang w:eastAsia="ru-RU"/>
              </w:rPr>
            </w:pPr>
            <w:r w:rsidRPr="00BD14EE">
              <w:rPr>
                <w:rFonts w:eastAsia="Times New Roman"/>
                <w:color w:val="000000"/>
                <w:sz w:val="18"/>
                <w:szCs w:val="18"/>
                <w:lang w:eastAsia="ru-RU"/>
              </w:rPr>
              <w:t>70</w:t>
            </w:r>
            <w:r>
              <w:rPr>
                <w:rFonts w:eastAsia="Times New Roman"/>
                <w:color w:val="000000"/>
                <w:sz w:val="18"/>
                <w:szCs w:val="18"/>
                <w:lang w:eastAsia="ru-RU"/>
              </w:rPr>
              <w:t>4</w:t>
            </w:r>
            <w:r w:rsidRPr="00BD14EE">
              <w:rPr>
                <w:rFonts w:eastAsia="Times New Roman"/>
                <w:color w:val="000000"/>
                <w:sz w:val="18"/>
                <w:szCs w:val="18"/>
                <w:lang w:eastAsia="ru-RU"/>
              </w:rPr>
              <w:t xml:space="preserve"> </w:t>
            </w:r>
            <w:r>
              <w:rPr>
                <w:rFonts w:eastAsia="Times New Roman"/>
                <w:color w:val="000000"/>
                <w:sz w:val="18"/>
                <w:szCs w:val="18"/>
                <w:lang w:eastAsia="ru-RU"/>
              </w:rPr>
              <w:t>758</w:t>
            </w:r>
            <w:r w:rsidRPr="00BD14EE">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320 000</w:t>
            </w:r>
            <w:r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320</w:t>
            </w:r>
            <w:r w:rsidRPr="00C97CC3">
              <w:rPr>
                <w:rFonts w:eastAsia="Times New Roman"/>
                <w:color w:val="000000"/>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32</w:t>
            </w:r>
            <w:r w:rsidRPr="00C97CC3">
              <w:rPr>
                <w:rFonts w:eastAsia="Times New Roman"/>
                <w:color w:val="000000"/>
                <w:sz w:val="18"/>
                <w:szCs w:val="18"/>
                <w:lang w:eastAsia="ru-RU"/>
              </w:rPr>
              <w:t>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68"/>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BD14EE" w:rsidRDefault="00620AED" w:rsidP="002575FA">
            <w:pPr>
              <w:jc w:val="center"/>
              <w:outlineLvl w:val="0"/>
              <w:rPr>
                <w:rFonts w:eastAsia="Times New Roman"/>
                <w:i/>
                <w:iCs/>
                <w:color w:val="000000"/>
                <w:sz w:val="16"/>
                <w:szCs w:val="16"/>
                <w:lang w:eastAsia="ru-RU"/>
              </w:rPr>
            </w:pPr>
            <w:r>
              <w:rPr>
                <w:rFonts w:eastAsia="Times New Roman"/>
                <w:i/>
                <w:iCs/>
                <w:color w:val="000000"/>
                <w:sz w:val="16"/>
                <w:szCs w:val="16"/>
                <w:lang w:eastAsia="ru-RU"/>
              </w:rPr>
              <w:t>1 764</w:t>
            </w:r>
            <w:r w:rsidRPr="00BD14EE">
              <w:rPr>
                <w:rFonts w:eastAsia="Times New Roman"/>
                <w:i/>
                <w:iCs/>
                <w:color w:val="000000"/>
                <w:sz w:val="16"/>
                <w:szCs w:val="16"/>
                <w:lang w:eastAsia="ru-RU"/>
              </w:rPr>
              <w:t xml:space="preserve"> </w:t>
            </w:r>
            <w:r>
              <w:rPr>
                <w:rFonts w:eastAsia="Times New Roman"/>
                <w:i/>
                <w:iCs/>
                <w:color w:val="000000"/>
                <w:sz w:val="16"/>
                <w:szCs w:val="16"/>
                <w:lang w:eastAsia="ru-RU"/>
              </w:rPr>
              <w:t>758</w:t>
            </w:r>
            <w:r w:rsidRPr="00BD14EE">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color w:val="000000"/>
                <w:sz w:val="16"/>
                <w:szCs w:val="16"/>
                <w:lang w:eastAsia="ru-RU"/>
              </w:rPr>
            </w:pPr>
            <w:r w:rsidRPr="00BD14EE">
              <w:rPr>
                <w:rFonts w:eastAsia="Times New Roman"/>
                <w:i/>
                <w:iCs/>
                <w:color w:val="000000"/>
                <w:sz w:val="16"/>
                <w:szCs w:val="16"/>
                <w:lang w:eastAsia="ru-RU"/>
              </w:rPr>
              <w:t>700,00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452D1C">
            <w:pPr>
              <w:jc w:val="center"/>
              <w:outlineLvl w:val="0"/>
              <w:rPr>
                <w:rFonts w:eastAsia="Times New Roman"/>
                <w:i/>
                <w:iCs/>
                <w:color w:val="000000"/>
                <w:sz w:val="16"/>
                <w:szCs w:val="16"/>
                <w:lang w:eastAsia="ru-RU"/>
              </w:rPr>
            </w:pPr>
            <w:r>
              <w:rPr>
                <w:rFonts w:eastAsia="Times New Roman"/>
                <w:i/>
                <w:iCs/>
                <w:color w:val="000000"/>
                <w:sz w:val="16"/>
                <w:szCs w:val="16"/>
                <w:lang w:eastAsia="ru-RU"/>
              </w:rPr>
              <w:t>320 000</w:t>
            </w:r>
            <w:r w:rsidRPr="00C97CC3">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320</w:t>
            </w:r>
            <w:r w:rsidRPr="00C97CC3">
              <w:rPr>
                <w:rFonts w:eastAsia="Times New Roman"/>
                <w:i/>
                <w:iCs/>
                <w:color w:val="000000"/>
                <w:sz w:val="16"/>
                <w:szCs w:val="16"/>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32</w:t>
            </w:r>
            <w:r w:rsidRPr="00C97CC3">
              <w:rPr>
                <w:rFonts w:eastAsia="Times New Roman"/>
                <w:i/>
                <w:iCs/>
                <w:color w:val="000000"/>
                <w:sz w:val="16"/>
                <w:szCs w:val="16"/>
                <w:lang w:eastAsia="ru-RU"/>
              </w:rPr>
              <w:t>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16"/>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BD14EE"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452D1C">
            <w:pPr>
              <w:jc w:val="center"/>
              <w:outlineLvl w:val="0"/>
              <w:rPr>
                <w:rFonts w:eastAsia="Times New Roman"/>
                <w:i/>
                <w:iCs/>
                <w:sz w:val="16"/>
                <w:szCs w:val="16"/>
                <w:lang w:eastAsia="ru-RU"/>
              </w:rPr>
            </w:pPr>
            <w:r w:rsidRPr="00BD14EE">
              <w:rPr>
                <w:rFonts w:eastAsia="Times New Roman"/>
                <w:i/>
                <w:iCs/>
                <w:sz w:val="16"/>
                <w:szCs w:val="16"/>
                <w:lang w:eastAsia="ru-RU"/>
              </w:rPr>
              <w:t>50</w:t>
            </w:r>
            <w:r>
              <w:rPr>
                <w:rFonts w:eastAsia="Times New Roman"/>
                <w:i/>
                <w:iCs/>
                <w:sz w:val="16"/>
                <w:szCs w:val="16"/>
                <w:lang w:eastAsia="ru-RU"/>
              </w:rPr>
              <w:t>8</w:t>
            </w:r>
            <w:r w:rsidRPr="00BD14EE">
              <w:rPr>
                <w:rFonts w:eastAsia="Times New Roman"/>
                <w:i/>
                <w:iCs/>
                <w:sz w:val="16"/>
                <w:szCs w:val="16"/>
                <w:lang w:eastAsia="ru-RU"/>
              </w:rPr>
              <w:t xml:space="preserve"> </w:t>
            </w:r>
            <w:r>
              <w:rPr>
                <w:rFonts w:eastAsia="Times New Roman"/>
                <w:i/>
                <w:iCs/>
                <w:sz w:val="16"/>
                <w:szCs w:val="16"/>
                <w:lang w:eastAsia="ru-RU"/>
              </w:rPr>
              <w:t>619</w:t>
            </w:r>
            <w:r w:rsidRPr="00BD14EE">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39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BD14EE"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138 478,00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7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BD14EE"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971DAC">
            <w:pPr>
              <w:jc w:val="center"/>
              <w:outlineLvl w:val="0"/>
              <w:rPr>
                <w:rFonts w:eastAsia="Times New Roman"/>
                <w:i/>
                <w:iCs/>
                <w:sz w:val="16"/>
                <w:szCs w:val="16"/>
                <w:lang w:eastAsia="ru-RU"/>
              </w:rPr>
            </w:pPr>
            <w:r w:rsidRPr="00BD14EE">
              <w:rPr>
                <w:rFonts w:eastAsia="Times New Roman"/>
                <w:i/>
                <w:iCs/>
                <w:sz w:val="16"/>
                <w:szCs w:val="16"/>
                <w:lang w:eastAsia="ru-RU"/>
              </w:rPr>
              <w:t>46 841,00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95"/>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BD14EE"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10 120,00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95"/>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color w:val="000000"/>
                <w:sz w:val="18"/>
                <w:szCs w:val="18"/>
                <w:lang w:eastAsia="ru-RU"/>
              </w:rPr>
            </w:pPr>
            <w:r w:rsidRPr="00BD14EE">
              <w:rPr>
                <w:rFonts w:eastAsia="Times New Roman"/>
                <w:color w:val="000000"/>
                <w:sz w:val="18"/>
                <w:szCs w:val="18"/>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sz w:val="18"/>
                <w:szCs w:val="18"/>
                <w:lang w:eastAsia="ru-RU"/>
              </w:rPr>
            </w:pPr>
            <w:r w:rsidRPr="00BD14EE">
              <w:rPr>
                <w:rFonts w:eastAsia="Times New Roman"/>
                <w:sz w:val="18"/>
                <w:szCs w:val="18"/>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9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384AD4" w:rsidRDefault="00620AED" w:rsidP="00384AD4">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асфальтового покрытия дворовых территорий</w:t>
            </w:r>
            <w:r w:rsidR="00CF0F78">
              <w:rPr>
                <w:rFonts w:eastAsia="Times New Roman"/>
                <w:i/>
                <w:iCs/>
                <w:color w:val="000000"/>
                <w:sz w:val="18"/>
                <w:szCs w:val="18"/>
                <w:lang w:eastAsia="ru-RU"/>
              </w:rPr>
              <w:t xml:space="preserve"> </w:t>
            </w:r>
            <w:r w:rsidRPr="00C97CC3">
              <w:rPr>
                <w:rFonts w:eastAsia="Times New Roman"/>
                <w:i/>
                <w:iCs/>
                <w:color w:val="000000"/>
                <w:sz w:val="18"/>
                <w:szCs w:val="18"/>
                <w:lang w:eastAsia="ru-RU"/>
              </w:rPr>
              <w:t xml:space="preserve"> и проездов дворовых территорий</w:t>
            </w:r>
            <w:r w:rsidR="00CF0F78">
              <w:rPr>
                <w:rFonts w:eastAsia="Times New Roman"/>
                <w:i/>
                <w:iCs/>
                <w:color w:val="000000"/>
                <w:sz w:val="18"/>
                <w:szCs w:val="18"/>
                <w:lang w:eastAsia="ru-RU"/>
              </w:rPr>
              <w:t>**</w:t>
            </w:r>
            <w:r>
              <w:rPr>
                <w:rFonts w:eastAsia="Times New Roman"/>
                <w:i/>
                <w:iCs/>
                <w:color w:val="000000"/>
                <w:sz w:val="18"/>
                <w:szCs w:val="18"/>
                <w:lang w:eastAsia="ru-RU"/>
              </w:rPr>
              <w:t xml:space="preserve"> </w:t>
            </w:r>
            <w:r w:rsidRPr="00384AD4">
              <w:rPr>
                <w:rFonts w:eastAsia="Times New Roman"/>
                <w:i/>
                <w:iCs/>
                <w:color w:val="000000"/>
                <w:sz w:val="18"/>
                <w:szCs w:val="18"/>
                <w:lang w:eastAsia="ru-RU"/>
              </w:rPr>
              <w:t>по адресам:</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w:t>
            </w:r>
            <w:r w:rsidRPr="00070657">
              <w:rPr>
                <w:rFonts w:eastAsia="Times New Roman"/>
                <w:b/>
                <w:i/>
                <w:iCs/>
                <w:color w:val="000000"/>
                <w:sz w:val="16"/>
                <w:szCs w:val="16"/>
                <w:u w:val="single"/>
                <w:lang w:eastAsia="ru-RU"/>
              </w:rPr>
              <w:t>2018 год</w:t>
            </w:r>
            <w:r w:rsidRPr="00E51E3D">
              <w:rPr>
                <w:rFonts w:eastAsia="Times New Roman"/>
                <w:i/>
                <w:iCs/>
                <w:color w:val="000000"/>
                <w:sz w:val="16"/>
                <w:szCs w:val="16"/>
                <w:lang w:eastAsia="ru-RU"/>
              </w:rPr>
              <w:t xml:space="preserve">:  </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 г. Красногорск, Волоколамское шоссе, д. 1, 1а, 1б, 2; проезд Чехова, д. 3, 5; ул. Чайковского, д. 6, 7.</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 г. Красногорск, Железнодорожный проезд, д. 7, 9, 11, 13; ул. Жуковского, д. 8, 8а, 10; ул. Железнодорожная, д. 9.</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3. г. Красногорск, Красногорский бульвар, д. 18.</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lastRenderedPageBreak/>
              <w:t>4. г. Красногорск, Красногорский бульвар, д. 24.</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5. г. Красногорск, Павшинский бульвар, д. 34.</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6. г. Красногорск, пос. Архангельское, д. 12, 20, 21.</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7. пос. Архангельское, д. 23, 24, 25.</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8. пос. Ильинское-Усово, ул. Верхняя стройка, д. 8, 8в, 16, 18.</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9. пос. Ильинское-Усово, ул. Новый поселок, д. 5, 5а.</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10. пос. Ильинское-Усово, ул. Новый поселок, д. 11а, 11б.</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11. пос. Мечниково, д.1.</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12. пос. Мечниково, д.2.</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13. пос. Светлые горы, д. 16, 17, 18.</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14. пос. Светлые горы, д. 9а, 24, 25.</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15. с. Петрово-Дальнее, д. 1а.</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16. г. Красногорск, ул. Железнодорожная, д. 1, 2, 3, 4, 5; Железнодорожный проезд, д. 2.</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lastRenderedPageBreak/>
              <w:t>17. г. Красногорск, ул. Железнодорожная, д. 26, 26а, 27, 27а, 28, 28а.</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18. г. Красногорск, ул. Железнодорожная, д. 29, 30, 31, 31а.</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19. г. Красногорск, ул. Железнодорожная, д. 35а, 36а, 38, 38а; ул. 50-летия Октября, д. 2/37, 6.</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20. г. Красногорск, ул. Заводская, д. 2, 4, 22; ул. Строителей, д. 3, 5.</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21. г. Красногорск, ул. Карбышева, д. 11, 13, 15.</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22. г. Красногорск, ул. Красноармейская, д. 62, 64.</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w:t>
            </w:r>
            <w:r>
              <w:rPr>
                <w:rFonts w:eastAsia="Times New Roman"/>
                <w:i/>
                <w:iCs/>
                <w:color w:val="000000"/>
                <w:sz w:val="16"/>
                <w:szCs w:val="16"/>
                <w:lang w:eastAsia="ru-RU"/>
              </w:rPr>
              <w:t>3</w:t>
            </w:r>
            <w:r w:rsidRPr="00E51E3D">
              <w:rPr>
                <w:rFonts w:eastAsia="Times New Roman"/>
                <w:i/>
                <w:iCs/>
                <w:color w:val="000000"/>
                <w:sz w:val="16"/>
                <w:szCs w:val="16"/>
                <w:lang w:eastAsia="ru-RU"/>
              </w:rPr>
              <w:t>.  г. Красногорск, ул. Ленина, д. 49, 51, 53, 55.</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w:t>
            </w:r>
            <w:r>
              <w:rPr>
                <w:rFonts w:eastAsia="Times New Roman"/>
                <w:i/>
                <w:iCs/>
                <w:color w:val="000000"/>
                <w:sz w:val="16"/>
                <w:szCs w:val="16"/>
                <w:lang w:eastAsia="ru-RU"/>
              </w:rPr>
              <w:t>4</w:t>
            </w:r>
            <w:r w:rsidRPr="00E51E3D">
              <w:rPr>
                <w:rFonts w:eastAsia="Times New Roman"/>
                <w:i/>
                <w:iCs/>
                <w:color w:val="000000"/>
                <w:sz w:val="16"/>
                <w:szCs w:val="16"/>
                <w:lang w:eastAsia="ru-RU"/>
              </w:rPr>
              <w:t>. г. Красногорск, ул. Осенняя, д.18.</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w:t>
            </w:r>
            <w:r>
              <w:rPr>
                <w:rFonts w:eastAsia="Times New Roman"/>
                <w:i/>
                <w:iCs/>
                <w:color w:val="000000"/>
                <w:sz w:val="16"/>
                <w:szCs w:val="16"/>
                <w:lang w:eastAsia="ru-RU"/>
              </w:rPr>
              <w:t>5</w:t>
            </w:r>
            <w:r w:rsidRPr="00E51E3D">
              <w:rPr>
                <w:rFonts w:eastAsia="Times New Roman"/>
                <w:i/>
                <w:iCs/>
                <w:color w:val="000000"/>
                <w:sz w:val="16"/>
                <w:szCs w:val="16"/>
                <w:lang w:eastAsia="ru-RU"/>
              </w:rPr>
              <w:t>. г. Красногорск, ул. Ткацкой фабрики, д. 18, 24.</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w:t>
            </w:r>
            <w:r>
              <w:rPr>
                <w:rFonts w:eastAsia="Times New Roman"/>
                <w:i/>
                <w:iCs/>
                <w:color w:val="000000"/>
                <w:sz w:val="16"/>
                <w:szCs w:val="16"/>
                <w:lang w:eastAsia="ru-RU"/>
              </w:rPr>
              <w:t>6</w:t>
            </w:r>
            <w:r w:rsidRPr="00E51E3D">
              <w:rPr>
                <w:rFonts w:eastAsia="Times New Roman"/>
                <w:i/>
                <w:iCs/>
                <w:color w:val="000000"/>
                <w:sz w:val="16"/>
                <w:szCs w:val="16"/>
                <w:lang w:eastAsia="ru-RU"/>
              </w:rPr>
              <w:t xml:space="preserve">. г. Красногорск, ул. Чайковского, д. 21/2, 19; </w:t>
            </w:r>
            <w:r w:rsidRPr="00E51E3D">
              <w:rPr>
                <w:rFonts w:eastAsia="Times New Roman"/>
                <w:i/>
                <w:iCs/>
                <w:color w:val="000000"/>
                <w:sz w:val="16"/>
                <w:szCs w:val="16"/>
                <w:lang w:eastAsia="ru-RU"/>
              </w:rPr>
              <w:lastRenderedPageBreak/>
              <w:t>Волоколамское шоссе, д. 10, 11/1.</w:t>
            </w:r>
          </w:p>
          <w:p w:rsidR="00620AED" w:rsidRPr="00E51E3D" w:rsidRDefault="00620AED" w:rsidP="00384AD4">
            <w:pPr>
              <w:jc w:val="left"/>
              <w:outlineLvl w:val="0"/>
              <w:rPr>
                <w:rFonts w:eastAsia="Times New Roman"/>
                <w:i/>
                <w:iCs/>
                <w:color w:val="000000"/>
                <w:sz w:val="16"/>
                <w:szCs w:val="16"/>
                <w:lang w:eastAsia="ru-RU"/>
              </w:rPr>
            </w:pPr>
            <w:r>
              <w:rPr>
                <w:rFonts w:eastAsia="Times New Roman"/>
                <w:i/>
                <w:iCs/>
                <w:color w:val="000000"/>
                <w:sz w:val="16"/>
                <w:szCs w:val="16"/>
                <w:lang w:eastAsia="ru-RU"/>
              </w:rPr>
              <w:t>27</w:t>
            </w:r>
            <w:r w:rsidRPr="00E51E3D">
              <w:rPr>
                <w:rFonts w:eastAsia="Times New Roman"/>
                <w:i/>
                <w:iCs/>
                <w:color w:val="000000"/>
                <w:sz w:val="16"/>
                <w:szCs w:val="16"/>
                <w:lang w:eastAsia="ru-RU"/>
              </w:rPr>
              <w:t>. г. Красногорск, ул. Чайковского, д. 8, 8а, 10, 12.</w:t>
            </w:r>
          </w:p>
          <w:p w:rsidR="00620AED" w:rsidRPr="00E51E3D" w:rsidRDefault="00620AED" w:rsidP="00384AD4">
            <w:pPr>
              <w:jc w:val="left"/>
              <w:outlineLvl w:val="0"/>
              <w:rPr>
                <w:rFonts w:eastAsia="Times New Roman"/>
                <w:i/>
                <w:iCs/>
                <w:color w:val="000000"/>
                <w:sz w:val="16"/>
                <w:szCs w:val="16"/>
                <w:lang w:eastAsia="ru-RU"/>
              </w:rPr>
            </w:pPr>
            <w:r>
              <w:rPr>
                <w:rFonts w:eastAsia="Times New Roman"/>
                <w:i/>
                <w:iCs/>
                <w:color w:val="000000"/>
                <w:sz w:val="16"/>
                <w:szCs w:val="16"/>
                <w:lang w:eastAsia="ru-RU"/>
              </w:rPr>
              <w:t>28</w:t>
            </w:r>
            <w:r w:rsidRPr="00E51E3D">
              <w:rPr>
                <w:rFonts w:eastAsia="Times New Roman"/>
                <w:i/>
                <w:iCs/>
                <w:color w:val="000000"/>
                <w:sz w:val="16"/>
                <w:szCs w:val="16"/>
                <w:lang w:eastAsia="ru-RU"/>
              </w:rPr>
              <w:t>. г. Красногорск, Южный бульвар, д. 2, 4; ул. Заводская, д. 31)</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w:t>
            </w:r>
            <w:r w:rsidRPr="00070657">
              <w:rPr>
                <w:rFonts w:eastAsia="Times New Roman"/>
                <w:b/>
                <w:i/>
                <w:iCs/>
                <w:color w:val="000000"/>
                <w:sz w:val="16"/>
                <w:szCs w:val="16"/>
                <w:u w:val="single"/>
                <w:lang w:eastAsia="ru-RU"/>
              </w:rPr>
              <w:t>2019 год</w:t>
            </w:r>
            <w:r w:rsidRPr="00E51E3D">
              <w:rPr>
                <w:rFonts w:eastAsia="Times New Roman"/>
                <w:i/>
                <w:iCs/>
                <w:color w:val="000000"/>
                <w:sz w:val="16"/>
                <w:szCs w:val="16"/>
                <w:lang w:eastAsia="ru-RU"/>
              </w:rPr>
              <w:t>:</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w:t>
            </w:r>
            <w:r w:rsidRPr="00E51E3D">
              <w:rPr>
                <w:sz w:val="16"/>
                <w:szCs w:val="16"/>
              </w:rPr>
              <w:t xml:space="preserve"> </w:t>
            </w:r>
            <w:r w:rsidRPr="00E51E3D">
              <w:rPr>
                <w:rFonts w:eastAsia="Times New Roman"/>
                <w:i/>
                <w:iCs/>
                <w:color w:val="000000"/>
                <w:sz w:val="16"/>
                <w:szCs w:val="16"/>
                <w:lang w:eastAsia="ru-RU"/>
              </w:rPr>
              <w:t>го Красногорск, Ильинское шоссе, д.д. 12,14,16,18</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w:t>
            </w:r>
            <w:r w:rsidRPr="00E51E3D">
              <w:rPr>
                <w:sz w:val="16"/>
                <w:szCs w:val="16"/>
              </w:rPr>
              <w:t xml:space="preserve"> </w:t>
            </w:r>
            <w:r w:rsidRPr="00E51E3D">
              <w:rPr>
                <w:rFonts w:eastAsia="Times New Roman"/>
                <w:i/>
                <w:iCs/>
                <w:color w:val="000000"/>
                <w:sz w:val="16"/>
                <w:szCs w:val="16"/>
                <w:lang w:eastAsia="ru-RU"/>
              </w:rPr>
              <w:t>го Красногорск, Павшинский бульвар, д.д. 30,32,40</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3.</w:t>
            </w:r>
            <w:r w:rsidRPr="00E51E3D">
              <w:rPr>
                <w:sz w:val="16"/>
                <w:szCs w:val="16"/>
              </w:rPr>
              <w:t xml:space="preserve"> </w:t>
            </w:r>
            <w:r w:rsidRPr="00E51E3D">
              <w:rPr>
                <w:rFonts w:eastAsia="Times New Roman"/>
                <w:i/>
                <w:iCs/>
                <w:color w:val="000000"/>
                <w:sz w:val="16"/>
                <w:szCs w:val="16"/>
                <w:lang w:eastAsia="ru-RU"/>
              </w:rPr>
              <w:t>го Красногорск, Ильинский бульвар, д. 2а</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4.</w:t>
            </w:r>
            <w:r w:rsidRPr="00E51E3D">
              <w:rPr>
                <w:sz w:val="16"/>
                <w:szCs w:val="16"/>
              </w:rPr>
              <w:t xml:space="preserve"> </w:t>
            </w:r>
            <w:r w:rsidRPr="00E51E3D">
              <w:rPr>
                <w:rFonts w:eastAsia="Times New Roman"/>
                <w:i/>
                <w:iCs/>
                <w:color w:val="000000"/>
                <w:sz w:val="16"/>
                <w:szCs w:val="16"/>
                <w:lang w:eastAsia="ru-RU"/>
              </w:rPr>
              <w:t>го Красногорск, Красногорский бульвар, д. 10</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5.</w:t>
            </w:r>
            <w:r w:rsidRPr="00E51E3D">
              <w:rPr>
                <w:sz w:val="16"/>
                <w:szCs w:val="16"/>
              </w:rPr>
              <w:t xml:space="preserve"> </w:t>
            </w:r>
            <w:r w:rsidRPr="00E51E3D">
              <w:rPr>
                <w:rFonts w:eastAsia="Times New Roman"/>
                <w:i/>
                <w:iCs/>
                <w:color w:val="000000"/>
                <w:sz w:val="16"/>
                <w:szCs w:val="16"/>
                <w:lang w:eastAsia="ru-RU"/>
              </w:rPr>
              <w:t>го Красногорск, пос. Новый, д.д. 4,8,10</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6.</w:t>
            </w:r>
            <w:r w:rsidRPr="00E51E3D">
              <w:rPr>
                <w:sz w:val="16"/>
                <w:szCs w:val="16"/>
              </w:rPr>
              <w:t xml:space="preserve"> </w:t>
            </w:r>
            <w:r w:rsidRPr="00E51E3D">
              <w:rPr>
                <w:rFonts w:eastAsia="Times New Roman"/>
                <w:i/>
                <w:iCs/>
                <w:color w:val="000000"/>
                <w:sz w:val="16"/>
                <w:szCs w:val="16"/>
                <w:lang w:eastAsia="ru-RU"/>
              </w:rPr>
              <w:t>го Красногорск, Красногорский бульвар, д. 8</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7.</w:t>
            </w:r>
            <w:r w:rsidRPr="00E51E3D">
              <w:rPr>
                <w:sz w:val="16"/>
                <w:szCs w:val="16"/>
              </w:rPr>
              <w:t xml:space="preserve"> </w:t>
            </w:r>
            <w:r w:rsidRPr="00E51E3D">
              <w:rPr>
                <w:rFonts w:eastAsia="Times New Roman"/>
                <w:i/>
                <w:iCs/>
                <w:color w:val="000000"/>
                <w:sz w:val="16"/>
                <w:szCs w:val="16"/>
                <w:lang w:eastAsia="ru-RU"/>
              </w:rPr>
              <w:t>го Красногорск, Павшинский бульвар, д.д. 16,18,20</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8.</w:t>
            </w:r>
            <w:r w:rsidRPr="00E51E3D">
              <w:rPr>
                <w:sz w:val="16"/>
                <w:szCs w:val="16"/>
              </w:rPr>
              <w:t xml:space="preserve"> </w:t>
            </w:r>
            <w:r w:rsidRPr="00E51E3D">
              <w:rPr>
                <w:rFonts w:eastAsia="Times New Roman"/>
                <w:i/>
                <w:iCs/>
                <w:color w:val="000000"/>
                <w:sz w:val="16"/>
                <w:szCs w:val="16"/>
                <w:lang w:eastAsia="ru-RU"/>
              </w:rPr>
              <w:t>го Красногорск, Подмосковный бульвар, д. 13</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9.</w:t>
            </w:r>
            <w:r w:rsidRPr="00E51E3D">
              <w:rPr>
                <w:sz w:val="16"/>
                <w:szCs w:val="16"/>
              </w:rPr>
              <w:t xml:space="preserve"> </w:t>
            </w:r>
            <w:r w:rsidRPr="00E51E3D">
              <w:rPr>
                <w:rFonts w:eastAsia="Times New Roman"/>
                <w:i/>
                <w:iCs/>
                <w:color w:val="000000"/>
                <w:sz w:val="16"/>
                <w:szCs w:val="16"/>
                <w:lang w:eastAsia="ru-RU"/>
              </w:rPr>
              <w:t>го Красногорск, Красногорский бульвар, д. 6</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lastRenderedPageBreak/>
              <w:t>10.</w:t>
            </w:r>
            <w:r w:rsidRPr="00E51E3D">
              <w:rPr>
                <w:sz w:val="16"/>
                <w:szCs w:val="16"/>
              </w:rPr>
              <w:t xml:space="preserve"> </w:t>
            </w:r>
            <w:r w:rsidRPr="00E51E3D">
              <w:rPr>
                <w:rFonts w:eastAsia="Times New Roman"/>
                <w:i/>
                <w:iCs/>
                <w:color w:val="000000"/>
                <w:sz w:val="16"/>
                <w:szCs w:val="16"/>
                <w:lang w:eastAsia="ru-RU"/>
              </w:rPr>
              <w:t>го Красногорск, ул. Лесная, д.д. 3,3а, ул. Советская, д. 2</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11.</w:t>
            </w:r>
            <w:r w:rsidRPr="00E51E3D">
              <w:rPr>
                <w:sz w:val="16"/>
                <w:szCs w:val="16"/>
              </w:rPr>
              <w:t xml:space="preserve"> </w:t>
            </w:r>
            <w:r w:rsidRPr="00E51E3D">
              <w:rPr>
                <w:rFonts w:eastAsia="Times New Roman"/>
                <w:i/>
                <w:iCs/>
                <w:color w:val="000000"/>
                <w:sz w:val="16"/>
                <w:szCs w:val="16"/>
                <w:lang w:eastAsia="ru-RU"/>
              </w:rPr>
              <w:t>го Красногорск, ул. Королева, д.д. 5,7, ул. Промышленная, д.42</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12.</w:t>
            </w:r>
            <w:r w:rsidRPr="00E51E3D">
              <w:rPr>
                <w:sz w:val="16"/>
                <w:szCs w:val="16"/>
              </w:rPr>
              <w:t xml:space="preserve"> </w:t>
            </w:r>
            <w:r w:rsidRPr="00E51E3D">
              <w:rPr>
                <w:rFonts w:eastAsia="Times New Roman"/>
                <w:i/>
                <w:iCs/>
                <w:color w:val="000000"/>
                <w:sz w:val="16"/>
                <w:szCs w:val="16"/>
                <w:lang w:eastAsia="ru-RU"/>
              </w:rPr>
              <w:t>го Красногорск, ул. Заводская, д. 27, ул. Королева, д.д. 1,2</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13.</w:t>
            </w:r>
            <w:r w:rsidRPr="00E51E3D">
              <w:rPr>
                <w:sz w:val="16"/>
                <w:szCs w:val="16"/>
              </w:rPr>
              <w:t xml:space="preserve"> </w:t>
            </w:r>
            <w:r w:rsidRPr="00E51E3D">
              <w:rPr>
                <w:rFonts w:eastAsia="Times New Roman"/>
                <w:i/>
                <w:iCs/>
                <w:color w:val="000000"/>
                <w:sz w:val="16"/>
                <w:szCs w:val="16"/>
                <w:lang w:eastAsia="ru-RU"/>
              </w:rPr>
              <w:t>го Красногорск, р.п. Нахабино, ул. Панфилова, д.д. 23, 25</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14.</w:t>
            </w:r>
            <w:r w:rsidRPr="00E51E3D">
              <w:rPr>
                <w:sz w:val="16"/>
                <w:szCs w:val="16"/>
              </w:rPr>
              <w:t xml:space="preserve"> </w:t>
            </w:r>
            <w:r w:rsidRPr="00E51E3D">
              <w:rPr>
                <w:rFonts w:eastAsia="Times New Roman"/>
                <w:i/>
                <w:iCs/>
                <w:color w:val="000000"/>
                <w:sz w:val="16"/>
                <w:szCs w:val="16"/>
                <w:lang w:eastAsia="ru-RU"/>
              </w:rPr>
              <w:t>го Красногорск, ул. Опалиха, д.д. 26,28</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15.</w:t>
            </w:r>
            <w:r w:rsidRPr="00E51E3D">
              <w:rPr>
                <w:sz w:val="16"/>
                <w:szCs w:val="16"/>
              </w:rPr>
              <w:t xml:space="preserve"> </w:t>
            </w:r>
            <w:r w:rsidRPr="00E51E3D">
              <w:rPr>
                <w:rFonts w:eastAsia="Times New Roman"/>
                <w:i/>
                <w:iCs/>
                <w:color w:val="000000"/>
                <w:sz w:val="16"/>
                <w:szCs w:val="16"/>
                <w:lang w:eastAsia="ru-RU"/>
              </w:rPr>
              <w:t>го Красногорск, ул. Школьная, д.д. 6,8,10,12,14</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16.</w:t>
            </w:r>
            <w:r w:rsidRPr="00E51E3D">
              <w:rPr>
                <w:sz w:val="16"/>
                <w:szCs w:val="16"/>
              </w:rPr>
              <w:t xml:space="preserve"> </w:t>
            </w:r>
            <w:r w:rsidRPr="00E51E3D">
              <w:rPr>
                <w:rFonts w:eastAsia="Times New Roman"/>
                <w:i/>
                <w:iCs/>
                <w:color w:val="000000"/>
                <w:sz w:val="16"/>
                <w:szCs w:val="16"/>
                <w:lang w:eastAsia="ru-RU"/>
              </w:rPr>
              <w:t>го Красногорск, проезд Островского, д. 19</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17.</w:t>
            </w:r>
            <w:r w:rsidRPr="00E51E3D">
              <w:rPr>
                <w:sz w:val="16"/>
                <w:szCs w:val="16"/>
              </w:rPr>
              <w:t xml:space="preserve"> </w:t>
            </w:r>
            <w:r w:rsidRPr="00E51E3D">
              <w:rPr>
                <w:rFonts w:eastAsia="Times New Roman"/>
                <w:i/>
                <w:iCs/>
                <w:color w:val="000000"/>
                <w:sz w:val="16"/>
                <w:szCs w:val="16"/>
                <w:lang w:eastAsia="ru-RU"/>
              </w:rPr>
              <w:t>го Красногорск, ул. Полюсная, д.д. 1,3, ул. Чкалова, д. 24, ул. Северная, д.д. 37,39</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18.</w:t>
            </w:r>
            <w:r w:rsidRPr="00E51E3D">
              <w:rPr>
                <w:sz w:val="16"/>
                <w:szCs w:val="16"/>
              </w:rPr>
              <w:t xml:space="preserve"> </w:t>
            </w:r>
            <w:r w:rsidRPr="00E51E3D">
              <w:rPr>
                <w:rFonts w:eastAsia="Times New Roman"/>
                <w:i/>
                <w:iCs/>
                <w:color w:val="000000"/>
                <w:sz w:val="16"/>
                <w:szCs w:val="16"/>
                <w:lang w:eastAsia="ru-RU"/>
              </w:rPr>
              <w:t>го Красногорск, ул. Вокзальная, д.д. 27,29, Ильинское шоссе, д.д. 1,2,3</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19.</w:t>
            </w:r>
            <w:r w:rsidRPr="00E51E3D">
              <w:rPr>
                <w:sz w:val="16"/>
                <w:szCs w:val="16"/>
              </w:rPr>
              <w:t xml:space="preserve"> </w:t>
            </w:r>
            <w:r w:rsidRPr="00E51E3D">
              <w:rPr>
                <w:rFonts w:eastAsia="Times New Roman"/>
                <w:i/>
                <w:iCs/>
                <w:color w:val="000000"/>
                <w:sz w:val="16"/>
                <w:szCs w:val="16"/>
                <w:lang w:eastAsia="ru-RU"/>
              </w:rPr>
              <w:t>го Красногорск, ул. Карбышева, д.д. 15/2, 17, 17/2</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20.</w:t>
            </w:r>
            <w:r w:rsidRPr="00E51E3D">
              <w:rPr>
                <w:sz w:val="16"/>
                <w:szCs w:val="16"/>
              </w:rPr>
              <w:t xml:space="preserve"> </w:t>
            </w:r>
            <w:r w:rsidRPr="00E51E3D">
              <w:rPr>
                <w:rFonts w:eastAsia="Times New Roman"/>
                <w:i/>
                <w:iCs/>
                <w:color w:val="000000"/>
                <w:sz w:val="16"/>
                <w:szCs w:val="16"/>
                <w:lang w:eastAsia="ru-RU"/>
              </w:rPr>
              <w:t xml:space="preserve">го Красногорск, </w:t>
            </w:r>
            <w:r w:rsidRPr="00E51E3D">
              <w:rPr>
                <w:rFonts w:eastAsia="Times New Roman"/>
                <w:i/>
                <w:iCs/>
                <w:color w:val="000000"/>
                <w:sz w:val="16"/>
                <w:szCs w:val="16"/>
                <w:lang w:eastAsia="ru-RU"/>
              </w:rPr>
              <w:lastRenderedPageBreak/>
              <w:t>в/г Павшино, д.д. 16,18,3,15,17</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21.</w:t>
            </w:r>
            <w:r w:rsidRPr="00E51E3D">
              <w:rPr>
                <w:sz w:val="16"/>
                <w:szCs w:val="16"/>
              </w:rPr>
              <w:t xml:space="preserve"> </w:t>
            </w:r>
            <w:r w:rsidRPr="00E51E3D">
              <w:rPr>
                <w:rFonts w:eastAsia="Times New Roman"/>
                <w:i/>
                <w:iCs/>
                <w:color w:val="000000"/>
                <w:sz w:val="16"/>
                <w:szCs w:val="16"/>
                <w:lang w:eastAsia="ru-RU"/>
              </w:rPr>
              <w:t>го Красногорск, ул. Северная, д.д. 53а,53,55,57/2, ул. Осенняя, 16</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22.</w:t>
            </w:r>
            <w:r w:rsidRPr="00E51E3D">
              <w:rPr>
                <w:sz w:val="16"/>
                <w:szCs w:val="16"/>
              </w:rPr>
              <w:t xml:space="preserve"> </w:t>
            </w:r>
            <w:r w:rsidRPr="00E51E3D">
              <w:rPr>
                <w:rFonts w:eastAsia="Times New Roman"/>
                <w:i/>
                <w:iCs/>
                <w:color w:val="000000"/>
                <w:sz w:val="16"/>
                <w:szCs w:val="16"/>
                <w:lang w:eastAsia="ru-RU"/>
              </w:rPr>
              <w:t>го Красногорск, пос. Мечниково, 10,11,13,14,4,5</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23.</w:t>
            </w:r>
            <w:r w:rsidRPr="00E51E3D">
              <w:rPr>
                <w:sz w:val="16"/>
                <w:szCs w:val="16"/>
              </w:rPr>
              <w:t xml:space="preserve"> </w:t>
            </w:r>
            <w:r w:rsidRPr="00E51E3D">
              <w:rPr>
                <w:rFonts w:eastAsia="Times New Roman"/>
                <w:i/>
                <w:iCs/>
                <w:color w:val="000000"/>
                <w:sz w:val="16"/>
                <w:szCs w:val="16"/>
                <w:lang w:eastAsia="ru-RU"/>
              </w:rPr>
              <w:t>го Красногорск, пос. Инженерный-1, д.4</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24.</w:t>
            </w:r>
            <w:r w:rsidRPr="00E51E3D">
              <w:rPr>
                <w:sz w:val="16"/>
                <w:szCs w:val="16"/>
              </w:rPr>
              <w:t xml:space="preserve"> </w:t>
            </w:r>
            <w:r w:rsidRPr="00E51E3D">
              <w:rPr>
                <w:rFonts w:eastAsia="Times New Roman"/>
                <w:i/>
                <w:iCs/>
                <w:color w:val="000000"/>
                <w:sz w:val="16"/>
                <w:szCs w:val="16"/>
                <w:lang w:eastAsia="ru-RU"/>
              </w:rPr>
              <w:t>го Красногорск, д.Поздняково, ул. Центральная, д. 1а</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25.</w:t>
            </w:r>
            <w:r w:rsidRPr="00E51E3D">
              <w:rPr>
                <w:sz w:val="16"/>
                <w:szCs w:val="16"/>
              </w:rPr>
              <w:t xml:space="preserve"> </w:t>
            </w:r>
            <w:r w:rsidRPr="00E51E3D">
              <w:rPr>
                <w:rFonts w:eastAsia="Times New Roman"/>
                <w:i/>
                <w:iCs/>
                <w:color w:val="000000"/>
                <w:sz w:val="16"/>
                <w:szCs w:val="16"/>
                <w:lang w:eastAsia="ru-RU"/>
              </w:rPr>
              <w:t>го Красногорск, с. Петрово-Дальнее, пос.Ленинский, д.д. 20,27</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26.</w:t>
            </w:r>
            <w:r w:rsidRPr="00E51E3D">
              <w:rPr>
                <w:sz w:val="16"/>
                <w:szCs w:val="16"/>
              </w:rPr>
              <w:t xml:space="preserve"> </w:t>
            </w:r>
            <w:r w:rsidRPr="00E51E3D">
              <w:rPr>
                <w:rFonts w:eastAsia="Times New Roman"/>
                <w:i/>
                <w:iCs/>
                <w:color w:val="000000"/>
                <w:sz w:val="16"/>
                <w:szCs w:val="16"/>
                <w:lang w:eastAsia="ru-RU"/>
              </w:rPr>
              <w:t>го Красногорск, р.п.Нахабино, ул. Панфилова, д.д. 27,29</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27.</w:t>
            </w:r>
            <w:r w:rsidRPr="00E51E3D">
              <w:rPr>
                <w:sz w:val="16"/>
                <w:szCs w:val="16"/>
              </w:rPr>
              <w:t xml:space="preserve"> </w:t>
            </w:r>
            <w:r w:rsidRPr="00E51E3D">
              <w:rPr>
                <w:rFonts w:eastAsia="Times New Roman"/>
                <w:i/>
                <w:iCs/>
                <w:color w:val="000000"/>
                <w:sz w:val="16"/>
                <w:szCs w:val="16"/>
                <w:lang w:eastAsia="ru-RU"/>
              </w:rPr>
              <w:t>го Красногорск, р.п. Нахабино, ул. Школьная, д.8</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28.</w:t>
            </w:r>
            <w:r w:rsidRPr="00E51E3D">
              <w:rPr>
                <w:sz w:val="16"/>
                <w:szCs w:val="16"/>
              </w:rPr>
              <w:t xml:space="preserve"> </w:t>
            </w:r>
            <w:r w:rsidRPr="00E51E3D">
              <w:rPr>
                <w:rFonts w:eastAsia="Times New Roman"/>
                <w:i/>
                <w:iCs/>
                <w:color w:val="000000"/>
                <w:sz w:val="16"/>
                <w:szCs w:val="16"/>
                <w:lang w:eastAsia="ru-RU"/>
              </w:rPr>
              <w:t>го Красногорск, р.п. Нахабино, ул. Школьная, д.д. 11,15</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29.</w:t>
            </w:r>
            <w:r w:rsidRPr="00E51E3D">
              <w:rPr>
                <w:sz w:val="16"/>
                <w:szCs w:val="16"/>
              </w:rPr>
              <w:t xml:space="preserve"> </w:t>
            </w:r>
            <w:r w:rsidRPr="00E51E3D">
              <w:rPr>
                <w:rFonts w:eastAsia="Times New Roman"/>
                <w:i/>
                <w:iCs/>
                <w:color w:val="000000"/>
                <w:sz w:val="16"/>
                <w:szCs w:val="16"/>
                <w:lang w:eastAsia="ru-RU"/>
              </w:rPr>
              <w:t>го Красногорск, р.п. Нахабино, ул. Чкалова, д.д. 5,7</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30.</w:t>
            </w:r>
            <w:r w:rsidRPr="00E51E3D">
              <w:rPr>
                <w:sz w:val="16"/>
                <w:szCs w:val="16"/>
              </w:rPr>
              <w:t xml:space="preserve"> </w:t>
            </w:r>
            <w:r w:rsidRPr="00E51E3D">
              <w:rPr>
                <w:rFonts w:eastAsia="Times New Roman"/>
                <w:i/>
                <w:iCs/>
                <w:color w:val="000000"/>
                <w:sz w:val="16"/>
                <w:szCs w:val="16"/>
                <w:lang w:eastAsia="ru-RU"/>
              </w:rPr>
              <w:t>го Красногорск, р.п.Нахабино, ул. Красноармейская, д. 37, 39</w:t>
            </w:r>
          </w:p>
          <w:p w:rsidR="00620AED" w:rsidRPr="00E51E3D" w:rsidRDefault="00620AED" w:rsidP="00384AD4">
            <w:pPr>
              <w:jc w:val="left"/>
              <w:outlineLvl w:val="0"/>
              <w:rPr>
                <w:rFonts w:eastAsia="Times New Roman"/>
                <w:i/>
                <w:iCs/>
                <w:color w:val="000000"/>
                <w:sz w:val="16"/>
                <w:szCs w:val="16"/>
                <w:lang w:eastAsia="ru-RU"/>
              </w:rPr>
            </w:pPr>
            <w:r w:rsidRPr="00E51E3D">
              <w:rPr>
                <w:rFonts w:eastAsia="Times New Roman"/>
                <w:i/>
                <w:iCs/>
                <w:color w:val="000000"/>
                <w:sz w:val="16"/>
                <w:szCs w:val="16"/>
                <w:lang w:eastAsia="ru-RU"/>
              </w:rPr>
              <w:t>31.</w:t>
            </w:r>
            <w:r w:rsidRPr="00E51E3D">
              <w:rPr>
                <w:sz w:val="16"/>
                <w:szCs w:val="16"/>
              </w:rPr>
              <w:t xml:space="preserve"> </w:t>
            </w:r>
            <w:r w:rsidRPr="00E51E3D">
              <w:rPr>
                <w:rFonts w:eastAsia="Times New Roman"/>
                <w:i/>
                <w:iCs/>
                <w:color w:val="000000"/>
                <w:sz w:val="16"/>
                <w:szCs w:val="16"/>
                <w:lang w:eastAsia="ru-RU"/>
              </w:rPr>
              <w:t xml:space="preserve">го Красногорск, </w:t>
            </w:r>
            <w:r w:rsidRPr="00E51E3D">
              <w:rPr>
                <w:rFonts w:eastAsia="Times New Roman"/>
                <w:i/>
                <w:iCs/>
                <w:color w:val="000000"/>
                <w:sz w:val="16"/>
                <w:szCs w:val="16"/>
                <w:lang w:eastAsia="ru-RU"/>
              </w:rPr>
              <w:lastRenderedPageBreak/>
              <w:t>д. Путилково, д.д. 7,8,9</w:t>
            </w:r>
          </w:p>
          <w:p w:rsidR="00620AED" w:rsidRPr="00C97CC3" w:rsidRDefault="00620AED" w:rsidP="003E6ACF">
            <w:pPr>
              <w:jc w:val="left"/>
              <w:outlineLvl w:val="0"/>
              <w:rPr>
                <w:rFonts w:eastAsia="Times New Roman"/>
                <w:i/>
                <w:iCs/>
                <w:color w:val="000000"/>
                <w:sz w:val="18"/>
                <w:szCs w:val="18"/>
                <w:lang w:eastAsia="ru-RU"/>
              </w:rPr>
            </w:pPr>
            <w:r w:rsidRPr="00E51E3D">
              <w:rPr>
                <w:rFonts w:eastAsia="Times New Roman"/>
                <w:i/>
                <w:iCs/>
                <w:color w:val="000000"/>
                <w:sz w:val="16"/>
                <w:szCs w:val="16"/>
                <w:lang w:eastAsia="ru-RU"/>
              </w:rPr>
              <w:t>32.</w:t>
            </w:r>
            <w:r w:rsidRPr="00E51E3D">
              <w:rPr>
                <w:sz w:val="16"/>
                <w:szCs w:val="16"/>
              </w:rPr>
              <w:t xml:space="preserve"> </w:t>
            </w:r>
            <w:r w:rsidRPr="00E51E3D">
              <w:rPr>
                <w:rFonts w:eastAsia="Times New Roman"/>
                <w:i/>
                <w:iCs/>
                <w:color w:val="000000"/>
                <w:sz w:val="16"/>
                <w:szCs w:val="16"/>
                <w:lang w:eastAsia="ru-RU"/>
              </w:rPr>
              <w:t>го Красногорск, д. Путилково, ул. Садовая, д. 18)</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2018-2022</w:t>
            </w:r>
          </w:p>
        </w:tc>
        <w:tc>
          <w:tcPr>
            <w:tcW w:w="2693" w:type="dxa"/>
            <w:gridSpan w:val="2"/>
            <w:tcBorders>
              <w:top w:val="single" w:sz="4" w:space="0" w:color="auto"/>
              <w:left w:val="nil"/>
              <w:bottom w:val="single" w:sz="4" w:space="0" w:color="auto"/>
              <w:right w:val="nil"/>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b/>
                <w:bCs/>
                <w:i/>
                <w:iCs/>
                <w:color w:val="000000"/>
                <w:sz w:val="18"/>
                <w:szCs w:val="18"/>
                <w:lang w:eastAsia="ru-RU"/>
              </w:rPr>
            </w:pPr>
            <w:r w:rsidRPr="00BD14EE">
              <w:rPr>
                <w:rFonts w:eastAsia="Times New Roman"/>
                <w:b/>
                <w:bCs/>
                <w:i/>
                <w:iCs/>
                <w:color w:val="000000"/>
                <w:sz w:val="18"/>
                <w:szCs w:val="18"/>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b/>
                <w:bCs/>
                <w:i/>
                <w:iCs/>
                <w:sz w:val="18"/>
                <w:szCs w:val="18"/>
                <w:lang w:eastAsia="ru-RU"/>
              </w:rPr>
            </w:pPr>
            <w:r w:rsidRPr="00BD14EE">
              <w:rPr>
                <w:rFonts w:eastAsia="Times New Roman"/>
                <w:b/>
                <w:bCs/>
                <w:i/>
                <w:iCs/>
                <w:sz w:val="18"/>
                <w:szCs w:val="18"/>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620AED" w:rsidRPr="008D2DA6" w:rsidTr="00C97CC3">
        <w:trPr>
          <w:trHeight w:val="528"/>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color w:val="000000"/>
                <w:sz w:val="18"/>
                <w:szCs w:val="18"/>
                <w:lang w:eastAsia="ru-RU"/>
              </w:rPr>
            </w:pPr>
            <w:r w:rsidRPr="00BD14EE">
              <w:rPr>
                <w:rFonts w:eastAsia="Times New Roman"/>
                <w:color w:val="000000"/>
                <w:sz w:val="18"/>
                <w:szCs w:val="18"/>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sz w:val="18"/>
                <w:szCs w:val="18"/>
                <w:lang w:eastAsia="ru-RU"/>
              </w:rPr>
            </w:pPr>
            <w:r w:rsidRPr="00BD14EE">
              <w:rPr>
                <w:rFonts w:eastAsia="Times New Roman"/>
                <w:sz w:val="18"/>
                <w:szCs w:val="18"/>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single" w:sz="4" w:space="0" w:color="auto"/>
              <w:left w:val="single" w:sz="4" w:space="0" w:color="auto"/>
              <w:bottom w:val="nil"/>
              <w:right w:val="single" w:sz="4" w:space="0" w:color="auto"/>
            </w:tcBorders>
            <w:shd w:val="clear" w:color="auto" w:fill="auto"/>
            <w:vAlign w:val="center"/>
            <w:hideMark/>
          </w:tcPr>
          <w:p w:rsidR="00C660F3" w:rsidRDefault="00C660F3" w:rsidP="00C660F3">
            <w:pPr>
              <w:outlineLvl w:val="0"/>
              <w:rPr>
                <w:sz w:val="16"/>
                <w:szCs w:val="16"/>
              </w:rPr>
            </w:pPr>
            <w:r>
              <w:rPr>
                <w:sz w:val="16"/>
                <w:szCs w:val="16"/>
              </w:rPr>
              <w:t>Выполнение следующего  перечня видов работ:</w:t>
            </w:r>
          </w:p>
          <w:p w:rsidR="00C660F3" w:rsidRDefault="00C660F3" w:rsidP="00C660F3">
            <w:pPr>
              <w:outlineLvl w:val="0"/>
              <w:rPr>
                <w:sz w:val="16"/>
                <w:szCs w:val="16"/>
              </w:rPr>
            </w:pPr>
            <w:r>
              <w:rPr>
                <w:sz w:val="16"/>
                <w:szCs w:val="16"/>
              </w:rPr>
              <w:t>-ремонт асфальтового покрытия дворовых территорий;</w:t>
            </w:r>
          </w:p>
          <w:p w:rsidR="00620AED" w:rsidRPr="00C97CC3" w:rsidRDefault="00C660F3" w:rsidP="00C660F3">
            <w:pPr>
              <w:jc w:val="center"/>
              <w:outlineLvl w:val="0"/>
              <w:rPr>
                <w:rFonts w:eastAsia="Times New Roman"/>
                <w:color w:val="000000"/>
                <w:sz w:val="16"/>
                <w:szCs w:val="16"/>
                <w:lang w:eastAsia="ru-RU"/>
              </w:rPr>
            </w:pPr>
            <w:r>
              <w:rPr>
                <w:sz w:val="16"/>
                <w:szCs w:val="16"/>
              </w:rPr>
              <w:t>-обустройство автомобильных парковок</w:t>
            </w:r>
          </w:p>
        </w:tc>
      </w:tr>
      <w:tr w:rsidR="00620AED"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color w:val="000000"/>
                <w:sz w:val="16"/>
                <w:szCs w:val="16"/>
                <w:lang w:eastAsia="ru-RU"/>
              </w:rPr>
            </w:pPr>
            <w:r w:rsidRPr="00BD14EE">
              <w:rPr>
                <w:rFonts w:eastAsia="Times New Roman"/>
                <w:i/>
                <w:iCs/>
                <w:color w:val="000000"/>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17 937,31</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BD14EE"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2 715,00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BD14EE"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2 805,00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BD14EE"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1 249,00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color w:val="000000"/>
                <w:sz w:val="18"/>
                <w:szCs w:val="18"/>
                <w:lang w:eastAsia="ru-RU"/>
              </w:rPr>
            </w:pPr>
            <w:r w:rsidRPr="00BD14EE">
              <w:rPr>
                <w:rFonts w:eastAsia="Times New Roman"/>
                <w:color w:val="000000"/>
                <w:sz w:val="18"/>
                <w:szCs w:val="18"/>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sz w:val="18"/>
                <w:szCs w:val="18"/>
                <w:lang w:eastAsia="ru-RU"/>
              </w:rPr>
            </w:pPr>
            <w:r w:rsidRPr="00BD14EE">
              <w:rPr>
                <w:rFonts w:eastAsia="Times New Roman"/>
                <w:sz w:val="18"/>
                <w:szCs w:val="18"/>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396"/>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color w:val="000000"/>
                <w:sz w:val="16"/>
                <w:szCs w:val="16"/>
                <w:lang w:eastAsia="ru-RU"/>
              </w:rPr>
            </w:pPr>
            <w:r w:rsidRPr="00BD14EE">
              <w:rPr>
                <w:rFonts w:eastAsia="Times New Roman"/>
                <w:i/>
                <w:iCs/>
                <w:color w:val="000000"/>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13 147,04</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BD14EE"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2 020,31</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BD14EE"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2 087,27</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BD14EE"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929,36</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8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федерального </w:t>
            </w:r>
            <w:r w:rsidRPr="00C97CC3">
              <w:rPr>
                <w:rFonts w:eastAsia="Times New Roman"/>
                <w:color w:val="000000"/>
                <w:sz w:val="16"/>
                <w:szCs w:val="16"/>
                <w:lang w:eastAsia="ru-RU"/>
              </w:rPr>
              <w:lastRenderedPageBreak/>
              <w:t>бюджета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color w:val="000000"/>
                <w:sz w:val="18"/>
                <w:szCs w:val="18"/>
                <w:lang w:eastAsia="ru-RU"/>
              </w:rPr>
            </w:pPr>
            <w:r w:rsidRPr="00BD14EE">
              <w:rPr>
                <w:rFonts w:eastAsia="Times New Roman"/>
                <w:color w:val="000000"/>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sz w:val="18"/>
                <w:szCs w:val="18"/>
                <w:lang w:eastAsia="ru-RU"/>
              </w:rPr>
            </w:pPr>
            <w:r w:rsidRPr="00BD14EE">
              <w:rPr>
                <w:rFonts w:eastAsia="Times New Roman"/>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620AED" w:rsidRPr="008D2DA6" w:rsidTr="00C97CC3">
        <w:trPr>
          <w:trHeight w:val="396"/>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color w:val="000000"/>
                <w:sz w:val="16"/>
                <w:szCs w:val="16"/>
                <w:lang w:eastAsia="ru-RU"/>
              </w:rPr>
            </w:pPr>
            <w:r w:rsidRPr="00BD14EE">
              <w:rPr>
                <w:rFonts w:eastAsia="Times New Roman"/>
                <w:i/>
                <w:i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15 433,48</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620AED" w:rsidRPr="008D2DA6"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BD14EE"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2 371,67</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620AED" w:rsidRPr="008D2DA6"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BD14EE"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2 450,28</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620AED" w:rsidRPr="008D2DA6"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BD14EE"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BD14EE" w:rsidRDefault="00620AED" w:rsidP="00C97CC3">
            <w:pPr>
              <w:jc w:val="center"/>
              <w:outlineLvl w:val="0"/>
              <w:rPr>
                <w:rFonts w:eastAsia="Times New Roman"/>
                <w:i/>
                <w:iCs/>
                <w:sz w:val="16"/>
                <w:szCs w:val="16"/>
                <w:lang w:eastAsia="ru-RU"/>
              </w:rPr>
            </w:pPr>
            <w:r w:rsidRPr="00BD14EE">
              <w:rPr>
                <w:rFonts w:eastAsia="Times New Roman"/>
                <w:i/>
                <w:iCs/>
                <w:sz w:val="16"/>
                <w:szCs w:val="16"/>
                <w:lang w:eastAsia="ru-RU"/>
              </w:rPr>
              <w:t>1 090,98</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620AED" w:rsidRPr="008D2DA6" w:rsidTr="00C97CC3">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lastRenderedPageBreak/>
              <w:t>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3            </w:t>
            </w:r>
            <w:r w:rsidRPr="00C97CC3">
              <w:rPr>
                <w:rFonts w:eastAsia="Times New Roman"/>
                <w:color w:val="000000"/>
                <w:sz w:val="18"/>
                <w:szCs w:val="18"/>
                <w:lang w:eastAsia="ru-RU"/>
              </w:rPr>
              <w:t xml:space="preserve">    Создание условий для благоустройства территории городского округа Красногорск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Итого по Мероприятию  № 3</w:t>
            </w:r>
          </w:p>
        </w:tc>
        <w:tc>
          <w:tcPr>
            <w:tcW w:w="1276" w:type="dxa"/>
            <w:tcBorders>
              <w:top w:val="nil"/>
              <w:left w:val="nil"/>
              <w:bottom w:val="single" w:sz="4" w:space="0" w:color="auto"/>
              <w:right w:val="single" w:sz="4" w:space="0" w:color="auto"/>
            </w:tcBorders>
            <w:shd w:val="clear" w:color="auto" w:fill="auto"/>
            <w:vAlign w:val="center"/>
            <w:hideMark/>
          </w:tcPr>
          <w:p w:rsidR="00620AED" w:rsidRPr="00A810D7" w:rsidRDefault="00620AED" w:rsidP="001B7E9F">
            <w:pPr>
              <w:jc w:val="center"/>
              <w:rPr>
                <w:rFonts w:eastAsia="Times New Roman"/>
                <w:b/>
                <w:bCs/>
                <w:color w:val="000000"/>
                <w:sz w:val="20"/>
                <w:szCs w:val="20"/>
                <w:lang w:eastAsia="ru-RU"/>
              </w:rPr>
            </w:pPr>
            <w:r>
              <w:rPr>
                <w:rFonts w:eastAsia="Times New Roman"/>
                <w:b/>
                <w:bCs/>
                <w:color w:val="000000"/>
                <w:sz w:val="20"/>
                <w:szCs w:val="20"/>
                <w:lang w:eastAsia="ru-RU"/>
              </w:rPr>
              <w:t>3</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857</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841</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2</w:t>
            </w:r>
            <w:r w:rsidRPr="00A810D7">
              <w:rPr>
                <w:rFonts w:eastAsia="Times New Roman"/>
                <w:b/>
                <w:bCs/>
                <w:color w:val="000000"/>
                <w:sz w:val="20"/>
                <w:szCs w:val="20"/>
                <w:lang w:eastAsia="ru-RU"/>
              </w:rPr>
              <w:t>0719</w:t>
            </w:r>
          </w:p>
        </w:tc>
        <w:tc>
          <w:tcPr>
            <w:tcW w:w="1276" w:type="dxa"/>
            <w:tcBorders>
              <w:top w:val="nil"/>
              <w:left w:val="nil"/>
              <w:bottom w:val="single" w:sz="4" w:space="0" w:color="auto"/>
              <w:right w:val="single" w:sz="4" w:space="0" w:color="auto"/>
            </w:tcBorders>
            <w:shd w:val="clear" w:color="auto" w:fill="auto"/>
            <w:vAlign w:val="center"/>
            <w:hideMark/>
          </w:tcPr>
          <w:p w:rsidR="00620AED" w:rsidRPr="00A810D7" w:rsidRDefault="00620AED" w:rsidP="002575FA">
            <w:pPr>
              <w:jc w:val="center"/>
              <w:rPr>
                <w:rFonts w:eastAsia="Times New Roman"/>
                <w:b/>
                <w:bCs/>
                <w:color w:val="000000"/>
                <w:sz w:val="20"/>
                <w:szCs w:val="20"/>
                <w:lang w:eastAsia="ru-RU"/>
              </w:rPr>
            </w:pPr>
            <w:r>
              <w:rPr>
                <w:rFonts w:eastAsia="Times New Roman"/>
                <w:b/>
                <w:bCs/>
                <w:color w:val="000000"/>
                <w:sz w:val="20"/>
                <w:szCs w:val="20"/>
                <w:lang w:eastAsia="ru-RU"/>
              </w:rPr>
              <w:t>888</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189</w:t>
            </w:r>
            <w:r w:rsidRPr="00A810D7">
              <w:rPr>
                <w:rFonts w:eastAsia="Times New Roman"/>
                <w:b/>
                <w:bCs/>
                <w:color w:val="000000"/>
                <w:sz w:val="20"/>
                <w:szCs w:val="20"/>
                <w:lang w:eastAsia="ru-RU"/>
              </w:rPr>
              <w:t>, 19</w:t>
            </w:r>
            <w:r>
              <w:rPr>
                <w:rFonts w:eastAsia="Times New Roman"/>
                <w:b/>
                <w:bCs/>
                <w:color w:val="000000"/>
                <w:sz w:val="20"/>
                <w:szCs w:val="20"/>
                <w:lang w:eastAsia="ru-RU"/>
              </w:rPr>
              <w:t>719</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1B7E9F">
            <w:pPr>
              <w:jc w:val="center"/>
              <w:rPr>
                <w:rFonts w:eastAsia="Times New Roman"/>
                <w:b/>
                <w:bCs/>
                <w:color w:val="000000"/>
                <w:sz w:val="20"/>
                <w:szCs w:val="20"/>
                <w:lang w:eastAsia="ru-RU"/>
              </w:rPr>
            </w:pPr>
            <w:r>
              <w:rPr>
                <w:rFonts w:eastAsia="Times New Roman"/>
                <w:b/>
                <w:bCs/>
                <w:color w:val="000000"/>
                <w:sz w:val="20"/>
                <w:szCs w:val="20"/>
                <w:lang w:eastAsia="ru-RU"/>
              </w:rPr>
              <w:t>726</w:t>
            </w:r>
            <w:r w:rsidRPr="00C97CC3">
              <w:rPr>
                <w:rFonts w:eastAsia="Times New Roman"/>
                <w:b/>
                <w:bCs/>
                <w:color w:val="000000"/>
                <w:sz w:val="20"/>
                <w:szCs w:val="20"/>
                <w:lang w:eastAsia="ru-RU"/>
              </w:rPr>
              <w:t xml:space="preserve"> 8</w:t>
            </w:r>
            <w:r>
              <w:rPr>
                <w:rFonts w:eastAsia="Times New Roman"/>
                <w:b/>
                <w:bCs/>
                <w:color w:val="000000"/>
                <w:sz w:val="20"/>
                <w:szCs w:val="20"/>
                <w:lang w:eastAsia="ru-RU"/>
              </w:rPr>
              <w:t>4</w:t>
            </w:r>
            <w:r w:rsidRPr="00C97CC3">
              <w:rPr>
                <w:rFonts w:eastAsia="Times New Roman"/>
                <w:b/>
                <w:bCs/>
                <w:color w:val="000000"/>
                <w:sz w:val="20"/>
                <w:szCs w:val="20"/>
                <w:lang w:eastAsia="ru-RU"/>
              </w:rPr>
              <w:t>2,0</w:t>
            </w:r>
            <w:r>
              <w:rPr>
                <w:rFonts w:eastAsia="Times New Roman"/>
                <w:b/>
                <w:bCs/>
                <w:color w:val="000000"/>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2575FA">
            <w:pPr>
              <w:jc w:val="center"/>
              <w:rPr>
                <w:rFonts w:eastAsia="Times New Roman"/>
                <w:b/>
                <w:bCs/>
                <w:color w:val="000000"/>
                <w:sz w:val="20"/>
                <w:szCs w:val="20"/>
                <w:lang w:eastAsia="ru-RU"/>
              </w:rPr>
            </w:pPr>
            <w:r>
              <w:rPr>
                <w:rFonts w:eastAsia="Times New Roman"/>
                <w:b/>
                <w:bCs/>
                <w:color w:val="000000"/>
                <w:sz w:val="20"/>
                <w:szCs w:val="20"/>
                <w:lang w:eastAsia="ru-RU"/>
              </w:rPr>
              <w:t>774</w:t>
            </w:r>
            <w:r w:rsidRPr="00C97CC3">
              <w:rPr>
                <w:rFonts w:eastAsia="Times New Roman"/>
                <w:b/>
                <w:bCs/>
                <w:color w:val="000000"/>
                <w:sz w:val="20"/>
                <w:szCs w:val="20"/>
                <w:lang w:eastAsia="ru-RU"/>
              </w:rPr>
              <w:t xml:space="preserve"> </w:t>
            </w:r>
            <w:r>
              <w:rPr>
                <w:rFonts w:eastAsia="Times New Roman"/>
                <w:b/>
                <w:bCs/>
                <w:color w:val="000000"/>
                <w:sz w:val="20"/>
                <w:szCs w:val="20"/>
                <w:lang w:eastAsia="ru-RU"/>
              </w:rPr>
              <w:t>787</w:t>
            </w:r>
            <w:r w:rsidRPr="00C97CC3">
              <w:rPr>
                <w:rFonts w:eastAsia="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2575FA">
            <w:pPr>
              <w:jc w:val="center"/>
              <w:rPr>
                <w:rFonts w:eastAsia="Times New Roman"/>
                <w:b/>
                <w:bCs/>
                <w:color w:val="000000"/>
                <w:sz w:val="20"/>
                <w:szCs w:val="20"/>
                <w:lang w:eastAsia="ru-RU"/>
              </w:rPr>
            </w:pPr>
            <w:r>
              <w:rPr>
                <w:rFonts w:eastAsia="Times New Roman"/>
                <w:b/>
                <w:bCs/>
                <w:color w:val="000000"/>
                <w:sz w:val="20"/>
                <w:szCs w:val="20"/>
                <w:lang w:eastAsia="ru-RU"/>
              </w:rPr>
              <w:t>784</w:t>
            </w:r>
            <w:r w:rsidRPr="00C97CC3">
              <w:rPr>
                <w:rFonts w:eastAsia="Times New Roman"/>
                <w:b/>
                <w:bCs/>
                <w:color w:val="000000"/>
                <w:sz w:val="20"/>
                <w:szCs w:val="20"/>
                <w:lang w:eastAsia="ru-RU"/>
              </w:rPr>
              <w:t xml:space="preserve"> </w:t>
            </w:r>
            <w:r>
              <w:rPr>
                <w:rFonts w:eastAsia="Times New Roman"/>
                <w:b/>
                <w:bCs/>
                <w:color w:val="000000"/>
                <w:sz w:val="20"/>
                <w:szCs w:val="20"/>
                <w:lang w:eastAsia="ru-RU"/>
              </w:rPr>
              <w:t>787</w:t>
            </w:r>
            <w:r w:rsidRPr="00C97CC3">
              <w:rPr>
                <w:rFonts w:eastAsia="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2575FA">
            <w:pPr>
              <w:jc w:val="center"/>
              <w:rPr>
                <w:rFonts w:eastAsia="Times New Roman"/>
                <w:b/>
                <w:bCs/>
                <w:color w:val="000000"/>
                <w:sz w:val="20"/>
                <w:szCs w:val="20"/>
                <w:lang w:eastAsia="ru-RU"/>
              </w:rPr>
            </w:pPr>
            <w:r>
              <w:rPr>
                <w:rFonts w:eastAsia="Times New Roman"/>
                <w:b/>
                <w:bCs/>
                <w:color w:val="000000"/>
                <w:sz w:val="20"/>
                <w:szCs w:val="20"/>
                <w:lang w:eastAsia="ru-RU"/>
              </w:rPr>
              <w:t>683</w:t>
            </w:r>
            <w:r w:rsidRPr="00C97CC3">
              <w:rPr>
                <w:rFonts w:eastAsia="Times New Roman"/>
                <w:b/>
                <w:bCs/>
                <w:color w:val="000000"/>
                <w:sz w:val="20"/>
                <w:szCs w:val="20"/>
                <w:lang w:eastAsia="ru-RU"/>
              </w:rPr>
              <w:t xml:space="preserve"> </w:t>
            </w:r>
            <w:r>
              <w:rPr>
                <w:rFonts w:eastAsia="Times New Roman"/>
                <w:b/>
                <w:bCs/>
                <w:color w:val="000000"/>
                <w:sz w:val="20"/>
                <w:szCs w:val="20"/>
                <w:lang w:eastAsia="ru-RU"/>
              </w:rPr>
              <w:t>236</w:t>
            </w:r>
            <w:r w:rsidRPr="00C97CC3">
              <w:rPr>
                <w:rFonts w:eastAsia="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620AED" w:rsidRPr="008D2DA6" w:rsidTr="00C97CC3">
        <w:trPr>
          <w:trHeight w:val="73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A810D7" w:rsidRDefault="00620AED" w:rsidP="001B7E9F">
            <w:pPr>
              <w:jc w:val="center"/>
              <w:rPr>
                <w:rFonts w:eastAsia="Times New Roman"/>
                <w:b/>
                <w:bCs/>
                <w:color w:val="000000"/>
                <w:sz w:val="20"/>
                <w:szCs w:val="20"/>
                <w:lang w:eastAsia="ru-RU"/>
              </w:rPr>
            </w:pPr>
            <w:r>
              <w:rPr>
                <w:rFonts w:eastAsia="Times New Roman"/>
                <w:b/>
                <w:bCs/>
                <w:color w:val="000000"/>
                <w:sz w:val="20"/>
                <w:szCs w:val="20"/>
                <w:lang w:eastAsia="ru-RU"/>
              </w:rPr>
              <w:t>3 821</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130</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1</w:t>
            </w:r>
            <w:r w:rsidRPr="00A810D7">
              <w:rPr>
                <w:rFonts w:eastAsia="Times New Roman"/>
                <w:b/>
                <w:bCs/>
                <w:color w:val="000000"/>
                <w:sz w:val="20"/>
                <w:szCs w:val="20"/>
                <w:lang w:eastAsia="ru-RU"/>
              </w:rPr>
              <w:t>9</w:t>
            </w:r>
            <w:r>
              <w:rPr>
                <w:rFonts w:eastAsia="Times New Roman"/>
                <w:b/>
                <w:bCs/>
                <w:color w:val="000000"/>
                <w:sz w:val="20"/>
                <w:szCs w:val="20"/>
                <w:lang w:eastAsia="ru-RU"/>
              </w:rPr>
              <w:t>719</w:t>
            </w:r>
          </w:p>
        </w:tc>
        <w:tc>
          <w:tcPr>
            <w:tcW w:w="1276" w:type="dxa"/>
            <w:tcBorders>
              <w:top w:val="nil"/>
              <w:left w:val="nil"/>
              <w:bottom w:val="single" w:sz="4" w:space="0" w:color="auto"/>
              <w:right w:val="single" w:sz="4" w:space="0" w:color="auto"/>
            </w:tcBorders>
            <w:shd w:val="clear" w:color="auto" w:fill="auto"/>
            <w:vAlign w:val="center"/>
            <w:hideMark/>
          </w:tcPr>
          <w:p w:rsidR="00620AED" w:rsidRPr="00A810D7" w:rsidRDefault="00620AED" w:rsidP="005169F0">
            <w:pPr>
              <w:jc w:val="center"/>
              <w:rPr>
                <w:rFonts w:eastAsia="Times New Roman"/>
                <w:b/>
                <w:bCs/>
                <w:sz w:val="20"/>
                <w:szCs w:val="20"/>
                <w:lang w:eastAsia="ru-RU"/>
              </w:rPr>
            </w:pPr>
            <w:r w:rsidRPr="00A810D7">
              <w:rPr>
                <w:rFonts w:eastAsia="Times New Roman"/>
                <w:b/>
                <w:bCs/>
                <w:sz w:val="20"/>
                <w:szCs w:val="20"/>
                <w:lang w:eastAsia="ru-RU"/>
              </w:rPr>
              <w:t>8</w:t>
            </w:r>
            <w:r>
              <w:rPr>
                <w:rFonts w:eastAsia="Times New Roman"/>
                <w:b/>
                <w:bCs/>
                <w:sz w:val="20"/>
                <w:szCs w:val="20"/>
                <w:lang w:eastAsia="ru-RU"/>
              </w:rPr>
              <w:t>65</w:t>
            </w:r>
            <w:r w:rsidRPr="00A810D7">
              <w:rPr>
                <w:rFonts w:eastAsia="Times New Roman"/>
                <w:b/>
                <w:bCs/>
                <w:sz w:val="20"/>
                <w:szCs w:val="20"/>
                <w:lang w:eastAsia="ru-RU"/>
              </w:rPr>
              <w:t> </w:t>
            </w:r>
            <w:r>
              <w:rPr>
                <w:rFonts w:eastAsia="Times New Roman"/>
                <w:b/>
                <w:bCs/>
                <w:sz w:val="20"/>
                <w:szCs w:val="20"/>
                <w:lang w:eastAsia="ru-RU"/>
              </w:rPr>
              <w:t>564</w:t>
            </w:r>
            <w:r w:rsidRPr="00A810D7">
              <w:rPr>
                <w:rFonts w:eastAsia="Times New Roman"/>
                <w:b/>
                <w:bCs/>
                <w:sz w:val="20"/>
                <w:szCs w:val="20"/>
                <w:lang w:eastAsia="ru-RU"/>
              </w:rPr>
              <w:t>,</w:t>
            </w:r>
          </w:p>
          <w:p w:rsidR="00620AED" w:rsidRPr="00A810D7" w:rsidRDefault="00620AED" w:rsidP="005169F0">
            <w:pPr>
              <w:jc w:val="center"/>
              <w:rPr>
                <w:rFonts w:eastAsia="Times New Roman"/>
                <w:b/>
                <w:bCs/>
                <w:sz w:val="20"/>
                <w:szCs w:val="20"/>
                <w:lang w:eastAsia="ru-RU"/>
              </w:rPr>
            </w:pPr>
            <w:r>
              <w:rPr>
                <w:rFonts w:eastAsia="Times New Roman"/>
                <w:b/>
                <w:bCs/>
                <w:sz w:val="20"/>
                <w:szCs w:val="20"/>
                <w:lang w:eastAsia="ru-RU"/>
              </w:rPr>
              <w:t>19719</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6C381D">
            <w:pPr>
              <w:jc w:val="center"/>
              <w:rPr>
                <w:rFonts w:eastAsia="Times New Roman"/>
                <w:b/>
                <w:bCs/>
                <w:sz w:val="20"/>
                <w:szCs w:val="20"/>
                <w:lang w:eastAsia="ru-RU"/>
              </w:rPr>
            </w:pPr>
            <w:r>
              <w:rPr>
                <w:rFonts w:eastAsia="Times New Roman"/>
                <w:b/>
                <w:bCs/>
                <w:sz w:val="20"/>
                <w:szCs w:val="20"/>
                <w:lang w:eastAsia="ru-RU"/>
              </w:rPr>
              <w:t>720</w:t>
            </w:r>
            <w:r w:rsidRPr="00C97CC3">
              <w:rPr>
                <w:rFonts w:eastAsia="Times New Roman"/>
                <w:b/>
                <w:bCs/>
                <w:sz w:val="20"/>
                <w:szCs w:val="20"/>
                <w:lang w:eastAsia="ru-RU"/>
              </w:rPr>
              <w:t xml:space="preserve"> </w:t>
            </w:r>
            <w:r>
              <w:rPr>
                <w:rFonts w:eastAsia="Times New Roman"/>
                <w:b/>
                <w:bCs/>
                <w:sz w:val="20"/>
                <w:szCs w:val="20"/>
                <w:lang w:eastAsia="ru-RU"/>
              </w:rPr>
              <w:t>964</w:t>
            </w:r>
            <w:r w:rsidRPr="00C97CC3">
              <w:rPr>
                <w:rFonts w:eastAsia="Times New Roman"/>
                <w:b/>
                <w:bCs/>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7654E2">
            <w:pPr>
              <w:jc w:val="center"/>
              <w:rPr>
                <w:rFonts w:eastAsia="Times New Roman"/>
                <w:b/>
                <w:bCs/>
                <w:sz w:val="20"/>
                <w:szCs w:val="20"/>
                <w:lang w:eastAsia="ru-RU"/>
              </w:rPr>
            </w:pPr>
            <w:r>
              <w:rPr>
                <w:rFonts w:eastAsia="Times New Roman"/>
                <w:b/>
                <w:bCs/>
                <w:sz w:val="20"/>
                <w:szCs w:val="20"/>
                <w:lang w:eastAsia="ru-RU"/>
              </w:rPr>
              <w:t>772</w:t>
            </w:r>
            <w:r w:rsidRPr="00C97CC3">
              <w:rPr>
                <w:rFonts w:eastAsia="Times New Roman"/>
                <w:b/>
                <w:bCs/>
                <w:sz w:val="20"/>
                <w:szCs w:val="20"/>
                <w:lang w:eastAsia="ru-RU"/>
              </w:rPr>
              <w:t xml:space="preserve"> </w:t>
            </w:r>
            <w:r>
              <w:rPr>
                <w:rFonts w:eastAsia="Times New Roman"/>
                <w:b/>
                <w:bCs/>
                <w:sz w:val="20"/>
                <w:szCs w:val="20"/>
                <w:lang w:eastAsia="ru-RU"/>
              </w:rPr>
              <w:t>051</w:t>
            </w:r>
            <w:r w:rsidRPr="00C97CC3">
              <w:rPr>
                <w:rFonts w:eastAsia="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7654E2">
            <w:pPr>
              <w:jc w:val="center"/>
              <w:rPr>
                <w:rFonts w:eastAsia="Times New Roman"/>
                <w:b/>
                <w:bCs/>
                <w:sz w:val="20"/>
                <w:szCs w:val="20"/>
                <w:lang w:eastAsia="ru-RU"/>
              </w:rPr>
            </w:pPr>
            <w:r>
              <w:rPr>
                <w:rFonts w:eastAsia="Times New Roman"/>
                <w:b/>
                <w:bCs/>
                <w:sz w:val="20"/>
                <w:szCs w:val="20"/>
                <w:lang w:eastAsia="ru-RU"/>
              </w:rPr>
              <w:t>782</w:t>
            </w:r>
            <w:r w:rsidRPr="00C97CC3">
              <w:rPr>
                <w:rFonts w:eastAsia="Times New Roman"/>
                <w:b/>
                <w:bCs/>
                <w:sz w:val="20"/>
                <w:szCs w:val="20"/>
                <w:lang w:eastAsia="ru-RU"/>
              </w:rPr>
              <w:t xml:space="preserve"> </w:t>
            </w:r>
            <w:r>
              <w:rPr>
                <w:rFonts w:eastAsia="Times New Roman"/>
                <w:b/>
                <w:bCs/>
                <w:sz w:val="20"/>
                <w:szCs w:val="20"/>
                <w:lang w:eastAsia="ru-RU"/>
              </w:rPr>
              <w:t>051</w:t>
            </w:r>
            <w:r w:rsidRPr="00C97CC3">
              <w:rPr>
                <w:rFonts w:eastAsia="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7654E2">
            <w:pPr>
              <w:jc w:val="center"/>
              <w:rPr>
                <w:rFonts w:eastAsia="Times New Roman"/>
                <w:b/>
                <w:bCs/>
                <w:sz w:val="20"/>
                <w:szCs w:val="20"/>
                <w:lang w:eastAsia="ru-RU"/>
              </w:rPr>
            </w:pPr>
            <w:r>
              <w:rPr>
                <w:rFonts w:eastAsia="Times New Roman"/>
                <w:b/>
                <w:bCs/>
                <w:sz w:val="20"/>
                <w:szCs w:val="20"/>
                <w:lang w:eastAsia="ru-RU"/>
              </w:rPr>
              <w:t>680</w:t>
            </w:r>
            <w:r w:rsidRPr="00C97CC3">
              <w:rPr>
                <w:rFonts w:eastAsia="Times New Roman"/>
                <w:b/>
                <w:bCs/>
                <w:sz w:val="20"/>
                <w:szCs w:val="20"/>
                <w:lang w:eastAsia="ru-RU"/>
              </w:rPr>
              <w:t xml:space="preserve"> </w:t>
            </w:r>
            <w:r>
              <w:rPr>
                <w:rFonts w:eastAsia="Times New Roman"/>
                <w:b/>
                <w:bCs/>
                <w:sz w:val="20"/>
                <w:szCs w:val="20"/>
                <w:lang w:eastAsia="ru-RU"/>
              </w:rPr>
              <w:t>500</w:t>
            </w:r>
            <w:r w:rsidRPr="00C97CC3">
              <w:rPr>
                <w:rFonts w:eastAsia="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73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7654E2">
            <w:pPr>
              <w:jc w:val="center"/>
              <w:rPr>
                <w:rFonts w:eastAsia="Times New Roman"/>
                <w:b/>
                <w:bCs/>
                <w:color w:val="000000"/>
                <w:sz w:val="20"/>
                <w:szCs w:val="20"/>
                <w:lang w:eastAsia="ru-RU"/>
              </w:rPr>
            </w:pPr>
            <w:r w:rsidRPr="00C97CC3">
              <w:rPr>
                <w:rFonts w:eastAsia="Times New Roman"/>
                <w:b/>
                <w:bCs/>
                <w:color w:val="000000"/>
                <w:sz w:val="20"/>
                <w:szCs w:val="20"/>
                <w:lang w:eastAsia="ru-RU"/>
              </w:rPr>
              <w:t>3</w:t>
            </w:r>
            <w:r>
              <w:rPr>
                <w:rFonts w:eastAsia="Times New Roman"/>
                <w:b/>
                <w:bCs/>
                <w:color w:val="000000"/>
                <w:sz w:val="20"/>
                <w:szCs w:val="20"/>
                <w:lang w:eastAsia="ru-RU"/>
              </w:rPr>
              <w:t>6</w:t>
            </w:r>
            <w:r w:rsidRPr="00C97CC3">
              <w:rPr>
                <w:rFonts w:eastAsia="Times New Roman"/>
                <w:b/>
                <w:bCs/>
                <w:color w:val="000000"/>
                <w:sz w:val="20"/>
                <w:szCs w:val="20"/>
                <w:lang w:eastAsia="ru-RU"/>
              </w:rPr>
              <w:t xml:space="preserve"> </w:t>
            </w:r>
            <w:r>
              <w:rPr>
                <w:rFonts w:eastAsia="Times New Roman"/>
                <w:b/>
                <w:bCs/>
                <w:color w:val="000000"/>
                <w:sz w:val="20"/>
                <w:szCs w:val="20"/>
                <w:lang w:eastAsia="ru-RU"/>
              </w:rPr>
              <w:t>7</w:t>
            </w:r>
            <w:r w:rsidRPr="00C97CC3">
              <w:rPr>
                <w:rFonts w:eastAsia="Times New Roman"/>
                <w:b/>
                <w:bCs/>
                <w:color w:val="000000"/>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22 625,00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7654E2">
            <w:pPr>
              <w:jc w:val="center"/>
              <w:rPr>
                <w:rFonts w:eastAsia="Times New Roman"/>
                <w:b/>
                <w:bCs/>
                <w:color w:val="000000"/>
                <w:sz w:val="20"/>
                <w:szCs w:val="20"/>
                <w:lang w:eastAsia="ru-RU"/>
              </w:rPr>
            </w:pPr>
            <w:r>
              <w:rPr>
                <w:rFonts w:eastAsia="Times New Roman"/>
                <w:b/>
                <w:bCs/>
                <w:color w:val="000000"/>
                <w:sz w:val="20"/>
                <w:szCs w:val="20"/>
                <w:lang w:eastAsia="ru-RU"/>
              </w:rPr>
              <w:t>5</w:t>
            </w:r>
            <w:r w:rsidRPr="00C97CC3">
              <w:rPr>
                <w:rFonts w:eastAsia="Times New Roman"/>
                <w:b/>
                <w:bCs/>
                <w:color w:val="000000"/>
                <w:sz w:val="20"/>
                <w:szCs w:val="20"/>
                <w:lang w:eastAsia="ru-RU"/>
              </w:rPr>
              <w:t xml:space="preserve"> </w:t>
            </w:r>
            <w:r>
              <w:rPr>
                <w:rFonts w:eastAsia="Times New Roman"/>
                <w:b/>
                <w:bCs/>
                <w:color w:val="000000"/>
                <w:sz w:val="20"/>
                <w:szCs w:val="20"/>
                <w:lang w:eastAsia="ru-RU"/>
              </w:rPr>
              <w:t>878</w:t>
            </w:r>
            <w:r w:rsidRPr="00C97CC3">
              <w:rPr>
                <w:rFonts w:eastAsia="Times New Roman"/>
                <w:b/>
                <w:bCs/>
                <w:color w:val="000000"/>
                <w:sz w:val="20"/>
                <w:szCs w:val="20"/>
                <w:lang w:eastAsia="ru-RU"/>
              </w:rPr>
              <w:t>,0</w:t>
            </w:r>
            <w:r>
              <w:rPr>
                <w:rFonts w:eastAsia="Times New Roman"/>
                <w:b/>
                <w:bCs/>
                <w:color w:val="000000"/>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7654E2">
            <w:pPr>
              <w:jc w:val="center"/>
              <w:rPr>
                <w:rFonts w:eastAsia="Times New Roman"/>
                <w:b/>
                <w:bCs/>
                <w:color w:val="000000"/>
                <w:sz w:val="20"/>
                <w:szCs w:val="20"/>
                <w:lang w:eastAsia="ru-RU"/>
              </w:rPr>
            </w:pPr>
            <w:r>
              <w:rPr>
                <w:rFonts w:eastAsia="Times New Roman"/>
                <w:b/>
                <w:bCs/>
                <w:color w:val="000000"/>
                <w:sz w:val="20"/>
                <w:szCs w:val="20"/>
                <w:lang w:eastAsia="ru-RU"/>
              </w:rPr>
              <w:t>2</w:t>
            </w:r>
            <w:r w:rsidRPr="00C97CC3">
              <w:rPr>
                <w:rFonts w:eastAsia="Times New Roman"/>
                <w:b/>
                <w:bCs/>
                <w:color w:val="000000"/>
                <w:sz w:val="20"/>
                <w:szCs w:val="20"/>
                <w:lang w:eastAsia="ru-RU"/>
              </w:rPr>
              <w:t xml:space="preserve"> </w:t>
            </w:r>
            <w:r>
              <w:rPr>
                <w:rFonts w:eastAsia="Times New Roman"/>
                <w:b/>
                <w:bCs/>
                <w:color w:val="000000"/>
                <w:sz w:val="20"/>
                <w:szCs w:val="20"/>
                <w:lang w:eastAsia="ru-RU"/>
              </w:rPr>
              <w:t>736</w:t>
            </w:r>
            <w:r w:rsidRPr="00C97CC3">
              <w:rPr>
                <w:rFonts w:eastAsia="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20"/>
                <w:szCs w:val="20"/>
                <w:lang w:eastAsia="ru-RU"/>
              </w:rPr>
            </w:pPr>
            <w:r>
              <w:rPr>
                <w:rFonts w:eastAsia="Times New Roman"/>
                <w:b/>
                <w:bCs/>
                <w:color w:val="000000"/>
                <w:sz w:val="20"/>
                <w:szCs w:val="20"/>
                <w:lang w:eastAsia="ru-RU"/>
              </w:rPr>
              <w:t>2 736,</w:t>
            </w:r>
            <w:r w:rsidRPr="00C97CC3">
              <w:rPr>
                <w:rFonts w:eastAsia="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7654E2">
            <w:pPr>
              <w:jc w:val="center"/>
              <w:rPr>
                <w:rFonts w:eastAsia="Times New Roman"/>
                <w:b/>
                <w:bCs/>
                <w:color w:val="000000"/>
                <w:sz w:val="20"/>
                <w:szCs w:val="20"/>
                <w:lang w:eastAsia="ru-RU"/>
              </w:rPr>
            </w:pPr>
            <w:r>
              <w:rPr>
                <w:rFonts w:eastAsia="Times New Roman"/>
                <w:b/>
                <w:bCs/>
                <w:color w:val="000000"/>
                <w:sz w:val="20"/>
                <w:szCs w:val="20"/>
                <w:lang w:eastAsia="ru-RU"/>
              </w:rPr>
              <w:t>2 736,00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4175CA">
        <w:trPr>
          <w:trHeight w:val="707"/>
        </w:trPr>
        <w:tc>
          <w:tcPr>
            <w:tcW w:w="576" w:type="dxa"/>
            <w:vMerge w:val="restart"/>
            <w:tcBorders>
              <w:top w:val="nil"/>
              <w:left w:val="single" w:sz="4" w:space="0" w:color="auto"/>
              <w:right w:val="single" w:sz="4" w:space="0" w:color="auto"/>
            </w:tcBorders>
            <w:shd w:val="clear" w:color="auto" w:fill="auto"/>
            <w:vAlign w:val="center"/>
            <w:hideMark/>
          </w:tcPr>
          <w:p w:rsidR="00620AED" w:rsidRDefault="00620AED" w:rsidP="00C97CC3">
            <w:pPr>
              <w:jc w:val="center"/>
              <w:rPr>
                <w:rFonts w:eastAsia="Times New Roman"/>
                <w:color w:val="000000"/>
                <w:sz w:val="18"/>
                <w:szCs w:val="18"/>
                <w:lang w:eastAsia="ru-RU"/>
              </w:rPr>
            </w:pPr>
          </w:p>
          <w:p w:rsidR="00620AED" w:rsidRDefault="00620AED" w:rsidP="00C97CC3">
            <w:pPr>
              <w:jc w:val="center"/>
              <w:rPr>
                <w:rFonts w:eastAsia="Times New Roman"/>
                <w:color w:val="000000"/>
                <w:sz w:val="18"/>
                <w:szCs w:val="18"/>
                <w:lang w:eastAsia="ru-RU"/>
              </w:rPr>
            </w:pPr>
          </w:p>
          <w:p w:rsidR="00620AED" w:rsidRDefault="00620AED" w:rsidP="00C97CC3">
            <w:pPr>
              <w:jc w:val="center"/>
              <w:rPr>
                <w:rFonts w:eastAsia="Times New Roman"/>
                <w:color w:val="000000"/>
                <w:sz w:val="18"/>
                <w:szCs w:val="18"/>
                <w:lang w:eastAsia="ru-RU"/>
              </w:rPr>
            </w:pPr>
          </w:p>
          <w:p w:rsidR="00620AED" w:rsidRDefault="00620AED" w:rsidP="00C97CC3">
            <w:pPr>
              <w:jc w:val="center"/>
              <w:rPr>
                <w:rFonts w:eastAsia="Times New Roman"/>
                <w:color w:val="000000"/>
                <w:sz w:val="18"/>
                <w:szCs w:val="18"/>
                <w:lang w:eastAsia="ru-RU"/>
              </w:rPr>
            </w:pPr>
          </w:p>
          <w:p w:rsidR="00620AED" w:rsidRDefault="00620AED" w:rsidP="00C97CC3">
            <w:pPr>
              <w:jc w:val="center"/>
              <w:rPr>
                <w:rFonts w:eastAsia="Times New Roman"/>
                <w:color w:val="000000"/>
                <w:sz w:val="18"/>
                <w:szCs w:val="18"/>
                <w:lang w:eastAsia="ru-RU"/>
              </w:rPr>
            </w:pPr>
          </w:p>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3.1.</w:t>
            </w:r>
          </w:p>
        </w:tc>
        <w:tc>
          <w:tcPr>
            <w:tcW w:w="1551" w:type="dxa"/>
            <w:vMerge w:val="restart"/>
            <w:tcBorders>
              <w:top w:val="nil"/>
              <w:left w:val="single" w:sz="4" w:space="0" w:color="auto"/>
              <w:right w:val="single" w:sz="4" w:space="0" w:color="auto"/>
            </w:tcBorders>
            <w:shd w:val="clear" w:color="auto" w:fill="auto"/>
            <w:vAlign w:val="center"/>
            <w:hideMark/>
          </w:tcPr>
          <w:p w:rsidR="00620AED" w:rsidRDefault="00620AED" w:rsidP="00C97CC3">
            <w:pPr>
              <w:jc w:val="left"/>
              <w:rPr>
                <w:rFonts w:eastAsia="Times New Roman"/>
                <w:i/>
                <w:iCs/>
                <w:color w:val="000000"/>
                <w:sz w:val="18"/>
                <w:szCs w:val="18"/>
                <w:lang w:eastAsia="ru-RU"/>
              </w:rPr>
            </w:pPr>
          </w:p>
          <w:p w:rsidR="00620AED" w:rsidRDefault="00620AED" w:rsidP="00C97CC3">
            <w:pPr>
              <w:jc w:val="left"/>
              <w:rPr>
                <w:rFonts w:eastAsia="Times New Roman"/>
                <w:i/>
                <w:iCs/>
                <w:color w:val="000000"/>
                <w:sz w:val="18"/>
                <w:szCs w:val="18"/>
                <w:lang w:eastAsia="ru-RU"/>
              </w:rPr>
            </w:pPr>
          </w:p>
          <w:p w:rsidR="00620AED" w:rsidRDefault="00620AED" w:rsidP="00C97CC3">
            <w:pPr>
              <w:jc w:val="left"/>
              <w:rPr>
                <w:rFonts w:eastAsia="Times New Roman"/>
                <w:i/>
                <w:iCs/>
                <w:color w:val="000000"/>
                <w:sz w:val="18"/>
                <w:szCs w:val="18"/>
                <w:lang w:eastAsia="ru-RU"/>
              </w:rPr>
            </w:pPr>
          </w:p>
          <w:p w:rsidR="00620AED" w:rsidRPr="00C97CC3" w:rsidRDefault="00620AED" w:rsidP="00C97CC3">
            <w:pPr>
              <w:jc w:val="left"/>
              <w:rPr>
                <w:rFonts w:eastAsia="Times New Roman"/>
                <w:i/>
                <w:iCs/>
                <w:color w:val="000000"/>
                <w:sz w:val="18"/>
                <w:szCs w:val="18"/>
                <w:lang w:eastAsia="ru-RU"/>
              </w:rPr>
            </w:pPr>
            <w:r w:rsidRPr="00C97CC3">
              <w:rPr>
                <w:rFonts w:eastAsia="Times New Roman"/>
                <w:i/>
                <w:iCs/>
                <w:color w:val="000000"/>
                <w:sz w:val="18"/>
                <w:szCs w:val="18"/>
                <w:lang w:eastAsia="ru-RU"/>
              </w:rPr>
              <w:t>Организация сбора и вывоза строительного мусора</w:t>
            </w:r>
          </w:p>
        </w:tc>
        <w:tc>
          <w:tcPr>
            <w:tcW w:w="709" w:type="dxa"/>
            <w:vMerge w:val="restart"/>
            <w:tcBorders>
              <w:top w:val="nil"/>
              <w:left w:val="single" w:sz="4" w:space="0" w:color="auto"/>
              <w:right w:val="single" w:sz="4" w:space="0" w:color="auto"/>
            </w:tcBorders>
            <w:shd w:val="clear" w:color="auto" w:fill="auto"/>
            <w:vAlign w:val="center"/>
            <w:hideMark/>
          </w:tcPr>
          <w:p w:rsidR="00620AED" w:rsidRDefault="00620AED" w:rsidP="00C97CC3">
            <w:pPr>
              <w:jc w:val="center"/>
              <w:rPr>
                <w:rFonts w:eastAsia="Times New Roman"/>
                <w:color w:val="000000"/>
                <w:sz w:val="18"/>
                <w:szCs w:val="18"/>
                <w:lang w:eastAsia="ru-RU"/>
              </w:rPr>
            </w:pPr>
          </w:p>
          <w:p w:rsidR="00620AED" w:rsidRDefault="00620AED" w:rsidP="00C97CC3">
            <w:pPr>
              <w:jc w:val="center"/>
              <w:rPr>
                <w:rFonts w:eastAsia="Times New Roman"/>
                <w:color w:val="000000"/>
                <w:sz w:val="18"/>
                <w:szCs w:val="18"/>
                <w:lang w:eastAsia="ru-RU"/>
              </w:rPr>
            </w:pPr>
          </w:p>
          <w:p w:rsidR="00620AED" w:rsidRDefault="00620AED" w:rsidP="00C97CC3">
            <w:pPr>
              <w:jc w:val="center"/>
              <w:rPr>
                <w:rFonts w:eastAsia="Times New Roman"/>
                <w:color w:val="000000"/>
                <w:sz w:val="18"/>
                <w:szCs w:val="18"/>
                <w:lang w:eastAsia="ru-RU"/>
              </w:rPr>
            </w:pPr>
          </w:p>
          <w:p w:rsidR="00620AED" w:rsidRDefault="00620AED" w:rsidP="00C97CC3">
            <w:pPr>
              <w:jc w:val="center"/>
              <w:rPr>
                <w:rFonts w:eastAsia="Times New Roman"/>
                <w:color w:val="000000"/>
                <w:sz w:val="18"/>
                <w:szCs w:val="18"/>
                <w:lang w:eastAsia="ru-RU"/>
              </w:rPr>
            </w:pPr>
          </w:p>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nil"/>
            </w:tcBorders>
            <w:shd w:val="clear" w:color="auto" w:fill="auto"/>
            <w:vAlign w:val="center"/>
            <w:hideMark/>
          </w:tcPr>
          <w:p w:rsidR="00620AED" w:rsidRPr="00C97CC3" w:rsidRDefault="00620AED" w:rsidP="00C97CC3">
            <w:pPr>
              <w:jc w:val="right"/>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20AED" w:rsidRPr="005169F0" w:rsidRDefault="00620AED" w:rsidP="004175CA">
            <w:pPr>
              <w:jc w:val="center"/>
              <w:rPr>
                <w:rFonts w:eastAsia="Times New Roman"/>
                <w:b/>
                <w:bCs/>
                <w:i/>
                <w:iCs/>
                <w:sz w:val="18"/>
                <w:szCs w:val="18"/>
                <w:lang w:eastAsia="ru-RU"/>
              </w:rPr>
            </w:pPr>
            <w:r>
              <w:rPr>
                <w:rFonts w:eastAsia="Times New Roman"/>
                <w:b/>
                <w:bCs/>
                <w:i/>
                <w:iCs/>
                <w:sz w:val="18"/>
                <w:szCs w:val="18"/>
                <w:lang w:eastAsia="ru-RU"/>
              </w:rPr>
              <w:t>6</w:t>
            </w:r>
            <w:r w:rsidRPr="005169F0">
              <w:rPr>
                <w:rFonts w:eastAsia="Times New Roman"/>
                <w:b/>
                <w:bCs/>
                <w:i/>
                <w:iCs/>
                <w:sz w:val="18"/>
                <w:szCs w:val="18"/>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4175CA">
            <w:pPr>
              <w:jc w:val="center"/>
              <w:rPr>
                <w:rFonts w:eastAsia="Times New Roman"/>
                <w:b/>
                <w:bCs/>
                <w:i/>
                <w:iCs/>
                <w:sz w:val="18"/>
                <w:szCs w:val="18"/>
                <w:lang w:eastAsia="ru-RU"/>
              </w:rPr>
            </w:pPr>
            <w:r w:rsidRPr="005169F0">
              <w:rPr>
                <w:rFonts w:eastAsia="Times New Roman"/>
                <w:b/>
                <w:bCs/>
                <w:i/>
                <w:iCs/>
                <w:sz w:val="18"/>
                <w:szCs w:val="18"/>
                <w:lang w:eastAsia="ru-RU"/>
              </w:rPr>
              <w:t>12 500,00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i/>
                <w:iCs/>
                <w:color w:val="000000"/>
                <w:sz w:val="18"/>
                <w:szCs w:val="18"/>
                <w:lang w:eastAsia="ru-RU"/>
              </w:rPr>
            </w:pPr>
            <w:r>
              <w:rPr>
                <w:rFonts w:eastAsia="Times New Roman"/>
                <w:b/>
                <w:bCs/>
                <w:i/>
                <w:iCs/>
                <w:color w:val="000000"/>
                <w:sz w:val="18"/>
                <w:szCs w:val="18"/>
                <w:lang w:eastAsia="ru-RU"/>
              </w:rPr>
              <w:t>12 50</w:t>
            </w: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7654E2">
            <w:pPr>
              <w:jc w:val="center"/>
              <w:rPr>
                <w:rFonts w:eastAsia="Times New Roman"/>
                <w:b/>
                <w:bCs/>
                <w:i/>
                <w:iCs/>
                <w:color w:val="000000"/>
                <w:sz w:val="18"/>
                <w:szCs w:val="18"/>
                <w:lang w:eastAsia="ru-RU"/>
              </w:rPr>
            </w:pPr>
            <w:r>
              <w:rPr>
                <w:rFonts w:eastAsia="Times New Roman"/>
                <w:b/>
                <w:bCs/>
                <w:i/>
                <w:iCs/>
                <w:color w:val="000000"/>
                <w:sz w:val="18"/>
                <w:szCs w:val="18"/>
                <w:lang w:eastAsia="ru-RU"/>
              </w:rPr>
              <w:t>12 50</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i/>
                <w:iCs/>
                <w:color w:val="000000"/>
                <w:sz w:val="18"/>
                <w:szCs w:val="18"/>
                <w:lang w:eastAsia="ru-RU"/>
              </w:rPr>
            </w:pPr>
            <w:r>
              <w:rPr>
                <w:rFonts w:eastAsia="Times New Roman"/>
                <w:b/>
                <w:bCs/>
                <w:i/>
                <w:iCs/>
                <w:color w:val="000000"/>
                <w:sz w:val="18"/>
                <w:szCs w:val="18"/>
                <w:lang w:eastAsia="ru-RU"/>
              </w:rPr>
              <w:t>12 50</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i/>
                <w:iCs/>
                <w:color w:val="000000"/>
                <w:sz w:val="18"/>
                <w:szCs w:val="18"/>
                <w:lang w:eastAsia="ru-RU"/>
              </w:rPr>
            </w:pPr>
            <w:r>
              <w:rPr>
                <w:rFonts w:eastAsia="Times New Roman"/>
                <w:b/>
                <w:bCs/>
                <w:i/>
                <w:iCs/>
                <w:color w:val="000000"/>
                <w:sz w:val="18"/>
                <w:szCs w:val="18"/>
                <w:lang w:eastAsia="ru-RU"/>
              </w:rPr>
              <w:t>12 50</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c>
          <w:tcPr>
            <w:tcW w:w="12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r>
      <w:tr w:rsidR="00620AED" w:rsidRPr="008D2DA6" w:rsidTr="00735051">
        <w:trPr>
          <w:trHeight w:val="948"/>
        </w:trPr>
        <w:tc>
          <w:tcPr>
            <w:tcW w:w="576"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nil"/>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25 739,00</w:t>
            </w:r>
          </w:p>
        </w:tc>
        <w:tc>
          <w:tcPr>
            <w:tcW w:w="1276" w:type="dxa"/>
            <w:vMerge w:val="restart"/>
            <w:tcBorders>
              <w:top w:val="nil"/>
              <w:left w:val="nil"/>
              <w:right w:val="single" w:sz="4" w:space="0" w:color="auto"/>
            </w:tcBorders>
            <w:shd w:val="clear" w:color="auto" w:fill="auto"/>
            <w:vAlign w:val="center"/>
            <w:hideMark/>
          </w:tcPr>
          <w:p w:rsidR="00620AED" w:rsidRPr="005169F0" w:rsidRDefault="00620AED" w:rsidP="00E539D7">
            <w:pPr>
              <w:jc w:val="center"/>
              <w:outlineLvl w:val="0"/>
              <w:rPr>
                <w:rFonts w:eastAsia="Times New Roman"/>
                <w:sz w:val="18"/>
                <w:szCs w:val="18"/>
                <w:lang w:eastAsia="ru-RU"/>
              </w:rPr>
            </w:pPr>
            <w:r>
              <w:rPr>
                <w:rFonts w:eastAsia="Times New Roman"/>
                <w:sz w:val="18"/>
                <w:szCs w:val="18"/>
                <w:lang w:eastAsia="ru-RU"/>
              </w:rPr>
              <w:t>6</w:t>
            </w:r>
            <w:r w:rsidRPr="005169F0">
              <w:rPr>
                <w:rFonts w:eastAsia="Times New Roman"/>
                <w:sz w:val="18"/>
                <w:szCs w:val="18"/>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sz w:val="18"/>
                <w:szCs w:val="18"/>
                <w:lang w:eastAsia="ru-RU"/>
              </w:rPr>
            </w:pPr>
            <w:r w:rsidRPr="005169F0">
              <w:rPr>
                <w:rFonts w:eastAsia="Times New Roman"/>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12 50</w:t>
            </w: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9 50</w:t>
            </w: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9 50</w:t>
            </w: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9 50</w:t>
            </w: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val="restart"/>
            <w:tcBorders>
              <w:top w:val="nil"/>
              <w:left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620AED" w:rsidRPr="008D2DA6" w:rsidTr="004175CA">
        <w:trPr>
          <w:trHeight w:val="479"/>
        </w:trPr>
        <w:tc>
          <w:tcPr>
            <w:tcW w:w="576"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9" w:type="dxa"/>
            <w:vMerge/>
            <w:tcBorders>
              <w:left w:val="nil"/>
              <w:bottom w:val="single" w:sz="4" w:space="0" w:color="auto"/>
              <w:right w:val="single" w:sz="4" w:space="0" w:color="auto"/>
            </w:tcBorders>
            <w:shd w:val="clear" w:color="auto" w:fill="auto"/>
            <w:vAlign w:val="center"/>
          </w:tcPr>
          <w:p w:rsidR="00620AED" w:rsidRPr="00C97CC3" w:rsidRDefault="00620AED" w:rsidP="00C97CC3">
            <w:pPr>
              <w:jc w:val="left"/>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rsidR="00620AED" w:rsidRPr="005169F0" w:rsidRDefault="00620AED" w:rsidP="00C97CC3">
            <w:pPr>
              <w:jc w:val="center"/>
              <w:outlineLvl w:val="0"/>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620AED" w:rsidRPr="005169F0" w:rsidRDefault="00620AED" w:rsidP="00C97CC3">
            <w:pPr>
              <w:jc w:val="center"/>
              <w:outlineLvl w:val="0"/>
              <w:rPr>
                <w:rFonts w:eastAsia="Times New Roman"/>
                <w:sz w:val="18"/>
                <w:szCs w:val="18"/>
                <w:lang w:eastAsia="ru-RU"/>
              </w:rPr>
            </w:pPr>
            <w:r>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0AED"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 xml:space="preserve"> 1 000,00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C97CC3">
            <w:pPr>
              <w:jc w:val="center"/>
              <w:outlineLvl w:val="0"/>
              <w:rPr>
                <w:rFonts w:eastAsia="Times New Roman"/>
                <w:color w:val="000000"/>
                <w:sz w:val="16"/>
                <w:szCs w:val="16"/>
                <w:lang w:eastAsia="ru-RU"/>
              </w:rPr>
            </w:pPr>
            <w:r>
              <w:rPr>
                <w:rFonts w:eastAsia="Times New Roman"/>
                <w:color w:val="000000"/>
                <w:sz w:val="16"/>
                <w:szCs w:val="16"/>
                <w:lang w:eastAsia="ru-RU"/>
              </w:rPr>
              <w:t>ТУ Нахабино</w:t>
            </w:r>
          </w:p>
        </w:tc>
        <w:tc>
          <w:tcPr>
            <w:tcW w:w="1234" w:type="dxa"/>
            <w:vMerge/>
            <w:tcBorders>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6"/>
                <w:szCs w:val="16"/>
                <w:lang w:eastAsia="ru-RU"/>
              </w:rPr>
            </w:pPr>
          </w:p>
        </w:tc>
      </w:tr>
      <w:tr w:rsidR="00620AED" w:rsidRPr="008D2DA6" w:rsidTr="004175CA">
        <w:trPr>
          <w:trHeight w:val="479"/>
        </w:trPr>
        <w:tc>
          <w:tcPr>
            <w:tcW w:w="576"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9" w:type="dxa"/>
            <w:vMerge/>
            <w:tcBorders>
              <w:left w:val="nil"/>
              <w:bottom w:val="single" w:sz="4" w:space="0" w:color="auto"/>
              <w:right w:val="single" w:sz="4" w:space="0" w:color="auto"/>
            </w:tcBorders>
            <w:shd w:val="clear" w:color="auto" w:fill="auto"/>
            <w:vAlign w:val="center"/>
          </w:tcPr>
          <w:p w:rsidR="00620AED" w:rsidRPr="00C97CC3" w:rsidRDefault="00620AED" w:rsidP="00C97CC3">
            <w:pPr>
              <w:jc w:val="left"/>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rsidR="00620AED" w:rsidRPr="005169F0" w:rsidRDefault="00620AED" w:rsidP="00C97CC3">
            <w:pPr>
              <w:jc w:val="center"/>
              <w:outlineLvl w:val="0"/>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620AED" w:rsidRPr="005169F0" w:rsidRDefault="00620AED" w:rsidP="00B810FD">
            <w:pPr>
              <w:jc w:val="center"/>
              <w:outlineLvl w:val="0"/>
              <w:rPr>
                <w:rFonts w:eastAsia="Times New Roman"/>
                <w:sz w:val="18"/>
                <w:szCs w:val="18"/>
                <w:lang w:eastAsia="ru-RU"/>
              </w:rPr>
            </w:pPr>
            <w:r w:rsidRPr="005169F0">
              <w:rPr>
                <w:rFonts w:eastAsia="Times New Roman"/>
                <w:sz w:val="18"/>
                <w:szCs w:val="18"/>
                <w:lang w:eastAsia="ru-RU"/>
              </w:rPr>
              <w:t>2 500,00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B810FD">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0AED" w:rsidRDefault="00620AED" w:rsidP="00B810FD">
            <w:pPr>
              <w:jc w:val="center"/>
              <w:outlineLvl w:val="0"/>
              <w:rPr>
                <w:rFonts w:eastAsia="Times New Roman"/>
                <w:color w:val="000000"/>
                <w:sz w:val="18"/>
                <w:szCs w:val="18"/>
                <w:lang w:eastAsia="ru-RU"/>
              </w:rPr>
            </w:pPr>
            <w:r>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B810FD">
            <w:pPr>
              <w:jc w:val="center"/>
              <w:outlineLvl w:val="0"/>
              <w:rPr>
                <w:rFonts w:eastAsia="Times New Roman"/>
                <w:color w:val="000000"/>
                <w:sz w:val="18"/>
                <w:szCs w:val="18"/>
                <w:lang w:eastAsia="ru-RU"/>
              </w:rPr>
            </w:pPr>
            <w:r>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B810FD">
            <w:pPr>
              <w:jc w:val="center"/>
              <w:outlineLvl w:val="0"/>
              <w:rPr>
                <w:rFonts w:eastAsia="Times New Roman"/>
                <w:color w:val="000000"/>
                <w:sz w:val="18"/>
                <w:szCs w:val="18"/>
                <w:lang w:eastAsia="ru-RU"/>
              </w:rPr>
            </w:pPr>
            <w:r>
              <w:rPr>
                <w:rFonts w:eastAsia="Times New Roman"/>
                <w:color w:val="000000"/>
                <w:sz w:val="18"/>
                <w:szCs w:val="18"/>
                <w:lang w:eastAsia="ru-RU"/>
              </w:rPr>
              <w:t xml:space="preserve"> 1 000,00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B810FD">
            <w:pPr>
              <w:jc w:val="center"/>
              <w:outlineLvl w:val="0"/>
              <w:rPr>
                <w:rFonts w:eastAsia="Times New Roman"/>
                <w:color w:val="000000"/>
                <w:sz w:val="16"/>
                <w:szCs w:val="16"/>
                <w:lang w:eastAsia="ru-RU"/>
              </w:rPr>
            </w:pPr>
            <w:r>
              <w:rPr>
                <w:rFonts w:eastAsia="Times New Roman"/>
                <w:color w:val="000000"/>
                <w:sz w:val="16"/>
                <w:szCs w:val="16"/>
                <w:lang w:eastAsia="ru-RU"/>
              </w:rPr>
              <w:t>ТУ Ильинское</w:t>
            </w:r>
          </w:p>
        </w:tc>
        <w:tc>
          <w:tcPr>
            <w:tcW w:w="1234" w:type="dxa"/>
            <w:vMerge/>
            <w:tcBorders>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6"/>
                <w:szCs w:val="16"/>
                <w:lang w:eastAsia="ru-RU"/>
              </w:rPr>
            </w:pPr>
          </w:p>
        </w:tc>
      </w:tr>
      <w:tr w:rsidR="00620AED" w:rsidRPr="008D2DA6" w:rsidTr="004175CA">
        <w:trPr>
          <w:trHeight w:val="479"/>
        </w:trPr>
        <w:tc>
          <w:tcPr>
            <w:tcW w:w="576"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9" w:type="dxa"/>
            <w:vMerge/>
            <w:tcBorders>
              <w:left w:val="nil"/>
              <w:bottom w:val="single" w:sz="4" w:space="0" w:color="auto"/>
              <w:right w:val="single" w:sz="4" w:space="0" w:color="auto"/>
            </w:tcBorders>
            <w:shd w:val="clear" w:color="auto" w:fill="auto"/>
            <w:vAlign w:val="center"/>
          </w:tcPr>
          <w:p w:rsidR="00620AED" w:rsidRPr="00C97CC3" w:rsidRDefault="00620AED" w:rsidP="00C97CC3">
            <w:pPr>
              <w:jc w:val="left"/>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rsidR="00620AED" w:rsidRPr="005169F0" w:rsidRDefault="00620AED" w:rsidP="00C97CC3">
            <w:pPr>
              <w:jc w:val="center"/>
              <w:outlineLvl w:val="0"/>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620AED" w:rsidRPr="005169F0" w:rsidRDefault="00620AED" w:rsidP="00584496">
            <w:pPr>
              <w:jc w:val="center"/>
              <w:outlineLvl w:val="0"/>
              <w:rPr>
                <w:rFonts w:eastAsia="Times New Roman"/>
                <w:sz w:val="18"/>
                <w:szCs w:val="18"/>
                <w:lang w:eastAsia="ru-RU"/>
              </w:rPr>
            </w:pPr>
            <w:r w:rsidRPr="005169F0">
              <w:rPr>
                <w:rFonts w:eastAsia="Times New Roman"/>
                <w:sz w:val="18"/>
                <w:szCs w:val="18"/>
                <w:lang w:eastAsia="ru-RU"/>
              </w:rPr>
              <w:t> 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0AED" w:rsidRDefault="00620AED" w:rsidP="00B810FD">
            <w:pPr>
              <w:jc w:val="center"/>
              <w:outlineLvl w:val="0"/>
              <w:rPr>
                <w:rFonts w:eastAsia="Times New Roman"/>
                <w:color w:val="000000"/>
                <w:sz w:val="18"/>
                <w:szCs w:val="18"/>
                <w:lang w:eastAsia="ru-RU"/>
              </w:rPr>
            </w:pPr>
            <w:r>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B810FD">
            <w:pPr>
              <w:jc w:val="center"/>
              <w:outlineLvl w:val="0"/>
              <w:rPr>
                <w:rFonts w:eastAsia="Times New Roman"/>
                <w:color w:val="000000"/>
                <w:sz w:val="18"/>
                <w:szCs w:val="18"/>
                <w:lang w:eastAsia="ru-RU"/>
              </w:rPr>
            </w:pPr>
            <w:r>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B810FD">
            <w:pPr>
              <w:jc w:val="center"/>
              <w:outlineLvl w:val="0"/>
              <w:rPr>
                <w:rFonts w:eastAsia="Times New Roman"/>
                <w:color w:val="000000"/>
                <w:sz w:val="18"/>
                <w:szCs w:val="18"/>
                <w:lang w:eastAsia="ru-RU"/>
              </w:rPr>
            </w:pPr>
            <w:r>
              <w:rPr>
                <w:rFonts w:eastAsia="Times New Roman"/>
                <w:color w:val="000000"/>
                <w:sz w:val="18"/>
                <w:szCs w:val="18"/>
                <w:lang w:eastAsia="ru-RU"/>
              </w:rPr>
              <w:t xml:space="preserve"> 1 000,00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584496">
            <w:pPr>
              <w:jc w:val="center"/>
              <w:outlineLvl w:val="0"/>
              <w:rPr>
                <w:rFonts w:eastAsia="Times New Roman"/>
                <w:color w:val="000000"/>
                <w:sz w:val="16"/>
                <w:szCs w:val="16"/>
                <w:lang w:eastAsia="ru-RU"/>
              </w:rPr>
            </w:pPr>
            <w:r>
              <w:rPr>
                <w:rFonts w:eastAsia="Times New Roman"/>
                <w:color w:val="000000"/>
                <w:sz w:val="16"/>
                <w:szCs w:val="16"/>
                <w:lang w:eastAsia="ru-RU"/>
              </w:rPr>
              <w:t>ТУ Отрадненское</w:t>
            </w:r>
          </w:p>
        </w:tc>
        <w:tc>
          <w:tcPr>
            <w:tcW w:w="1234" w:type="dxa"/>
            <w:vMerge/>
            <w:tcBorders>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6"/>
                <w:szCs w:val="16"/>
                <w:lang w:eastAsia="ru-RU"/>
              </w:rPr>
            </w:pPr>
          </w:p>
        </w:tc>
      </w:tr>
      <w:tr w:rsidR="00620AED" w:rsidRPr="008D2DA6" w:rsidTr="00C97CC3">
        <w:trPr>
          <w:trHeight w:val="58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Устройство и ремонт </w:t>
            </w:r>
            <w:r w:rsidRPr="00C97CC3">
              <w:rPr>
                <w:rFonts w:eastAsia="Times New Roman"/>
                <w:i/>
                <w:iCs/>
                <w:color w:val="000000"/>
                <w:sz w:val="18"/>
                <w:szCs w:val="18"/>
                <w:lang w:eastAsia="ru-RU"/>
              </w:rPr>
              <w:lastRenderedPageBreak/>
              <w:t>синтетического (резинового) покрытия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2018-2022</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3.2.</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114746">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 xml:space="preserve">13 </w:t>
            </w:r>
            <w:r>
              <w:rPr>
                <w:rFonts w:eastAsia="Times New Roman"/>
                <w:b/>
                <w:bCs/>
                <w:i/>
                <w:iCs/>
                <w:color w:val="000000"/>
                <w:sz w:val="18"/>
                <w:szCs w:val="18"/>
                <w:lang w:eastAsia="ru-RU"/>
              </w:rPr>
              <w:t>167</w:t>
            </w:r>
            <w:r w:rsidRPr="005169F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114746">
            <w:pPr>
              <w:jc w:val="center"/>
              <w:outlineLvl w:val="0"/>
              <w:rPr>
                <w:rFonts w:eastAsia="Times New Roman"/>
                <w:b/>
                <w:bCs/>
                <w:i/>
                <w:iCs/>
                <w:sz w:val="18"/>
                <w:szCs w:val="18"/>
                <w:lang w:eastAsia="ru-RU"/>
              </w:rPr>
            </w:pPr>
            <w:r w:rsidRPr="005169F0">
              <w:rPr>
                <w:rFonts w:eastAsia="Times New Roman"/>
                <w:b/>
                <w:bCs/>
                <w:i/>
                <w:iCs/>
                <w:sz w:val="18"/>
                <w:szCs w:val="18"/>
                <w:lang w:eastAsia="ru-RU"/>
              </w:rPr>
              <w:t xml:space="preserve">13 </w:t>
            </w:r>
            <w:r>
              <w:rPr>
                <w:rFonts w:eastAsia="Times New Roman"/>
                <w:b/>
                <w:bCs/>
                <w:i/>
                <w:iCs/>
                <w:sz w:val="18"/>
                <w:szCs w:val="18"/>
                <w:lang w:eastAsia="ru-RU"/>
              </w:rPr>
              <w:t>167</w:t>
            </w:r>
            <w:r w:rsidRPr="005169F0">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Создание комфортных условий для </w:t>
            </w:r>
            <w:r w:rsidRPr="00C97CC3">
              <w:rPr>
                <w:rFonts w:eastAsia="Times New Roman"/>
                <w:color w:val="000000"/>
                <w:sz w:val="16"/>
                <w:szCs w:val="16"/>
                <w:lang w:eastAsia="ru-RU"/>
              </w:rPr>
              <w:lastRenderedPageBreak/>
              <w:t>отдыха граждан</w:t>
            </w:r>
          </w:p>
        </w:tc>
      </w:tr>
      <w:tr w:rsidR="00620AED"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5169F0" w:rsidRDefault="00620AED" w:rsidP="00114746">
            <w:pPr>
              <w:jc w:val="center"/>
              <w:outlineLvl w:val="0"/>
              <w:rPr>
                <w:rFonts w:eastAsia="Times New Roman"/>
                <w:i/>
                <w:iCs/>
                <w:color w:val="000000"/>
                <w:sz w:val="16"/>
                <w:szCs w:val="16"/>
                <w:lang w:eastAsia="ru-RU"/>
              </w:rPr>
            </w:pPr>
            <w:r w:rsidRPr="005169F0">
              <w:rPr>
                <w:rFonts w:eastAsia="Times New Roman"/>
                <w:i/>
                <w:iCs/>
                <w:color w:val="000000"/>
                <w:sz w:val="16"/>
                <w:szCs w:val="16"/>
                <w:lang w:eastAsia="ru-RU"/>
              </w:rPr>
              <w:t xml:space="preserve">13 </w:t>
            </w:r>
            <w:r>
              <w:rPr>
                <w:rFonts w:eastAsia="Times New Roman"/>
                <w:i/>
                <w:iCs/>
                <w:color w:val="000000"/>
                <w:sz w:val="16"/>
                <w:szCs w:val="16"/>
                <w:lang w:eastAsia="ru-RU"/>
              </w:rPr>
              <w:t>167</w:t>
            </w:r>
            <w:r w:rsidRPr="005169F0">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114746">
            <w:pPr>
              <w:jc w:val="center"/>
              <w:outlineLvl w:val="0"/>
              <w:rPr>
                <w:rFonts w:eastAsia="Times New Roman"/>
                <w:i/>
                <w:iCs/>
                <w:sz w:val="16"/>
                <w:szCs w:val="16"/>
                <w:lang w:eastAsia="ru-RU"/>
              </w:rPr>
            </w:pPr>
            <w:r w:rsidRPr="005169F0">
              <w:rPr>
                <w:rFonts w:eastAsia="Times New Roman"/>
                <w:i/>
                <w:iCs/>
                <w:sz w:val="16"/>
                <w:szCs w:val="16"/>
                <w:lang w:eastAsia="ru-RU"/>
              </w:rPr>
              <w:t xml:space="preserve">5 </w:t>
            </w:r>
            <w:r>
              <w:rPr>
                <w:rFonts w:eastAsia="Times New Roman"/>
                <w:i/>
                <w:iCs/>
                <w:sz w:val="16"/>
                <w:szCs w:val="16"/>
                <w:lang w:eastAsia="ru-RU"/>
              </w:rPr>
              <w:t>667</w:t>
            </w:r>
            <w:r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sidRPr="005169F0">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sidRPr="005169F0">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sidRPr="005169F0">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Демонтаж незаконных строений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3.3.</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114746">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w:t>
            </w:r>
            <w:r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58</w:t>
            </w:r>
            <w:r w:rsidRPr="005169F0">
              <w:rPr>
                <w:rFonts w:eastAsia="Times New Roman"/>
                <w:b/>
                <w:bCs/>
                <w:i/>
                <w:iCs/>
                <w:color w:val="000000"/>
                <w:sz w:val="18"/>
                <w:szCs w:val="18"/>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114746">
            <w:pPr>
              <w:jc w:val="center"/>
              <w:outlineLvl w:val="0"/>
              <w:rPr>
                <w:rFonts w:eastAsia="Times New Roman"/>
                <w:b/>
                <w:bCs/>
                <w:i/>
                <w:iCs/>
                <w:sz w:val="18"/>
                <w:szCs w:val="18"/>
                <w:lang w:eastAsia="ru-RU"/>
              </w:rPr>
            </w:pPr>
            <w:r>
              <w:rPr>
                <w:rFonts w:eastAsia="Times New Roman"/>
                <w:b/>
                <w:bCs/>
                <w:i/>
                <w:iCs/>
                <w:sz w:val="18"/>
                <w:szCs w:val="18"/>
                <w:lang w:eastAsia="ru-RU"/>
              </w:rPr>
              <w:t>3</w:t>
            </w:r>
            <w:r w:rsidRPr="005169F0">
              <w:rPr>
                <w:rFonts w:eastAsia="Times New Roman"/>
                <w:b/>
                <w:bCs/>
                <w:i/>
                <w:iCs/>
                <w:sz w:val="18"/>
                <w:szCs w:val="18"/>
                <w:lang w:eastAsia="ru-RU"/>
              </w:rPr>
              <w:t xml:space="preserve"> </w:t>
            </w:r>
            <w:r>
              <w:rPr>
                <w:rFonts w:eastAsia="Times New Roman"/>
                <w:b/>
                <w:bCs/>
                <w:i/>
                <w:iCs/>
                <w:sz w:val="18"/>
                <w:szCs w:val="18"/>
                <w:lang w:eastAsia="ru-RU"/>
              </w:rPr>
              <w:t>58</w:t>
            </w:r>
            <w:r w:rsidRPr="005169F0">
              <w:rPr>
                <w:rFonts w:eastAsia="Times New Roman"/>
                <w:b/>
                <w:bCs/>
                <w:i/>
                <w:iCs/>
                <w:sz w:val="18"/>
                <w:szCs w:val="18"/>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проживания граждан</w:t>
            </w:r>
          </w:p>
        </w:tc>
      </w:tr>
      <w:tr w:rsidR="00620AED" w:rsidRPr="008D2DA6"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nil"/>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nil"/>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5169F0" w:rsidRDefault="00620AED" w:rsidP="00114746">
            <w:pPr>
              <w:jc w:val="center"/>
              <w:outlineLvl w:val="0"/>
              <w:rPr>
                <w:rFonts w:eastAsia="Times New Roman"/>
                <w:i/>
                <w:iCs/>
                <w:color w:val="000000"/>
                <w:sz w:val="16"/>
                <w:szCs w:val="16"/>
                <w:lang w:eastAsia="ru-RU"/>
              </w:rPr>
            </w:pPr>
            <w:r>
              <w:rPr>
                <w:rFonts w:eastAsia="Times New Roman"/>
                <w:i/>
                <w:iCs/>
                <w:color w:val="000000"/>
                <w:sz w:val="16"/>
                <w:szCs w:val="16"/>
                <w:lang w:eastAsia="ru-RU"/>
              </w:rPr>
              <w:t>3</w:t>
            </w:r>
            <w:r w:rsidRPr="005169F0">
              <w:rPr>
                <w:rFonts w:eastAsia="Times New Roman"/>
                <w:i/>
                <w:iCs/>
                <w:color w:val="000000"/>
                <w:sz w:val="16"/>
                <w:szCs w:val="16"/>
                <w:lang w:eastAsia="ru-RU"/>
              </w:rPr>
              <w:t xml:space="preserve"> </w:t>
            </w:r>
            <w:r>
              <w:rPr>
                <w:rFonts w:eastAsia="Times New Roman"/>
                <w:i/>
                <w:iCs/>
                <w:color w:val="000000"/>
                <w:sz w:val="16"/>
                <w:szCs w:val="16"/>
                <w:lang w:eastAsia="ru-RU"/>
              </w:rPr>
              <w:t>58</w:t>
            </w:r>
            <w:r w:rsidRPr="005169F0">
              <w:rPr>
                <w:rFonts w:eastAsia="Times New Roman"/>
                <w:i/>
                <w:iCs/>
                <w:color w:val="000000"/>
                <w:sz w:val="16"/>
                <w:szCs w:val="16"/>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Pr>
                <w:rFonts w:eastAsia="Times New Roman"/>
                <w:i/>
                <w:iCs/>
                <w:sz w:val="16"/>
                <w:szCs w:val="16"/>
                <w:lang w:eastAsia="ru-RU"/>
              </w:rPr>
              <w:t>45</w:t>
            </w:r>
            <w:r w:rsidRPr="005169F0">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201917">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(целе</w:t>
            </w:r>
            <w:r>
              <w:rPr>
                <w:rFonts w:eastAsia="Times New Roman"/>
                <w:color w:val="000000"/>
                <w:sz w:val="16"/>
                <w:szCs w:val="16"/>
                <w:lang w:eastAsia="ru-RU"/>
              </w:rPr>
              <w:t>в</w:t>
            </w:r>
            <w:r w:rsidRPr="00C97CC3">
              <w:rPr>
                <w:rFonts w:eastAsia="Times New Roman"/>
                <w:color w:val="000000"/>
                <w:sz w:val="16"/>
                <w:szCs w:val="16"/>
                <w:lang w:eastAsia="ru-RU"/>
              </w:rPr>
              <w:t>ая субсидия)</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nil"/>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134" w:type="dxa"/>
            <w:tcBorders>
              <w:top w:val="nil"/>
              <w:left w:val="nil"/>
              <w:bottom w:val="nil"/>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sidRPr="005169F0">
              <w:rPr>
                <w:rFonts w:eastAsia="Times New Roman"/>
                <w:i/>
                <w:iCs/>
                <w:sz w:val="16"/>
                <w:szCs w:val="16"/>
                <w:lang w:eastAsia="ru-RU"/>
              </w:rPr>
              <w:t>2 160,00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68"/>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sidRPr="005169F0">
              <w:rPr>
                <w:rFonts w:eastAsia="Times New Roman"/>
                <w:i/>
                <w:iCs/>
                <w:sz w:val="16"/>
                <w:szCs w:val="16"/>
                <w:lang w:eastAsia="ru-RU"/>
              </w:rPr>
              <w:t>977,00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реконструкция памятников и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3.4.</w:t>
            </w:r>
          </w:p>
        </w:tc>
        <w:tc>
          <w:tcPr>
            <w:tcW w:w="1276" w:type="dxa"/>
            <w:tcBorders>
              <w:top w:val="nil"/>
              <w:left w:val="nil"/>
              <w:bottom w:val="nil"/>
              <w:right w:val="single" w:sz="4" w:space="0" w:color="auto"/>
            </w:tcBorders>
            <w:shd w:val="clear" w:color="auto" w:fill="auto"/>
            <w:vAlign w:val="center"/>
            <w:hideMark/>
          </w:tcPr>
          <w:p w:rsidR="00620AED" w:rsidRPr="005169F0" w:rsidRDefault="00620AED" w:rsidP="00201917">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573</w:t>
            </w:r>
            <w:r w:rsidRPr="005169F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b/>
                <w:bCs/>
                <w:i/>
                <w:iCs/>
                <w:sz w:val="18"/>
                <w:szCs w:val="18"/>
                <w:lang w:eastAsia="ru-RU"/>
              </w:rPr>
            </w:pPr>
            <w:r>
              <w:rPr>
                <w:rFonts w:eastAsia="Times New Roman"/>
                <w:b/>
                <w:bCs/>
                <w:i/>
                <w:iCs/>
                <w:sz w:val="18"/>
                <w:szCs w:val="18"/>
                <w:lang w:eastAsia="ru-RU"/>
              </w:rPr>
              <w:t>573</w:t>
            </w:r>
            <w:r w:rsidRPr="005169F0">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проживания граждан</w:t>
            </w:r>
          </w:p>
        </w:tc>
      </w:tr>
      <w:tr w:rsidR="00620AED" w:rsidRPr="008D2DA6" w:rsidTr="00C97CC3">
        <w:trPr>
          <w:trHeight w:val="91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nil"/>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620AED" w:rsidRPr="005169F0" w:rsidRDefault="00620AED" w:rsidP="00201917">
            <w:pPr>
              <w:jc w:val="center"/>
              <w:outlineLvl w:val="0"/>
              <w:rPr>
                <w:rFonts w:eastAsia="Times New Roman"/>
                <w:color w:val="000000"/>
                <w:sz w:val="18"/>
                <w:szCs w:val="18"/>
                <w:lang w:eastAsia="ru-RU"/>
              </w:rPr>
            </w:pPr>
            <w:r>
              <w:rPr>
                <w:rFonts w:eastAsia="Times New Roman"/>
                <w:color w:val="000000"/>
                <w:sz w:val="18"/>
                <w:szCs w:val="18"/>
                <w:lang w:eastAsia="ru-RU"/>
              </w:rPr>
              <w:t>573</w:t>
            </w:r>
            <w:r w:rsidRPr="005169F0">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sz w:val="18"/>
                <w:szCs w:val="18"/>
                <w:lang w:eastAsia="ru-RU"/>
              </w:rPr>
            </w:pPr>
            <w:r>
              <w:rPr>
                <w:rFonts w:eastAsia="Times New Roman"/>
                <w:sz w:val="18"/>
                <w:szCs w:val="18"/>
                <w:lang w:eastAsia="ru-RU"/>
              </w:rPr>
              <w:t>573</w:t>
            </w:r>
            <w:r w:rsidRPr="005169F0">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81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Содержание детских игровых площадок, воркаутов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3.5.</w:t>
            </w:r>
          </w:p>
        </w:tc>
        <w:tc>
          <w:tcPr>
            <w:tcW w:w="1276" w:type="dxa"/>
            <w:tcBorders>
              <w:top w:val="single" w:sz="4" w:space="0" w:color="auto"/>
              <w:left w:val="nil"/>
              <w:bottom w:val="nil"/>
              <w:right w:val="single" w:sz="4" w:space="0" w:color="auto"/>
            </w:tcBorders>
            <w:shd w:val="clear" w:color="auto" w:fill="auto"/>
            <w:vAlign w:val="center"/>
            <w:hideMark/>
          </w:tcPr>
          <w:p w:rsidR="00620AED" w:rsidRPr="005169F0" w:rsidRDefault="00620AED" w:rsidP="00201917">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104</w:t>
            </w:r>
            <w:r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755</w:t>
            </w:r>
            <w:r w:rsidRPr="005169F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201917">
            <w:pPr>
              <w:jc w:val="center"/>
              <w:outlineLvl w:val="0"/>
              <w:rPr>
                <w:rFonts w:eastAsia="Times New Roman"/>
                <w:b/>
                <w:bCs/>
                <w:i/>
                <w:iCs/>
                <w:sz w:val="18"/>
                <w:szCs w:val="18"/>
                <w:lang w:eastAsia="ru-RU"/>
              </w:rPr>
            </w:pPr>
            <w:r w:rsidRPr="005169F0">
              <w:rPr>
                <w:rFonts w:eastAsia="Times New Roman"/>
                <w:b/>
                <w:bCs/>
                <w:i/>
                <w:iCs/>
                <w:sz w:val="18"/>
                <w:szCs w:val="18"/>
                <w:lang w:eastAsia="ru-RU"/>
              </w:rPr>
              <w:t>10</w:t>
            </w:r>
            <w:r>
              <w:rPr>
                <w:rFonts w:eastAsia="Times New Roman"/>
                <w:b/>
                <w:bCs/>
                <w:i/>
                <w:iCs/>
                <w:sz w:val="18"/>
                <w:szCs w:val="18"/>
                <w:lang w:eastAsia="ru-RU"/>
              </w:rPr>
              <w:t>4</w:t>
            </w:r>
            <w:r w:rsidRPr="005169F0">
              <w:rPr>
                <w:rFonts w:eastAsia="Times New Roman"/>
                <w:b/>
                <w:bCs/>
                <w:i/>
                <w:iCs/>
                <w:sz w:val="18"/>
                <w:szCs w:val="18"/>
                <w:lang w:eastAsia="ru-RU"/>
              </w:rPr>
              <w:t xml:space="preserve"> </w:t>
            </w:r>
            <w:r>
              <w:rPr>
                <w:rFonts w:eastAsia="Times New Roman"/>
                <w:b/>
                <w:bCs/>
                <w:i/>
                <w:iCs/>
                <w:sz w:val="18"/>
                <w:szCs w:val="18"/>
                <w:lang w:eastAsia="ru-RU"/>
              </w:rPr>
              <w:t>755</w:t>
            </w:r>
            <w:r w:rsidRPr="005169F0">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620AED"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nil"/>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5169F0" w:rsidRDefault="00620AED" w:rsidP="00201917">
            <w:pPr>
              <w:jc w:val="center"/>
              <w:outlineLvl w:val="0"/>
              <w:rPr>
                <w:rFonts w:eastAsia="Times New Roman"/>
                <w:i/>
                <w:iCs/>
                <w:color w:val="000000"/>
                <w:sz w:val="16"/>
                <w:szCs w:val="16"/>
                <w:lang w:eastAsia="ru-RU"/>
              </w:rPr>
            </w:pPr>
            <w:r>
              <w:rPr>
                <w:rFonts w:eastAsia="Times New Roman"/>
                <w:i/>
                <w:iCs/>
                <w:color w:val="000000"/>
                <w:sz w:val="16"/>
                <w:szCs w:val="16"/>
                <w:lang w:eastAsia="ru-RU"/>
              </w:rPr>
              <w:t>104</w:t>
            </w:r>
            <w:r w:rsidRPr="005169F0">
              <w:rPr>
                <w:rFonts w:eastAsia="Times New Roman"/>
                <w:i/>
                <w:iCs/>
                <w:color w:val="000000"/>
                <w:sz w:val="16"/>
                <w:szCs w:val="16"/>
                <w:lang w:eastAsia="ru-RU"/>
              </w:rPr>
              <w:t xml:space="preserve"> </w:t>
            </w:r>
            <w:r>
              <w:rPr>
                <w:rFonts w:eastAsia="Times New Roman"/>
                <w:i/>
                <w:iCs/>
                <w:color w:val="000000"/>
                <w:sz w:val="16"/>
                <w:szCs w:val="16"/>
                <w:lang w:eastAsia="ru-RU"/>
              </w:rPr>
              <w:t>755</w:t>
            </w:r>
            <w:r w:rsidRPr="005169F0">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sidRPr="005169F0">
              <w:rPr>
                <w:rFonts w:eastAsia="Times New Roman"/>
                <w:i/>
                <w:iCs/>
                <w:sz w:val="16"/>
                <w:szCs w:val="16"/>
                <w:lang w:eastAsia="ru-RU"/>
              </w:rPr>
              <w:t>18 572,00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tcBorders>
              <w:top w:val="nil"/>
              <w:left w:val="nil"/>
              <w:bottom w:val="nil"/>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sidRPr="005169F0">
              <w:rPr>
                <w:rFonts w:eastAsia="Times New Roman"/>
                <w:i/>
                <w:iCs/>
                <w:sz w:val="16"/>
                <w:szCs w:val="16"/>
                <w:lang w:eastAsia="ru-RU"/>
              </w:rPr>
              <w:t>74 700,00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МБУ "КГС" (муниц. </w:t>
            </w:r>
            <w:r w:rsidRPr="00C97CC3">
              <w:rPr>
                <w:rFonts w:eastAsia="Times New Roman"/>
                <w:color w:val="000000"/>
                <w:sz w:val="16"/>
                <w:szCs w:val="16"/>
                <w:lang w:eastAsia="ru-RU"/>
              </w:rPr>
              <w:lastRenderedPageBreak/>
              <w:t>задание)</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705DA0">
        <w:trPr>
          <w:trHeight w:val="54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201917">
            <w:pPr>
              <w:jc w:val="center"/>
              <w:outlineLvl w:val="0"/>
              <w:rPr>
                <w:rFonts w:eastAsia="Times New Roman"/>
                <w:i/>
                <w:iCs/>
                <w:sz w:val="16"/>
                <w:szCs w:val="16"/>
                <w:lang w:eastAsia="ru-RU"/>
              </w:rPr>
            </w:pPr>
            <w:r w:rsidRPr="005169F0">
              <w:rPr>
                <w:rFonts w:eastAsia="Times New Roman"/>
                <w:i/>
                <w:iCs/>
                <w:sz w:val="16"/>
                <w:szCs w:val="16"/>
                <w:lang w:eastAsia="ru-RU"/>
              </w:rPr>
              <w:t>1</w:t>
            </w:r>
            <w:r>
              <w:rPr>
                <w:rFonts w:eastAsia="Times New Roman"/>
                <w:i/>
                <w:iCs/>
                <w:sz w:val="16"/>
                <w:szCs w:val="16"/>
                <w:lang w:eastAsia="ru-RU"/>
              </w:rPr>
              <w:t>1</w:t>
            </w:r>
            <w:r w:rsidRPr="005169F0">
              <w:rPr>
                <w:rFonts w:eastAsia="Times New Roman"/>
                <w:i/>
                <w:iCs/>
                <w:sz w:val="16"/>
                <w:szCs w:val="16"/>
                <w:lang w:eastAsia="ru-RU"/>
              </w:rPr>
              <w:t xml:space="preserve"> </w:t>
            </w:r>
            <w:r>
              <w:rPr>
                <w:rFonts w:eastAsia="Times New Roman"/>
                <w:i/>
                <w:iCs/>
                <w:sz w:val="16"/>
                <w:szCs w:val="16"/>
                <w:lang w:eastAsia="ru-RU"/>
              </w:rPr>
              <w:t>483</w:t>
            </w:r>
            <w:r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705DA0">
        <w:trPr>
          <w:trHeight w:val="64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3.6.</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Текущее содержание объектов благоустройства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AED" w:rsidRPr="005169F0" w:rsidRDefault="00620AED" w:rsidP="00284158">
            <w:pPr>
              <w:jc w:val="right"/>
              <w:outlineLvl w:val="0"/>
              <w:rPr>
                <w:rFonts w:eastAsia="Times New Roman"/>
                <w:b/>
                <w:bCs/>
                <w:i/>
                <w:iCs/>
                <w:color w:val="000000"/>
                <w:sz w:val="18"/>
                <w:szCs w:val="18"/>
                <w:lang w:eastAsia="ru-RU"/>
              </w:rPr>
            </w:pPr>
            <w:r>
              <w:rPr>
                <w:rFonts w:eastAsia="Times New Roman"/>
                <w:b/>
                <w:bCs/>
                <w:i/>
                <w:iCs/>
                <w:color w:val="000000"/>
                <w:sz w:val="18"/>
                <w:szCs w:val="18"/>
                <w:lang w:eastAsia="ru-RU"/>
              </w:rPr>
              <w:t>2</w:t>
            </w:r>
            <w:r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999</w:t>
            </w:r>
            <w:r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614</w:t>
            </w:r>
            <w:r w:rsidRPr="005169F0">
              <w:rPr>
                <w:rFonts w:eastAsia="Times New Roman"/>
                <w:b/>
                <w:bCs/>
                <w:i/>
                <w:iCs/>
                <w:color w:val="000000"/>
                <w:sz w:val="18"/>
                <w:szCs w:val="18"/>
                <w:lang w:eastAsia="ru-RU"/>
              </w:rPr>
              <w:t>,</w:t>
            </w:r>
            <w:r>
              <w:rPr>
                <w:rFonts w:eastAsia="Times New Roman"/>
                <w:b/>
                <w:bCs/>
                <w:i/>
                <w:iCs/>
                <w:color w:val="000000"/>
                <w:sz w:val="18"/>
                <w:szCs w:val="18"/>
                <w:lang w:eastAsia="ru-RU"/>
              </w:rPr>
              <w:t>78</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201917">
            <w:pPr>
              <w:jc w:val="center"/>
              <w:outlineLvl w:val="0"/>
              <w:rPr>
                <w:rFonts w:eastAsia="Times New Roman"/>
                <w:b/>
                <w:bCs/>
                <w:i/>
                <w:iCs/>
                <w:sz w:val="18"/>
                <w:szCs w:val="18"/>
                <w:lang w:eastAsia="ru-RU"/>
              </w:rPr>
            </w:pPr>
            <w:r w:rsidRPr="005169F0">
              <w:rPr>
                <w:rFonts w:eastAsia="Times New Roman"/>
                <w:b/>
                <w:bCs/>
                <w:i/>
                <w:iCs/>
                <w:sz w:val="18"/>
                <w:szCs w:val="18"/>
                <w:lang w:eastAsia="ru-RU"/>
              </w:rPr>
              <w:t>4</w:t>
            </w:r>
            <w:r>
              <w:rPr>
                <w:rFonts w:eastAsia="Times New Roman"/>
                <w:b/>
                <w:bCs/>
                <w:i/>
                <w:iCs/>
                <w:sz w:val="18"/>
                <w:szCs w:val="18"/>
                <w:lang w:eastAsia="ru-RU"/>
              </w:rPr>
              <w:t>40</w:t>
            </w:r>
            <w:r w:rsidRPr="005169F0">
              <w:rPr>
                <w:rFonts w:eastAsia="Times New Roman"/>
                <w:b/>
                <w:bCs/>
                <w:i/>
                <w:iCs/>
                <w:sz w:val="18"/>
                <w:szCs w:val="18"/>
                <w:lang w:eastAsia="ru-RU"/>
              </w:rPr>
              <w:t xml:space="preserve"> </w:t>
            </w:r>
            <w:r>
              <w:rPr>
                <w:rFonts w:eastAsia="Times New Roman"/>
                <w:b/>
                <w:bCs/>
                <w:i/>
                <w:iCs/>
                <w:sz w:val="18"/>
                <w:szCs w:val="18"/>
                <w:lang w:eastAsia="ru-RU"/>
              </w:rPr>
              <w:t>644</w:t>
            </w:r>
            <w:r w:rsidRPr="005169F0">
              <w:rPr>
                <w:rFonts w:eastAsia="Times New Roman"/>
                <w:b/>
                <w:bCs/>
                <w:i/>
                <w:iCs/>
                <w:sz w:val="18"/>
                <w:szCs w:val="18"/>
                <w:lang w:eastAsia="ru-RU"/>
              </w:rPr>
              <w:t>,</w:t>
            </w:r>
            <w:r>
              <w:rPr>
                <w:rFonts w:eastAsia="Times New Roman"/>
                <w:b/>
                <w:bCs/>
                <w:i/>
                <w:iCs/>
                <w:sz w:val="18"/>
                <w:szCs w:val="18"/>
                <w:lang w:eastAsia="ru-RU"/>
              </w:rPr>
              <w:t>78</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284158">
            <w:pPr>
              <w:jc w:val="center"/>
              <w:outlineLvl w:val="0"/>
              <w:rPr>
                <w:rFonts w:eastAsia="Times New Roman"/>
                <w:b/>
                <w:bCs/>
                <w:i/>
                <w:iCs/>
                <w:sz w:val="18"/>
                <w:szCs w:val="18"/>
                <w:lang w:eastAsia="ru-RU"/>
              </w:rPr>
            </w:pPr>
            <w:r>
              <w:rPr>
                <w:rFonts w:eastAsia="Times New Roman"/>
                <w:b/>
                <w:bCs/>
                <w:i/>
                <w:iCs/>
                <w:sz w:val="18"/>
                <w:szCs w:val="18"/>
                <w:lang w:eastAsia="ru-RU"/>
              </w:rPr>
              <w:t>584</w:t>
            </w:r>
            <w:r w:rsidRPr="00C97CC3">
              <w:rPr>
                <w:rFonts w:eastAsia="Times New Roman"/>
                <w:b/>
                <w:bCs/>
                <w:i/>
                <w:iCs/>
                <w:sz w:val="18"/>
                <w:szCs w:val="18"/>
                <w:lang w:eastAsia="ru-RU"/>
              </w:rPr>
              <w:t xml:space="preserve"> </w:t>
            </w:r>
            <w:r>
              <w:rPr>
                <w:rFonts w:eastAsia="Times New Roman"/>
                <w:b/>
                <w:bCs/>
                <w:i/>
                <w:iCs/>
                <w:sz w:val="18"/>
                <w:szCs w:val="18"/>
                <w:lang w:eastAsia="ru-RU"/>
              </w:rPr>
              <w:t>97</w:t>
            </w: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403BC9">
            <w:pPr>
              <w:jc w:val="center"/>
              <w:outlineLvl w:val="0"/>
              <w:rPr>
                <w:rFonts w:eastAsia="Times New Roman"/>
                <w:b/>
                <w:bCs/>
                <w:i/>
                <w:iCs/>
                <w:sz w:val="18"/>
                <w:szCs w:val="18"/>
                <w:lang w:eastAsia="ru-RU"/>
              </w:rPr>
            </w:pPr>
            <w:r>
              <w:rPr>
                <w:rFonts w:eastAsia="Times New Roman"/>
                <w:b/>
                <w:bCs/>
                <w:i/>
                <w:iCs/>
                <w:sz w:val="18"/>
                <w:szCs w:val="18"/>
                <w:lang w:eastAsia="ru-RU"/>
              </w:rPr>
              <w:t>648</w:t>
            </w:r>
            <w:r w:rsidRPr="00C97CC3">
              <w:rPr>
                <w:rFonts w:eastAsia="Times New Roman"/>
                <w:b/>
                <w:bCs/>
                <w:i/>
                <w:iCs/>
                <w:sz w:val="18"/>
                <w:szCs w:val="18"/>
                <w:lang w:eastAsia="ru-RU"/>
              </w:rPr>
              <w:t xml:space="preserve"> </w:t>
            </w:r>
            <w:r>
              <w:rPr>
                <w:rFonts w:eastAsia="Times New Roman"/>
                <w:b/>
                <w:bCs/>
                <w:i/>
                <w:iCs/>
                <w:sz w:val="18"/>
                <w:szCs w:val="18"/>
                <w:lang w:eastAsia="ru-RU"/>
              </w:rPr>
              <w:t>000</w:t>
            </w:r>
            <w:r w:rsidRPr="00C97CC3">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403BC9">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6</w:t>
            </w:r>
            <w:r>
              <w:rPr>
                <w:rFonts w:eastAsia="Times New Roman"/>
                <w:b/>
                <w:bCs/>
                <w:i/>
                <w:iCs/>
                <w:color w:val="000000"/>
                <w:sz w:val="18"/>
                <w:szCs w:val="18"/>
                <w:lang w:eastAsia="ru-RU"/>
              </w:rPr>
              <w:t>58</w:t>
            </w:r>
            <w:r w:rsidRPr="00C97CC3">
              <w:rPr>
                <w:rFonts w:eastAsia="Times New Roman"/>
                <w:b/>
                <w:bCs/>
                <w:i/>
                <w:iCs/>
                <w:color w:val="000000"/>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668</w:t>
            </w:r>
            <w:r w:rsidRPr="00C97CC3">
              <w:rPr>
                <w:rFonts w:eastAsia="Times New Roman"/>
                <w:b/>
                <w:bCs/>
                <w:i/>
                <w:iCs/>
                <w:color w:val="000000"/>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620AED" w:rsidRPr="008D2DA6" w:rsidTr="00705DA0">
        <w:trPr>
          <w:trHeight w:val="645"/>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5169F0" w:rsidRDefault="00620AED" w:rsidP="00201917">
            <w:pPr>
              <w:jc w:val="center"/>
              <w:outlineLvl w:val="0"/>
              <w:rPr>
                <w:rFonts w:eastAsia="Times New Roman"/>
                <w:i/>
                <w:iCs/>
                <w:color w:val="000000"/>
                <w:sz w:val="16"/>
                <w:szCs w:val="16"/>
                <w:lang w:eastAsia="ru-RU"/>
              </w:rPr>
            </w:pPr>
            <w:r>
              <w:rPr>
                <w:rFonts w:eastAsia="Times New Roman"/>
                <w:i/>
                <w:iCs/>
                <w:color w:val="000000"/>
                <w:sz w:val="16"/>
                <w:szCs w:val="16"/>
                <w:lang w:eastAsia="ru-RU"/>
              </w:rPr>
              <w:t>3</w:t>
            </w:r>
            <w:r w:rsidRPr="005169F0">
              <w:rPr>
                <w:rFonts w:eastAsia="Times New Roman"/>
                <w:i/>
                <w:iCs/>
                <w:color w:val="000000"/>
                <w:sz w:val="16"/>
                <w:szCs w:val="16"/>
                <w:lang w:eastAsia="ru-RU"/>
              </w:rPr>
              <w:t xml:space="preserve"> </w:t>
            </w:r>
            <w:r>
              <w:rPr>
                <w:rFonts w:eastAsia="Times New Roman"/>
                <w:i/>
                <w:iCs/>
                <w:color w:val="000000"/>
                <w:sz w:val="16"/>
                <w:szCs w:val="16"/>
                <w:lang w:eastAsia="ru-RU"/>
              </w:rPr>
              <w:t>007</w:t>
            </w:r>
            <w:r w:rsidRPr="005169F0">
              <w:rPr>
                <w:rFonts w:eastAsia="Times New Roman"/>
                <w:i/>
                <w:iCs/>
                <w:color w:val="000000"/>
                <w:sz w:val="16"/>
                <w:szCs w:val="16"/>
                <w:lang w:eastAsia="ru-RU"/>
              </w:rPr>
              <w:t xml:space="preserve"> </w:t>
            </w:r>
            <w:r>
              <w:rPr>
                <w:rFonts w:eastAsia="Times New Roman"/>
                <w:i/>
                <w:iCs/>
                <w:color w:val="000000"/>
                <w:sz w:val="16"/>
                <w:szCs w:val="16"/>
                <w:lang w:eastAsia="ru-RU"/>
              </w:rPr>
              <w:t>614</w:t>
            </w:r>
            <w:r w:rsidRPr="005169F0">
              <w:rPr>
                <w:rFonts w:eastAsia="Times New Roman"/>
                <w:i/>
                <w:iCs/>
                <w:color w:val="000000"/>
                <w:sz w:val="16"/>
                <w:szCs w:val="16"/>
                <w:lang w:eastAsia="ru-RU"/>
              </w:rPr>
              <w:t>,</w:t>
            </w:r>
            <w:r>
              <w:rPr>
                <w:rFonts w:eastAsia="Times New Roman"/>
                <w:i/>
                <w:iCs/>
                <w:color w:val="000000"/>
                <w:sz w:val="16"/>
                <w:szCs w:val="16"/>
                <w:lang w:eastAsia="ru-RU"/>
              </w:rPr>
              <w:t>78</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Pr>
                <w:rFonts w:eastAsia="Times New Roman"/>
                <w:i/>
                <w:iCs/>
                <w:sz w:val="16"/>
                <w:szCs w:val="16"/>
                <w:lang w:eastAsia="ru-RU"/>
              </w:rPr>
              <w:t>0</w:t>
            </w:r>
            <w:r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Финансовое управление</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sidRPr="005169F0">
              <w:rPr>
                <w:rFonts w:eastAsia="Times New Roman"/>
                <w:i/>
                <w:iCs/>
                <w:sz w:val="16"/>
                <w:szCs w:val="16"/>
                <w:lang w:eastAsia="ru-RU"/>
              </w:rPr>
              <w:t>49,28</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7F6140">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w:t>
            </w:r>
            <w:r>
              <w:rPr>
                <w:rFonts w:eastAsia="Times New Roman"/>
                <w:i/>
                <w:iCs/>
                <w:color w:val="000000"/>
                <w:sz w:val="16"/>
                <w:szCs w:val="16"/>
                <w:lang w:eastAsia="ru-RU"/>
              </w:rPr>
              <w:t>14</w:t>
            </w:r>
            <w:r w:rsidRPr="00C97CC3">
              <w:rPr>
                <w:rFonts w:eastAsia="Times New Roman"/>
                <w:i/>
                <w:iCs/>
                <w:color w:val="000000"/>
                <w:sz w:val="16"/>
                <w:szCs w:val="16"/>
                <w:lang w:eastAsia="ru-RU"/>
              </w:rPr>
              <w:t xml:space="preserve"> </w:t>
            </w:r>
            <w:r>
              <w:rPr>
                <w:rFonts w:eastAsia="Times New Roman"/>
                <w:i/>
                <w:iCs/>
                <w:color w:val="000000"/>
                <w:sz w:val="16"/>
                <w:szCs w:val="16"/>
                <w:lang w:eastAsia="ru-RU"/>
              </w:rPr>
              <w:t>150</w:t>
            </w:r>
            <w:r w:rsidRPr="00C97CC3">
              <w:rPr>
                <w:rFonts w:eastAsia="Times New Roman"/>
                <w:i/>
                <w:iCs/>
                <w:color w:val="000000"/>
                <w:sz w:val="16"/>
                <w:szCs w:val="16"/>
                <w:lang w:eastAsia="ru-RU"/>
              </w:rPr>
              <w:t>,</w:t>
            </w:r>
            <w:r w:rsidR="007F6140">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403BC9">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25</w:t>
            </w:r>
            <w:r>
              <w:rPr>
                <w:rFonts w:eastAsia="Times New Roman"/>
                <w:i/>
                <w:iCs/>
                <w:color w:val="000000"/>
                <w:sz w:val="16"/>
                <w:szCs w:val="16"/>
                <w:lang w:eastAsia="ru-RU"/>
              </w:rPr>
              <w:t>0</w:t>
            </w:r>
            <w:r w:rsidRPr="00C97CC3">
              <w:rPr>
                <w:rFonts w:eastAsia="Times New Roman"/>
                <w:i/>
                <w:iCs/>
                <w:color w:val="000000"/>
                <w:sz w:val="16"/>
                <w:szCs w:val="16"/>
                <w:lang w:eastAsia="ru-RU"/>
              </w:rPr>
              <w:t xml:space="preserve"> </w:t>
            </w:r>
            <w:r>
              <w:rPr>
                <w:rFonts w:eastAsia="Times New Roman"/>
                <w:i/>
                <w:iCs/>
                <w:color w:val="000000"/>
                <w:sz w:val="16"/>
                <w:szCs w:val="16"/>
                <w:lang w:eastAsia="ru-RU"/>
              </w:rPr>
              <w:t>000</w:t>
            </w:r>
            <w:r w:rsidRPr="00C97CC3">
              <w:rPr>
                <w:rFonts w:eastAsia="Times New Roman"/>
                <w:i/>
                <w:iCs/>
                <w:color w:val="000000"/>
                <w:sz w:val="16"/>
                <w:szCs w:val="16"/>
                <w:lang w:eastAsia="ru-RU"/>
              </w:rPr>
              <w:t>,</w:t>
            </w:r>
            <w:r>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260 000,00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270 000,00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403BC9">
            <w:pPr>
              <w:jc w:val="center"/>
              <w:outlineLvl w:val="0"/>
              <w:rPr>
                <w:rFonts w:eastAsia="Times New Roman"/>
                <w:i/>
                <w:iCs/>
                <w:sz w:val="16"/>
                <w:szCs w:val="16"/>
                <w:lang w:eastAsia="ru-RU"/>
              </w:rPr>
            </w:pPr>
            <w:r w:rsidRPr="005169F0">
              <w:rPr>
                <w:rFonts w:eastAsia="Times New Roman"/>
                <w:i/>
                <w:iCs/>
                <w:sz w:val="16"/>
                <w:szCs w:val="16"/>
                <w:lang w:eastAsia="ru-RU"/>
              </w:rPr>
              <w:t xml:space="preserve">129 </w:t>
            </w:r>
            <w:r>
              <w:rPr>
                <w:rFonts w:eastAsia="Times New Roman"/>
                <w:i/>
                <w:iCs/>
                <w:sz w:val="16"/>
                <w:szCs w:val="16"/>
                <w:lang w:eastAsia="ru-RU"/>
              </w:rPr>
              <w:t>908</w:t>
            </w:r>
            <w:r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sidRPr="005169F0">
              <w:rPr>
                <w:rFonts w:eastAsia="Times New Roman"/>
                <w:i/>
                <w:iCs/>
                <w:sz w:val="16"/>
                <w:szCs w:val="16"/>
                <w:lang w:eastAsia="ru-RU"/>
              </w:rPr>
              <w:t>230 611,72</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822AE9">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w:t>
            </w:r>
            <w:r>
              <w:rPr>
                <w:rFonts w:eastAsia="Times New Roman"/>
                <w:i/>
                <w:iCs/>
                <w:color w:val="000000"/>
                <w:sz w:val="16"/>
                <w:szCs w:val="16"/>
                <w:lang w:eastAsia="ru-RU"/>
              </w:rPr>
              <w:t>94</w:t>
            </w:r>
            <w:r w:rsidRPr="00C97CC3">
              <w:rPr>
                <w:rFonts w:eastAsia="Times New Roman"/>
                <w:i/>
                <w:iCs/>
                <w:color w:val="000000"/>
                <w:sz w:val="16"/>
                <w:szCs w:val="16"/>
                <w:lang w:eastAsia="ru-RU"/>
              </w:rPr>
              <w:t xml:space="preserve"> </w:t>
            </w:r>
            <w:r>
              <w:rPr>
                <w:rFonts w:eastAsia="Times New Roman"/>
                <w:i/>
                <w:iCs/>
                <w:color w:val="000000"/>
                <w:sz w:val="16"/>
                <w:szCs w:val="16"/>
                <w:lang w:eastAsia="ru-RU"/>
              </w:rPr>
              <w:t>320</w:t>
            </w:r>
            <w:r w:rsidRPr="00C97CC3">
              <w:rPr>
                <w:rFonts w:eastAsia="Times New Roman"/>
                <w:i/>
                <w:iCs/>
                <w:color w:val="000000"/>
                <w:sz w:val="16"/>
                <w:szCs w:val="16"/>
                <w:lang w:eastAsia="ru-RU"/>
              </w:rPr>
              <w:t>,</w:t>
            </w:r>
            <w:r>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822AE9">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w:t>
            </w:r>
            <w:r>
              <w:rPr>
                <w:rFonts w:eastAsia="Times New Roman"/>
                <w:i/>
                <w:iCs/>
                <w:color w:val="000000"/>
                <w:sz w:val="16"/>
                <w:szCs w:val="16"/>
                <w:lang w:eastAsia="ru-RU"/>
              </w:rPr>
              <w:t>94</w:t>
            </w:r>
            <w:r w:rsidRPr="00C97CC3">
              <w:rPr>
                <w:rFonts w:eastAsia="Times New Roman"/>
                <w:i/>
                <w:iCs/>
                <w:color w:val="000000"/>
                <w:sz w:val="16"/>
                <w:szCs w:val="16"/>
                <w:lang w:eastAsia="ru-RU"/>
              </w:rPr>
              <w:t xml:space="preserve"> </w:t>
            </w:r>
            <w:r>
              <w:rPr>
                <w:rFonts w:eastAsia="Times New Roman"/>
                <w:i/>
                <w:iCs/>
                <w:color w:val="000000"/>
                <w:sz w:val="16"/>
                <w:szCs w:val="16"/>
                <w:lang w:eastAsia="ru-RU"/>
              </w:rPr>
              <w:t>000</w:t>
            </w:r>
            <w:r w:rsidRPr="00C97CC3">
              <w:rPr>
                <w:rFonts w:eastAsia="Times New Roman"/>
                <w:i/>
                <w:iCs/>
                <w:color w:val="000000"/>
                <w:sz w:val="16"/>
                <w:szCs w:val="16"/>
                <w:lang w:eastAsia="ru-RU"/>
              </w:rPr>
              <w:t>,</w:t>
            </w:r>
            <w:r>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294 00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294 00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(муниц. задание)</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944CE5">
            <w:pPr>
              <w:jc w:val="center"/>
              <w:outlineLvl w:val="0"/>
              <w:rPr>
                <w:rFonts w:eastAsia="Times New Roman"/>
                <w:i/>
                <w:iCs/>
                <w:sz w:val="16"/>
                <w:szCs w:val="16"/>
                <w:lang w:eastAsia="ru-RU"/>
              </w:rPr>
            </w:pPr>
            <w:r w:rsidRPr="005169F0">
              <w:rPr>
                <w:rFonts w:eastAsia="Times New Roman"/>
                <w:i/>
                <w:iCs/>
                <w:sz w:val="16"/>
                <w:szCs w:val="16"/>
                <w:lang w:eastAsia="ru-RU"/>
              </w:rPr>
              <w:t>4</w:t>
            </w:r>
            <w:r>
              <w:rPr>
                <w:rFonts w:eastAsia="Times New Roman"/>
                <w:i/>
                <w:iCs/>
                <w:sz w:val="16"/>
                <w:szCs w:val="16"/>
                <w:lang w:eastAsia="ru-RU"/>
              </w:rPr>
              <w:t>4</w:t>
            </w:r>
            <w:r w:rsidRPr="005169F0">
              <w:rPr>
                <w:rFonts w:eastAsia="Times New Roman"/>
                <w:i/>
                <w:iCs/>
                <w:sz w:val="16"/>
                <w:szCs w:val="16"/>
                <w:lang w:eastAsia="ru-RU"/>
              </w:rPr>
              <w:t xml:space="preserve"> </w:t>
            </w:r>
            <w:r>
              <w:rPr>
                <w:rFonts w:eastAsia="Times New Roman"/>
                <w:i/>
                <w:iCs/>
                <w:sz w:val="16"/>
                <w:szCs w:val="16"/>
                <w:lang w:eastAsia="ru-RU"/>
              </w:rPr>
              <w:t>230</w:t>
            </w:r>
            <w:r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284158">
            <w:pPr>
              <w:jc w:val="center"/>
              <w:outlineLvl w:val="0"/>
              <w:rPr>
                <w:rFonts w:eastAsia="Times New Roman"/>
                <w:i/>
                <w:iCs/>
                <w:color w:val="000000"/>
                <w:sz w:val="16"/>
                <w:szCs w:val="16"/>
                <w:lang w:eastAsia="ru-RU"/>
              </w:rPr>
            </w:pPr>
            <w:r>
              <w:rPr>
                <w:rFonts w:eastAsia="Times New Roman"/>
                <w:i/>
                <w:iCs/>
                <w:color w:val="000000"/>
                <w:sz w:val="16"/>
                <w:szCs w:val="16"/>
                <w:lang w:eastAsia="ru-RU"/>
              </w:rPr>
              <w:t>50 00</w:t>
            </w: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69 00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69 00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69 00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944CE5">
            <w:pPr>
              <w:jc w:val="center"/>
              <w:outlineLvl w:val="0"/>
              <w:rPr>
                <w:rFonts w:eastAsia="Times New Roman"/>
                <w:i/>
                <w:iCs/>
                <w:sz w:val="16"/>
                <w:szCs w:val="16"/>
                <w:lang w:eastAsia="ru-RU"/>
              </w:rPr>
            </w:pPr>
            <w:r w:rsidRPr="005169F0">
              <w:rPr>
                <w:rFonts w:eastAsia="Times New Roman"/>
                <w:i/>
                <w:iCs/>
                <w:sz w:val="16"/>
                <w:szCs w:val="16"/>
                <w:lang w:eastAsia="ru-RU"/>
              </w:rPr>
              <w:t>1</w:t>
            </w:r>
            <w:r>
              <w:rPr>
                <w:rFonts w:eastAsia="Times New Roman"/>
                <w:i/>
                <w:iCs/>
                <w:sz w:val="16"/>
                <w:szCs w:val="16"/>
                <w:lang w:eastAsia="ru-RU"/>
              </w:rPr>
              <w:t>7</w:t>
            </w:r>
            <w:r w:rsidRPr="005169F0">
              <w:rPr>
                <w:rFonts w:eastAsia="Times New Roman"/>
                <w:i/>
                <w:iCs/>
                <w:sz w:val="16"/>
                <w:szCs w:val="16"/>
                <w:lang w:eastAsia="ru-RU"/>
              </w:rPr>
              <w:t xml:space="preserve"> </w:t>
            </w:r>
            <w:r>
              <w:rPr>
                <w:rFonts w:eastAsia="Times New Roman"/>
                <w:i/>
                <w:iCs/>
                <w:sz w:val="16"/>
                <w:szCs w:val="16"/>
                <w:lang w:eastAsia="ru-RU"/>
              </w:rPr>
              <w:t>924</w:t>
            </w:r>
            <w:r w:rsidRPr="005169F0">
              <w:rPr>
                <w:rFonts w:eastAsia="Times New Roman"/>
                <w:i/>
                <w:iCs/>
                <w:sz w:val="16"/>
                <w:szCs w:val="16"/>
                <w:lang w:eastAsia="ru-RU"/>
              </w:rPr>
              <w:t>,</w:t>
            </w:r>
            <w:r>
              <w:rPr>
                <w:rFonts w:eastAsia="Times New Roman"/>
                <w:i/>
                <w:iCs/>
                <w:sz w:val="16"/>
                <w:szCs w:val="16"/>
                <w:lang w:eastAsia="ru-RU"/>
              </w:rPr>
              <w:t>78</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16 50</w:t>
            </w: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21 50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21 50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21 50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602943">
            <w:pPr>
              <w:jc w:val="center"/>
              <w:outlineLvl w:val="0"/>
              <w:rPr>
                <w:rFonts w:eastAsia="Times New Roman"/>
                <w:i/>
                <w:iCs/>
                <w:sz w:val="16"/>
                <w:szCs w:val="16"/>
                <w:lang w:eastAsia="ru-RU"/>
              </w:rPr>
            </w:pPr>
            <w:r w:rsidRPr="005169F0">
              <w:rPr>
                <w:rFonts w:eastAsia="Times New Roman"/>
                <w:i/>
                <w:iCs/>
                <w:sz w:val="16"/>
                <w:szCs w:val="16"/>
                <w:lang w:eastAsia="ru-RU"/>
              </w:rPr>
              <w:t>17 921,00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10 00</w:t>
            </w: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13 50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13 50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13 50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3.7.</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развитию благоустроенны</w:t>
            </w:r>
            <w:r w:rsidRPr="00C97CC3">
              <w:rPr>
                <w:rFonts w:eastAsia="Times New Roman"/>
                <w:i/>
                <w:iCs/>
                <w:color w:val="000000"/>
                <w:sz w:val="18"/>
                <w:szCs w:val="18"/>
                <w:lang w:eastAsia="ru-RU"/>
              </w:rPr>
              <w:lastRenderedPageBreak/>
              <w:t>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3.7.</w:t>
            </w:r>
          </w:p>
        </w:tc>
        <w:tc>
          <w:tcPr>
            <w:tcW w:w="1276" w:type="dxa"/>
            <w:tcBorders>
              <w:top w:val="nil"/>
              <w:left w:val="nil"/>
              <w:bottom w:val="nil"/>
              <w:right w:val="single" w:sz="4" w:space="0" w:color="auto"/>
            </w:tcBorders>
            <w:shd w:val="clear" w:color="auto" w:fill="auto"/>
            <w:vAlign w:val="center"/>
            <w:hideMark/>
          </w:tcPr>
          <w:p w:rsidR="00620AED" w:rsidRPr="005169F0" w:rsidRDefault="00620AED" w:rsidP="00AC7D88">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 xml:space="preserve">76 </w:t>
            </w:r>
            <w:r>
              <w:rPr>
                <w:rFonts w:eastAsia="Times New Roman"/>
                <w:b/>
                <w:bCs/>
                <w:i/>
                <w:iCs/>
                <w:color w:val="000000"/>
                <w:sz w:val="18"/>
                <w:szCs w:val="18"/>
                <w:lang w:eastAsia="ru-RU"/>
              </w:rPr>
              <w:t>441</w:t>
            </w:r>
            <w:r w:rsidRPr="005169F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AC7D88">
            <w:pPr>
              <w:jc w:val="center"/>
              <w:outlineLvl w:val="0"/>
              <w:rPr>
                <w:rFonts w:eastAsia="Times New Roman"/>
                <w:b/>
                <w:bCs/>
                <w:i/>
                <w:iCs/>
                <w:sz w:val="18"/>
                <w:szCs w:val="18"/>
                <w:lang w:eastAsia="ru-RU"/>
              </w:rPr>
            </w:pPr>
            <w:r w:rsidRPr="005169F0">
              <w:rPr>
                <w:rFonts w:eastAsia="Times New Roman"/>
                <w:b/>
                <w:bCs/>
                <w:i/>
                <w:iCs/>
                <w:sz w:val="18"/>
                <w:szCs w:val="18"/>
                <w:lang w:eastAsia="ru-RU"/>
              </w:rPr>
              <w:t>76 44</w:t>
            </w:r>
            <w:r>
              <w:rPr>
                <w:rFonts w:eastAsia="Times New Roman"/>
                <w:b/>
                <w:bCs/>
                <w:i/>
                <w:iCs/>
                <w:sz w:val="18"/>
                <w:szCs w:val="18"/>
                <w:lang w:eastAsia="ru-RU"/>
              </w:rPr>
              <w:t>1</w:t>
            </w:r>
            <w:r w:rsidRPr="005169F0">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Pr>
                <w:rFonts w:eastAsia="Times New Roman"/>
                <w:b/>
                <w:bCs/>
                <w:i/>
                <w:iCs/>
                <w:sz w:val="18"/>
                <w:szCs w:val="18"/>
                <w:lang w:eastAsia="ru-RU"/>
              </w:rPr>
              <w:t>0</w:t>
            </w:r>
            <w:r w:rsidRPr="00C97CC3">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Создание комфортных условий для </w:t>
            </w:r>
            <w:r w:rsidRPr="00C97CC3">
              <w:rPr>
                <w:rFonts w:eastAsia="Times New Roman"/>
                <w:color w:val="000000"/>
                <w:sz w:val="16"/>
                <w:szCs w:val="16"/>
                <w:lang w:eastAsia="ru-RU"/>
              </w:rPr>
              <w:lastRenderedPageBreak/>
              <w:t>отдыха граждан</w:t>
            </w:r>
          </w:p>
        </w:tc>
      </w:tr>
      <w:tr w:rsidR="00620AED" w:rsidRPr="008D2DA6"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5169F0" w:rsidRDefault="00620AED" w:rsidP="00AC7D88">
            <w:pPr>
              <w:jc w:val="center"/>
              <w:outlineLvl w:val="0"/>
              <w:rPr>
                <w:rFonts w:eastAsia="Times New Roman"/>
                <w:i/>
                <w:iCs/>
                <w:color w:val="000000"/>
                <w:sz w:val="16"/>
                <w:szCs w:val="16"/>
                <w:lang w:eastAsia="ru-RU"/>
              </w:rPr>
            </w:pPr>
            <w:r w:rsidRPr="005169F0">
              <w:rPr>
                <w:rFonts w:eastAsia="Times New Roman"/>
                <w:i/>
                <w:iCs/>
                <w:color w:val="000000"/>
                <w:sz w:val="16"/>
                <w:szCs w:val="16"/>
                <w:lang w:eastAsia="ru-RU"/>
              </w:rPr>
              <w:t xml:space="preserve">76 </w:t>
            </w:r>
            <w:r>
              <w:rPr>
                <w:rFonts w:eastAsia="Times New Roman"/>
                <w:i/>
                <w:iCs/>
                <w:color w:val="000000"/>
                <w:sz w:val="16"/>
                <w:szCs w:val="16"/>
                <w:lang w:eastAsia="ru-RU"/>
              </w:rPr>
              <w:t>441</w:t>
            </w:r>
            <w:r w:rsidRPr="005169F0">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EC1616">
            <w:pPr>
              <w:jc w:val="center"/>
              <w:outlineLvl w:val="0"/>
              <w:rPr>
                <w:rFonts w:eastAsia="Times New Roman"/>
                <w:i/>
                <w:iCs/>
                <w:sz w:val="16"/>
                <w:szCs w:val="16"/>
                <w:lang w:eastAsia="ru-RU"/>
              </w:rPr>
            </w:pPr>
            <w:r w:rsidRPr="005169F0">
              <w:rPr>
                <w:rFonts w:eastAsia="Times New Roman"/>
                <w:i/>
                <w:iCs/>
                <w:sz w:val="16"/>
                <w:szCs w:val="16"/>
                <w:lang w:eastAsia="ru-RU"/>
              </w:rPr>
              <w:t>6 243,00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Pr="00C97CC3">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AC7D88">
            <w:pPr>
              <w:jc w:val="center"/>
              <w:outlineLvl w:val="0"/>
              <w:rPr>
                <w:rFonts w:eastAsia="Times New Roman"/>
                <w:i/>
                <w:iCs/>
                <w:sz w:val="16"/>
                <w:szCs w:val="16"/>
                <w:lang w:eastAsia="ru-RU"/>
              </w:rPr>
            </w:pPr>
            <w:r w:rsidRPr="005169F0">
              <w:rPr>
                <w:rFonts w:eastAsia="Times New Roman"/>
                <w:i/>
                <w:iCs/>
                <w:sz w:val="16"/>
                <w:szCs w:val="16"/>
                <w:lang w:eastAsia="ru-RU"/>
              </w:rPr>
              <w:t>20 3</w:t>
            </w:r>
            <w:r>
              <w:rPr>
                <w:rFonts w:eastAsia="Times New Roman"/>
                <w:i/>
                <w:iCs/>
                <w:sz w:val="16"/>
                <w:szCs w:val="16"/>
                <w:lang w:eastAsia="ru-RU"/>
              </w:rPr>
              <w:t>54</w:t>
            </w:r>
            <w:r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sidRPr="005169F0">
              <w:rPr>
                <w:rFonts w:eastAsia="Times New Roman"/>
                <w:i/>
                <w:iCs/>
                <w:sz w:val="16"/>
                <w:szCs w:val="16"/>
                <w:lang w:eastAsia="ru-RU"/>
              </w:rPr>
              <w:t>1 870,00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5169F0">
            <w:pPr>
              <w:jc w:val="center"/>
              <w:outlineLvl w:val="0"/>
              <w:rPr>
                <w:rFonts w:eastAsia="Times New Roman"/>
                <w:i/>
                <w:iCs/>
                <w:sz w:val="16"/>
                <w:szCs w:val="16"/>
                <w:lang w:eastAsia="ru-RU"/>
              </w:rPr>
            </w:pPr>
            <w:r w:rsidRPr="005169F0">
              <w:rPr>
                <w:rFonts w:eastAsia="Times New Roman"/>
                <w:i/>
                <w:iCs/>
                <w:sz w:val="16"/>
                <w:szCs w:val="16"/>
                <w:lang w:eastAsia="ru-RU"/>
              </w:rPr>
              <w:t>18 975,00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nil"/>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DE008D">
            <w:pPr>
              <w:jc w:val="center"/>
              <w:outlineLvl w:val="0"/>
              <w:rPr>
                <w:rFonts w:eastAsia="Times New Roman"/>
                <w:i/>
                <w:iCs/>
                <w:sz w:val="16"/>
                <w:szCs w:val="16"/>
                <w:lang w:eastAsia="ru-RU"/>
              </w:rPr>
            </w:pPr>
            <w:r w:rsidRPr="005169F0">
              <w:rPr>
                <w:rFonts w:eastAsia="Times New Roman"/>
                <w:i/>
                <w:iCs/>
                <w:sz w:val="16"/>
                <w:szCs w:val="16"/>
                <w:lang w:eastAsia="ru-RU"/>
              </w:rPr>
              <w:t>28 999,00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nil"/>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3.8.</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Проектирование, строительство и реконструкция прочих объектов благоустройства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3.8.</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BB50FE">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BB50FE">
            <w:pPr>
              <w:jc w:val="center"/>
              <w:outlineLvl w:val="0"/>
              <w:rPr>
                <w:rFonts w:eastAsia="Times New Roman"/>
                <w:b/>
                <w:bCs/>
                <w:i/>
                <w:iCs/>
                <w:sz w:val="18"/>
                <w:szCs w:val="18"/>
                <w:lang w:eastAsia="ru-RU"/>
              </w:rPr>
            </w:pPr>
            <w:r w:rsidRPr="005169F0">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Финансовое управление</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620AED" w:rsidRPr="008D2DA6" w:rsidTr="00C97CC3">
        <w:trPr>
          <w:trHeight w:val="816"/>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24 000,00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BB50FE">
            <w:pPr>
              <w:jc w:val="center"/>
              <w:outlineLvl w:val="0"/>
              <w:rPr>
                <w:rFonts w:eastAsia="Times New Roman"/>
                <w:color w:val="000000"/>
                <w:sz w:val="18"/>
                <w:szCs w:val="18"/>
                <w:lang w:eastAsia="ru-RU"/>
              </w:rPr>
            </w:pPr>
            <w:r w:rsidRPr="005169F0">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BB50FE">
            <w:pPr>
              <w:jc w:val="center"/>
              <w:outlineLvl w:val="0"/>
              <w:rPr>
                <w:rFonts w:eastAsia="Times New Roman"/>
                <w:sz w:val="18"/>
                <w:szCs w:val="18"/>
                <w:lang w:eastAsia="ru-RU"/>
              </w:rPr>
            </w:pPr>
            <w:r w:rsidRPr="005169F0">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735051">
        <w:trPr>
          <w:trHeight w:val="57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3.9.</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6D0A7E">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Отлов безнадзорных животных</w:t>
            </w:r>
          </w:p>
        </w:tc>
        <w:tc>
          <w:tcPr>
            <w:tcW w:w="709"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3.9.</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AC7D88">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1</w:t>
            </w:r>
            <w:r>
              <w:rPr>
                <w:rFonts w:eastAsia="Times New Roman"/>
                <w:b/>
                <w:bCs/>
                <w:i/>
                <w:iCs/>
                <w:color w:val="000000"/>
                <w:sz w:val="18"/>
                <w:szCs w:val="18"/>
                <w:lang w:eastAsia="ru-RU"/>
              </w:rPr>
              <w:t>2</w:t>
            </w:r>
            <w:r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691</w:t>
            </w:r>
            <w:r w:rsidRPr="005169F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2D10BB">
            <w:pPr>
              <w:jc w:val="center"/>
              <w:outlineLvl w:val="0"/>
              <w:rPr>
                <w:rFonts w:eastAsia="Times New Roman"/>
                <w:b/>
                <w:bCs/>
                <w:i/>
                <w:iCs/>
                <w:sz w:val="18"/>
                <w:szCs w:val="18"/>
                <w:lang w:eastAsia="ru-RU"/>
              </w:rPr>
            </w:pPr>
            <w:r w:rsidRPr="005169F0">
              <w:rPr>
                <w:rFonts w:eastAsia="Times New Roman"/>
                <w:b/>
                <w:bCs/>
                <w:i/>
                <w:iCs/>
                <w:sz w:val="18"/>
                <w:szCs w:val="18"/>
                <w:lang w:eastAsia="ru-RU"/>
              </w:rPr>
              <w:t xml:space="preserve"> 3 907,00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AC7D88">
            <w:pPr>
              <w:jc w:val="center"/>
              <w:outlineLvl w:val="0"/>
              <w:rPr>
                <w:rFonts w:eastAsia="Times New Roman"/>
                <w:b/>
                <w:bCs/>
                <w:i/>
                <w:iCs/>
                <w:sz w:val="18"/>
                <w:szCs w:val="18"/>
                <w:lang w:eastAsia="ru-RU"/>
              </w:rPr>
            </w:pPr>
            <w:r>
              <w:rPr>
                <w:rFonts w:eastAsia="Times New Roman"/>
                <w:b/>
                <w:bCs/>
                <w:i/>
                <w:iCs/>
                <w:sz w:val="18"/>
                <w:szCs w:val="18"/>
                <w:lang w:eastAsia="ru-RU"/>
              </w:rPr>
              <w:t>2</w:t>
            </w:r>
            <w:r w:rsidRPr="00C97CC3">
              <w:rPr>
                <w:rFonts w:eastAsia="Times New Roman"/>
                <w:b/>
                <w:bCs/>
                <w:i/>
                <w:iCs/>
                <w:sz w:val="18"/>
                <w:szCs w:val="18"/>
                <w:lang w:eastAsia="ru-RU"/>
              </w:rPr>
              <w:t xml:space="preserve"> </w:t>
            </w:r>
            <w:r>
              <w:rPr>
                <w:rFonts w:eastAsia="Times New Roman"/>
                <w:b/>
                <w:bCs/>
                <w:i/>
                <w:iCs/>
                <w:sz w:val="18"/>
                <w:szCs w:val="18"/>
                <w:lang w:eastAsia="ru-RU"/>
              </w:rPr>
              <w:t>196</w:t>
            </w:r>
            <w:r w:rsidRPr="00C97CC3">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AC7D88">
            <w:pPr>
              <w:jc w:val="center"/>
              <w:outlineLvl w:val="0"/>
              <w:rPr>
                <w:rFonts w:eastAsia="Times New Roman"/>
                <w:b/>
                <w:bCs/>
                <w:i/>
                <w:iCs/>
                <w:sz w:val="18"/>
                <w:szCs w:val="18"/>
                <w:lang w:eastAsia="ru-RU"/>
              </w:rPr>
            </w:pPr>
            <w:r>
              <w:rPr>
                <w:rFonts w:eastAsia="Times New Roman"/>
                <w:b/>
                <w:bCs/>
                <w:i/>
                <w:iCs/>
                <w:sz w:val="18"/>
                <w:szCs w:val="18"/>
                <w:lang w:eastAsia="ru-RU"/>
              </w:rPr>
              <w:t>2</w:t>
            </w:r>
            <w:r w:rsidRPr="00C97CC3">
              <w:rPr>
                <w:rFonts w:eastAsia="Times New Roman"/>
                <w:b/>
                <w:bCs/>
                <w:i/>
                <w:iCs/>
                <w:sz w:val="18"/>
                <w:szCs w:val="18"/>
                <w:lang w:eastAsia="ru-RU"/>
              </w:rPr>
              <w:t xml:space="preserve"> </w:t>
            </w:r>
            <w:r>
              <w:rPr>
                <w:rFonts w:eastAsia="Times New Roman"/>
                <w:b/>
                <w:bCs/>
                <w:i/>
                <w:iCs/>
                <w:sz w:val="18"/>
                <w:szCs w:val="18"/>
                <w:lang w:eastAsia="ru-RU"/>
              </w:rPr>
              <w:t>196</w:t>
            </w:r>
            <w:r w:rsidRPr="00C97CC3">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Pr>
                <w:rFonts w:eastAsia="Times New Roman"/>
                <w:b/>
                <w:bCs/>
                <w:i/>
                <w:iCs/>
                <w:sz w:val="18"/>
                <w:szCs w:val="18"/>
                <w:lang w:eastAsia="ru-RU"/>
              </w:rPr>
              <w:t>2 196</w:t>
            </w:r>
            <w:r w:rsidRPr="00C97CC3">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Pr>
                <w:rFonts w:eastAsia="Times New Roman"/>
                <w:b/>
                <w:bCs/>
                <w:i/>
                <w:iCs/>
                <w:sz w:val="18"/>
                <w:szCs w:val="18"/>
                <w:lang w:eastAsia="ru-RU"/>
              </w:rPr>
              <w:t>2 196</w:t>
            </w:r>
            <w:r w:rsidRPr="00C97CC3">
              <w:rPr>
                <w:rFonts w:eastAsia="Times New Roman"/>
                <w:b/>
                <w:bCs/>
                <w:i/>
                <w:iCs/>
                <w:sz w:val="18"/>
                <w:szCs w:val="18"/>
                <w:lang w:eastAsia="ru-RU"/>
              </w:rPr>
              <w:t>,00</w:t>
            </w:r>
          </w:p>
        </w:tc>
        <w:tc>
          <w:tcPr>
            <w:tcW w:w="1276"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620AED" w:rsidRPr="008D2DA6" w:rsidTr="00735051">
        <w:trPr>
          <w:trHeight w:val="66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4031C9">
            <w:pPr>
              <w:jc w:val="center"/>
              <w:outlineLvl w:val="0"/>
              <w:rPr>
                <w:rFonts w:eastAsia="Times New Roman"/>
                <w:color w:val="000000"/>
                <w:sz w:val="18"/>
                <w:szCs w:val="18"/>
                <w:lang w:eastAsia="ru-RU"/>
              </w:rPr>
            </w:pPr>
            <w:r>
              <w:rPr>
                <w:rFonts w:eastAsia="Times New Roman"/>
                <w:color w:val="000000"/>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4031C9">
            <w:pPr>
              <w:jc w:val="center"/>
              <w:outlineLvl w:val="0"/>
              <w:rPr>
                <w:rFonts w:eastAsia="Times New Roman"/>
                <w:sz w:val="18"/>
                <w:szCs w:val="18"/>
                <w:lang w:eastAsia="ru-RU"/>
              </w:rPr>
            </w:pPr>
            <w:r w:rsidRPr="005169F0">
              <w:rPr>
                <w:rFonts w:eastAsia="Times New Roman"/>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735051">
        <w:trPr>
          <w:trHeight w:val="528"/>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A25468">
            <w:pPr>
              <w:jc w:val="center"/>
              <w:outlineLvl w:val="0"/>
              <w:rPr>
                <w:rFonts w:eastAsia="Times New Roman"/>
                <w:color w:val="000000"/>
                <w:sz w:val="18"/>
                <w:szCs w:val="18"/>
                <w:lang w:eastAsia="ru-RU"/>
              </w:rPr>
            </w:pPr>
            <w:r w:rsidRPr="005169F0">
              <w:rPr>
                <w:rFonts w:eastAsia="Times New Roman"/>
                <w:color w:val="000000"/>
                <w:sz w:val="18"/>
                <w:szCs w:val="18"/>
                <w:lang w:eastAsia="ru-RU"/>
              </w:rPr>
              <w:t>1</w:t>
            </w:r>
            <w:r>
              <w:rPr>
                <w:rFonts w:eastAsia="Times New Roman"/>
                <w:color w:val="000000"/>
                <w:sz w:val="18"/>
                <w:szCs w:val="18"/>
                <w:lang w:eastAsia="ru-RU"/>
              </w:rPr>
              <w:t>2</w:t>
            </w:r>
            <w:r w:rsidRPr="005169F0">
              <w:rPr>
                <w:rFonts w:eastAsia="Times New Roman"/>
                <w:color w:val="000000"/>
                <w:sz w:val="18"/>
                <w:szCs w:val="18"/>
                <w:lang w:eastAsia="ru-RU"/>
              </w:rPr>
              <w:t xml:space="preserve"> </w:t>
            </w:r>
            <w:r>
              <w:rPr>
                <w:rFonts w:eastAsia="Times New Roman"/>
                <w:color w:val="000000"/>
                <w:sz w:val="18"/>
                <w:szCs w:val="18"/>
                <w:lang w:eastAsia="ru-RU"/>
              </w:rPr>
              <w:t>487</w:t>
            </w:r>
            <w:r w:rsidRPr="005169F0">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sz w:val="18"/>
                <w:szCs w:val="18"/>
                <w:lang w:eastAsia="ru-RU"/>
              </w:rPr>
            </w:pPr>
            <w:r w:rsidRPr="005169F0">
              <w:rPr>
                <w:rFonts w:eastAsia="Times New Roman"/>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FC3A46">
            <w:pPr>
              <w:jc w:val="center"/>
              <w:outlineLvl w:val="0"/>
              <w:rPr>
                <w:rFonts w:eastAsia="Times New Roman"/>
                <w:color w:val="000000"/>
                <w:sz w:val="18"/>
                <w:szCs w:val="18"/>
                <w:lang w:eastAsia="ru-RU"/>
              </w:rPr>
            </w:pPr>
            <w:r>
              <w:rPr>
                <w:rFonts w:eastAsia="Times New Roman"/>
                <w:color w:val="000000"/>
                <w:sz w:val="18"/>
                <w:szCs w:val="18"/>
                <w:lang w:eastAsia="ru-RU"/>
              </w:rPr>
              <w:t>2</w:t>
            </w:r>
            <w:r w:rsidRPr="00C97CC3">
              <w:rPr>
                <w:rFonts w:eastAsia="Times New Roman"/>
                <w:color w:val="000000"/>
                <w:sz w:val="18"/>
                <w:szCs w:val="18"/>
                <w:lang w:eastAsia="ru-RU"/>
              </w:rPr>
              <w:t xml:space="preserve"> </w:t>
            </w:r>
            <w:r>
              <w:rPr>
                <w:rFonts w:eastAsia="Times New Roman"/>
                <w:color w:val="000000"/>
                <w:sz w:val="18"/>
                <w:szCs w:val="18"/>
                <w:lang w:eastAsia="ru-RU"/>
              </w:rPr>
              <w:t>196</w:t>
            </w:r>
            <w:r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FC3A46">
            <w:pPr>
              <w:jc w:val="center"/>
              <w:outlineLvl w:val="0"/>
              <w:rPr>
                <w:rFonts w:eastAsia="Times New Roman"/>
                <w:color w:val="000000"/>
                <w:sz w:val="18"/>
                <w:szCs w:val="18"/>
                <w:lang w:eastAsia="ru-RU"/>
              </w:rPr>
            </w:pPr>
            <w:r>
              <w:rPr>
                <w:rFonts w:eastAsia="Times New Roman"/>
                <w:color w:val="000000"/>
                <w:sz w:val="18"/>
                <w:szCs w:val="18"/>
                <w:lang w:eastAsia="ru-RU"/>
              </w:rPr>
              <w:t>2</w:t>
            </w:r>
            <w:r w:rsidRPr="00C97CC3">
              <w:rPr>
                <w:rFonts w:eastAsia="Times New Roman"/>
                <w:color w:val="000000"/>
                <w:sz w:val="18"/>
                <w:szCs w:val="18"/>
                <w:lang w:eastAsia="ru-RU"/>
              </w:rPr>
              <w:t xml:space="preserve"> </w:t>
            </w:r>
            <w:r>
              <w:rPr>
                <w:rFonts w:eastAsia="Times New Roman"/>
                <w:color w:val="000000"/>
                <w:sz w:val="18"/>
                <w:szCs w:val="18"/>
                <w:lang w:eastAsia="ru-RU"/>
              </w:rPr>
              <w:t>196</w:t>
            </w:r>
            <w:r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B810FD">
            <w:pPr>
              <w:jc w:val="center"/>
              <w:outlineLvl w:val="0"/>
              <w:rPr>
                <w:rFonts w:eastAsia="Times New Roman"/>
                <w:color w:val="000000"/>
                <w:sz w:val="18"/>
                <w:szCs w:val="18"/>
                <w:lang w:eastAsia="ru-RU"/>
              </w:rPr>
            </w:pPr>
            <w:r>
              <w:rPr>
                <w:rFonts w:eastAsia="Times New Roman"/>
                <w:color w:val="000000"/>
                <w:sz w:val="18"/>
                <w:szCs w:val="18"/>
                <w:lang w:eastAsia="ru-RU"/>
              </w:rPr>
              <w:t>2</w:t>
            </w:r>
            <w:r w:rsidRPr="00C97CC3">
              <w:rPr>
                <w:rFonts w:eastAsia="Times New Roman"/>
                <w:color w:val="000000"/>
                <w:sz w:val="18"/>
                <w:szCs w:val="18"/>
                <w:lang w:eastAsia="ru-RU"/>
              </w:rPr>
              <w:t xml:space="preserve"> </w:t>
            </w:r>
            <w:r>
              <w:rPr>
                <w:rFonts w:eastAsia="Times New Roman"/>
                <w:color w:val="000000"/>
                <w:sz w:val="18"/>
                <w:szCs w:val="18"/>
                <w:lang w:eastAsia="ru-RU"/>
              </w:rPr>
              <w:t>196</w:t>
            </w:r>
            <w:r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B810FD">
            <w:pPr>
              <w:jc w:val="center"/>
              <w:outlineLvl w:val="0"/>
              <w:rPr>
                <w:rFonts w:eastAsia="Times New Roman"/>
                <w:color w:val="000000"/>
                <w:sz w:val="18"/>
                <w:szCs w:val="18"/>
                <w:lang w:eastAsia="ru-RU"/>
              </w:rPr>
            </w:pPr>
            <w:r>
              <w:rPr>
                <w:rFonts w:eastAsia="Times New Roman"/>
                <w:color w:val="000000"/>
                <w:sz w:val="18"/>
                <w:szCs w:val="18"/>
                <w:lang w:eastAsia="ru-RU"/>
              </w:rPr>
              <w:t>2</w:t>
            </w:r>
            <w:r w:rsidRPr="00C97CC3">
              <w:rPr>
                <w:rFonts w:eastAsia="Times New Roman"/>
                <w:color w:val="000000"/>
                <w:sz w:val="18"/>
                <w:szCs w:val="18"/>
                <w:lang w:eastAsia="ru-RU"/>
              </w:rPr>
              <w:t xml:space="preserve"> </w:t>
            </w:r>
            <w:r>
              <w:rPr>
                <w:rFonts w:eastAsia="Times New Roman"/>
                <w:color w:val="000000"/>
                <w:sz w:val="18"/>
                <w:szCs w:val="18"/>
                <w:lang w:eastAsia="ru-RU"/>
              </w:rPr>
              <w:t>196</w:t>
            </w:r>
            <w:r w:rsidRPr="00C97CC3">
              <w:rPr>
                <w:rFonts w:eastAsia="Times New Roman"/>
                <w:color w:val="000000"/>
                <w:sz w:val="18"/>
                <w:szCs w:val="18"/>
                <w:lang w:eastAsia="ru-RU"/>
              </w:rPr>
              <w:t>,00</w:t>
            </w:r>
          </w:p>
        </w:tc>
        <w:tc>
          <w:tcPr>
            <w:tcW w:w="1276"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735051">
        <w:trPr>
          <w:trHeight w:val="528"/>
        </w:trPr>
        <w:tc>
          <w:tcPr>
            <w:tcW w:w="576" w:type="dxa"/>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r>
              <w:rPr>
                <w:rFonts w:eastAsia="Times New Roman"/>
                <w:color w:val="000000"/>
                <w:sz w:val="18"/>
                <w:szCs w:val="18"/>
                <w:lang w:eastAsia="ru-RU"/>
              </w:rPr>
              <w:t>3.9.1</w:t>
            </w:r>
          </w:p>
        </w:tc>
        <w:tc>
          <w:tcPr>
            <w:tcW w:w="1551" w:type="dxa"/>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i/>
                <w:iCs/>
                <w:color w:val="000000"/>
                <w:sz w:val="18"/>
                <w:szCs w:val="18"/>
                <w:lang w:eastAsia="ru-RU"/>
              </w:rPr>
            </w:pPr>
            <w:r w:rsidRPr="00C97CC3">
              <w:rPr>
                <w:rFonts w:eastAsia="Times New Roman"/>
                <w:i/>
                <w:iCs/>
                <w:color w:val="000000"/>
                <w:sz w:val="18"/>
                <w:szCs w:val="18"/>
                <w:lang w:eastAsia="ru-RU"/>
              </w:rPr>
              <w:t>Отлов безнадзорных животных</w:t>
            </w:r>
          </w:p>
        </w:tc>
        <w:tc>
          <w:tcPr>
            <w:tcW w:w="709" w:type="dxa"/>
            <w:vMerge/>
            <w:tcBorders>
              <w:left w:val="single" w:sz="4" w:space="0" w:color="auto"/>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620AED" w:rsidRPr="00930479" w:rsidRDefault="00620AED" w:rsidP="00735051">
            <w:pPr>
              <w:jc w:val="center"/>
              <w:outlineLvl w:val="0"/>
              <w:rPr>
                <w:rFonts w:eastAsia="Times New Roman"/>
                <w:color w:val="000000"/>
                <w:sz w:val="18"/>
                <w:szCs w:val="18"/>
                <w:lang w:eastAsia="ru-RU"/>
              </w:rPr>
            </w:pPr>
            <w:r w:rsidRPr="00930479">
              <w:rPr>
                <w:rFonts w:eastAsia="Times New Roman"/>
                <w:color w:val="000000"/>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620AED" w:rsidRPr="005169F0" w:rsidRDefault="00620AED" w:rsidP="00A25468">
            <w:pPr>
              <w:jc w:val="center"/>
              <w:outlineLvl w:val="0"/>
              <w:rPr>
                <w:rFonts w:eastAsia="Times New Roman"/>
                <w:color w:val="000000"/>
                <w:sz w:val="18"/>
                <w:szCs w:val="18"/>
                <w:lang w:eastAsia="ru-RU"/>
              </w:rPr>
            </w:pPr>
            <w:r w:rsidRPr="005169F0">
              <w:rPr>
                <w:rFonts w:eastAsia="Times New Roman"/>
                <w:color w:val="000000"/>
                <w:sz w:val="18"/>
                <w:szCs w:val="18"/>
                <w:lang w:eastAsia="ru-RU"/>
              </w:rPr>
              <w:t>1</w:t>
            </w:r>
            <w:r>
              <w:rPr>
                <w:rFonts w:eastAsia="Times New Roman"/>
                <w:color w:val="000000"/>
                <w:sz w:val="18"/>
                <w:szCs w:val="18"/>
                <w:lang w:eastAsia="ru-RU"/>
              </w:rPr>
              <w:t>2</w:t>
            </w:r>
            <w:r w:rsidRPr="005169F0">
              <w:rPr>
                <w:rFonts w:eastAsia="Times New Roman"/>
                <w:color w:val="000000"/>
                <w:sz w:val="18"/>
                <w:szCs w:val="18"/>
                <w:lang w:eastAsia="ru-RU"/>
              </w:rPr>
              <w:t xml:space="preserve"> </w:t>
            </w:r>
            <w:r>
              <w:rPr>
                <w:rFonts w:eastAsia="Times New Roman"/>
                <w:color w:val="000000"/>
                <w:sz w:val="18"/>
                <w:szCs w:val="18"/>
                <w:lang w:eastAsia="ru-RU"/>
              </w:rPr>
              <w:t>487</w:t>
            </w:r>
            <w:r w:rsidRPr="005169F0">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620AED" w:rsidRPr="005169F0" w:rsidRDefault="00620AED" w:rsidP="00735051">
            <w:pPr>
              <w:jc w:val="center"/>
              <w:outlineLvl w:val="0"/>
              <w:rPr>
                <w:rFonts w:eastAsia="Times New Roman"/>
                <w:sz w:val="18"/>
                <w:szCs w:val="18"/>
                <w:lang w:eastAsia="ru-RU"/>
              </w:rPr>
            </w:pPr>
            <w:r w:rsidRPr="005169F0">
              <w:rPr>
                <w:rFonts w:eastAsia="Times New Roman"/>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FC3A46">
            <w:pPr>
              <w:jc w:val="center"/>
              <w:outlineLvl w:val="0"/>
              <w:rPr>
                <w:rFonts w:eastAsia="Times New Roman"/>
                <w:color w:val="000000"/>
                <w:sz w:val="18"/>
                <w:szCs w:val="18"/>
                <w:lang w:eastAsia="ru-RU"/>
              </w:rPr>
            </w:pPr>
            <w:r>
              <w:rPr>
                <w:rFonts w:eastAsia="Times New Roman"/>
                <w:color w:val="000000"/>
                <w:sz w:val="18"/>
                <w:szCs w:val="18"/>
                <w:lang w:eastAsia="ru-RU"/>
              </w:rPr>
              <w:t>2</w:t>
            </w:r>
            <w:r w:rsidRPr="00C97CC3">
              <w:rPr>
                <w:rFonts w:eastAsia="Times New Roman"/>
                <w:color w:val="000000"/>
                <w:sz w:val="18"/>
                <w:szCs w:val="18"/>
                <w:lang w:eastAsia="ru-RU"/>
              </w:rPr>
              <w:t xml:space="preserve"> </w:t>
            </w:r>
            <w:r>
              <w:rPr>
                <w:rFonts w:eastAsia="Times New Roman"/>
                <w:color w:val="000000"/>
                <w:sz w:val="18"/>
                <w:szCs w:val="18"/>
                <w:lang w:eastAsia="ru-RU"/>
              </w:rPr>
              <w:t>196</w:t>
            </w:r>
            <w:r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620AED" w:rsidRPr="00C97CC3" w:rsidRDefault="00620AED" w:rsidP="00FC3A46">
            <w:pPr>
              <w:jc w:val="center"/>
              <w:outlineLvl w:val="0"/>
              <w:rPr>
                <w:rFonts w:eastAsia="Times New Roman"/>
                <w:color w:val="000000"/>
                <w:sz w:val="18"/>
                <w:szCs w:val="18"/>
                <w:lang w:eastAsia="ru-RU"/>
              </w:rPr>
            </w:pPr>
            <w:r>
              <w:rPr>
                <w:rFonts w:eastAsia="Times New Roman"/>
                <w:color w:val="000000"/>
                <w:sz w:val="18"/>
                <w:szCs w:val="18"/>
                <w:lang w:eastAsia="ru-RU"/>
              </w:rPr>
              <w:t>2</w:t>
            </w:r>
            <w:r w:rsidRPr="00C97CC3">
              <w:rPr>
                <w:rFonts w:eastAsia="Times New Roman"/>
                <w:color w:val="000000"/>
                <w:sz w:val="18"/>
                <w:szCs w:val="18"/>
                <w:lang w:eastAsia="ru-RU"/>
              </w:rPr>
              <w:t xml:space="preserve"> </w:t>
            </w:r>
            <w:r>
              <w:rPr>
                <w:rFonts w:eastAsia="Times New Roman"/>
                <w:color w:val="000000"/>
                <w:sz w:val="18"/>
                <w:szCs w:val="18"/>
                <w:lang w:eastAsia="ru-RU"/>
              </w:rPr>
              <w:t>196</w:t>
            </w:r>
            <w:r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B810FD">
            <w:pPr>
              <w:jc w:val="center"/>
              <w:outlineLvl w:val="0"/>
              <w:rPr>
                <w:rFonts w:eastAsia="Times New Roman"/>
                <w:color w:val="000000"/>
                <w:sz w:val="18"/>
                <w:szCs w:val="18"/>
                <w:lang w:eastAsia="ru-RU"/>
              </w:rPr>
            </w:pPr>
            <w:r>
              <w:rPr>
                <w:rFonts w:eastAsia="Times New Roman"/>
                <w:color w:val="000000"/>
                <w:sz w:val="18"/>
                <w:szCs w:val="18"/>
                <w:lang w:eastAsia="ru-RU"/>
              </w:rPr>
              <w:t>2</w:t>
            </w:r>
            <w:r w:rsidRPr="00C97CC3">
              <w:rPr>
                <w:rFonts w:eastAsia="Times New Roman"/>
                <w:color w:val="000000"/>
                <w:sz w:val="18"/>
                <w:szCs w:val="18"/>
                <w:lang w:eastAsia="ru-RU"/>
              </w:rPr>
              <w:t xml:space="preserve"> </w:t>
            </w:r>
            <w:r>
              <w:rPr>
                <w:rFonts w:eastAsia="Times New Roman"/>
                <w:color w:val="000000"/>
                <w:sz w:val="18"/>
                <w:szCs w:val="18"/>
                <w:lang w:eastAsia="ru-RU"/>
              </w:rPr>
              <w:t>196</w:t>
            </w:r>
            <w:r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B810FD">
            <w:pPr>
              <w:jc w:val="center"/>
              <w:outlineLvl w:val="0"/>
              <w:rPr>
                <w:rFonts w:eastAsia="Times New Roman"/>
                <w:color w:val="000000"/>
                <w:sz w:val="18"/>
                <w:szCs w:val="18"/>
                <w:lang w:eastAsia="ru-RU"/>
              </w:rPr>
            </w:pPr>
            <w:r>
              <w:rPr>
                <w:rFonts w:eastAsia="Times New Roman"/>
                <w:color w:val="000000"/>
                <w:sz w:val="18"/>
                <w:szCs w:val="18"/>
                <w:lang w:eastAsia="ru-RU"/>
              </w:rPr>
              <w:t>2</w:t>
            </w:r>
            <w:r w:rsidRPr="00C97CC3">
              <w:rPr>
                <w:rFonts w:eastAsia="Times New Roman"/>
                <w:color w:val="000000"/>
                <w:sz w:val="18"/>
                <w:szCs w:val="18"/>
                <w:lang w:eastAsia="ru-RU"/>
              </w:rPr>
              <w:t xml:space="preserve"> </w:t>
            </w:r>
            <w:r>
              <w:rPr>
                <w:rFonts w:eastAsia="Times New Roman"/>
                <w:color w:val="000000"/>
                <w:sz w:val="18"/>
                <w:szCs w:val="18"/>
                <w:lang w:eastAsia="ru-RU"/>
              </w:rPr>
              <w:t>196</w:t>
            </w:r>
            <w:r w:rsidRPr="00C97CC3">
              <w:rPr>
                <w:rFonts w:eastAsia="Times New Roman"/>
                <w:color w:val="000000"/>
                <w:sz w:val="18"/>
                <w:szCs w:val="18"/>
                <w:lang w:eastAsia="ru-RU"/>
              </w:rPr>
              <w:t>,00</w:t>
            </w:r>
          </w:p>
        </w:tc>
        <w:tc>
          <w:tcPr>
            <w:tcW w:w="1276" w:type="dxa"/>
            <w:vMerge/>
            <w:tcBorders>
              <w:left w:val="single" w:sz="4" w:space="0" w:color="auto"/>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r>
      <w:tr w:rsidR="00620AED" w:rsidRPr="008D2DA6" w:rsidTr="00735051">
        <w:trPr>
          <w:trHeight w:val="528"/>
        </w:trPr>
        <w:tc>
          <w:tcPr>
            <w:tcW w:w="576" w:type="dxa"/>
            <w:tcBorders>
              <w:top w:val="nil"/>
              <w:left w:val="single" w:sz="4" w:space="0" w:color="auto"/>
              <w:bottom w:val="single" w:sz="4" w:space="0" w:color="000000"/>
              <w:right w:val="single" w:sz="4" w:space="0" w:color="auto"/>
            </w:tcBorders>
            <w:vAlign w:val="center"/>
          </w:tcPr>
          <w:p w:rsidR="00620AED" w:rsidRDefault="00620AED" w:rsidP="00C97CC3">
            <w:pPr>
              <w:jc w:val="left"/>
              <w:rPr>
                <w:rFonts w:eastAsia="Times New Roman"/>
                <w:color w:val="000000"/>
                <w:sz w:val="18"/>
                <w:szCs w:val="18"/>
                <w:lang w:eastAsia="ru-RU"/>
              </w:rPr>
            </w:pPr>
            <w:r>
              <w:rPr>
                <w:rFonts w:eastAsia="Times New Roman"/>
                <w:color w:val="000000"/>
                <w:sz w:val="18"/>
                <w:szCs w:val="18"/>
                <w:lang w:eastAsia="ru-RU"/>
              </w:rPr>
              <w:t>3.9.2</w:t>
            </w:r>
          </w:p>
        </w:tc>
        <w:tc>
          <w:tcPr>
            <w:tcW w:w="1551" w:type="dxa"/>
            <w:tcBorders>
              <w:top w:val="nil"/>
              <w:left w:val="single" w:sz="4" w:space="0" w:color="auto"/>
              <w:bottom w:val="single" w:sz="4" w:space="0" w:color="000000"/>
              <w:right w:val="single" w:sz="4" w:space="0" w:color="auto"/>
            </w:tcBorders>
            <w:vAlign w:val="center"/>
          </w:tcPr>
          <w:p w:rsidR="00620AED" w:rsidRDefault="00620AED" w:rsidP="003503E5">
            <w:pPr>
              <w:jc w:val="left"/>
              <w:rPr>
                <w:rFonts w:eastAsia="Times New Roman"/>
                <w:i/>
                <w:iCs/>
                <w:color w:val="000000"/>
                <w:sz w:val="18"/>
                <w:szCs w:val="18"/>
                <w:lang w:eastAsia="ru-RU"/>
              </w:rPr>
            </w:pPr>
            <w:r>
              <w:rPr>
                <w:rFonts w:eastAsia="Times New Roman"/>
                <w:i/>
                <w:iCs/>
                <w:color w:val="000000"/>
                <w:sz w:val="18"/>
                <w:szCs w:val="18"/>
                <w:lang w:eastAsia="ru-RU"/>
              </w:rPr>
              <w:t>Прочие мероприятия по благоустройству</w:t>
            </w:r>
          </w:p>
        </w:tc>
        <w:tc>
          <w:tcPr>
            <w:tcW w:w="709"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620AED" w:rsidRPr="005169F0"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tcPr>
          <w:p w:rsidR="00620AED" w:rsidRPr="005169F0" w:rsidRDefault="00620AED" w:rsidP="00735051">
            <w:pPr>
              <w:jc w:val="center"/>
              <w:outlineLvl w:val="0"/>
              <w:rPr>
                <w:rFonts w:eastAsia="Times New Roman"/>
                <w:sz w:val="18"/>
                <w:szCs w:val="18"/>
                <w:lang w:eastAsia="ru-RU"/>
              </w:rPr>
            </w:pPr>
            <w:r w:rsidRPr="005169F0">
              <w:rPr>
                <w:rFonts w:eastAsia="Times New Roman"/>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735051">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0AED" w:rsidRPr="00C97CC3" w:rsidRDefault="00620AED" w:rsidP="00735051">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735051">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735051">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c>
          <w:tcPr>
            <w:tcW w:w="1234"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2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3.10.</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Обеспечение деятельности учреждений в сфере ЖКХ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F4465" w:rsidRDefault="00620AED" w:rsidP="00C97CC3">
            <w:pPr>
              <w:jc w:val="right"/>
              <w:outlineLvl w:val="0"/>
              <w:rPr>
                <w:rFonts w:eastAsia="Times New Roman"/>
                <w:b/>
                <w:bCs/>
                <w:i/>
                <w:iCs/>
                <w:color w:val="000000"/>
                <w:sz w:val="18"/>
                <w:szCs w:val="18"/>
                <w:lang w:eastAsia="ru-RU"/>
              </w:rPr>
            </w:pPr>
            <w:r w:rsidRPr="00CF4465">
              <w:rPr>
                <w:rFonts w:eastAsia="Times New Roman"/>
                <w:b/>
                <w:bCs/>
                <w:i/>
                <w:iCs/>
                <w:color w:val="000000"/>
                <w:sz w:val="18"/>
                <w:szCs w:val="18"/>
                <w:lang w:eastAsia="ru-RU"/>
              </w:rPr>
              <w:t>Итого по п 3.10.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824CF">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457</w:t>
            </w:r>
            <w:r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303</w:t>
            </w:r>
            <w:r w:rsidRPr="005169F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824CF">
            <w:pPr>
              <w:jc w:val="center"/>
              <w:outlineLvl w:val="0"/>
              <w:rPr>
                <w:rFonts w:eastAsia="Times New Roman"/>
                <w:b/>
                <w:bCs/>
                <w:i/>
                <w:iCs/>
                <w:sz w:val="18"/>
                <w:szCs w:val="18"/>
                <w:lang w:eastAsia="ru-RU"/>
              </w:rPr>
            </w:pPr>
            <w:r w:rsidRPr="005169F0">
              <w:rPr>
                <w:rFonts w:eastAsia="Times New Roman"/>
                <w:b/>
                <w:bCs/>
                <w:i/>
                <w:iCs/>
                <w:sz w:val="18"/>
                <w:szCs w:val="18"/>
                <w:lang w:eastAsia="ru-RU"/>
              </w:rPr>
              <w:t>12</w:t>
            </w:r>
            <w:r>
              <w:rPr>
                <w:rFonts w:eastAsia="Times New Roman"/>
                <w:b/>
                <w:bCs/>
                <w:i/>
                <w:iCs/>
                <w:sz w:val="18"/>
                <w:szCs w:val="18"/>
                <w:lang w:eastAsia="ru-RU"/>
              </w:rPr>
              <w:t>2</w:t>
            </w:r>
            <w:r w:rsidRPr="005169F0">
              <w:rPr>
                <w:rFonts w:eastAsia="Times New Roman"/>
                <w:b/>
                <w:bCs/>
                <w:i/>
                <w:iCs/>
                <w:sz w:val="18"/>
                <w:szCs w:val="18"/>
                <w:lang w:eastAsia="ru-RU"/>
              </w:rPr>
              <w:t xml:space="preserve"> </w:t>
            </w:r>
            <w:r>
              <w:rPr>
                <w:rFonts w:eastAsia="Times New Roman"/>
                <w:b/>
                <w:bCs/>
                <w:i/>
                <w:iCs/>
                <w:sz w:val="18"/>
                <w:szCs w:val="18"/>
                <w:lang w:eastAsia="ru-RU"/>
              </w:rPr>
              <w:t>6</w:t>
            </w:r>
            <w:r w:rsidRPr="005169F0">
              <w:rPr>
                <w:rFonts w:eastAsia="Times New Roman"/>
                <w:b/>
                <w:bCs/>
                <w:i/>
                <w:iCs/>
                <w:sz w:val="18"/>
                <w:szCs w:val="18"/>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F4465" w:rsidRDefault="00620AED" w:rsidP="00C824CF">
            <w:pPr>
              <w:jc w:val="center"/>
              <w:outlineLvl w:val="0"/>
              <w:rPr>
                <w:rFonts w:eastAsia="Times New Roman"/>
                <w:b/>
                <w:bCs/>
                <w:i/>
                <w:iCs/>
                <w:sz w:val="18"/>
                <w:szCs w:val="18"/>
                <w:lang w:eastAsia="ru-RU"/>
              </w:rPr>
            </w:pPr>
            <w:r w:rsidRPr="00CF4465">
              <w:rPr>
                <w:rFonts w:eastAsia="Times New Roman"/>
                <w:b/>
                <w:bCs/>
                <w:i/>
                <w:iCs/>
                <w:sz w:val="18"/>
                <w:szCs w:val="18"/>
                <w:lang w:eastAsia="ru-RU"/>
              </w:rPr>
              <w:t>1</w:t>
            </w:r>
            <w:r>
              <w:rPr>
                <w:rFonts w:eastAsia="Times New Roman"/>
                <w:b/>
                <w:bCs/>
                <w:i/>
                <w:iCs/>
                <w:sz w:val="18"/>
                <w:szCs w:val="18"/>
                <w:lang w:eastAsia="ru-RU"/>
              </w:rPr>
              <w:t>1</w:t>
            </w:r>
            <w:r w:rsidRPr="00CF4465">
              <w:rPr>
                <w:rFonts w:eastAsia="Times New Roman"/>
                <w:b/>
                <w:bCs/>
                <w:i/>
                <w:iCs/>
                <w:sz w:val="18"/>
                <w:szCs w:val="18"/>
                <w:lang w:eastAsia="ru-RU"/>
              </w:rPr>
              <w:t xml:space="preserve">1 </w:t>
            </w:r>
            <w:r>
              <w:rPr>
                <w:rFonts w:eastAsia="Times New Roman"/>
                <w:b/>
                <w:bCs/>
                <w:i/>
                <w:iCs/>
                <w:sz w:val="18"/>
                <w:szCs w:val="18"/>
                <w:lang w:eastAsia="ru-RU"/>
              </w:rPr>
              <w:t>551</w:t>
            </w:r>
            <w:r w:rsidRPr="00CF4465">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F4465" w:rsidRDefault="00620AED" w:rsidP="00C824CF">
            <w:pPr>
              <w:jc w:val="center"/>
              <w:outlineLvl w:val="0"/>
              <w:rPr>
                <w:rFonts w:eastAsia="Times New Roman"/>
                <w:b/>
                <w:bCs/>
                <w:i/>
                <w:iCs/>
                <w:sz w:val="18"/>
                <w:szCs w:val="18"/>
                <w:lang w:eastAsia="ru-RU"/>
              </w:rPr>
            </w:pPr>
            <w:r w:rsidRPr="00CF4465">
              <w:rPr>
                <w:rFonts w:eastAsia="Times New Roman"/>
                <w:b/>
                <w:bCs/>
                <w:i/>
                <w:iCs/>
                <w:sz w:val="18"/>
                <w:szCs w:val="18"/>
                <w:lang w:eastAsia="ru-RU"/>
              </w:rPr>
              <w:t>1</w:t>
            </w:r>
            <w:r>
              <w:rPr>
                <w:rFonts w:eastAsia="Times New Roman"/>
                <w:b/>
                <w:bCs/>
                <w:i/>
                <w:iCs/>
                <w:sz w:val="18"/>
                <w:szCs w:val="18"/>
                <w:lang w:eastAsia="ru-RU"/>
              </w:rPr>
              <w:t>1</w:t>
            </w:r>
            <w:r w:rsidRPr="00CF4465">
              <w:rPr>
                <w:rFonts w:eastAsia="Times New Roman"/>
                <w:b/>
                <w:bCs/>
                <w:i/>
                <w:iCs/>
                <w:sz w:val="18"/>
                <w:szCs w:val="18"/>
                <w:lang w:eastAsia="ru-RU"/>
              </w:rPr>
              <w:t xml:space="preserve">1 </w:t>
            </w:r>
            <w:r>
              <w:rPr>
                <w:rFonts w:eastAsia="Times New Roman"/>
                <w:b/>
                <w:bCs/>
                <w:i/>
                <w:iCs/>
                <w:sz w:val="18"/>
                <w:szCs w:val="18"/>
                <w:lang w:eastAsia="ru-RU"/>
              </w:rPr>
              <w:t>551</w:t>
            </w:r>
            <w:r w:rsidRPr="00CF4465">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F4465" w:rsidRDefault="00620AED" w:rsidP="00C824CF">
            <w:pPr>
              <w:jc w:val="center"/>
              <w:outlineLvl w:val="0"/>
              <w:rPr>
                <w:rFonts w:eastAsia="Times New Roman"/>
                <w:b/>
                <w:bCs/>
                <w:i/>
                <w:iCs/>
                <w:sz w:val="18"/>
                <w:szCs w:val="18"/>
                <w:lang w:eastAsia="ru-RU"/>
              </w:rPr>
            </w:pPr>
            <w:r>
              <w:rPr>
                <w:rFonts w:eastAsia="Times New Roman"/>
                <w:b/>
                <w:bCs/>
                <w:i/>
                <w:iCs/>
                <w:sz w:val="18"/>
                <w:szCs w:val="18"/>
                <w:lang w:eastAsia="ru-RU"/>
              </w:rPr>
              <w:t>111 551</w:t>
            </w:r>
            <w:r w:rsidRPr="00CF4465">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F4465" w:rsidRDefault="00620AED" w:rsidP="00C97CC3">
            <w:pPr>
              <w:jc w:val="center"/>
              <w:outlineLvl w:val="0"/>
              <w:rPr>
                <w:rFonts w:eastAsia="Times New Roman"/>
                <w:b/>
                <w:bCs/>
                <w:i/>
                <w:iCs/>
                <w:sz w:val="18"/>
                <w:szCs w:val="18"/>
                <w:lang w:eastAsia="ru-RU"/>
              </w:rPr>
            </w:pPr>
            <w:r w:rsidRPr="00CF4465">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620AED" w:rsidRPr="008D2DA6" w:rsidTr="00705DA0">
        <w:trPr>
          <w:trHeight w:val="82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35 465,00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824CF">
            <w:pPr>
              <w:jc w:val="center"/>
              <w:outlineLvl w:val="0"/>
              <w:rPr>
                <w:rFonts w:eastAsia="Times New Roman"/>
                <w:color w:val="000000"/>
                <w:sz w:val="18"/>
                <w:szCs w:val="18"/>
                <w:lang w:eastAsia="ru-RU"/>
              </w:rPr>
            </w:pPr>
            <w:r>
              <w:rPr>
                <w:rFonts w:eastAsia="Times New Roman"/>
                <w:color w:val="000000"/>
                <w:sz w:val="18"/>
                <w:szCs w:val="18"/>
                <w:lang w:eastAsia="ru-RU"/>
              </w:rPr>
              <w:t>457</w:t>
            </w:r>
            <w:r w:rsidRPr="005169F0">
              <w:rPr>
                <w:rFonts w:eastAsia="Times New Roman"/>
                <w:color w:val="000000"/>
                <w:sz w:val="18"/>
                <w:szCs w:val="18"/>
                <w:lang w:eastAsia="ru-RU"/>
              </w:rPr>
              <w:t xml:space="preserve"> </w:t>
            </w:r>
            <w:r>
              <w:rPr>
                <w:rFonts w:eastAsia="Times New Roman"/>
                <w:color w:val="000000"/>
                <w:sz w:val="18"/>
                <w:szCs w:val="18"/>
                <w:lang w:eastAsia="ru-RU"/>
              </w:rPr>
              <w:t>303</w:t>
            </w:r>
            <w:r w:rsidRPr="005169F0">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824CF">
            <w:pPr>
              <w:jc w:val="center"/>
              <w:outlineLvl w:val="0"/>
              <w:rPr>
                <w:rFonts w:eastAsia="Times New Roman"/>
                <w:sz w:val="18"/>
                <w:szCs w:val="18"/>
                <w:lang w:eastAsia="ru-RU"/>
              </w:rPr>
            </w:pPr>
            <w:r w:rsidRPr="005169F0">
              <w:rPr>
                <w:rFonts w:eastAsia="Times New Roman"/>
                <w:sz w:val="18"/>
                <w:szCs w:val="18"/>
                <w:lang w:eastAsia="ru-RU"/>
              </w:rPr>
              <w:t>12</w:t>
            </w:r>
            <w:r>
              <w:rPr>
                <w:rFonts w:eastAsia="Times New Roman"/>
                <w:sz w:val="18"/>
                <w:szCs w:val="18"/>
                <w:lang w:eastAsia="ru-RU"/>
              </w:rPr>
              <w:t>2</w:t>
            </w:r>
            <w:r w:rsidRPr="005169F0">
              <w:rPr>
                <w:rFonts w:eastAsia="Times New Roman"/>
                <w:sz w:val="18"/>
                <w:szCs w:val="18"/>
                <w:lang w:eastAsia="ru-RU"/>
              </w:rPr>
              <w:t xml:space="preserve"> </w:t>
            </w:r>
            <w:r>
              <w:rPr>
                <w:rFonts w:eastAsia="Times New Roman"/>
                <w:sz w:val="18"/>
                <w:szCs w:val="18"/>
                <w:lang w:eastAsia="ru-RU"/>
              </w:rPr>
              <w:t>6</w:t>
            </w:r>
            <w:r w:rsidRPr="005169F0">
              <w:rPr>
                <w:rFonts w:eastAsia="Times New Roman"/>
                <w:sz w:val="18"/>
                <w:szCs w:val="18"/>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824CF">
            <w:pPr>
              <w:jc w:val="center"/>
              <w:outlineLvl w:val="0"/>
              <w:rPr>
                <w:rFonts w:eastAsia="Times New Roman"/>
                <w:color w:val="000000"/>
                <w:sz w:val="18"/>
                <w:szCs w:val="18"/>
                <w:lang w:eastAsia="ru-RU"/>
              </w:rPr>
            </w:pPr>
            <w:r w:rsidRPr="00C97CC3">
              <w:rPr>
                <w:rFonts w:eastAsia="Times New Roman"/>
                <w:color w:val="000000"/>
                <w:sz w:val="18"/>
                <w:szCs w:val="18"/>
                <w:lang w:eastAsia="ru-RU"/>
              </w:rPr>
              <w:t>1</w:t>
            </w:r>
            <w:r>
              <w:rPr>
                <w:rFonts w:eastAsia="Times New Roman"/>
                <w:color w:val="000000"/>
                <w:sz w:val="18"/>
                <w:szCs w:val="18"/>
                <w:lang w:eastAsia="ru-RU"/>
              </w:rPr>
              <w:t>1</w:t>
            </w:r>
            <w:r w:rsidRPr="00C97CC3">
              <w:rPr>
                <w:rFonts w:eastAsia="Times New Roman"/>
                <w:color w:val="000000"/>
                <w:sz w:val="18"/>
                <w:szCs w:val="18"/>
                <w:lang w:eastAsia="ru-RU"/>
              </w:rPr>
              <w:t xml:space="preserve">1 </w:t>
            </w:r>
            <w:r>
              <w:rPr>
                <w:rFonts w:eastAsia="Times New Roman"/>
                <w:color w:val="000000"/>
                <w:sz w:val="18"/>
                <w:szCs w:val="18"/>
                <w:lang w:eastAsia="ru-RU"/>
              </w:rPr>
              <w:t>551</w:t>
            </w:r>
            <w:r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824CF">
            <w:pPr>
              <w:jc w:val="center"/>
              <w:outlineLvl w:val="0"/>
              <w:rPr>
                <w:rFonts w:eastAsia="Times New Roman"/>
                <w:color w:val="000000"/>
                <w:sz w:val="18"/>
                <w:szCs w:val="18"/>
                <w:lang w:eastAsia="ru-RU"/>
              </w:rPr>
            </w:pPr>
            <w:r w:rsidRPr="00C97CC3">
              <w:rPr>
                <w:rFonts w:eastAsia="Times New Roman"/>
                <w:color w:val="000000"/>
                <w:sz w:val="18"/>
                <w:szCs w:val="18"/>
                <w:lang w:eastAsia="ru-RU"/>
              </w:rPr>
              <w:t>1</w:t>
            </w:r>
            <w:r>
              <w:rPr>
                <w:rFonts w:eastAsia="Times New Roman"/>
                <w:color w:val="000000"/>
                <w:sz w:val="18"/>
                <w:szCs w:val="18"/>
                <w:lang w:eastAsia="ru-RU"/>
              </w:rPr>
              <w:t>1</w:t>
            </w:r>
            <w:r w:rsidRPr="00C97CC3">
              <w:rPr>
                <w:rFonts w:eastAsia="Times New Roman"/>
                <w:color w:val="000000"/>
                <w:sz w:val="18"/>
                <w:szCs w:val="18"/>
                <w:lang w:eastAsia="ru-RU"/>
              </w:rPr>
              <w:t xml:space="preserve">1 </w:t>
            </w:r>
            <w:r>
              <w:rPr>
                <w:rFonts w:eastAsia="Times New Roman"/>
                <w:color w:val="000000"/>
                <w:sz w:val="18"/>
                <w:szCs w:val="18"/>
                <w:lang w:eastAsia="ru-RU"/>
              </w:rPr>
              <w:t>551</w:t>
            </w:r>
            <w:r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824CF">
            <w:pPr>
              <w:jc w:val="center"/>
              <w:outlineLvl w:val="0"/>
              <w:rPr>
                <w:rFonts w:eastAsia="Times New Roman"/>
                <w:color w:val="000000"/>
                <w:sz w:val="18"/>
                <w:szCs w:val="18"/>
                <w:lang w:eastAsia="ru-RU"/>
              </w:rPr>
            </w:pPr>
            <w:r>
              <w:rPr>
                <w:rFonts w:eastAsia="Times New Roman"/>
                <w:color w:val="000000"/>
                <w:sz w:val="18"/>
                <w:szCs w:val="18"/>
                <w:lang w:eastAsia="ru-RU"/>
              </w:rPr>
              <w:t>111 551</w:t>
            </w:r>
            <w:r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Приобретение  техники для нужд внешнего благоустройства территории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3.11.</w:t>
            </w:r>
          </w:p>
        </w:tc>
        <w:tc>
          <w:tcPr>
            <w:tcW w:w="1276" w:type="dxa"/>
            <w:tcBorders>
              <w:top w:val="nil"/>
              <w:left w:val="nil"/>
              <w:bottom w:val="nil"/>
              <w:right w:val="single" w:sz="4" w:space="0" w:color="auto"/>
            </w:tcBorders>
            <w:shd w:val="clear" w:color="auto" w:fill="auto"/>
            <w:vAlign w:val="center"/>
            <w:hideMark/>
          </w:tcPr>
          <w:p w:rsidR="00620AED" w:rsidRPr="005169F0" w:rsidRDefault="00620AED" w:rsidP="000E0B6E">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42</w:t>
            </w:r>
            <w:r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435</w:t>
            </w:r>
            <w:r w:rsidRPr="005169F0">
              <w:rPr>
                <w:rFonts w:eastAsia="Times New Roman"/>
                <w:b/>
                <w:bCs/>
                <w:i/>
                <w:iCs/>
                <w:color w:val="000000"/>
                <w:sz w:val="18"/>
                <w:szCs w:val="18"/>
                <w:lang w:eastAsia="ru-RU"/>
              </w:rPr>
              <w:t>,0</w:t>
            </w:r>
            <w:r>
              <w:rPr>
                <w:rFonts w:eastAsia="Times New Roman"/>
                <w:b/>
                <w:bCs/>
                <w:i/>
                <w:iCs/>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b/>
                <w:bCs/>
                <w:i/>
                <w:iCs/>
                <w:sz w:val="18"/>
                <w:szCs w:val="18"/>
                <w:lang w:eastAsia="ru-RU"/>
              </w:rPr>
            </w:pPr>
            <w:r w:rsidRPr="005169F0">
              <w:rPr>
                <w:rFonts w:eastAsia="Times New Roman"/>
                <w:b/>
                <w:bCs/>
                <w:i/>
                <w:iCs/>
                <w:sz w:val="18"/>
                <w:szCs w:val="18"/>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0E0B6E">
            <w:pPr>
              <w:jc w:val="center"/>
              <w:outlineLvl w:val="0"/>
              <w:rPr>
                <w:rFonts w:eastAsia="Times New Roman"/>
                <w:b/>
                <w:bCs/>
                <w:i/>
                <w:iCs/>
                <w:sz w:val="18"/>
                <w:szCs w:val="18"/>
                <w:lang w:eastAsia="ru-RU"/>
              </w:rPr>
            </w:pPr>
            <w:r>
              <w:rPr>
                <w:rFonts w:eastAsia="Times New Roman"/>
                <w:b/>
                <w:bCs/>
                <w:i/>
                <w:iCs/>
                <w:sz w:val="18"/>
                <w:szCs w:val="18"/>
                <w:lang w:eastAsia="ru-RU"/>
              </w:rPr>
              <w:t xml:space="preserve">5 </w:t>
            </w:r>
            <w:r w:rsidRPr="00C97CC3">
              <w:rPr>
                <w:rFonts w:eastAsia="Times New Roman"/>
                <w:b/>
                <w:bCs/>
                <w:i/>
                <w:iCs/>
                <w:sz w:val="18"/>
                <w:szCs w:val="18"/>
                <w:lang w:eastAsia="ru-RU"/>
              </w:rPr>
              <w:t>0</w:t>
            </w:r>
            <w:r>
              <w:rPr>
                <w:rFonts w:eastAsia="Times New Roman"/>
                <w:b/>
                <w:bCs/>
                <w:i/>
                <w:iCs/>
                <w:sz w:val="18"/>
                <w:szCs w:val="18"/>
                <w:lang w:eastAsia="ru-RU"/>
              </w:rPr>
              <w:t>85</w:t>
            </w:r>
            <w:r w:rsidRPr="00C97CC3">
              <w:rPr>
                <w:rFonts w:eastAsia="Times New Roman"/>
                <w:b/>
                <w:bCs/>
                <w:i/>
                <w:iCs/>
                <w:sz w:val="18"/>
                <w:szCs w:val="18"/>
                <w:lang w:eastAsia="ru-RU"/>
              </w:rPr>
              <w:t>,0</w:t>
            </w:r>
            <w:r>
              <w:rPr>
                <w:rFonts w:eastAsia="Times New Roman"/>
                <w:b/>
                <w:bCs/>
                <w:i/>
                <w:iCs/>
                <w:sz w:val="18"/>
                <w:szCs w:val="18"/>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620AED" w:rsidRPr="008D2DA6"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25 177,80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0AED" w:rsidRPr="005169F0" w:rsidRDefault="00620AED" w:rsidP="000E0B6E">
            <w:pPr>
              <w:jc w:val="center"/>
              <w:outlineLvl w:val="0"/>
              <w:rPr>
                <w:rFonts w:eastAsia="Times New Roman"/>
                <w:color w:val="000000"/>
                <w:sz w:val="18"/>
                <w:szCs w:val="18"/>
                <w:lang w:eastAsia="ru-RU"/>
              </w:rPr>
            </w:pPr>
            <w:r>
              <w:rPr>
                <w:rFonts w:eastAsia="Times New Roman"/>
                <w:color w:val="000000"/>
                <w:sz w:val="18"/>
                <w:szCs w:val="18"/>
                <w:lang w:eastAsia="ru-RU"/>
              </w:rPr>
              <w:t>20</w:t>
            </w:r>
            <w:r w:rsidRPr="005169F0">
              <w:rPr>
                <w:rFonts w:eastAsia="Times New Roman"/>
                <w:color w:val="000000"/>
                <w:sz w:val="18"/>
                <w:szCs w:val="18"/>
                <w:lang w:eastAsia="ru-RU"/>
              </w:rPr>
              <w:t xml:space="preserve"> </w:t>
            </w:r>
            <w:r>
              <w:rPr>
                <w:rFonts w:eastAsia="Times New Roman"/>
                <w:color w:val="000000"/>
                <w:sz w:val="18"/>
                <w:szCs w:val="18"/>
                <w:lang w:eastAsia="ru-RU"/>
              </w:rPr>
              <w:t>911</w:t>
            </w:r>
            <w:r w:rsidRPr="005169F0">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sz w:val="18"/>
                <w:szCs w:val="18"/>
                <w:lang w:eastAsia="ru-RU"/>
              </w:rPr>
            </w:pPr>
            <w:r w:rsidRPr="005169F0">
              <w:rPr>
                <w:rFonts w:eastAsia="Times New Roman"/>
                <w:sz w:val="18"/>
                <w:szCs w:val="18"/>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0E0B6E">
            <w:pPr>
              <w:jc w:val="center"/>
              <w:outlineLvl w:val="0"/>
              <w:rPr>
                <w:rFonts w:eastAsia="Times New Roman"/>
                <w:color w:val="000000"/>
                <w:sz w:val="18"/>
                <w:szCs w:val="18"/>
                <w:lang w:eastAsia="ru-RU"/>
              </w:rPr>
            </w:pPr>
            <w:r>
              <w:rPr>
                <w:rFonts w:eastAsia="Times New Roman"/>
                <w:color w:val="000000"/>
                <w:sz w:val="18"/>
                <w:szCs w:val="18"/>
                <w:lang w:eastAsia="ru-RU"/>
              </w:rPr>
              <w:t>1 943</w:t>
            </w:r>
            <w:r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5169F0" w:rsidRDefault="00620AED" w:rsidP="000E0B6E">
            <w:pPr>
              <w:jc w:val="center"/>
              <w:outlineLvl w:val="0"/>
              <w:rPr>
                <w:rFonts w:eastAsia="Times New Roman"/>
                <w:i/>
                <w:iCs/>
                <w:color w:val="000000"/>
                <w:sz w:val="16"/>
                <w:szCs w:val="16"/>
                <w:lang w:eastAsia="ru-RU"/>
              </w:rPr>
            </w:pPr>
            <w:r>
              <w:rPr>
                <w:rFonts w:eastAsia="Times New Roman"/>
                <w:i/>
                <w:iCs/>
                <w:color w:val="000000"/>
                <w:sz w:val="16"/>
                <w:szCs w:val="16"/>
                <w:lang w:eastAsia="ru-RU"/>
              </w:rPr>
              <w:t>20</w:t>
            </w:r>
            <w:r w:rsidRPr="005169F0">
              <w:rPr>
                <w:rFonts w:eastAsia="Times New Roman"/>
                <w:i/>
                <w:iCs/>
                <w:color w:val="000000"/>
                <w:sz w:val="16"/>
                <w:szCs w:val="16"/>
                <w:lang w:eastAsia="ru-RU"/>
              </w:rPr>
              <w:t xml:space="preserve"> </w:t>
            </w:r>
            <w:r>
              <w:rPr>
                <w:rFonts w:eastAsia="Times New Roman"/>
                <w:i/>
                <w:iCs/>
                <w:color w:val="000000"/>
                <w:sz w:val="16"/>
                <w:szCs w:val="16"/>
                <w:lang w:eastAsia="ru-RU"/>
              </w:rPr>
              <w:t>911</w:t>
            </w:r>
            <w:r w:rsidRPr="005169F0">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sidRPr="005169F0">
              <w:rPr>
                <w:rFonts w:eastAsia="Times New Roman"/>
                <w:i/>
                <w:iCs/>
                <w:sz w:val="16"/>
                <w:szCs w:val="16"/>
                <w:lang w:eastAsia="ru-RU"/>
              </w:rPr>
              <w:t>14 948,00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0E0B6E">
            <w:pPr>
              <w:jc w:val="center"/>
              <w:outlineLvl w:val="0"/>
              <w:rPr>
                <w:rFonts w:eastAsia="Times New Roman"/>
                <w:i/>
                <w:iCs/>
                <w:color w:val="000000"/>
                <w:sz w:val="16"/>
                <w:szCs w:val="16"/>
                <w:lang w:eastAsia="ru-RU"/>
              </w:rPr>
            </w:pPr>
            <w:r>
              <w:rPr>
                <w:rFonts w:eastAsia="Times New Roman"/>
                <w:i/>
                <w:iCs/>
                <w:color w:val="000000"/>
                <w:sz w:val="16"/>
                <w:szCs w:val="16"/>
                <w:lang w:eastAsia="ru-RU"/>
              </w:rPr>
              <w:t>1 943</w:t>
            </w:r>
            <w:r w:rsidRPr="00C97CC3">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i/>
                <w:iCs/>
                <w:sz w:val="16"/>
                <w:szCs w:val="16"/>
                <w:lang w:eastAsia="ru-RU"/>
              </w:rPr>
            </w:pPr>
            <w:r w:rsidRPr="005169F0">
              <w:rPr>
                <w:rFonts w:eastAsia="Times New Roman"/>
                <w:i/>
                <w:iCs/>
                <w:sz w:val="16"/>
                <w:szCs w:val="16"/>
                <w:lang w:eastAsia="ru-RU"/>
              </w:rPr>
              <w:t>4 020,00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68"/>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0E0B6E">
            <w:pPr>
              <w:jc w:val="center"/>
              <w:outlineLvl w:val="0"/>
              <w:rPr>
                <w:rFonts w:eastAsia="Times New Roman"/>
                <w:color w:val="000000"/>
                <w:sz w:val="18"/>
                <w:szCs w:val="18"/>
                <w:lang w:eastAsia="ru-RU"/>
              </w:rPr>
            </w:pPr>
            <w:r>
              <w:rPr>
                <w:rFonts w:eastAsia="Times New Roman"/>
                <w:color w:val="000000"/>
                <w:sz w:val="18"/>
                <w:szCs w:val="18"/>
                <w:lang w:eastAsia="ru-RU"/>
              </w:rPr>
              <w:t>2</w:t>
            </w:r>
            <w:r w:rsidRPr="005169F0">
              <w:rPr>
                <w:rFonts w:eastAsia="Times New Roman"/>
                <w:color w:val="000000"/>
                <w:sz w:val="18"/>
                <w:szCs w:val="18"/>
                <w:lang w:eastAsia="ru-RU"/>
              </w:rPr>
              <w:t xml:space="preserve">1 </w:t>
            </w:r>
            <w:r>
              <w:rPr>
                <w:rFonts w:eastAsia="Times New Roman"/>
                <w:color w:val="000000"/>
                <w:sz w:val="18"/>
                <w:szCs w:val="18"/>
                <w:lang w:eastAsia="ru-RU"/>
              </w:rPr>
              <w:t>524</w:t>
            </w:r>
            <w:r w:rsidRPr="005169F0">
              <w:rPr>
                <w:rFonts w:eastAsia="Times New Roman"/>
                <w:color w:val="000000"/>
                <w:sz w:val="18"/>
                <w:szCs w:val="18"/>
                <w:lang w:eastAsia="ru-RU"/>
              </w:rPr>
              <w:t>,0</w:t>
            </w:r>
            <w:r>
              <w:rPr>
                <w:rFonts w:eastAsia="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sz w:val="18"/>
                <w:szCs w:val="18"/>
                <w:lang w:eastAsia="ru-RU"/>
              </w:rPr>
            </w:pPr>
            <w:r w:rsidRPr="005169F0">
              <w:rPr>
                <w:rFonts w:eastAsia="Times New Roman"/>
                <w:sz w:val="18"/>
                <w:szCs w:val="18"/>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0E0B6E">
            <w:pPr>
              <w:jc w:val="center"/>
              <w:outlineLvl w:val="0"/>
              <w:rPr>
                <w:rFonts w:eastAsia="Times New Roman"/>
                <w:i/>
                <w:iCs/>
                <w:color w:val="000000"/>
                <w:sz w:val="18"/>
                <w:szCs w:val="18"/>
                <w:lang w:eastAsia="ru-RU"/>
              </w:rPr>
            </w:pPr>
            <w:r>
              <w:rPr>
                <w:rFonts w:eastAsia="Times New Roman"/>
                <w:i/>
                <w:iCs/>
                <w:color w:val="000000"/>
                <w:sz w:val="18"/>
                <w:szCs w:val="18"/>
                <w:lang w:eastAsia="ru-RU"/>
              </w:rPr>
              <w:t>3 142</w:t>
            </w:r>
            <w:r w:rsidRPr="00C97CC3">
              <w:rPr>
                <w:rFonts w:eastAsia="Times New Roman"/>
                <w:i/>
                <w:iCs/>
                <w:color w:val="000000"/>
                <w:sz w:val="18"/>
                <w:szCs w:val="18"/>
                <w:lang w:eastAsia="ru-RU"/>
              </w:rPr>
              <w:t>,0</w:t>
            </w:r>
            <w:r>
              <w:rPr>
                <w:rFonts w:eastAsia="Times New Roman"/>
                <w:i/>
                <w:iCs/>
                <w:color w:val="000000"/>
                <w:sz w:val="18"/>
                <w:szCs w:val="18"/>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B810FD">
        <w:trPr>
          <w:trHeight w:val="468"/>
        </w:trPr>
        <w:tc>
          <w:tcPr>
            <w:tcW w:w="576"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3.12.</w:t>
            </w:r>
          </w:p>
        </w:tc>
        <w:tc>
          <w:tcPr>
            <w:tcW w:w="1551"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705DA0">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благоустройств</w:t>
            </w:r>
            <w:r>
              <w:rPr>
                <w:rFonts w:eastAsia="Times New Roman"/>
                <w:i/>
                <w:iCs/>
                <w:color w:val="000000"/>
                <w:sz w:val="18"/>
                <w:szCs w:val="18"/>
                <w:lang w:eastAsia="ru-RU"/>
              </w:rPr>
              <w:t>у</w:t>
            </w:r>
            <w:r w:rsidRPr="00C97CC3">
              <w:rPr>
                <w:rFonts w:eastAsia="Times New Roman"/>
                <w:i/>
                <w:iCs/>
                <w:color w:val="000000"/>
                <w:sz w:val="18"/>
                <w:szCs w:val="18"/>
                <w:lang w:eastAsia="ru-RU"/>
              </w:rPr>
              <w:t xml:space="preserve"> и озеленени</w:t>
            </w:r>
            <w:r>
              <w:rPr>
                <w:rFonts w:eastAsia="Times New Roman"/>
                <w:i/>
                <w:iCs/>
                <w:color w:val="000000"/>
                <w:sz w:val="18"/>
                <w:szCs w:val="18"/>
                <w:lang w:eastAsia="ru-RU"/>
              </w:rPr>
              <w:t>ю</w:t>
            </w:r>
            <w:r w:rsidRPr="00C97CC3">
              <w:rPr>
                <w:rFonts w:eastAsia="Times New Roman"/>
                <w:i/>
                <w:iCs/>
                <w:color w:val="000000"/>
                <w:sz w:val="18"/>
                <w:szCs w:val="18"/>
                <w:lang w:eastAsia="ru-RU"/>
              </w:rPr>
              <w:t xml:space="preserve"> отдельных объектов</w:t>
            </w:r>
          </w:p>
        </w:tc>
        <w:tc>
          <w:tcPr>
            <w:tcW w:w="709"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3.12.</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0E0B6E">
            <w:pPr>
              <w:jc w:val="center"/>
              <w:outlineLvl w:val="0"/>
              <w:rPr>
                <w:rFonts w:eastAsia="Times New Roman"/>
                <w:b/>
                <w:bCs/>
                <w:i/>
                <w:iCs/>
                <w:sz w:val="18"/>
                <w:szCs w:val="18"/>
                <w:lang w:eastAsia="ru-RU"/>
              </w:rPr>
            </w:pPr>
            <w:r w:rsidRPr="005169F0">
              <w:rPr>
                <w:rFonts w:eastAsia="Times New Roman"/>
                <w:b/>
                <w:bCs/>
                <w:i/>
                <w:iCs/>
                <w:sz w:val="18"/>
                <w:szCs w:val="18"/>
                <w:lang w:eastAsia="ru-RU"/>
              </w:rPr>
              <w:t>5</w:t>
            </w:r>
            <w:r>
              <w:rPr>
                <w:rFonts w:eastAsia="Times New Roman"/>
                <w:b/>
                <w:bCs/>
                <w:i/>
                <w:iCs/>
                <w:sz w:val="18"/>
                <w:szCs w:val="18"/>
                <w:lang w:eastAsia="ru-RU"/>
              </w:rPr>
              <w:t>2</w:t>
            </w:r>
            <w:r w:rsidRPr="005169F0">
              <w:rPr>
                <w:rFonts w:eastAsia="Times New Roman"/>
                <w:b/>
                <w:bCs/>
                <w:i/>
                <w:iCs/>
                <w:sz w:val="18"/>
                <w:szCs w:val="18"/>
                <w:lang w:eastAsia="ru-RU"/>
              </w:rPr>
              <w:t xml:space="preserve"> </w:t>
            </w:r>
            <w:r>
              <w:rPr>
                <w:rFonts w:eastAsia="Times New Roman"/>
                <w:b/>
                <w:bCs/>
                <w:i/>
                <w:iCs/>
                <w:sz w:val="18"/>
                <w:szCs w:val="18"/>
                <w:lang w:eastAsia="ru-RU"/>
              </w:rPr>
              <w:t>83</w:t>
            </w:r>
            <w:r w:rsidRPr="005169F0">
              <w:rPr>
                <w:rFonts w:eastAsia="Times New Roman"/>
                <w:b/>
                <w:bCs/>
                <w:i/>
                <w:iCs/>
                <w:sz w:val="18"/>
                <w:szCs w:val="18"/>
                <w:lang w:eastAsia="ru-RU"/>
              </w:rPr>
              <w:t>2,53379</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846EC9">
            <w:pPr>
              <w:jc w:val="center"/>
              <w:outlineLvl w:val="0"/>
              <w:rPr>
                <w:rFonts w:eastAsia="Times New Roman"/>
                <w:b/>
                <w:bCs/>
                <w:i/>
                <w:iCs/>
                <w:sz w:val="18"/>
                <w:szCs w:val="18"/>
                <w:lang w:eastAsia="ru-RU"/>
              </w:rPr>
            </w:pPr>
            <w:r w:rsidRPr="005169F0">
              <w:rPr>
                <w:rFonts w:eastAsia="Times New Roman"/>
                <w:b/>
                <w:bCs/>
                <w:i/>
                <w:iCs/>
                <w:sz w:val="18"/>
                <w:szCs w:val="18"/>
                <w:lang w:eastAsia="ru-RU"/>
              </w:rPr>
              <w:t>5</w:t>
            </w:r>
            <w:r>
              <w:rPr>
                <w:rFonts w:eastAsia="Times New Roman"/>
                <w:b/>
                <w:bCs/>
                <w:i/>
                <w:iCs/>
                <w:sz w:val="18"/>
                <w:szCs w:val="18"/>
                <w:lang w:eastAsia="ru-RU"/>
              </w:rPr>
              <w:t>2</w:t>
            </w:r>
            <w:r w:rsidRPr="005169F0">
              <w:rPr>
                <w:rFonts w:eastAsia="Times New Roman"/>
                <w:b/>
                <w:bCs/>
                <w:i/>
                <w:iCs/>
                <w:sz w:val="18"/>
                <w:szCs w:val="18"/>
                <w:lang w:eastAsia="ru-RU"/>
              </w:rPr>
              <w:t xml:space="preserve"> </w:t>
            </w:r>
            <w:r>
              <w:rPr>
                <w:rFonts w:eastAsia="Times New Roman"/>
                <w:b/>
                <w:bCs/>
                <w:i/>
                <w:iCs/>
                <w:sz w:val="18"/>
                <w:szCs w:val="18"/>
                <w:lang w:eastAsia="ru-RU"/>
              </w:rPr>
              <w:t>832</w:t>
            </w:r>
            <w:r w:rsidRPr="005169F0">
              <w:rPr>
                <w:rFonts w:eastAsia="Times New Roman"/>
                <w:b/>
                <w:bCs/>
                <w:i/>
                <w:iCs/>
                <w:sz w:val="18"/>
                <w:szCs w:val="18"/>
                <w:lang w:eastAsia="ru-RU"/>
              </w:rPr>
              <w:t>,53379</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620AED" w:rsidRPr="008D2DA6" w:rsidTr="00B810FD">
        <w:trPr>
          <w:trHeight w:val="744"/>
        </w:trPr>
        <w:tc>
          <w:tcPr>
            <w:tcW w:w="576"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nil"/>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nil"/>
              <w:left w:val="nil"/>
              <w:right w:val="single" w:sz="4" w:space="0" w:color="auto"/>
            </w:tcBorders>
            <w:shd w:val="clear" w:color="auto" w:fill="auto"/>
            <w:vAlign w:val="center"/>
            <w:hideMark/>
          </w:tcPr>
          <w:p w:rsidR="00620AED" w:rsidRPr="005169F0" w:rsidRDefault="00620AED" w:rsidP="00846EC9">
            <w:pPr>
              <w:jc w:val="center"/>
              <w:outlineLvl w:val="0"/>
              <w:rPr>
                <w:rFonts w:eastAsia="Times New Roman"/>
                <w:sz w:val="18"/>
                <w:szCs w:val="18"/>
                <w:lang w:eastAsia="ru-RU"/>
              </w:rPr>
            </w:pPr>
            <w:r w:rsidRPr="005169F0">
              <w:rPr>
                <w:rFonts w:eastAsia="Times New Roman"/>
                <w:sz w:val="18"/>
                <w:szCs w:val="18"/>
                <w:lang w:eastAsia="ru-RU"/>
              </w:rPr>
              <w:t>5</w:t>
            </w:r>
            <w:r>
              <w:rPr>
                <w:rFonts w:eastAsia="Times New Roman"/>
                <w:sz w:val="18"/>
                <w:szCs w:val="18"/>
                <w:lang w:eastAsia="ru-RU"/>
              </w:rPr>
              <w:t>2</w:t>
            </w:r>
            <w:r w:rsidRPr="005169F0">
              <w:rPr>
                <w:rFonts w:eastAsia="Times New Roman"/>
                <w:sz w:val="18"/>
                <w:szCs w:val="18"/>
                <w:lang w:eastAsia="ru-RU"/>
              </w:rPr>
              <w:t xml:space="preserve"> </w:t>
            </w:r>
            <w:r>
              <w:rPr>
                <w:rFonts w:eastAsia="Times New Roman"/>
                <w:sz w:val="18"/>
                <w:szCs w:val="18"/>
                <w:lang w:eastAsia="ru-RU"/>
              </w:rPr>
              <w:t>83</w:t>
            </w:r>
            <w:r w:rsidRPr="005169F0">
              <w:rPr>
                <w:rFonts w:eastAsia="Times New Roman"/>
                <w:sz w:val="18"/>
                <w:szCs w:val="18"/>
                <w:lang w:eastAsia="ru-RU"/>
              </w:rPr>
              <w:t>2,53379</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846EC9">
            <w:pPr>
              <w:jc w:val="center"/>
              <w:outlineLvl w:val="0"/>
              <w:rPr>
                <w:rFonts w:eastAsia="Times New Roman"/>
                <w:sz w:val="18"/>
                <w:szCs w:val="18"/>
                <w:lang w:eastAsia="ru-RU"/>
              </w:rPr>
            </w:pPr>
            <w:r w:rsidRPr="005169F0">
              <w:rPr>
                <w:rFonts w:eastAsia="Times New Roman"/>
                <w:sz w:val="18"/>
                <w:szCs w:val="18"/>
                <w:lang w:eastAsia="ru-RU"/>
              </w:rPr>
              <w:t>5</w:t>
            </w:r>
            <w:r>
              <w:rPr>
                <w:rFonts w:eastAsia="Times New Roman"/>
                <w:sz w:val="18"/>
                <w:szCs w:val="18"/>
                <w:lang w:eastAsia="ru-RU"/>
              </w:rPr>
              <w:t>2</w:t>
            </w:r>
            <w:r w:rsidRPr="005169F0">
              <w:rPr>
                <w:rFonts w:eastAsia="Times New Roman"/>
                <w:sz w:val="18"/>
                <w:szCs w:val="18"/>
                <w:lang w:eastAsia="ru-RU"/>
              </w:rPr>
              <w:t xml:space="preserve"> 0</w:t>
            </w:r>
            <w:r>
              <w:rPr>
                <w:rFonts w:eastAsia="Times New Roman"/>
                <w:sz w:val="18"/>
                <w:szCs w:val="18"/>
                <w:lang w:eastAsia="ru-RU"/>
              </w:rPr>
              <w:t>3</w:t>
            </w:r>
            <w:r w:rsidRPr="005169F0">
              <w:rPr>
                <w:rFonts w:eastAsia="Times New Roman"/>
                <w:sz w:val="18"/>
                <w:szCs w:val="18"/>
                <w:lang w:eastAsia="ru-RU"/>
              </w:rPr>
              <w:t>2,53379</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B810FD">
        <w:trPr>
          <w:trHeight w:val="744"/>
        </w:trPr>
        <w:tc>
          <w:tcPr>
            <w:tcW w:w="576"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9" w:type="dxa"/>
            <w:vMerge/>
            <w:tcBorders>
              <w:left w:val="nil"/>
              <w:bottom w:val="single" w:sz="4" w:space="0" w:color="auto"/>
              <w:right w:val="single" w:sz="4" w:space="0" w:color="auto"/>
            </w:tcBorders>
            <w:shd w:val="clear" w:color="auto" w:fill="auto"/>
            <w:vAlign w:val="center"/>
          </w:tcPr>
          <w:p w:rsidR="00620AED" w:rsidRPr="00C97CC3" w:rsidRDefault="00620AED" w:rsidP="00C97CC3">
            <w:pPr>
              <w:jc w:val="left"/>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rsidR="00620AED" w:rsidRPr="005169F0" w:rsidRDefault="00620AED" w:rsidP="00846EC9">
            <w:pPr>
              <w:jc w:val="center"/>
              <w:outlineLvl w:val="0"/>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620AED" w:rsidRPr="005169F0" w:rsidRDefault="00620AED" w:rsidP="00846EC9">
            <w:pPr>
              <w:jc w:val="center"/>
              <w:outlineLvl w:val="0"/>
              <w:rPr>
                <w:rFonts w:eastAsia="Times New Roman"/>
                <w:sz w:val="18"/>
                <w:szCs w:val="18"/>
                <w:lang w:eastAsia="ru-RU"/>
              </w:rPr>
            </w:pPr>
            <w:r>
              <w:rPr>
                <w:rFonts w:eastAsia="Times New Roman"/>
                <w:sz w:val="18"/>
                <w:szCs w:val="18"/>
                <w:lang w:eastAsia="ru-RU"/>
              </w:rPr>
              <w:t>800,00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B810FD">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0AED" w:rsidRPr="00C97CC3" w:rsidRDefault="00620AED" w:rsidP="00B810FD">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B810FD">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B810FD">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single" w:sz="4" w:space="0" w:color="auto"/>
              <w:bottom w:val="single" w:sz="4" w:space="0" w:color="000000"/>
              <w:right w:val="single" w:sz="4" w:space="0" w:color="auto"/>
            </w:tcBorders>
            <w:vAlign w:val="center"/>
          </w:tcPr>
          <w:p w:rsidR="00620AED" w:rsidRPr="00C97CC3" w:rsidRDefault="00620AED" w:rsidP="00846EC9">
            <w:pPr>
              <w:jc w:val="left"/>
              <w:rPr>
                <w:rFonts w:eastAsia="Times New Roman"/>
                <w:color w:val="000000"/>
                <w:sz w:val="16"/>
                <w:szCs w:val="16"/>
                <w:lang w:eastAsia="ru-RU"/>
              </w:rPr>
            </w:pPr>
            <w:r>
              <w:rPr>
                <w:rFonts w:eastAsia="Times New Roman"/>
                <w:color w:val="000000"/>
                <w:sz w:val="16"/>
                <w:szCs w:val="16"/>
                <w:lang w:eastAsia="ru-RU"/>
              </w:rPr>
              <w:t>МАУК «Парки Красногрска» (цел.субсидия)</w:t>
            </w:r>
          </w:p>
        </w:tc>
        <w:tc>
          <w:tcPr>
            <w:tcW w:w="1234"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ландшафтному дизайну</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3.13.</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E1547B">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E1547B">
            <w:pPr>
              <w:jc w:val="center"/>
              <w:outlineLvl w:val="0"/>
              <w:rPr>
                <w:rFonts w:eastAsia="Times New Roman"/>
                <w:b/>
                <w:bCs/>
                <w:i/>
                <w:iCs/>
                <w:sz w:val="18"/>
                <w:szCs w:val="18"/>
                <w:lang w:eastAsia="ru-RU"/>
              </w:rPr>
            </w:pPr>
            <w:r w:rsidRPr="005169F0">
              <w:rPr>
                <w:rFonts w:eastAsia="Times New Roman"/>
                <w:b/>
                <w:bCs/>
                <w:i/>
                <w:iCs/>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620AED" w:rsidRPr="008D2DA6"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E1547B">
            <w:pPr>
              <w:jc w:val="center"/>
              <w:outlineLvl w:val="0"/>
              <w:rPr>
                <w:rFonts w:eastAsia="Times New Roman"/>
                <w:color w:val="000000"/>
                <w:sz w:val="18"/>
                <w:szCs w:val="18"/>
                <w:lang w:eastAsia="ru-RU"/>
              </w:rPr>
            </w:pPr>
            <w:r w:rsidRPr="005169F0">
              <w:rPr>
                <w:rFonts w:eastAsia="Times New Roman"/>
                <w:color w:val="000000"/>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E1547B">
            <w:pPr>
              <w:jc w:val="center"/>
              <w:outlineLvl w:val="0"/>
              <w:rPr>
                <w:rFonts w:eastAsia="Times New Roman"/>
                <w:sz w:val="18"/>
                <w:szCs w:val="18"/>
                <w:lang w:eastAsia="ru-RU"/>
              </w:rPr>
            </w:pPr>
            <w:r w:rsidRPr="005169F0">
              <w:rPr>
                <w:rFonts w:eastAsia="Times New Roman"/>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Содержание парка "Изумрудные холмы"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3.14.</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846EC9">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5 51</w:t>
            </w:r>
            <w:r>
              <w:rPr>
                <w:rFonts w:eastAsia="Times New Roman"/>
                <w:b/>
                <w:bCs/>
                <w:i/>
                <w:iCs/>
                <w:color w:val="000000"/>
                <w:sz w:val="18"/>
                <w:szCs w:val="18"/>
                <w:lang w:eastAsia="ru-RU"/>
              </w:rPr>
              <w:t>6</w:t>
            </w:r>
            <w:r w:rsidRPr="005169F0">
              <w:rPr>
                <w:rFonts w:eastAsia="Times New Roman"/>
                <w:b/>
                <w:bCs/>
                <w:i/>
                <w:iCs/>
                <w:color w:val="000000"/>
                <w:sz w:val="18"/>
                <w:szCs w:val="18"/>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846EC9">
            <w:pPr>
              <w:jc w:val="center"/>
              <w:outlineLvl w:val="0"/>
              <w:rPr>
                <w:rFonts w:eastAsia="Times New Roman"/>
                <w:b/>
                <w:bCs/>
                <w:i/>
                <w:iCs/>
                <w:sz w:val="18"/>
                <w:szCs w:val="18"/>
                <w:lang w:eastAsia="ru-RU"/>
              </w:rPr>
            </w:pPr>
            <w:r w:rsidRPr="005169F0">
              <w:rPr>
                <w:rFonts w:eastAsia="Times New Roman"/>
                <w:b/>
                <w:bCs/>
                <w:i/>
                <w:iCs/>
                <w:sz w:val="18"/>
                <w:szCs w:val="18"/>
                <w:lang w:eastAsia="ru-RU"/>
              </w:rPr>
              <w:t>5 51</w:t>
            </w:r>
            <w:r>
              <w:rPr>
                <w:rFonts w:eastAsia="Times New Roman"/>
                <w:b/>
                <w:bCs/>
                <w:i/>
                <w:iCs/>
                <w:sz w:val="18"/>
                <w:szCs w:val="18"/>
                <w:lang w:eastAsia="ru-RU"/>
              </w:rPr>
              <w:t>6</w:t>
            </w:r>
            <w:r w:rsidRPr="005169F0">
              <w:rPr>
                <w:rFonts w:eastAsia="Times New Roman"/>
                <w:b/>
                <w:bCs/>
                <w:i/>
                <w:iCs/>
                <w:sz w:val="18"/>
                <w:szCs w:val="18"/>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620AED" w:rsidRPr="008D2DA6"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846EC9">
            <w:pPr>
              <w:jc w:val="center"/>
              <w:outlineLvl w:val="0"/>
              <w:rPr>
                <w:rFonts w:eastAsia="Times New Roman"/>
                <w:color w:val="000000"/>
                <w:sz w:val="18"/>
                <w:szCs w:val="18"/>
                <w:lang w:eastAsia="ru-RU"/>
              </w:rPr>
            </w:pPr>
            <w:r w:rsidRPr="005169F0">
              <w:rPr>
                <w:rFonts w:eastAsia="Times New Roman"/>
                <w:color w:val="000000"/>
                <w:sz w:val="18"/>
                <w:szCs w:val="18"/>
                <w:lang w:eastAsia="ru-RU"/>
              </w:rPr>
              <w:t>5 51</w:t>
            </w:r>
            <w:r>
              <w:rPr>
                <w:rFonts w:eastAsia="Times New Roman"/>
                <w:color w:val="000000"/>
                <w:sz w:val="18"/>
                <w:szCs w:val="18"/>
                <w:lang w:eastAsia="ru-RU"/>
              </w:rPr>
              <w:t>6</w:t>
            </w:r>
            <w:r w:rsidRPr="005169F0">
              <w:rPr>
                <w:rFonts w:eastAsia="Times New Roman"/>
                <w:color w:val="000000"/>
                <w:sz w:val="18"/>
                <w:szCs w:val="18"/>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846EC9">
            <w:pPr>
              <w:jc w:val="center"/>
              <w:outlineLvl w:val="0"/>
              <w:rPr>
                <w:rFonts w:eastAsia="Times New Roman"/>
                <w:sz w:val="18"/>
                <w:szCs w:val="18"/>
                <w:lang w:eastAsia="ru-RU"/>
              </w:rPr>
            </w:pPr>
            <w:r w:rsidRPr="005169F0">
              <w:rPr>
                <w:rFonts w:eastAsia="Times New Roman"/>
                <w:sz w:val="18"/>
                <w:szCs w:val="18"/>
                <w:lang w:eastAsia="ru-RU"/>
              </w:rPr>
              <w:t>5 51</w:t>
            </w:r>
            <w:r>
              <w:rPr>
                <w:rFonts w:eastAsia="Times New Roman"/>
                <w:sz w:val="18"/>
                <w:szCs w:val="18"/>
                <w:lang w:eastAsia="ru-RU"/>
              </w:rPr>
              <w:t>6</w:t>
            </w:r>
            <w:r w:rsidRPr="005169F0">
              <w:rPr>
                <w:rFonts w:eastAsia="Times New Roman"/>
                <w:sz w:val="18"/>
                <w:szCs w:val="18"/>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ликвидации последствий стихийных погодных условий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3.15.</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BD6369">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BD6369">
            <w:pPr>
              <w:jc w:val="center"/>
              <w:outlineLvl w:val="0"/>
              <w:rPr>
                <w:rFonts w:eastAsia="Times New Roman"/>
                <w:b/>
                <w:bCs/>
                <w:i/>
                <w:iCs/>
                <w:sz w:val="18"/>
                <w:szCs w:val="18"/>
                <w:lang w:eastAsia="ru-RU"/>
              </w:rPr>
            </w:pPr>
            <w:r w:rsidRPr="005169F0">
              <w:rPr>
                <w:rFonts w:eastAsia="Times New Roman"/>
                <w:b/>
                <w:bCs/>
                <w:i/>
                <w:iCs/>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620AED" w:rsidRPr="008D2DA6"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color w:val="000000"/>
                <w:sz w:val="18"/>
                <w:szCs w:val="18"/>
                <w:lang w:eastAsia="ru-RU"/>
              </w:rPr>
            </w:pPr>
            <w:r w:rsidRPr="005169F0">
              <w:rPr>
                <w:rFonts w:eastAsia="Times New Roman"/>
                <w:color w:val="000000"/>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BD6369">
            <w:pPr>
              <w:jc w:val="center"/>
              <w:outlineLvl w:val="0"/>
              <w:rPr>
                <w:rFonts w:eastAsia="Times New Roman"/>
                <w:sz w:val="18"/>
                <w:szCs w:val="18"/>
                <w:lang w:eastAsia="ru-RU"/>
              </w:rPr>
            </w:pPr>
            <w:r w:rsidRPr="005169F0">
              <w:rPr>
                <w:rFonts w:eastAsia="Times New Roman"/>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3.16.</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ликвидации несанкционированных рекламных объявлений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3.16.</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b/>
                <w:bCs/>
                <w:i/>
                <w:iCs/>
                <w:sz w:val="18"/>
                <w:szCs w:val="18"/>
                <w:lang w:eastAsia="ru-RU"/>
              </w:rPr>
            </w:pPr>
            <w:r w:rsidRPr="005169F0">
              <w:rPr>
                <w:rFonts w:eastAsia="Times New Roman"/>
                <w:b/>
                <w:bCs/>
                <w:i/>
                <w:iCs/>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620AED" w:rsidRPr="008D2DA6"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color w:val="000000"/>
                <w:sz w:val="18"/>
                <w:szCs w:val="18"/>
                <w:lang w:eastAsia="ru-RU"/>
              </w:rPr>
            </w:pPr>
            <w:r w:rsidRPr="005169F0">
              <w:rPr>
                <w:rFonts w:eastAsia="Times New Roman"/>
                <w:color w:val="000000"/>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sz w:val="18"/>
                <w:szCs w:val="18"/>
                <w:lang w:eastAsia="ru-RU"/>
              </w:rPr>
            </w:pPr>
            <w:r w:rsidRPr="005169F0">
              <w:rPr>
                <w:rFonts w:eastAsia="Times New Roman"/>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331FBA">
            <w:pPr>
              <w:jc w:val="center"/>
              <w:outlineLvl w:val="0"/>
              <w:rPr>
                <w:rFonts w:eastAsia="Times New Roman"/>
                <w:color w:val="000000"/>
                <w:sz w:val="18"/>
                <w:szCs w:val="18"/>
                <w:lang w:eastAsia="ru-RU"/>
              </w:rPr>
            </w:pPr>
            <w:r w:rsidRPr="00C97CC3">
              <w:rPr>
                <w:rFonts w:eastAsia="Times New Roman"/>
                <w:color w:val="000000"/>
                <w:sz w:val="18"/>
                <w:szCs w:val="18"/>
                <w:lang w:eastAsia="ru-RU"/>
              </w:rPr>
              <w:t>3.1</w:t>
            </w:r>
            <w:r>
              <w:rPr>
                <w:rFonts w:eastAsia="Times New Roman"/>
                <w:color w:val="000000"/>
                <w:sz w:val="18"/>
                <w:szCs w:val="18"/>
                <w:lang w:eastAsia="ru-RU"/>
              </w:rPr>
              <w:t>7</w:t>
            </w:r>
            <w:r w:rsidRPr="00C97CC3">
              <w:rPr>
                <w:rFonts w:eastAsia="Times New Roman"/>
                <w:color w:val="000000"/>
                <w:sz w:val="18"/>
                <w:szCs w:val="18"/>
                <w:lang w:eastAsia="ru-RU"/>
              </w:rPr>
              <w:t>.</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общежития по адресу: Ильинский тупик д.11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331FBA">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w:t>
            </w:r>
            <w:r>
              <w:rPr>
                <w:rFonts w:eastAsia="Times New Roman"/>
                <w:b/>
                <w:bCs/>
                <w:i/>
                <w:iCs/>
                <w:color w:val="000000"/>
                <w:sz w:val="18"/>
                <w:szCs w:val="18"/>
                <w:lang w:eastAsia="ru-RU"/>
              </w:rPr>
              <w:t>7</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b/>
                <w:bCs/>
                <w:i/>
                <w:iCs/>
                <w:sz w:val="18"/>
                <w:szCs w:val="18"/>
                <w:lang w:eastAsia="ru-RU"/>
              </w:rPr>
            </w:pPr>
            <w:r w:rsidRPr="005169F0">
              <w:rPr>
                <w:rFonts w:eastAsia="Times New Roman"/>
                <w:b/>
                <w:bCs/>
                <w:i/>
                <w:iCs/>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620AED" w:rsidRPr="008D2DA6"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color w:val="000000"/>
                <w:sz w:val="18"/>
                <w:szCs w:val="18"/>
                <w:lang w:eastAsia="ru-RU"/>
              </w:rPr>
            </w:pPr>
            <w:r w:rsidRPr="005169F0">
              <w:rPr>
                <w:rFonts w:eastAsia="Times New Roman"/>
                <w:color w:val="000000"/>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sz w:val="18"/>
                <w:szCs w:val="18"/>
                <w:lang w:eastAsia="ru-RU"/>
              </w:rPr>
            </w:pPr>
            <w:r w:rsidRPr="005169F0">
              <w:rPr>
                <w:rFonts w:eastAsia="Times New Roman"/>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331FBA">
            <w:pPr>
              <w:jc w:val="center"/>
              <w:outlineLvl w:val="0"/>
              <w:rPr>
                <w:rFonts w:eastAsia="Times New Roman"/>
                <w:color w:val="000000"/>
                <w:sz w:val="18"/>
                <w:szCs w:val="18"/>
                <w:lang w:eastAsia="ru-RU"/>
              </w:rPr>
            </w:pPr>
            <w:r w:rsidRPr="00C97CC3">
              <w:rPr>
                <w:rFonts w:eastAsia="Times New Roman"/>
                <w:color w:val="000000"/>
                <w:sz w:val="18"/>
                <w:szCs w:val="18"/>
                <w:lang w:eastAsia="ru-RU"/>
              </w:rPr>
              <w:t>3.</w:t>
            </w:r>
            <w:r>
              <w:rPr>
                <w:rFonts w:eastAsia="Times New Roman"/>
                <w:color w:val="000000"/>
                <w:sz w:val="18"/>
                <w:szCs w:val="18"/>
                <w:lang w:eastAsia="ru-RU"/>
              </w:rPr>
              <w:t>18</w:t>
            </w:r>
            <w:r w:rsidRPr="00C97CC3">
              <w:rPr>
                <w:rFonts w:eastAsia="Times New Roman"/>
                <w:color w:val="000000"/>
                <w:sz w:val="18"/>
                <w:szCs w:val="18"/>
                <w:lang w:eastAsia="ru-RU"/>
              </w:rPr>
              <w:t>.</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Осуществление государственных полномочий в соответствии с законом МО "244/2017-ОЗ</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BE546A">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w:t>
            </w:r>
            <w:r>
              <w:rPr>
                <w:rFonts w:eastAsia="Times New Roman"/>
                <w:b/>
                <w:bCs/>
                <w:i/>
                <w:iCs/>
                <w:color w:val="000000"/>
                <w:sz w:val="18"/>
                <w:szCs w:val="18"/>
                <w:lang w:eastAsia="ru-RU"/>
              </w:rPr>
              <w:t>18</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331FBA">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w:t>
            </w:r>
            <w:r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70</w:t>
            </w:r>
            <w:r w:rsidRPr="005169F0">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b/>
                <w:bCs/>
                <w:i/>
                <w:iCs/>
                <w:sz w:val="18"/>
                <w:szCs w:val="18"/>
                <w:lang w:eastAsia="ru-RU"/>
              </w:rPr>
            </w:pPr>
            <w:r w:rsidRPr="005169F0">
              <w:rPr>
                <w:rFonts w:eastAsia="Times New Roman"/>
                <w:b/>
                <w:bCs/>
                <w:i/>
                <w:iCs/>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540,00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Pr>
                <w:rFonts w:eastAsia="Times New Roman"/>
                <w:b/>
                <w:bCs/>
                <w:i/>
                <w:iCs/>
                <w:sz w:val="18"/>
                <w:szCs w:val="18"/>
                <w:lang w:eastAsia="ru-RU"/>
              </w:rPr>
              <w:t>54</w:t>
            </w: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Pr>
                <w:rFonts w:eastAsia="Times New Roman"/>
                <w:b/>
                <w:bCs/>
                <w:i/>
                <w:iCs/>
                <w:sz w:val="18"/>
                <w:szCs w:val="18"/>
                <w:lang w:eastAsia="ru-RU"/>
              </w:rPr>
              <w:t>54</w:t>
            </w:r>
            <w:r w:rsidRPr="00C97CC3">
              <w:rPr>
                <w:rFonts w:eastAsia="Times New Roman"/>
                <w:b/>
                <w:bCs/>
                <w:i/>
                <w:iCs/>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r>
      <w:tr w:rsidR="00620AED" w:rsidRPr="008D2DA6" w:rsidTr="00C97CC3">
        <w:trPr>
          <w:trHeight w:val="66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color w:val="000000"/>
                <w:sz w:val="18"/>
                <w:szCs w:val="18"/>
                <w:lang w:eastAsia="ru-RU"/>
              </w:rPr>
            </w:pPr>
            <w:r w:rsidRPr="005169F0">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sz w:val="18"/>
                <w:szCs w:val="18"/>
                <w:lang w:eastAsia="ru-RU"/>
              </w:rPr>
            </w:pPr>
            <w:r w:rsidRPr="005169F0">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Главный специалист администрации</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620AED" w:rsidRPr="008D2DA6" w:rsidTr="00C97CC3">
        <w:trPr>
          <w:trHeight w:val="528"/>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331FBA">
            <w:pPr>
              <w:jc w:val="center"/>
              <w:outlineLvl w:val="0"/>
              <w:rPr>
                <w:rFonts w:eastAsia="Times New Roman"/>
                <w:color w:val="000000"/>
                <w:sz w:val="18"/>
                <w:szCs w:val="18"/>
                <w:lang w:eastAsia="ru-RU"/>
              </w:rPr>
            </w:pPr>
            <w:r>
              <w:rPr>
                <w:rFonts w:eastAsia="Times New Roman"/>
                <w:color w:val="000000"/>
                <w:sz w:val="18"/>
                <w:szCs w:val="18"/>
                <w:lang w:eastAsia="ru-RU"/>
              </w:rPr>
              <w:t>2</w:t>
            </w:r>
            <w:r w:rsidRPr="005169F0">
              <w:rPr>
                <w:rFonts w:eastAsia="Times New Roman"/>
                <w:color w:val="000000"/>
                <w:sz w:val="18"/>
                <w:szCs w:val="18"/>
                <w:lang w:eastAsia="ru-RU"/>
              </w:rPr>
              <w:t xml:space="preserve"> </w:t>
            </w:r>
            <w:r>
              <w:rPr>
                <w:rFonts w:eastAsia="Times New Roman"/>
                <w:color w:val="000000"/>
                <w:sz w:val="18"/>
                <w:szCs w:val="18"/>
                <w:lang w:eastAsia="ru-RU"/>
              </w:rPr>
              <w:t>70</w:t>
            </w:r>
            <w:r w:rsidRPr="005169F0">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C97CC3">
            <w:pPr>
              <w:jc w:val="center"/>
              <w:outlineLvl w:val="0"/>
              <w:rPr>
                <w:rFonts w:eastAsia="Times New Roman"/>
                <w:sz w:val="18"/>
                <w:szCs w:val="18"/>
                <w:lang w:eastAsia="ru-RU"/>
              </w:rPr>
            </w:pPr>
            <w:r w:rsidRPr="005169F0">
              <w:rPr>
                <w:rFonts w:eastAsia="Times New Roman"/>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540,00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54</w:t>
            </w: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54</w:t>
            </w: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B810FD">
        <w:trPr>
          <w:trHeight w:val="528"/>
        </w:trPr>
        <w:tc>
          <w:tcPr>
            <w:tcW w:w="576" w:type="dxa"/>
            <w:vMerge w:val="restart"/>
            <w:tcBorders>
              <w:top w:val="nil"/>
              <w:left w:val="single" w:sz="4" w:space="0" w:color="auto"/>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r>
              <w:rPr>
                <w:rFonts w:eastAsia="Times New Roman"/>
                <w:color w:val="000000"/>
                <w:sz w:val="18"/>
                <w:szCs w:val="18"/>
                <w:lang w:eastAsia="ru-RU"/>
              </w:rPr>
              <w:t>3.19.</w:t>
            </w:r>
          </w:p>
        </w:tc>
        <w:tc>
          <w:tcPr>
            <w:tcW w:w="1551" w:type="dxa"/>
            <w:vMerge w:val="restart"/>
            <w:tcBorders>
              <w:top w:val="nil"/>
              <w:left w:val="single" w:sz="4" w:space="0" w:color="auto"/>
              <w:right w:val="single" w:sz="4" w:space="0" w:color="auto"/>
            </w:tcBorders>
            <w:vAlign w:val="center"/>
          </w:tcPr>
          <w:p w:rsidR="00620AED" w:rsidRPr="00C97CC3" w:rsidRDefault="00620AED" w:rsidP="00BE546A">
            <w:pPr>
              <w:jc w:val="left"/>
              <w:rPr>
                <w:rFonts w:eastAsia="Times New Roman"/>
                <w:i/>
                <w:iCs/>
                <w:color w:val="000000"/>
                <w:sz w:val="18"/>
                <w:szCs w:val="18"/>
                <w:lang w:eastAsia="ru-RU"/>
              </w:rPr>
            </w:pPr>
            <w:r>
              <w:rPr>
                <w:rFonts w:eastAsia="Times New Roman"/>
                <w:i/>
                <w:iCs/>
                <w:color w:val="000000"/>
                <w:sz w:val="18"/>
                <w:szCs w:val="18"/>
                <w:lang w:eastAsia="ru-RU"/>
              </w:rPr>
              <w:t>«Яблоневый сквер» вдоль Волоколамского шоссе</w:t>
            </w:r>
          </w:p>
        </w:tc>
        <w:tc>
          <w:tcPr>
            <w:tcW w:w="709" w:type="dxa"/>
            <w:vMerge w:val="restart"/>
            <w:tcBorders>
              <w:top w:val="nil"/>
              <w:left w:val="single" w:sz="4" w:space="0" w:color="auto"/>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r>
              <w:rPr>
                <w:rFonts w:eastAsia="Times New Roman"/>
                <w:color w:val="000000"/>
                <w:sz w:val="18"/>
                <w:szCs w:val="18"/>
                <w:lang w:eastAsia="ru-RU"/>
              </w:rPr>
              <w:t>2019</w:t>
            </w:r>
          </w:p>
        </w:tc>
        <w:tc>
          <w:tcPr>
            <w:tcW w:w="2693" w:type="dxa"/>
            <w:gridSpan w:val="2"/>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b/>
                <w:bCs/>
                <w:i/>
                <w:iCs/>
                <w:color w:val="000000"/>
                <w:sz w:val="18"/>
                <w:szCs w:val="18"/>
                <w:lang w:eastAsia="ru-RU"/>
              </w:rPr>
              <w:t>Итого по п 3.</w:t>
            </w:r>
            <w:r>
              <w:rPr>
                <w:rFonts w:eastAsia="Times New Roman"/>
                <w:b/>
                <w:bCs/>
                <w:i/>
                <w:iCs/>
                <w:color w:val="000000"/>
                <w:sz w:val="18"/>
                <w:szCs w:val="18"/>
                <w:lang w:eastAsia="ru-RU"/>
              </w:rPr>
              <w:t>18</w:t>
            </w:r>
          </w:p>
        </w:tc>
        <w:tc>
          <w:tcPr>
            <w:tcW w:w="1276" w:type="dxa"/>
            <w:tcBorders>
              <w:top w:val="nil"/>
              <w:left w:val="nil"/>
              <w:bottom w:val="single" w:sz="4" w:space="0" w:color="auto"/>
              <w:right w:val="single" w:sz="4" w:space="0" w:color="auto"/>
            </w:tcBorders>
            <w:shd w:val="clear" w:color="auto" w:fill="auto"/>
            <w:vAlign w:val="center"/>
          </w:tcPr>
          <w:p w:rsidR="00620AED" w:rsidRPr="005169F0" w:rsidRDefault="00620AED" w:rsidP="00BE546A">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10</w:t>
            </w:r>
            <w:r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0</w:t>
            </w:r>
            <w:r w:rsidRPr="005169F0">
              <w:rPr>
                <w:rFonts w:eastAsia="Times New Roman"/>
                <w:b/>
                <w:bCs/>
                <w:i/>
                <w:i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620AED" w:rsidRPr="005169F0" w:rsidRDefault="00620AED" w:rsidP="00B810FD">
            <w:pPr>
              <w:jc w:val="center"/>
              <w:outlineLvl w:val="0"/>
              <w:rPr>
                <w:rFonts w:eastAsia="Times New Roman"/>
                <w:b/>
                <w:bCs/>
                <w:i/>
                <w:iCs/>
                <w:sz w:val="18"/>
                <w:szCs w:val="18"/>
                <w:lang w:eastAsia="ru-RU"/>
              </w:rPr>
            </w:pPr>
            <w:r w:rsidRPr="005169F0">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B810FD">
            <w:pPr>
              <w:jc w:val="center"/>
              <w:outlineLvl w:val="0"/>
              <w:rPr>
                <w:rFonts w:eastAsia="Times New Roman"/>
                <w:b/>
                <w:bCs/>
                <w:i/>
                <w:iCs/>
                <w:sz w:val="18"/>
                <w:szCs w:val="18"/>
                <w:lang w:eastAsia="ru-RU"/>
              </w:rPr>
            </w:pPr>
            <w:r>
              <w:rPr>
                <w:rFonts w:eastAsia="Times New Roman"/>
                <w:b/>
                <w:bCs/>
                <w:i/>
                <w:iCs/>
                <w:sz w:val="18"/>
                <w:szCs w:val="18"/>
                <w:lang w:eastAsia="ru-RU"/>
              </w:rPr>
              <w:t>10 00</w:t>
            </w: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0AED" w:rsidRPr="00C97CC3" w:rsidRDefault="00620AED" w:rsidP="00B810FD">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B810FD">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B810FD">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single" w:sz="4" w:space="0" w:color="auto"/>
              <w:left w:val="single" w:sz="4" w:space="0" w:color="auto"/>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val="restart"/>
            <w:tcBorders>
              <w:top w:val="single" w:sz="4" w:space="0" w:color="auto"/>
              <w:left w:val="single" w:sz="4" w:space="0" w:color="auto"/>
              <w:right w:val="single" w:sz="4" w:space="0" w:color="auto"/>
            </w:tcBorders>
            <w:vAlign w:val="center"/>
          </w:tcPr>
          <w:p w:rsidR="00620AED" w:rsidRPr="00C97CC3" w:rsidRDefault="00620AED" w:rsidP="00B810FD">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620AED" w:rsidRPr="008D2DA6" w:rsidTr="00B810FD">
        <w:trPr>
          <w:trHeight w:val="528"/>
        </w:trPr>
        <w:tc>
          <w:tcPr>
            <w:tcW w:w="576"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331FBA">
            <w:pPr>
              <w:jc w:val="center"/>
              <w:outlineLvl w:val="0"/>
              <w:rPr>
                <w:rFonts w:eastAsia="Times New Roman"/>
                <w:color w:val="000000"/>
                <w:sz w:val="18"/>
                <w:szCs w:val="18"/>
                <w:lang w:eastAsia="ru-RU"/>
              </w:rPr>
            </w:pPr>
            <w:r>
              <w:rPr>
                <w:rFonts w:eastAsia="Times New Roman"/>
                <w:color w:val="000000"/>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tcPr>
          <w:p w:rsidR="00620AED" w:rsidRPr="005169F0" w:rsidRDefault="00620AED" w:rsidP="00C97CC3">
            <w:pPr>
              <w:jc w:val="center"/>
              <w:outlineLvl w:val="0"/>
              <w:rPr>
                <w:rFonts w:eastAsia="Times New Roman"/>
                <w:sz w:val="18"/>
                <w:szCs w:val="18"/>
                <w:lang w:eastAsia="ru-RU"/>
              </w:rPr>
            </w:pPr>
            <w:r>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10 000,00</w:t>
            </w:r>
          </w:p>
        </w:tc>
        <w:tc>
          <w:tcPr>
            <w:tcW w:w="1275"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c>
          <w:tcPr>
            <w:tcW w:w="1234"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Основное мероприятие 4</w:t>
            </w:r>
            <w:r w:rsidRPr="00C97CC3">
              <w:rPr>
                <w:rFonts w:eastAsia="Times New Roman"/>
                <w:color w:val="000000"/>
                <w:sz w:val="18"/>
                <w:szCs w:val="18"/>
                <w:lang w:eastAsia="ru-RU"/>
              </w:rPr>
              <w:t xml:space="preserve">                Формирование комфортной городской световой среды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 xml:space="preserve">Итого по Мероприятию № 4 </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B810FD">
            <w:pPr>
              <w:jc w:val="center"/>
              <w:rPr>
                <w:rFonts w:eastAsia="Times New Roman"/>
                <w:b/>
                <w:bCs/>
                <w:sz w:val="18"/>
                <w:szCs w:val="18"/>
                <w:lang w:eastAsia="ru-RU"/>
              </w:rPr>
            </w:pPr>
            <w:r>
              <w:rPr>
                <w:rFonts w:eastAsia="Times New Roman"/>
                <w:b/>
                <w:bCs/>
                <w:sz w:val="18"/>
                <w:szCs w:val="18"/>
                <w:lang w:eastAsia="ru-RU"/>
              </w:rPr>
              <w:t>1 068</w:t>
            </w:r>
            <w:r w:rsidRPr="005169F0">
              <w:rPr>
                <w:rFonts w:eastAsia="Times New Roman"/>
                <w:b/>
                <w:bCs/>
                <w:sz w:val="18"/>
                <w:szCs w:val="18"/>
                <w:lang w:eastAsia="ru-RU"/>
              </w:rPr>
              <w:t> </w:t>
            </w:r>
            <w:r>
              <w:rPr>
                <w:rFonts w:eastAsia="Times New Roman"/>
                <w:b/>
                <w:bCs/>
                <w:sz w:val="18"/>
                <w:szCs w:val="18"/>
                <w:lang w:eastAsia="ru-RU"/>
              </w:rPr>
              <w:t>410</w:t>
            </w:r>
            <w:r w:rsidRPr="005169F0">
              <w:rPr>
                <w:rFonts w:eastAsia="Times New Roman"/>
                <w:b/>
                <w:bCs/>
                <w:sz w:val="18"/>
                <w:szCs w:val="18"/>
                <w:lang w:eastAsia="ru-RU"/>
              </w:rPr>
              <w:t>,</w:t>
            </w:r>
            <w:r>
              <w:rPr>
                <w:rFonts w:eastAsia="Times New Roman"/>
                <w:b/>
                <w:bCs/>
                <w:sz w:val="18"/>
                <w:szCs w:val="18"/>
                <w:lang w:eastAsia="ru-RU"/>
              </w:rPr>
              <w:t>2</w:t>
            </w:r>
            <w:r w:rsidRPr="005169F0">
              <w:rPr>
                <w:rFonts w:eastAsia="Times New Roman"/>
                <w:b/>
                <w:bCs/>
                <w:sz w:val="18"/>
                <w:szCs w:val="18"/>
                <w:lang w:eastAsia="ru-RU"/>
              </w:rPr>
              <w:t>1</w:t>
            </w:r>
            <w:r>
              <w:rPr>
                <w:rFonts w:eastAsia="Times New Roman"/>
                <w:b/>
                <w:bCs/>
                <w:sz w:val="18"/>
                <w:szCs w:val="18"/>
                <w:lang w:eastAsia="ru-RU"/>
              </w:rPr>
              <w:t>790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B810FD">
            <w:pPr>
              <w:jc w:val="center"/>
              <w:rPr>
                <w:rFonts w:eastAsia="Times New Roman"/>
                <w:b/>
                <w:bCs/>
                <w:sz w:val="18"/>
                <w:szCs w:val="18"/>
                <w:lang w:eastAsia="ru-RU"/>
              </w:rPr>
            </w:pPr>
            <w:r w:rsidRPr="005169F0">
              <w:rPr>
                <w:rFonts w:eastAsia="Times New Roman"/>
                <w:b/>
                <w:bCs/>
                <w:sz w:val="18"/>
                <w:szCs w:val="18"/>
                <w:lang w:eastAsia="ru-RU"/>
              </w:rPr>
              <w:t xml:space="preserve">403 </w:t>
            </w:r>
            <w:r>
              <w:rPr>
                <w:rFonts w:eastAsia="Times New Roman"/>
                <w:b/>
                <w:bCs/>
                <w:sz w:val="18"/>
                <w:szCs w:val="18"/>
                <w:lang w:eastAsia="ru-RU"/>
              </w:rPr>
              <w:t>553</w:t>
            </w:r>
            <w:r w:rsidRPr="005169F0">
              <w:rPr>
                <w:rFonts w:eastAsia="Times New Roman"/>
                <w:b/>
                <w:bCs/>
                <w:sz w:val="18"/>
                <w:szCs w:val="18"/>
                <w:lang w:eastAsia="ru-RU"/>
              </w:rPr>
              <w:t>,</w:t>
            </w:r>
            <w:r>
              <w:rPr>
                <w:rFonts w:eastAsia="Times New Roman"/>
                <w:b/>
                <w:bCs/>
                <w:sz w:val="18"/>
                <w:szCs w:val="18"/>
                <w:lang w:eastAsia="ru-RU"/>
              </w:rPr>
              <w:t>21</w:t>
            </w:r>
            <w:r w:rsidRPr="005169F0">
              <w:rPr>
                <w:rFonts w:eastAsia="Times New Roman"/>
                <w:b/>
                <w:bCs/>
                <w:sz w:val="18"/>
                <w:szCs w:val="18"/>
                <w:lang w:eastAsia="ru-RU"/>
              </w:rPr>
              <w:t>79</w:t>
            </w:r>
            <w:r>
              <w:rPr>
                <w:rFonts w:eastAsia="Times New Roman"/>
                <w:b/>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B810FD">
            <w:pPr>
              <w:jc w:val="center"/>
              <w:rPr>
                <w:rFonts w:eastAsia="Times New Roman"/>
                <w:b/>
                <w:bCs/>
                <w:color w:val="000000"/>
                <w:sz w:val="18"/>
                <w:szCs w:val="18"/>
                <w:lang w:eastAsia="ru-RU"/>
              </w:rPr>
            </w:pPr>
            <w:r w:rsidRPr="00C97CC3">
              <w:rPr>
                <w:rFonts w:eastAsia="Times New Roman"/>
                <w:b/>
                <w:bCs/>
                <w:color w:val="000000"/>
                <w:sz w:val="18"/>
                <w:szCs w:val="18"/>
                <w:lang w:eastAsia="ru-RU"/>
              </w:rPr>
              <w:t>1</w:t>
            </w:r>
            <w:r>
              <w:rPr>
                <w:rFonts w:eastAsia="Times New Roman"/>
                <w:b/>
                <w:bCs/>
                <w:color w:val="000000"/>
                <w:sz w:val="18"/>
                <w:szCs w:val="18"/>
                <w:lang w:eastAsia="ru-RU"/>
              </w:rPr>
              <w:t>89</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771</w:t>
            </w:r>
            <w:r w:rsidRPr="00C97CC3">
              <w:rPr>
                <w:rFonts w:eastAsia="Times New Roman"/>
                <w:b/>
                <w:b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B810FD">
            <w:pPr>
              <w:jc w:val="center"/>
              <w:rPr>
                <w:rFonts w:eastAsia="Times New Roman"/>
                <w:b/>
                <w:bCs/>
                <w:color w:val="000000"/>
                <w:sz w:val="18"/>
                <w:szCs w:val="18"/>
                <w:lang w:eastAsia="ru-RU"/>
              </w:rPr>
            </w:pPr>
            <w:r>
              <w:rPr>
                <w:rFonts w:eastAsia="Times New Roman"/>
                <w:b/>
                <w:bCs/>
                <w:color w:val="000000"/>
                <w:sz w:val="18"/>
                <w:szCs w:val="18"/>
                <w:lang w:eastAsia="ru-RU"/>
              </w:rPr>
              <w:t>202</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586</w:t>
            </w:r>
            <w:r w:rsidRPr="00C97CC3">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B810FD">
            <w:pPr>
              <w:jc w:val="center"/>
              <w:rPr>
                <w:rFonts w:eastAsia="Times New Roman"/>
                <w:b/>
                <w:bCs/>
                <w:color w:val="000000"/>
                <w:sz w:val="18"/>
                <w:szCs w:val="18"/>
                <w:lang w:eastAsia="ru-RU"/>
              </w:rPr>
            </w:pPr>
            <w:r w:rsidRPr="00C97CC3">
              <w:rPr>
                <w:rFonts w:eastAsia="Times New Roman"/>
                <w:b/>
                <w:bCs/>
                <w:color w:val="000000"/>
                <w:sz w:val="18"/>
                <w:szCs w:val="18"/>
                <w:lang w:eastAsia="ru-RU"/>
              </w:rPr>
              <w:t>1</w:t>
            </w:r>
            <w:r>
              <w:rPr>
                <w:rFonts w:eastAsia="Times New Roman"/>
                <w:b/>
                <w:bCs/>
                <w:color w:val="000000"/>
                <w:sz w:val="18"/>
                <w:szCs w:val="18"/>
                <w:lang w:eastAsia="ru-RU"/>
              </w:rPr>
              <w:t>47</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5</w:t>
            </w:r>
            <w:r w:rsidRPr="00C97CC3">
              <w:rPr>
                <w:rFonts w:eastAsia="Times New Roman"/>
                <w:b/>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125 000,00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отдыха граждан</w:t>
            </w:r>
          </w:p>
        </w:tc>
      </w:tr>
      <w:tr w:rsidR="00620AED" w:rsidRPr="008D2DA6"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4B7D87">
            <w:pPr>
              <w:jc w:val="center"/>
              <w:rPr>
                <w:rFonts w:eastAsia="Times New Roman"/>
                <w:b/>
                <w:bCs/>
                <w:sz w:val="18"/>
                <w:szCs w:val="18"/>
                <w:lang w:eastAsia="ru-RU"/>
              </w:rPr>
            </w:pPr>
            <w:r>
              <w:rPr>
                <w:rFonts w:eastAsia="Times New Roman"/>
                <w:b/>
                <w:bCs/>
                <w:sz w:val="18"/>
                <w:szCs w:val="18"/>
                <w:lang w:eastAsia="ru-RU"/>
              </w:rPr>
              <w:t>904</w:t>
            </w:r>
            <w:r w:rsidRPr="005169F0">
              <w:rPr>
                <w:rFonts w:eastAsia="Times New Roman"/>
                <w:b/>
                <w:bCs/>
                <w:sz w:val="18"/>
                <w:szCs w:val="18"/>
                <w:lang w:eastAsia="ru-RU"/>
              </w:rPr>
              <w:t xml:space="preserve"> </w:t>
            </w:r>
            <w:r>
              <w:rPr>
                <w:rFonts w:eastAsia="Times New Roman"/>
                <w:b/>
                <w:bCs/>
                <w:sz w:val="18"/>
                <w:szCs w:val="18"/>
                <w:lang w:eastAsia="ru-RU"/>
              </w:rPr>
              <w:t>704</w:t>
            </w:r>
            <w:r w:rsidRPr="005169F0">
              <w:rPr>
                <w:rFonts w:eastAsia="Times New Roman"/>
                <w:b/>
                <w:bCs/>
                <w:sz w:val="18"/>
                <w:szCs w:val="18"/>
                <w:lang w:eastAsia="ru-RU"/>
              </w:rPr>
              <w:t>,</w:t>
            </w:r>
            <w:r>
              <w:rPr>
                <w:rFonts w:eastAsia="Times New Roman"/>
                <w:b/>
                <w:bCs/>
                <w:sz w:val="18"/>
                <w:szCs w:val="18"/>
                <w:lang w:eastAsia="ru-RU"/>
              </w:rPr>
              <w:t>9</w:t>
            </w:r>
            <w:r w:rsidRPr="005169F0">
              <w:rPr>
                <w:rFonts w:eastAsia="Times New Roman"/>
                <w:b/>
                <w:bCs/>
                <w:sz w:val="18"/>
                <w:szCs w:val="18"/>
                <w:lang w:eastAsia="ru-RU"/>
              </w:rPr>
              <w:t>8</w:t>
            </w:r>
            <w:r>
              <w:rPr>
                <w:rFonts w:eastAsia="Times New Roman"/>
                <w:b/>
                <w:bCs/>
                <w:sz w:val="18"/>
                <w:szCs w:val="18"/>
                <w:lang w:eastAsia="ru-RU"/>
              </w:rPr>
              <w:t>790</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5169F0">
            <w:pPr>
              <w:jc w:val="center"/>
              <w:rPr>
                <w:rFonts w:eastAsia="Times New Roman"/>
                <w:b/>
                <w:bCs/>
                <w:sz w:val="18"/>
                <w:szCs w:val="18"/>
                <w:lang w:eastAsia="ru-RU"/>
              </w:rPr>
            </w:pPr>
            <w:r w:rsidRPr="005169F0">
              <w:rPr>
                <w:rFonts w:eastAsia="Times New Roman"/>
                <w:b/>
                <w:bCs/>
                <w:sz w:val="18"/>
                <w:szCs w:val="18"/>
                <w:lang w:eastAsia="ru-RU"/>
              </w:rPr>
              <w:t>2</w:t>
            </w:r>
            <w:r>
              <w:rPr>
                <w:rFonts w:eastAsia="Times New Roman"/>
                <w:b/>
                <w:bCs/>
                <w:sz w:val="18"/>
                <w:szCs w:val="18"/>
                <w:lang w:eastAsia="ru-RU"/>
              </w:rPr>
              <w:t>39</w:t>
            </w:r>
            <w:r w:rsidRPr="005169F0">
              <w:rPr>
                <w:rFonts w:eastAsia="Times New Roman"/>
                <w:b/>
                <w:bCs/>
                <w:sz w:val="18"/>
                <w:szCs w:val="18"/>
                <w:lang w:eastAsia="ru-RU"/>
              </w:rPr>
              <w:t xml:space="preserve"> </w:t>
            </w:r>
            <w:r>
              <w:rPr>
                <w:rFonts w:eastAsia="Times New Roman"/>
                <w:b/>
                <w:bCs/>
                <w:sz w:val="18"/>
                <w:szCs w:val="18"/>
                <w:lang w:eastAsia="ru-RU"/>
              </w:rPr>
              <w:t>734</w:t>
            </w:r>
            <w:r w:rsidRPr="005169F0">
              <w:rPr>
                <w:rFonts w:eastAsia="Times New Roman"/>
                <w:b/>
                <w:bCs/>
                <w:sz w:val="18"/>
                <w:szCs w:val="18"/>
                <w:lang w:eastAsia="ru-RU"/>
              </w:rPr>
              <w:t>,</w:t>
            </w:r>
            <w:r>
              <w:rPr>
                <w:rFonts w:eastAsia="Times New Roman"/>
                <w:b/>
                <w:bCs/>
                <w:sz w:val="18"/>
                <w:szCs w:val="18"/>
                <w:lang w:eastAsia="ru-RU"/>
              </w:rPr>
              <w:t>7779</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4B7D87">
            <w:pPr>
              <w:jc w:val="center"/>
              <w:rPr>
                <w:rFonts w:eastAsia="Times New Roman"/>
                <w:b/>
                <w:bCs/>
                <w:color w:val="000000"/>
                <w:sz w:val="18"/>
                <w:szCs w:val="18"/>
                <w:lang w:eastAsia="ru-RU"/>
              </w:rPr>
            </w:pPr>
            <w:r w:rsidRPr="00C97CC3">
              <w:rPr>
                <w:rFonts w:eastAsia="Times New Roman"/>
                <w:b/>
                <w:bCs/>
                <w:color w:val="000000"/>
                <w:sz w:val="18"/>
                <w:szCs w:val="18"/>
                <w:lang w:eastAsia="ru-RU"/>
              </w:rPr>
              <w:t>1</w:t>
            </w:r>
            <w:r>
              <w:rPr>
                <w:rFonts w:eastAsia="Times New Roman"/>
                <w:b/>
                <w:bCs/>
                <w:color w:val="000000"/>
                <w:sz w:val="18"/>
                <w:szCs w:val="18"/>
                <w:lang w:eastAsia="ru-RU"/>
              </w:rPr>
              <w:t>89</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771</w:t>
            </w:r>
            <w:r w:rsidRPr="00C97CC3">
              <w:rPr>
                <w:rFonts w:eastAsia="Times New Roman"/>
                <w:b/>
                <w:b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4B7D87">
            <w:pPr>
              <w:jc w:val="center"/>
              <w:rPr>
                <w:rFonts w:eastAsia="Times New Roman"/>
                <w:b/>
                <w:bCs/>
                <w:color w:val="000000"/>
                <w:sz w:val="18"/>
                <w:szCs w:val="18"/>
                <w:lang w:eastAsia="ru-RU"/>
              </w:rPr>
            </w:pPr>
            <w:r>
              <w:rPr>
                <w:rFonts w:eastAsia="Times New Roman"/>
                <w:b/>
                <w:bCs/>
                <w:color w:val="000000"/>
                <w:sz w:val="18"/>
                <w:szCs w:val="18"/>
                <w:lang w:eastAsia="ru-RU"/>
              </w:rPr>
              <w:t>202 586</w:t>
            </w:r>
            <w:r w:rsidRPr="00C97CC3">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B810FD">
            <w:pPr>
              <w:jc w:val="center"/>
              <w:rPr>
                <w:rFonts w:eastAsia="Times New Roman"/>
                <w:b/>
                <w:bCs/>
                <w:color w:val="000000"/>
                <w:sz w:val="18"/>
                <w:szCs w:val="18"/>
                <w:lang w:eastAsia="ru-RU"/>
              </w:rPr>
            </w:pPr>
            <w:r w:rsidRPr="00C97CC3">
              <w:rPr>
                <w:rFonts w:eastAsia="Times New Roman"/>
                <w:b/>
                <w:bCs/>
                <w:color w:val="000000"/>
                <w:sz w:val="18"/>
                <w:szCs w:val="18"/>
                <w:lang w:eastAsia="ru-RU"/>
              </w:rPr>
              <w:t>1</w:t>
            </w:r>
            <w:r>
              <w:rPr>
                <w:rFonts w:eastAsia="Times New Roman"/>
                <w:b/>
                <w:bCs/>
                <w:color w:val="000000"/>
                <w:sz w:val="18"/>
                <w:szCs w:val="18"/>
                <w:lang w:eastAsia="ru-RU"/>
              </w:rPr>
              <w:t>47</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5</w:t>
            </w:r>
            <w:r w:rsidRPr="00C97CC3">
              <w:rPr>
                <w:rFonts w:eastAsia="Times New Roman"/>
                <w:b/>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125 000,00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5169F0">
            <w:pPr>
              <w:jc w:val="center"/>
              <w:rPr>
                <w:rFonts w:eastAsia="Times New Roman"/>
                <w:b/>
                <w:bCs/>
                <w:sz w:val="18"/>
                <w:szCs w:val="18"/>
                <w:lang w:eastAsia="ru-RU"/>
              </w:rPr>
            </w:pPr>
            <w:r w:rsidRPr="005169F0">
              <w:rPr>
                <w:rFonts w:eastAsia="Times New Roman"/>
                <w:b/>
                <w:bCs/>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5169F0">
            <w:pPr>
              <w:jc w:val="center"/>
              <w:rPr>
                <w:rFonts w:eastAsia="Times New Roman"/>
                <w:b/>
                <w:bCs/>
                <w:sz w:val="18"/>
                <w:szCs w:val="18"/>
                <w:lang w:eastAsia="ru-RU"/>
              </w:rPr>
            </w:pPr>
            <w:r w:rsidRPr="005169F0">
              <w:rPr>
                <w:rFonts w:eastAsia="Times New Roman"/>
                <w:b/>
                <w:bCs/>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r>
      <w:tr w:rsidR="00620AED" w:rsidRPr="008D2DA6" w:rsidTr="00BD03F0">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4.1</w:t>
            </w:r>
          </w:p>
        </w:tc>
        <w:tc>
          <w:tcPr>
            <w:tcW w:w="1551"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Устройство объектов электросетевого хозяйства</w:t>
            </w:r>
          </w:p>
        </w:tc>
        <w:tc>
          <w:tcPr>
            <w:tcW w:w="709"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4.1.</w:t>
            </w:r>
          </w:p>
        </w:tc>
        <w:tc>
          <w:tcPr>
            <w:tcW w:w="1276" w:type="dxa"/>
            <w:tcBorders>
              <w:top w:val="nil"/>
              <w:left w:val="nil"/>
              <w:bottom w:val="nil"/>
              <w:right w:val="single" w:sz="4" w:space="0" w:color="auto"/>
            </w:tcBorders>
            <w:shd w:val="clear" w:color="auto" w:fill="auto"/>
            <w:vAlign w:val="center"/>
            <w:hideMark/>
          </w:tcPr>
          <w:p w:rsidR="00620AED" w:rsidRPr="005169F0" w:rsidRDefault="00620AED" w:rsidP="004B7D87">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2</w:t>
            </w:r>
            <w:r>
              <w:rPr>
                <w:rFonts w:eastAsia="Times New Roman"/>
                <w:b/>
                <w:bCs/>
                <w:i/>
                <w:iCs/>
                <w:color w:val="000000"/>
                <w:sz w:val="18"/>
                <w:szCs w:val="18"/>
                <w:lang w:eastAsia="ru-RU"/>
              </w:rPr>
              <w:t>1</w:t>
            </w:r>
            <w:r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052</w:t>
            </w:r>
            <w:r w:rsidRPr="005169F0">
              <w:rPr>
                <w:rFonts w:eastAsia="Times New Roman"/>
                <w:b/>
                <w:bCs/>
                <w:i/>
                <w:iCs/>
                <w:color w:val="000000"/>
                <w:sz w:val="18"/>
                <w:szCs w:val="18"/>
                <w:lang w:eastAsia="ru-RU"/>
              </w:rPr>
              <w:t>,</w:t>
            </w:r>
            <w:r>
              <w:rPr>
                <w:rFonts w:eastAsia="Times New Roman"/>
                <w:b/>
                <w:bCs/>
                <w:i/>
                <w:iCs/>
                <w:color w:val="000000"/>
                <w:sz w:val="18"/>
                <w:szCs w:val="18"/>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4B7D87">
            <w:pPr>
              <w:jc w:val="center"/>
              <w:outlineLvl w:val="0"/>
              <w:rPr>
                <w:rFonts w:eastAsia="Times New Roman"/>
                <w:b/>
                <w:bCs/>
                <w:i/>
                <w:iCs/>
                <w:sz w:val="18"/>
                <w:szCs w:val="18"/>
                <w:lang w:eastAsia="ru-RU"/>
              </w:rPr>
            </w:pPr>
            <w:r w:rsidRPr="005169F0">
              <w:rPr>
                <w:rFonts w:eastAsia="Times New Roman"/>
                <w:b/>
                <w:bCs/>
                <w:i/>
                <w:iCs/>
                <w:sz w:val="18"/>
                <w:szCs w:val="18"/>
                <w:lang w:eastAsia="ru-RU"/>
              </w:rPr>
              <w:t xml:space="preserve">8 </w:t>
            </w:r>
            <w:r>
              <w:rPr>
                <w:rFonts w:eastAsia="Times New Roman"/>
                <w:b/>
                <w:bCs/>
                <w:i/>
                <w:iCs/>
                <w:sz w:val="18"/>
                <w:szCs w:val="18"/>
                <w:lang w:eastAsia="ru-RU"/>
              </w:rPr>
              <w:t>237</w:t>
            </w:r>
            <w:r w:rsidRPr="005169F0">
              <w:rPr>
                <w:rFonts w:eastAsia="Times New Roman"/>
                <w:b/>
                <w:bCs/>
                <w:i/>
                <w:iCs/>
                <w:sz w:val="18"/>
                <w:szCs w:val="18"/>
                <w:lang w:eastAsia="ru-RU"/>
              </w:rPr>
              <w:t>,</w:t>
            </w:r>
            <w:r>
              <w:rPr>
                <w:rFonts w:eastAsia="Times New Roman"/>
                <w:b/>
                <w:bCs/>
                <w:i/>
                <w:iCs/>
                <w:sz w:val="18"/>
                <w:szCs w:val="18"/>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12 815,00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single" w:sz="4" w:space="0" w:color="auto"/>
              <w:left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620AED" w:rsidRPr="008D2DA6" w:rsidTr="00BD03F0">
        <w:trPr>
          <w:trHeight w:val="456"/>
        </w:trPr>
        <w:tc>
          <w:tcPr>
            <w:tcW w:w="576"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28 300,00</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620AED" w:rsidRPr="005169F0" w:rsidRDefault="00620AED" w:rsidP="004B7D87">
            <w:pPr>
              <w:jc w:val="center"/>
              <w:outlineLvl w:val="0"/>
              <w:rPr>
                <w:rFonts w:eastAsia="Times New Roman"/>
                <w:i/>
                <w:iCs/>
                <w:color w:val="000000"/>
                <w:sz w:val="16"/>
                <w:szCs w:val="16"/>
                <w:lang w:eastAsia="ru-RU"/>
              </w:rPr>
            </w:pPr>
            <w:r w:rsidRPr="005169F0">
              <w:rPr>
                <w:rFonts w:eastAsia="Times New Roman"/>
                <w:i/>
                <w:iCs/>
                <w:color w:val="000000"/>
                <w:sz w:val="16"/>
                <w:szCs w:val="16"/>
                <w:lang w:eastAsia="ru-RU"/>
              </w:rPr>
              <w:t>2</w:t>
            </w:r>
            <w:r>
              <w:rPr>
                <w:rFonts w:eastAsia="Times New Roman"/>
                <w:i/>
                <w:iCs/>
                <w:color w:val="000000"/>
                <w:sz w:val="16"/>
                <w:szCs w:val="16"/>
                <w:lang w:eastAsia="ru-RU"/>
              </w:rPr>
              <w:t>1</w:t>
            </w:r>
            <w:r w:rsidRPr="005169F0">
              <w:rPr>
                <w:rFonts w:eastAsia="Times New Roman"/>
                <w:i/>
                <w:iCs/>
                <w:color w:val="000000"/>
                <w:sz w:val="16"/>
                <w:szCs w:val="16"/>
                <w:lang w:eastAsia="ru-RU"/>
              </w:rPr>
              <w:t xml:space="preserve"> </w:t>
            </w:r>
            <w:r>
              <w:rPr>
                <w:rFonts w:eastAsia="Times New Roman"/>
                <w:i/>
                <w:iCs/>
                <w:color w:val="000000"/>
                <w:sz w:val="16"/>
                <w:szCs w:val="16"/>
                <w:lang w:eastAsia="ru-RU"/>
              </w:rPr>
              <w:t>052</w:t>
            </w:r>
            <w:r w:rsidRPr="005169F0">
              <w:rPr>
                <w:rFonts w:eastAsia="Times New Roman"/>
                <w:i/>
                <w:iCs/>
                <w:color w:val="000000"/>
                <w:sz w:val="16"/>
                <w:szCs w:val="16"/>
                <w:lang w:eastAsia="ru-RU"/>
              </w:rPr>
              <w:t>,</w:t>
            </w:r>
            <w:r>
              <w:rPr>
                <w:rFonts w:eastAsia="Times New Roman"/>
                <w:i/>
                <w:iCs/>
                <w:color w:val="000000"/>
                <w:sz w:val="16"/>
                <w:szCs w:val="16"/>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AB25E7">
            <w:pPr>
              <w:jc w:val="center"/>
              <w:outlineLvl w:val="0"/>
              <w:rPr>
                <w:rFonts w:eastAsia="Times New Roman"/>
                <w:i/>
                <w:iCs/>
                <w:sz w:val="16"/>
                <w:szCs w:val="16"/>
                <w:lang w:eastAsia="ru-RU"/>
              </w:rPr>
            </w:pPr>
            <w:r>
              <w:rPr>
                <w:rFonts w:eastAsia="Times New Roman"/>
                <w:i/>
                <w:iCs/>
                <w:sz w:val="16"/>
                <w:szCs w:val="16"/>
                <w:lang w:eastAsia="ru-RU"/>
              </w:rPr>
              <w:t>3</w:t>
            </w:r>
            <w:r w:rsidRPr="005169F0">
              <w:rPr>
                <w:rFonts w:eastAsia="Times New Roman"/>
                <w:i/>
                <w:iCs/>
                <w:sz w:val="16"/>
                <w:szCs w:val="16"/>
                <w:lang w:eastAsia="ru-RU"/>
              </w:rPr>
              <w:t xml:space="preserve"> </w:t>
            </w:r>
            <w:r>
              <w:rPr>
                <w:rFonts w:eastAsia="Times New Roman"/>
                <w:i/>
                <w:iCs/>
                <w:sz w:val="16"/>
                <w:szCs w:val="16"/>
                <w:lang w:eastAsia="ru-RU"/>
              </w:rPr>
              <w:t>924</w:t>
            </w:r>
            <w:r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12 815,00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BD03F0">
        <w:trPr>
          <w:trHeight w:val="456"/>
        </w:trPr>
        <w:tc>
          <w:tcPr>
            <w:tcW w:w="576"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left w:val="single" w:sz="4" w:space="0" w:color="auto"/>
              <w:right w:val="single" w:sz="4" w:space="0" w:color="auto"/>
            </w:tcBorders>
            <w:vAlign w:val="center"/>
            <w:hideMark/>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5169F0" w:rsidRDefault="00620AED" w:rsidP="004B7D87">
            <w:pPr>
              <w:jc w:val="center"/>
              <w:outlineLvl w:val="0"/>
              <w:rPr>
                <w:rFonts w:eastAsia="Times New Roman"/>
                <w:i/>
                <w:iCs/>
                <w:sz w:val="16"/>
                <w:szCs w:val="16"/>
                <w:lang w:eastAsia="ru-RU"/>
              </w:rPr>
            </w:pPr>
            <w:r>
              <w:rPr>
                <w:rFonts w:eastAsia="Times New Roman"/>
                <w:i/>
                <w:iCs/>
                <w:sz w:val="16"/>
                <w:szCs w:val="16"/>
                <w:lang w:eastAsia="ru-RU"/>
              </w:rPr>
              <w:t>4</w:t>
            </w:r>
            <w:r w:rsidRPr="005169F0">
              <w:rPr>
                <w:rFonts w:eastAsia="Times New Roman"/>
                <w:i/>
                <w:iCs/>
                <w:sz w:val="16"/>
                <w:szCs w:val="16"/>
                <w:lang w:eastAsia="ru-RU"/>
              </w:rPr>
              <w:t xml:space="preserve"> </w:t>
            </w:r>
            <w:r>
              <w:rPr>
                <w:rFonts w:eastAsia="Times New Roman"/>
                <w:i/>
                <w:iCs/>
                <w:sz w:val="16"/>
                <w:szCs w:val="16"/>
                <w:lang w:eastAsia="ru-RU"/>
              </w:rPr>
              <w:t>2</w:t>
            </w:r>
            <w:r w:rsidRPr="005169F0">
              <w:rPr>
                <w:rFonts w:eastAsia="Times New Roman"/>
                <w:i/>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4B7D87">
            <w:pPr>
              <w:jc w:val="center"/>
              <w:outlineLvl w:val="0"/>
              <w:rPr>
                <w:rFonts w:eastAsia="Times New Roman"/>
                <w:color w:val="000000"/>
                <w:sz w:val="16"/>
                <w:szCs w:val="16"/>
                <w:lang w:eastAsia="ru-RU"/>
              </w:rPr>
            </w:pPr>
            <w:r w:rsidRPr="00C97CC3">
              <w:rPr>
                <w:rFonts w:eastAsia="Times New Roman"/>
                <w:color w:val="000000"/>
                <w:sz w:val="16"/>
                <w:szCs w:val="16"/>
                <w:lang w:eastAsia="ru-RU"/>
              </w:rPr>
              <w:t>Т</w:t>
            </w:r>
            <w:r>
              <w:rPr>
                <w:rFonts w:eastAsia="Times New Roman"/>
                <w:color w:val="000000"/>
                <w:sz w:val="16"/>
                <w:szCs w:val="16"/>
                <w:lang w:eastAsia="ru-RU"/>
              </w:rPr>
              <w:t>У</w:t>
            </w:r>
            <w:r w:rsidRPr="00C97CC3">
              <w:rPr>
                <w:rFonts w:eastAsia="Times New Roman"/>
                <w:color w:val="000000"/>
                <w:sz w:val="16"/>
                <w:szCs w:val="16"/>
                <w:lang w:eastAsia="ru-RU"/>
              </w:rPr>
              <w:t xml:space="preserve"> Нахабино</w:t>
            </w:r>
          </w:p>
        </w:tc>
        <w:tc>
          <w:tcPr>
            <w:tcW w:w="1234"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BD03F0">
        <w:trPr>
          <w:trHeight w:val="456"/>
        </w:trPr>
        <w:tc>
          <w:tcPr>
            <w:tcW w:w="576"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9"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276" w:type="dxa"/>
            <w:vMerge/>
            <w:tcBorders>
              <w:left w:val="single" w:sz="4" w:space="0" w:color="auto"/>
              <w:bottom w:val="single" w:sz="4" w:space="0" w:color="000000"/>
              <w:right w:val="single" w:sz="4" w:space="0" w:color="auto"/>
            </w:tcBorders>
            <w:vAlign w:val="center"/>
          </w:tcPr>
          <w:p w:rsidR="00620AED" w:rsidRPr="005169F0"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4B7D87">
            <w:pPr>
              <w:jc w:val="center"/>
              <w:outlineLvl w:val="0"/>
              <w:rPr>
                <w:rFonts w:eastAsia="Times New Roman"/>
                <w:i/>
                <w:iCs/>
                <w:sz w:val="16"/>
                <w:szCs w:val="16"/>
                <w:lang w:eastAsia="ru-RU"/>
              </w:rPr>
            </w:pPr>
            <w:r>
              <w:rPr>
                <w:rFonts w:eastAsia="Times New Roman"/>
                <w:i/>
                <w:iCs/>
                <w:sz w:val="16"/>
                <w:szCs w:val="16"/>
                <w:lang w:eastAsia="ru-RU"/>
              </w:rPr>
              <w:t>113,21</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0AED" w:rsidRPr="00C97CC3" w:rsidRDefault="00620AED" w:rsidP="00BD03F0">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BD03F0">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BD03F0">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4B7D87">
            <w:pPr>
              <w:jc w:val="center"/>
              <w:outlineLvl w:val="0"/>
              <w:rPr>
                <w:rFonts w:eastAsia="Times New Roman"/>
                <w:color w:val="000000"/>
                <w:sz w:val="16"/>
                <w:szCs w:val="16"/>
                <w:lang w:eastAsia="ru-RU"/>
              </w:rPr>
            </w:pPr>
            <w:r>
              <w:rPr>
                <w:rFonts w:eastAsia="Times New Roman"/>
                <w:color w:val="000000"/>
                <w:sz w:val="16"/>
                <w:szCs w:val="16"/>
                <w:lang w:eastAsia="ru-RU"/>
              </w:rPr>
              <w:t>ТУ Ильинское</w:t>
            </w:r>
          </w:p>
        </w:tc>
        <w:tc>
          <w:tcPr>
            <w:tcW w:w="1234"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r>
      <w:tr w:rsidR="00620AED" w:rsidRPr="008D2DA6" w:rsidTr="00F676FD">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4.2.</w:t>
            </w:r>
          </w:p>
        </w:tc>
        <w:tc>
          <w:tcPr>
            <w:tcW w:w="1551"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Архитектурно-художественное освещение</w:t>
            </w:r>
          </w:p>
        </w:tc>
        <w:tc>
          <w:tcPr>
            <w:tcW w:w="709" w:type="dxa"/>
            <w:vMerge w:val="restart"/>
            <w:tcBorders>
              <w:top w:val="nil"/>
              <w:left w:val="single" w:sz="4" w:space="0" w:color="auto"/>
              <w:right w:val="single" w:sz="4" w:space="0" w:color="auto"/>
            </w:tcBorders>
            <w:shd w:val="clear" w:color="auto" w:fill="auto"/>
            <w:vAlign w:val="center"/>
            <w:hideMark/>
          </w:tcPr>
          <w:p w:rsidR="00620AED" w:rsidRDefault="00620AED" w:rsidP="00C97CC3">
            <w:pPr>
              <w:jc w:val="center"/>
              <w:outlineLvl w:val="0"/>
              <w:rPr>
                <w:rFonts w:eastAsia="Times New Roman"/>
                <w:color w:val="000000"/>
                <w:sz w:val="18"/>
                <w:szCs w:val="18"/>
                <w:lang w:eastAsia="ru-RU"/>
              </w:rPr>
            </w:pPr>
          </w:p>
          <w:p w:rsidR="00620AED" w:rsidRDefault="00620AED" w:rsidP="00C97CC3">
            <w:pPr>
              <w:jc w:val="center"/>
              <w:outlineLvl w:val="0"/>
              <w:rPr>
                <w:rFonts w:eastAsia="Times New Roman"/>
                <w:color w:val="000000"/>
                <w:sz w:val="18"/>
                <w:szCs w:val="18"/>
                <w:lang w:eastAsia="ru-RU"/>
              </w:rPr>
            </w:pPr>
          </w:p>
          <w:p w:rsidR="00620AED" w:rsidRDefault="00620AED" w:rsidP="00C97CC3">
            <w:pPr>
              <w:jc w:val="center"/>
              <w:outlineLvl w:val="0"/>
              <w:rPr>
                <w:rFonts w:eastAsia="Times New Roman"/>
                <w:color w:val="000000"/>
                <w:sz w:val="18"/>
                <w:szCs w:val="18"/>
                <w:lang w:eastAsia="ru-RU"/>
              </w:rPr>
            </w:pPr>
          </w:p>
          <w:p w:rsidR="00620AED" w:rsidRDefault="00620AED" w:rsidP="00C97CC3">
            <w:pPr>
              <w:jc w:val="center"/>
              <w:outlineLvl w:val="0"/>
              <w:rPr>
                <w:rFonts w:eastAsia="Times New Roman"/>
                <w:color w:val="000000"/>
                <w:sz w:val="18"/>
                <w:szCs w:val="18"/>
                <w:lang w:eastAsia="ru-RU"/>
              </w:rPr>
            </w:pPr>
          </w:p>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4.2.</w:t>
            </w:r>
          </w:p>
        </w:tc>
        <w:tc>
          <w:tcPr>
            <w:tcW w:w="1276" w:type="dxa"/>
            <w:tcBorders>
              <w:top w:val="nil"/>
              <w:left w:val="nil"/>
              <w:bottom w:val="nil"/>
              <w:right w:val="single" w:sz="4" w:space="0" w:color="auto"/>
            </w:tcBorders>
            <w:shd w:val="clear" w:color="auto" w:fill="auto"/>
            <w:vAlign w:val="center"/>
            <w:hideMark/>
          </w:tcPr>
          <w:p w:rsidR="00620AED" w:rsidRPr="009C6176" w:rsidRDefault="00620AED" w:rsidP="005169F0">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207</w:t>
            </w:r>
            <w:r w:rsidRPr="009C6176">
              <w:rPr>
                <w:rFonts w:eastAsia="Times New Roman"/>
                <w:b/>
                <w:bCs/>
                <w:i/>
                <w:iCs/>
                <w:color w:val="000000"/>
                <w:sz w:val="18"/>
                <w:szCs w:val="18"/>
                <w:lang w:eastAsia="ru-RU"/>
              </w:rPr>
              <w:t xml:space="preserve"> 308,02</w:t>
            </w:r>
          </w:p>
        </w:tc>
        <w:tc>
          <w:tcPr>
            <w:tcW w:w="1276" w:type="dxa"/>
            <w:tcBorders>
              <w:top w:val="nil"/>
              <w:left w:val="nil"/>
              <w:bottom w:val="single" w:sz="4" w:space="0" w:color="auto"/>
              <w:right w:val="single" w:sz="4" w:space="0" w:color="auto"/>
            </w:tcBorders>
            <w:shd w:val="clear" w:color="auto" w:fill="auto"/>
            <w:vAlign w:val="center"/>
            <w:hideMark/>
          </w:tcPr>
          <w:p w:rsidR="00620AED" w:rsidRPr="009C6176" w:rsidRDefault="00620AED" w:rsidP="005169F0">
            <w:pPr>
              <w:jc w:val="center"/>
              <w:outlineLvl w:val="0"/>
              <w:rPr>
                <w:rFonts w:eastAsia="Times New Roman"/>
                <w:b/>
                <w:bCs/>
                <w:i/>
                <w:iCs/>
                <w:sz w:val="18"/>
                <w:szCs w:val="18"/>
                <w:lang w:eastAsia="ru-RU"/>
              </w:rPr>
            </w:pPr>
            <w:r w:rsidRPr="009C6176">
              <w:rPr>
                <w:rFonts w:eastAsia="Times New Roman"/>
                <w:b/>
                <w:bCs/>
                <w:i/>
                <w:iCs/>
                <w:sz w:val="18"/>
                <w:szCs w:val="18"/>
                <w:lang w:eastAsia="ru-RU"/>
              </w:rPr>
              <w:t>111 308,02</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32 00</w:t>
            </w: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32 00</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32 00</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c>
          <w:tcPr>
            <w:tcW w:w="1234"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620AED" w:rsidRPr="008D2DA6" w:rsidTr="00F676FD">
        <w:trPr>
          <w:trHeight w:val="456"/>
        </w:trPr>
        <w:tc>
          <w:tcPr>
            <w:tcW w:w="576"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620AED" w:rsidRPr="009C6176" w:rsidRDefault="00620AED" w:rsidP="00BB0843">
            <w:pPr>
              <w:jc w:val="center"/>
              <w:outlineLvl w:val="0"/>
              <w:rPr>
                <w:rFonts w:eastAsia="Times New Roman"/>
                <w:i/>
                <w:iCs/>
                <w:color w:val="000000"/>
                <w:sz w:val="16"/>
                <w:szCs w:val="16"/>
                <w:lang w:eastAsia="ru-RU"/>
              </w:rPr>
            </w:pPr>
            <w:r>
              <w:rPr>
                <w:rFonts w:eastAsia="Times New Roman"/>
                <w:i/>
                <w:iCs/>
                <w:color w:val="000000"/>
                <w:sz w:val="16"/>
                <w:szCs w:val="16"/>
                <w:lang w:eastAsia="ru-RU"/>
              </w:rPr>
              <w:t>207</w:t>
            </w:r>
            <w:r w:rsidRPr="009C6176">
              <w:rPr>
                <w:rFonts w:eastAsia="Times New Roman"/>
                <w:i/>
                <w:iCs/>
                <w:color w:val="000000"/>
                <w:sz w:val="16"/>
                <w:szCs w:val="16"/>
                <w:lang w:eastAsia="ru-RU"/>
              </w:rPr>
              <w:t xml:space="preserve"> </w:t>
            </w:r>
            <w:r>
              <w:rPr>
                <w:rFonts w:eastAsia="Times New Roman"/>
                <w:i/>
                <w:iCs/>
                <w:color w:val="000000"/>
                <w:sz w:val="16"/>
                <w:szCs w:val="16"/>
                <w:lang w:eastAsia="ru-RU"/>
              </w:rPr>
              <w:t>30</w:t>
            </w:r>
            <w:r w:rsidRPr="009C6176">
              <w:rPr>
                <w:rFonts w:eastAsia="Times New Roman"/>
                <w:i/>
                <w:iCs/>
                <w:color w:val="000000"/>
                <w:sz w:val="16"/>
                <w:szCs w:val="16"/>
                <w:lang w:eastAsia="ru-RU"/>
              </w:rPr>
              <w:t>8,02</w:t>
            </w:r>
          </w:p>
        </w:tc>
        <w:tc>
          <w:tcPr>
            <w:tcW w:w="1276" w:type="dxa"/>
            <w:tcBorders>
              <w:top w:val="nil"/>
              <w:left w:val="nil"/>
              <w:bottom w:val="single" w:sz="4" w:space="0" w:color="auto"/>
              <w:right w:val="single" w:sz="4" w:space="0" w:color="auto"/>
            </w:tcBorders>
            <w:shd w:val="clear" w:color="auto" w:fill="auto"/>
            <w:vAlign w:val="center"/>
            <w:hideMark/>
          </w:tcPr>
          <w:p w:rsidR="00620AED" w:rsidRPr="009C6176" w:rsidRDefault="00620AED" w:rsidP="001466C3">
            <w:pPr>
              <w:jc w:val="center"/>
              <w:outlineLvl w:val="0"/>
              <w:rPr>
                <w:rFonts w:eastAsia="Times New Roman"/>
                <w:i/>
                <w:iCs/>
                <w:sz w:val="16"/>
                <w:szCs w:val="16"/>
                <w:lang w:eastAsia="ru-RU"/>
              </w:rPr>
            </w:pPr>
            <w:r w:rsidRPr="009C6176">
              <w:rPr>
                <w:rFonts w:eastAsia="Times New Roman"/>
                <w:i/>
                <w:iCs/>
                <w:sz w:val="16"/>
                <w:szCs w:val="16"/>
                <w:lang w:eastAsia="ru-RU"/>
              </w:rPr>
              <w:t>109 208,02</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32 00</w:t>
            </w: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32 00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32 00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F676FD">
        <w:trPr>
          <w:trHeight w:val="456"/>
        </w:trPr>
        <w:tc>
          <w:tcPr>
            <w:tcW w:w="576"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left w:val="single" w:sz="4" w:space="0" w:color="auto"/>
              <w:right w:val="single" w:sz="4" w:space="0" w:color="auto"/>
            </w:tcBorders>
            <w:vAlign w:val="center"/>
            <w:hideMark/>
          </w:tcPr>
          <w:p w:rsidR="00620AED" w:rsidRPr="009C6176"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9C6176" w:rsidRDefault="00620AED" w:rsidP="00031EC8">
            <w:pPr>
              <w:jc w:val="center"/>
              <w:outlineLvl w:val="0"/>
              <w:rPr>
                <w:rFonts w:eastAsia="Times New Roman"/>
                <w:i/>
                <w:iCs/>
                <w:sz w:val="16"/>
                <w:szCs w:val="16"/>
                <w:lang w:eastAsia="ru-RU"/>
              </w:rPr>
            </w:pPr>
            <w:r w:rsidRPr="009C6176">
              <w:rPr>
                <w:rFonts w:eastAsia="Times New Roman"/>
                <w:i/>
                <w:iCs/>
                <w:sz w:val="16"/>
                <w:szCs w:val="16"/>
                <w:lang w:eastAsia="ru-RU"/>
              </w:rPr>
              <w:t xml:space="preserve">2 000,00   </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left w:val="single" w:sz="4" w:space="0" w:color="auto"/>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F676FD">
        <w:trPr>
          <w:trHeight w:val="456"/>
        </w:trPr>
        <w:tc>
          <w:tcPr>
            <w:tcW w:w="576"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9"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276" w:type="dxa"/>
            <w:vMerge/>
            <w:tcBorders>
              <w:left w:val="single" w:sz="4" w:space="0" w:color="auto"/>
              <w:bottom w:val="single" w:sz="4" w:space="0" w:color="000000"/>
              <w:right w:val="single" w:sz="4" w:space="0" w:color="auto"/>
            </w:tcBorders>
            <w:vAlign w:val="center"/>
          </w:tcPr>
          <w:p w:rsidR="00620AED" w:rsidRPr="009C6176"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0AED" w:rsidRPr="009C6176" w:rsidRDefault="00620AED" w:rsidP="001466C3">
            <w:pPr>
              <w:jc w:val="center"/>
              <w:outlineLvl w:val="0"/>
              <w:rPr>
                <w:rFonts w:eastAsia="Times New Roman"/>
                <w:i/>
                <w:iCs/>
                <w:sz w:val="16"/>
                <w:szCs w:val="16"/>
                <w:lang w:eastAsia="ru-RU"/>
              </w:rPr>
            </w:pPr>
            <w:r w:rsidRPr="009C6176">
              <w:rPr>
                <w:rFonts w:eastAsia="Times New Roman"/>
                <w:i/>
                <w:iCs/>
                <w:sz w:val="16"/>
                <w:szCs w:val="16"/>
                <w:lang w:eastAsia="ru-RU"/>
              </w:rPr>
              <w:t>100,00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F676FD">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0AED" w:rsidRPr="00C97CC3" w:rsidRDefault="00620AED" w:rsidP="00F676FD">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F676FD">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F676FD">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031EC8">
            <w:pPr>
              <w:jc w:val="center"/>
              <w:outlineLvl w:val="0"/>
              <w:rPr>
                <w:rFonts w:eastAsia="Times New Roman"/>
                <w:color w:val="000000"/>
                <w:sz w:val="16"/>
                <w:szCs w:val="16"/>
                <w:lang w:eastAsia="ru-RU"/>
              </w:rPr>
            </w:pPr>
            <w:r>
              <w:rPr>
                <w:rFonts w:eastAsia="Times New Roman"/>
                <w:color w:val="000000"/>
                <w:sz w:val="16"/>
                <w:szCs w:val="16"/>
                <w:lang w:eastAsia="ru-RU"/>
              </w:rPr>
              <w:t>ТУ Ильинское</w:t>
            </w:r>
          </w:p>
        </w:tc>
        <w:tc>
          <w:tcPr>
            <w:tcW w:w="1234"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Закупка электроэнергии для объектов наружного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4.3.</w:t>
            </w:r>
          </w:p>
        </w:tc>
        <w:tc>
          <w:tcPr>
            <w:tcW w:w="1276" w:type="dxa"/>
            <w:tcBorders>
              <w:top w:val="nil"/>
              <w:left w:val="nil"/>
              <w:bottom w:val="nil"/>
              <w:right w:val="single" w:sz="4" w:space="0" w:color="auto"/>
            </w:tcBorders>
            <w:shd w:val="clear" w:color="auto" w:fill="auto"/>
            <w:vAlign w:val="center"/>
            <w:hideMark/>
          </w:tcPr>
          <w:p w:rsidR="00620AED" w:rsidRPr="00647F85" w:rsidRDefault="00620AED" w:rsidP="00BB0843">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4</w:t>
            </w:r>
            <w:r>
              <w:rPr>
                <w:rFonts w:eastAsia="Times New Roman"/>
                <w:b/>
                <w:bCs/>
                <w:i/>
                <w:iCs/>
                <w:color w:val="000000"/>
                <w:sz w:val="18"/>
                <w:szCs w:val="18"/>
                <w:lang w:eastAsia="ru-RU"/>
              </w:rPr>
              <w:t>11</w:t>
            </w:r>
            <w:r w:rsidRPr="00647F85">
              <w:rPr>
                <w:rFonts w:eastAsia="Times New Roman"/>
                <w:b/>
                <w:bCs/>
                <w:i/>
                <w:iCs/>
                <w:color w:val="000000"/>
                <w:sz w:val="18"/>
                <w:szCs w:val="18"/>
                <w:lang w:eastAsia="ru-RU"/>
              </w:rPr>
              <w:t xml:space="preserve"> </w:t>
            </w:r>
            <w:r>
              <w:rPr>
                <w:rFonts w:eastAsia="Times New Roman"/>
                <w:b/>
                <w:bCs/>
                <w:i/>
                <w:iCs/>
                <w:color w:val="000000"/>
                <w:sz w:val="18"/>
                <w:szCs w:val="18"/>
                <w:lang w:eastAsia="ru-RU"/>
              </w:rPr>
              <w:t>294</w:t>
            </w:r>
            <w:r w:rsidRPr="00647F85">
              <w:rPr>
                <w:rFonts w:eastAsia="Times New Roman"/>
                <w:b/>
                <w:bCs/>
                <w:i/>
                <w:iCs/>
                <w:color w:val="000000"/>
                <w:sz w:val="18"/>
                <w:szCs w:val="18"/>
                <w:lang w:eastAsia="ru-RU"/>
              </w:rPr>
              <w:t>,7579</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ED5D04">
            <w:pPr>
              <w:jc w:val="center"/>
              <w:outlineLvl w:val="0"/>
              <w:rPr>
                <w:rFonts w:eastAsia="Times New Roman"/>
                <w:b/>
                <w:bCs/>
                <w:i/>
                <w:iCs/>
                <w:sz w:val="18"/>
                <w:szCs w:val="18"/>
                <w:lang w:eastAsia="ru-RU"/>
              </w:rPr>
            </w:pPr>
            <w:r w:rsidRPr="00647F85">
              <w:rPr>
                <w:rFonts w:eastAsia="Times New Roman"/>
                <w:b/>
                <w:bCs/>
                <w:i/>
                <w:iCs/>
                <w:sz w:val="18"/>
                <w:szCs w:val="18"/>
                <w:lang w:eastAsia="ru-RU"/>
              </w:rPr>
              <w:t>86 348,75790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BB084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94</w:t>
            </w:r>
            <w:r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973</w:t>
            </w:r>
            <w:r w:rsidRPr="00C97CC3">
              <w:rPr>
                <w:rFonts w:eastAsia="Times New Roman"/>
                <w:b/>
                <w:bCs/>
                <w:i/>
                <w:i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BB084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94</w:t>
            </w:r>
            <w:r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973</w:t>
            </w:r>
            <w:r w:rsidRPr="00C97CC3">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65 000,00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620AED"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647F85" w:rsidRDefault="00620AED" w:rsidP="00BB0843">
            <w:pPr>
              <w:jc w:val="center"/>
              <w:outlineLvl w:val="0"/>
              <w:rPr>
                <w:rFonts w:eastAsia="Times New Roman"/>
                <w:i/>
                <w:iCs/>
                <w:color w:val="000000"/>
                <w:sz w:val="16"/>
                <w:szCs w:val="16"/>
                <w:lang w:eastAsia="ru-RU"/>
              </w:rPr>
            </w:pPr>
            <w:r w:rsidRPr="00647F85">
              <w:rPr>
                <w:rFonts w:eastAsia="Times New Roman"/>
                <w:i/>
                <w:iCs/>
                <w:color w:val="000000"/>
                <w:sz w:val="16"/>
                <w:szCs w:val="16"/>
                <w:lang w:eastAsia="ru-RU"/>
              </w:rPr>
              <w:t>4</w:t>
            </w:r>
            <w:r>
              <w:rPr>
                <w:rFonts w:eastAsia="Times New Roman"/>
                <w:i/>
                <w:iCs/>
                <w:color w:val="000000"/>
                <w:sz w:val="16"/>
                <w:szCs w:val="16"/>
                <w:lang w:eastAsia="ru-RU"/>
              </w:rPr>
              <w:t>11</w:t>
            </w:r>
            <w:r w:rsidRPr="00647F85">
              <w:rPr>
                <w:rFonts w:eastAsia="Times New Roman"/>
                <w:i/>
                <w:iCs/>
                <w:color w:val="000000"/>
                <w:sz w:val="16"/>
                <w:szCs w:val="16"/>
                <w:lang w:eastAsia="ru-RU"/>
              </w:rPr>
              <w:t xml:space="preserve"> </w:t>
            </w:r>
            <w:r>
              <w:rPr>
                <w:rFonts w:eastAsia="Times New Roman"/>
                <w:i/>
                <w:iCs/>
                <w:color w:val="000000"/>
                <w:sz w:val="16"/>
                <w:szCs w:val="16"/>
                <w:lang w:eastAsia="ru-RU"/>
              </w:rPr>
              <w:t>294</w:t>
            </w:r>
            <w:r w:rsidRPr="00647F85">
              <w:rPr>
                <w:rFonts w:eastAsia="Times New Roman"/>
                <w:i/>
                <w:iCs/>
                <w:color w:val="000000"/>
                <w:sz w:val="16"/>
                <w:szCs w:val="16"/>
                <w:lang w:eastAsia="ru-RU"/>
              </w:rPr>
              <w:t>,</w:t>
            </w:r>
            <w:r>
              <w:rPr>
                <w:rFonts w:eastAsia="Times New Roman"/>
                <w:i/>
                <w:iCs/>
                <w:color w:val="000000"/>
                <w:sz w:val="16"/>
                <w:szCs w:val="16"/>
                <w:lang w:eastAsia="ru-RU"/>
              </w:rPr>
              <w:t>7579</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i/>
                <w:iCs/>
                <w:sz w:val="16"/>
                <w:szCs w:val="16"/>
                <w:lang w:eastAsia="ru-RU"/>
              </w:rPr>
            </w:pPr>
            <w:r w:rsidRPr="00647F85">
              <w:rPr>
                <w:rFonts w:eastAsia="Times New Roman"/>
                <w:i/>
                <w:iCs/>
                <w:sz w:val="16"/>
                <w:szCs w:val="16"/>
                <w:lang w:eastAsia="ru-RU"/>
              </w:rPr>
              <w:t>68 475,00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F2DA4">
            <w:pPr>
              <w:jc w:val="center"/>
              <w:outlineLvl w:val="0"/>
              <w:rPr>
                <w:rFonts w:eastAsia="Times New Roman"/>
                <w:i/>
                <w:iCs/>
                <w:color w:val="000000"/>
                <w:sz w:val="16"/>
                <w:szCs w:val="16"/>
                <w:lang w:eastAsia="ru-RU"/>
              </w:rPr>
            </w:pPr>
            <w:r>
              <w:rPr>
                <w:rFonts w:eastAsia="Times New Roman"/>
                <w:i/>
                <w:iCs/>
                <w:color w:val="000000"/>
                <w:sz w:val="16"/>
                <w:szCs w:val="16"/>
                <w:lang w:eastAsia="ru-RU"/>
              </w:rPr>
              <w:t>61</w:t>
            </w:r>
            <w:r w:rsidRPr="00C97CC3">
              <w:rPr>
                <w:rFonts w:eastAsia="Times New Roman"/>
                <w:i/>
                <w:iCs/>
                <w:color w:val="000000"/>
                <w:sz w:val="16"/>
                <w:szCs w:val="16"/>
                <w:lang w:eastAsia="ru-RU"/>
              </w:rPr>
              <w:t xml:space="preserve"> </w:t>
            </w:r>
            <w:r>
              <w:rPr>
                <w:rFonts w:eastAsia="Times New Roman"/>
                <w:i/>
                <w:iCs/>
                <w:color w:val="000000"/>
                <w:sz w:val="16"/>
                <w:szCs w:val="16"/>
                <w:lang w:eastAsia="ru-RU"/>
              </w:rPr>
              <w:t>188</w:t>
            </w:r>
            <w:r w:rsidRPr="00C97CC3">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F2DA4">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w:t>
            </w:r>
            <w:r>
              <w:rPr>
                <w:rFonts w:eastAsia="Times New Roman"/>
                <w:i/>
                <w:iCs/>
                <w:color w:val="000000"/>
                <w:sz w:val="16"/>
                <w:szCs w:val="16"/>
                <w:lang w:eastAsia="ru-RU"/>
              </w:rPr>
              <w:t>1</w:t>
            </w:r>
            <w:r w:rsidRPr="00C97CC3">
              <w:rPr>
                <w:rFonts w:eastAsia="Times New Roman"/>
                <w:i/>
                <w:iCs/>
                <w:color w:val="000000"/>
                <w:sz w:val="16"/>
                <w:szCs w:val="16"/>
                <w:lang w:eastAsia="ru-RU"/>
              </w:rPr>
              <w:t xml:space="preserve"> </w:t>
            </w:r>
            <w:r>
              <w:rPr>
                <w:rFonts w:eastAsia="Times New Roman"/>
                <w:i/>
                <w:iCs/>
                <w:color w:val="000000"/>
                <w:sz w:val="16"/>
                <w:szCs w:val="16"/>
                <w:lang w:eastAsia="ru-RU"/>
              </w:rPr>
              <w:t>188</w:t>
            </w:r>
            <w:r w:rsidRPr="00C97CC3">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65 000,00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70 000,00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647F85"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F676FD">
            <w:pPr>
              <w:jc w:val="center"/>
              <w:outlineLvl w:val="0"/>
              <w:rPr>
                <w:rFonts w:eastAsia="Times New Roman"/>
                <w:i/>
                <w:iCs/>
                <w:sz w:val="16"/>
                <w:szCs w:val="16"/>
                <w:lang w:eastAsia="ru-RU"/>
              </w:rPr>
            </w:pPr>
            <w:r w:rsidRPr="00647F85">
              <w:rPr>
                <w:rFonts w:eastAsia="Times New Roman"/>
                <w:i/>
                <w:iCs/>
                <w:sz w:val="16"/>
                <w:szCs w:val="16"/>
                <w:lang w:eastAsia="ru-RU"/>
              </w:rPr>
              <w:t>16 545,00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F2DA4">
            <w:pPr>
              <w:jc w:val="center"/>
              <w:outlineLvl w:val="0"/>
              <w:rPr>
                <w:rFonts w:eastAsia="Times New Roman"/>
                <w:i/>
                <w:iCs/>
                <w:color w:val="000000"/>
                <w:sz w:val="16"/>
                <w:szCs w:val="16"/>
                <w:lang w:eastAsia="ru-RU"/>
              </w:rPr>
            </w:pPr>
            <w:r>
              <w:rPr>
                <w:rFonts w:eastAsia="Times New Roman"/>
                <w:i/>
                <w:iCs/>
                <w:color w:val="000000"/>
                <w:sz w:val="16"/>
                <w:szCs w:val="16"/>
                <w:lang w:eastAsia="ru-RU"/>
              </w:rPr>
              <w:t>19</w:t>
            </w:r>
            <w:r w:rsidRPr="00C97CC3">
              <w:rPr>
                <w:rFonts w:eastAsia="Times New Roman"/>
                <w:i/>
                <w:iCs/>
                <w:color w:val="000000"/>
                <w:sz w:val="16"/>
                <w:szCs w:val="16"/>
                <w:lang w:eastAsia="ru-RU"/>
              </w:rPr>
              <w:t xml:space="preserve"> </w:t>
            </w:r>
            <w:r>
              <w:rPr>
                <w:rFonts w:eastAsia="Times New Roman"/>
                <w:i/>
                <w:iCs/>
                <w:color w:val="000000"/>
                <w:sz w:val="16"/>
                <w:szCs w:val="16"/>
                <w:lang w:eastAsia="ru-RU"/>
              </w:rPr>
              <w:t>450</w:t>
            </w:r>
            <w:r w:rsidRPr="00C97CC3">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F2DA4">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w:t>
            </w:r>
            <w:r>
              <w:rPr>
                <w:rFonts w:eastAsia="Times New Roman"/>
                <w:i/>
                <w:iCs/>
                <w:color w:val="000000"/>
                <w:sz w:val="16"/>
                <w:szCs w:val="16"/>
                <w:lang w:eastAsia="ru-RU"/>
              </w:rPr>
              <w:t>9</w:t>
            </w:r>
            <w:r w:rsidRPr="00C97CC3">
              <w:rPr>
                <w:rFonts w:eastAsia="Times New Roman"/>
                <w:i/>
                <w:iCs/>
                <w:color w:val="000000"/>
                <w:sz w:val="16"/>
                <w:szCs w:val="16"/>
                <w:lang w:eastAsia="ru-RU"/>
              </w:rPr>
              <w:t xml:space="preserve"> </w:t>
            </w:r>
            <w:r>
              <w:rPr>
                <w:rFonts w:eastAsia="Times New Roman"/>
                <w:i/>
                <w:iCs/>
                <w:color w:val="000000"/>
                <w:sz w:val="16"/>
                <w:szCs w:val="16"/>
                <w:lang w:eastAsia="ru-RU"/>
              </w:rPr>
              <w:t>450</w:t>
            </w:r>
            <w:r w:rsidRPr="00C97CC3">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620AED" w:rsidRPr="00647F85"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0AED" w:rsidRPr="00647F85" w:rsidRDefault="00620AED" w:rsidP="00EF0415">
            <w:pPr>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8 047,00</w:t>
            </w:r>
          </w:p>
        </w:tc>
        <w:tc>
          <w:tcPr>
            <w:tcW w:w="1275"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8 047,00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6"/>
                <w:szCs w:val="16"/>
                <w:lang w:eastAsia="ru-RU"/>
              </w:rPr>
            </w:pPr>
            <w:r>
              <w:rPr>
                <w:rFonts w:eastAsia="Times New Roman"/>
                <w:color w:val="000000"/>
                <w:sz w:val="16"/>
                <w:szCs w:val="16"/>
                <w:lang w:eastAsia="ru-RU"/>
              </w:rPr>
              <w:t>ТУ Ильинское</w:t>
            </w:r>
          </w:p>
        </w:tc>
        <w:tc>
          <w:tcPr>
            <w:tcW w:w="1234" w:type="dxa"/>
            <w:vMerge/>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647F85"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EF0415">
            <w:pPr>
              <w:jc w:val="center"/>
              <w:outlineLvl w:val="0"/>
              <w:rPr>
                <w:rFonts w:eastAsia="Times New Roman"/>
                <w:i/>
                <w:iCs/>
                <w:sz w:val="16"/>
                <w:szCs w:val="16"/>
                <w:lang w:eastAsia="ru-RU"/>
              </w:rPr>
            </w:pPr>
            <w:r w:rsidRPr="00647F85">
              <w:rPr>
                <w:rFonts w:eastAsia="Times New Roman"/>
                <w:i/>
                <w:iCs/>
                <w:sz w:val="16"/>
                <w:szCs w:val="16"/>
                <w:lang w:eastAsia="ru-RU"/>
              </w:rPr>
              <w:t>1 328,75790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6 288</w:t>
            </w:r>
            <w:r w:rsidRPr="00C97CC3">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BB0843">
            <w:pPr>
              <w:jc w:val="center"/>
              <w:outlineLvl w:val="0"/>
              <w:rPr>
                <w:rFonts w:eastAsia="Times New Roman"/>
                <w:i/>
                <w:iCs/>
                <w:color w:val="000000"/>
                <w:sz w:val="16"/>
                <w:szCs w:val="16"/>
                <w:lang w:eastAsia="ru-RU"/>
              </w:rPr>
            </w:pPr>
            <w:r>
              <w:rPr>
                <w:rFonts w:eastAsia="Times New Roman"/>
                <w:i/>
                <w:iCs/>
                <w:color w:val="000000"/>
                <w:sz w:val="16"/>
                <w:szCs w:val="16"/>
                <w:lang w:eastAsia="ru-RU"/>
              </w:rPr>
              <w:t>6 288</w:t>
            </w:r>
            <w:r w:rsidRPr="00C97CC3">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Эксплуатация наружного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4.4.</w:t>
            </w:r>
          </w:p>
        </w:tc>
        <w:tc>
          <w:tcPr>
            <w:tcW w:w="1276" w:type="dxa"/>
            <w:tcBorders>
              <w:top w:val="nil"/>
              <w:left w:val="nil"/>
              <w:bottom w:val="nil"/>
              <w:right w:val="single" w:sz="4" w:space="0" w:color="auto"/>
            </w:tcBorders>
            <w:shd w:val="clear" w:color="auto" w:fill="auto"/>
            <w:vAlign w:val="center"/>
            <w:hideMark/>
          </w:tcPr>
          <w:p w:rsidR="00620AED" w:rsidRPr="00647F85" w:rsidRDefault="00620AED" w:rsidP="005F2DA4">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2</w:t>
            </w:r>
            <w:r>
              <w:rPr>
                <w:rFonts w:eastAsia="Times New Roman"/>
                <w:b/>
                <w:bCs/>
                <w:i/>
                <w:iCs/>
                <w:color w:val="000000"/>
                <w:sz w:val="18"/>
                <w:szCs w:val="18"/>
                <w:lang w:eastAsia="ru-RU"/>
              </w:rPr>
              <w:t>62</w:t>
            </w:r>
            <w:r w:rsidRPr="00647F85">
              <w:rPr>
                <w:rFonts w:eastAsia="Times New Roman"/>
                <w:b/>
                <w:bCs/>
                <w:i/>
                <w:iCs/>
                <w:color w:val="000000"/>
                <w:sz w:val="18"/>
                <w:szCs w:val="18"/>
                <w:lang w:eastAsia="ru-RU"/>
              </w:rPr>
              <w:t xml:space="preserve"> </w:t>
            </w:r>
            <w:r>
              <w:rPr>
                <w:rFonts w:eastAsia="Times New Roman"/>
                <w:b/>
                <w:bCs/>
                <w:i/>
                <w:iCs/>
                <w:color w:val="000000"/>
                <w:sz w:val="18"/>
                <w:szCs w:val="18"/>
                <w:lang w:eastAsia="ru-RU"/>
              </w:rPr>
              <w:t>650</w:t>
            </w:r>
            <w:r w:rsidRPr="00647F85">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AE71BD">
            <w:pPr>
              <w:jc w:val="center"/>
              <w:outlineLvl w:val="0"/>
              <w:rPr>
                <w:rFonts w:eastAsia="Times New Roman"/>
                <w:b/>
                <w:bCs/>
                <w:i/>
                <w:iCs/>
                <w:sz w:val="18"/>
                <w:szCs w:val="18"/>
                <w:lang w:eastAsia="ru-RU"/>
              </w:rPr>
            </w:pPr>
            <w:r w:rsidRPr="00647F85">
              <w:rPr>
                <w:rFonts w:eastAsia="Times New Roman"/>
                <w:b/>
                <w:bCs/>
                <w:i/>
                <w:iCs/>
                <w:sz w:val="18"/>
                <w:szCs w:val="18"/>
                <w:lang w:eastAsia="ru-RU"/>
              </w:rPr>
              <w:t>33 054,00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F2DA4">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62</w:t>
            </w:r>
            <w:r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298</w:t>
            </w:r>
            <w:r w:rsidRPr="00C97CC3">
              <w:rPr>
                <w:rFonts w:eastAsia="Times New Roman"/>
                <w:b/>
                <w:bCs/>
                <w:i/>
                <w:i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F2DA4">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6</w:t>
            </w:r>
            <w:r>
              <w:rPr>
                <w:rFonts w:eastAsia="Times New Roman"/>
                <w:b/>
                <w:bCs/>
                <w:i/>
                <w:iCs/>
                <w:color w:val="000000"/>
                <w:sz w:val="18"/>
                <w:szCs w:val="18"/>
                <w:lang w:eastAsia="ru-RU"/>
              </w:rPr>
              <w:t>2</w:t>
            </w:r>
            <w:r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298</w:t>
            </w:r>
            <w:r w:rsidRPr="00C97CC3">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55 000,00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620AED"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647F85" w:rsidRDefault="00620AED" w:rsidP="005F2DA4">
            <w:pPr>
              <w:jc w:val="center"/>
              <w:outlineLvl w:val="0"/>
              <w:rPr>
                <w:rFonts w:eastAsia="Times New Roman"/>
                <w:i/>
                <w:iCs/>
                <w:color w:val="000000"/>
                <w:sz w:val="16"/>
                <w:szCs w:val="16"/>
                <w:lang w:eastAsia="ru-RU"/>
              </w:rPr>
            </w:pPr>
            <w:r w:rsidRPr="00647F85">
              <w:rPr>
                <w:rFonts w:eastAsia="Times New Roman"/>
                <w:i/>
                <w:iCs/>
                <w:color w:val="000000"/>
                <w:sz w:val="16"/>
                <w:szCs w:val="16"/>
                <w:lang w:eastAsia="ru-RU"/>
              </w:rPr>
              <w:t>2</w:t>
            </w:r>
            <w:r>
              <w:rPr>
                <w:rFonts w:eastAsia="Times New Roman"/>
                <w:i/>
                <w:iCs/>
                <w:color w:val="000000"/>
                <w:sz w:val="16"/>
                <w:szCs w:val="16"/>
                <w:lang w:eastAsia="ru-RU"/>
              </w:rPr>
              <w:t>62</w:t>
            </w:r>
            <w:r w:rsidRPr="00647F85">
              <w:rPr>
                <w:rFonts w:eastAsia="Times New Roman"/>
                <w:i/>
                <w:iCs/>
                <w:color w:val="000000"/>
                <w:sz w:val="16"/>
                <w:szCs w:val="16"/>
                <w:lang w:eastAsia="ru-RU"/>
              </w:rPr>
              <w:t xml:space="preserve"> </w:t>
            </w:r>
            <w:r>
              <w:rPr>
                <w:rFonts w:eastAsia="Times New Roman"/>
                <w:i/>
                <w:iCs/>
                <w:color w:val="000000"/>
                <w:sz w:val="16"/>
                <w:szCs w:val="16"/>
                <w:lang w:eastAsia="ru-RU"/>
              </w:rPr>
              <w:t>650</w:t>
            </w:r>
            <w:r w:rsidRPr="00647F85">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EF0415">
            <w:pPr>
              <w:jc w:val="center"/>
              <w:outlineLvl w:val="0"/>
              <w:rPr>
                <w:rFonts w:eastAsia="Times New Roman"/>
                <w:i/>
                <w:iCs/>
                <w:sz w:val="16"/>
                <w:szCs w:val="16"/>
                <w:lang w:eastAsia="ru-RU"/>
              </w:rPr>
            </w:pPr>
            <w:r w:rsidRPr="00647F85">
              <w:rPr>
                <w:rFonts w:eastAsia="Times New Roman"/>
                <w:i/>
                <w:iCs/>
                <w:sz w:val="16"/>
                <w:szCs w:val="16"/>
                <w:lang w:eastAsia="ru-RU"/>
              </w:rPr>
              <w:t>28 380,00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F2DA4">
            <w:pPr>
              <w:jc w:val="center"/>
              <w:outlineLvl w:val="0"/>
              <w:rPr>
                <w:rFonts w:eastAsia="Times New Roman"/>
                <w:i/>
                <w:iCs/>
                <w:color w:val="000000"/>
                <w:sz w:val="16"/>
                <w:szCs w:val="16"/>
                <w:lang w:eastAsia="ru-RU"/>
              </w:rPr>
            </w:pPr>
            <w:r>
              <w:rPr>
                <w:rFonts w:eastAsia="Times New Roman"/>
                <w:i/>
                <w:iCs/>
                <w:color w:val="000000"/>
                <w:sz w:val="16"/>
                <w:szCs w:val="16"/>
                <w:lang w:eastAsia="ru-RU"/>
              </w:rPr>
              <w:t>51</w:t>
            </w:r>
            <w:r w:rsidRPr="00C97CC3">
              <w:rPr>
                <w:rFonts w:eastAsia="Times New Roman"/>
                <w:i/>
                <w:iCs/>
                <w:color w:val="000000"/>
                <w:sz w:val="16"/>
                <w:szCs w:val="16"/>
                <w:lang w:eastAsia="ru-RU"/>
              </w:rPr>
              <w:t xml:space="preserve"> </w:t>
            </w:r>
            <w:r>
              <w:rPr>
                <w:rFonts w:eastAsia="Times New Roman"/>
                <w:i/>
                <w:iCs/>
                <w:color w:val="000000"/>
                <w:sz w:val="16"/>
                <w:szCs w:val="16"/>
                <w:lang w:eastAsia="ru-RU"/>
              </w:rPr>
              <w:t>598</w:t>
            </w:r>
            <w:r w:rsidRPr="00C97CC3">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F2DA4">
            <w:pPr>
              <w:jc w:val="center"/>
              <w:outlineLvl w:val="0"/>
              <w:rPr>
                <w:rFonts w:eastAsia="Times New Roman"/>
                <w:i/>
                <w:iCs/>
                <w:color w:val="000000"/>
                <w:sz w:val="16"/>
                <w:szCs w:val="16"/>
                <w:lang w:eastAsia="ru-RU"/>
              </w:rPr>
            </w:pPr>
            <w:r>
              <w:rPr>
                <w:rFonts w:eastAsia="Times New Roman"/>
                <w:i/>
                <w:iCs/>
                <w:color w:val="000000"/>
                <w:sz w:val="16"/>
                <w:szCs w:val="16"/>
                <w:lang w:eastAsia="ru-RU"/>
              </w:rPr>
              <w:t>51</w:t>
            </w:r>
            <w:r w:rsidRPr="00C97CC3">
              <w:rPr>
                <w:rFonts w:eastAsia="Times New Roman"/>
                <w:i/>
                <w:iCs/>
                <w:color w:val="000000"/>
                <w:sz w:val="16"/>
                <w:szCs w:val="16"/>
                <w:lang w:eastAsia="ru-RU"/>
              </w:rPr>
              <w:t xml:space="preserve"> </w:t>
            </w:r>
            <w:r>
              <w:rPr>
                <w:rFonts w:eastAsia="Times New Roman"/>
                <w:i/>
                <w:iCs/>
                <w:color w:val="000000"/>
                <w:sz w:val="16"/>
                <w:szCs w:val="16"/>
                <w:lang w:eastAsia="ru-RU"/>
              </w:rPr>
              <w:t>598</w:t>
            </w:r>
            <w:r w:rsidRPr="00C97CC3">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50 000,00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55 000,00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647F85"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i/>
                <w:iCs/>
                <w:sz w:val="16"/>
                <w:szCs w:val="16"/>
                <w:lang w:eastAsia="ru-RU"/>
              </w:rPr>
            </w:pPr>
            <w:r w:rsidRPr="00647F85">
              <w:rPr>
                <w:rFonts w:eastAsia="Times New Roman"/>
                <w:i/>
                <w:iCs/>
                <w:sz w:val="16"/>
                <w:szCs w:val="16"/>
                <w:lang w:eastAsia="ru-RU"/>
              </w:rPr>
              <w:t>4 654,00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F2DA4">
            <w:pPr>
              <w:jc w:val="center"/>
              <w:outlineLvl w:val="0"/>
              <w:rPr>
                <w:rFonts w:eastAsia="Times New Roman"/>
                <w:i/>
                <w:iCs/>
                <w:color w:val="000000"/>
                <w:sz w:val="16"/>
                <w:szCs w:val="16"/>
                <w:lang w:eastAsia="ru-RU"/>
              </w:rPr>
            </w:pPr>
            <w:r>
              <w:rPr>
                <w:rFonts w:eastAsia="Times New Roman"/>
                <w:i/>
                <w:iCs/>
                <w:color w:val="000000"/>
                <w:sz w:val="16"/>
                <w:szCs w:val="16"/>
                <w:lang w:eastAsia="ru-RU"/>
              </w:rPr>
              <w:t>10</w:t>
            </w:r>
            <w:r w:rsidRPr="00C97CC3">
              <w:rPr>
                <w:rFonts w:eastAsia="Times New Roman"/>
                <w:i/>
                <w:iCs/>
                <w:color w:val="000000"/>
                <w:sz w:val="16"/>
                <w:szCs w:val="16"/>
                <w:lang w:eastAsia="ru-RU"/>
              </w:rPr>
              <w:t xml:space="preserve"> </w:t>
            </w:r>
            <w:r>
              <w:rPr>
                <w:rFonts w:eastAsia="Times New Roman"/>
                <w:i/>
                <w:iCs/>
                <w:color w:val="000000"/>
                <w:sz w:val="16"/>
                <w:szCs w:val="16"/>
                <w:lang w:eastAsia="ru-RU"/>
              </w:rPr>
              <w:t>700</w:t>
            </w:r>
            <w:r w:rsidRPr="00C97CC3">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F2DA4">
            <w:pPr>
              <w:jc w:val="center"/>
              <w:outlineLvl w:val="0"/>
              <w:rPr>
                <w:rFonts w:eastAsia="Times New Roman"/>
                <w:i/>
                <w:iCs/>
                <w:color w:val="000000"/>
                <w:sz w:val="16"/>
                <w:szCs w:val="16"/>
                <w:lang w:eastAsia="ru-RU"/>
              </w:rPr>
            </w:pPr>
            <w:r>
              <w:rPr>
                <w:rFonts w:eastAsia="Times New Roman"/>
                <w:i/>
                <w:iCs/>
                <w:color w:val="000000"/>
                <w:sz w:val="16"/>
                <w:szCs w:val="16"/>
                <w:lang w:eastAsia="ru-RU"/>
              </w:rPr>
              <w:t>10</w:t>
            </w:r>
            <w:r w:rsidRPr="00C97CC3">
              <w:rPr>
                <w:rFonts w:eastAsia="Times New Roman"/>
                <w:i/>
                <w:iCs/>
                <w:color w:val="000000"/>
                <w:sz w:val="16"/>
                <w:szCs w:val="16"/>
                <w:lang w:eastAsia="ru-RU"/>
              </w:rPr>
              <w:t xml:space="preserve"> </w:t>
            </w:r>
            <w:r>
              <w:rPr>
                <w:rFonts w:eastAsia="Times New Roman"/>
                <w:i/>
                <w:iCs/>
                <w:color w:val="000000"/>
                <w:sz w:val="16"/>
                <w:szCs w:val="16"/>
                <w:lang w:eastAsia="ru-RU"/>
              </w:rPr>
              <w:t>700</w:t>
            </w:r>
            <w:r w:rsidRPr="00C97CC3">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647F85" w:rsidRDefault="00620AE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i/>
                <w:iCs/>
                <w:sz w:val="16"/>
                <w:szCs w:val="16"/>
                <w:lang w:eastAsia="ru-RU"/>
              </w:rPr>
            </w:pPr>
            <w:r w:rsidRPr="00647F85">
              <w:rPr>
                <w:rFonts w:eastAsia="Times New Roman"/>
                <w:i/>
                <w:iCs/>
                <w:sz w:val="16"/>
                <w:szCs w:val="16"/>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4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Техническое присоединение энергопринимающих устройств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4.5.</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5F2DA4">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w:t>
            </w:r>
            <w:r w:rsidRPr="00647F85">
              <w:rPr>
                <w:rFonts w:eastAsia="Times New Roman"/>
                <w:b/>
                <w:bCs/>
                <w:i/>
                <w:iCs/>
                <w:color w:val="000000"/>
                <w:sz w:val="18"/>
                <w:szCs w:val="18"/>
                <w:lang w:eastAsia="ru-RU"/>
              </w:rPr>
              <w:t xml:space="preserve"> </w:t>
            </w:r>
            <w:r>
              <w:rPr>
                <w:rFonts w:eastAsia="Times New Roman"/>
                <w:b/>
                <w:bCs/>
                <w:i/>
                <w:iCs/>
                <w:color w:val="000000"/>
                <w:sz w:val="18"/>
                <w:szCs w:val="18"/>
                <w:lang w:eastAsia="ru-RU"/>
              </w:rPr>
              <w:t>4</w:t>
            </w:r>
            <w:r w:rsidRPr="00647F85">
              <w:rPr>
                <w:rFonts w:eastAsia="Times New Roman"/>
                <w:b/>
                <w:bCs/>
                <w:i/>
                <w:i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b/>
                <w:bCs/>
                <w:i/>
                <w:iCs/>
                <w:sz w:val="18"/>
                <w:szCs w:val="18"/>
                <w:lang w:eastAsia="ru-RU"/>
              </w:rPr>
            </w:pPr>
            <w:r w:rsidRPr="00647F85">
              <w:rPr>
                <w:rFonts w:eastAsia="Times New Roman"/>
                <w:b/>
                <w:bCs/>
                <w:i/>
                <w:iCs/>
                <w:sz w:val="18"/>
                <w:szCs w:val="18"/>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5</w:t>
            </w:r>
            <w:r w:rsidRPr="00C97CC3">
              <w:rPr>
                <w:rFonts w:eastAsia="Times New Roman"/>
                <w:b/>
                <w:bCs/>
                <w:i/>
                <w:i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5</w:t>
            </w:r>
            <w:r w:rsidRPr="00C97CC3">
              <w:rPr>
                <w:rFonts w:eastAsia="Times New Roman"/>
                <w:b/>
                <w:bCs/>
                <w:i/>
                <w:i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50</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620AED" w:rsidRPr="008D2DA6" w:rsidTr="00C97CC3">
        <w:trPr>
          <w:trHeight w:val="648"/>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5F2DA4">
            <w:pPr>
              <w:jc w:val="center"/>
              <w:outlineLvl w:val="0"/>
              <w:rPr>
                <w:rFonts w:eastAsia="Times New Roman"/>
                <w:color w:val="000000"/>
                <w:sz w:val="18"/>
                <w:szCs w:val="18"/>
                <w:lang w:eastAsia="ru-RU"/>
              </w:rPr>
            </w:pPr>
            <w:r>
              <w:rPr>
                <w:rFonts w:eastAsia="Times New Roman"/>
                <w:color w:val="000000"/>
                <w:sz w:val="18"/>
                <w:szCs w:val="18"/>
                <w:lang w:eastAsia="ru-RU"/>
              </w:rPr>
              <w:t>2 40</w:t>
            </w:r>
            <w:r w:rsidRPr="00647F85">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sz w:val="18"/>
                <w:szCs w:val="18"/>
                <w:lang w:eastAsia="ru-RU"/>
              </w:rPr>
            </w:pPr>
            <w:r w:rsidRPr="00647F85">
              <w:rPr>
                <w:rFonts w:eastAsia="Times New Roman"/>
                <w:sz w:val="18"/>
                <w:szCs w:val="18"/>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5</w:t>
            </w:r>
            <w:r w:rsidRPr="00C97CC3">
              <w:rPr>
                <w:rFonts w:eastAsia="Times New Roman"/>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5</w:t>
            </w:r>
            <w:r w:rsidRPr="00C97CC3">
              <w:rPr>
                <w:rFonts w:eastAsia="Times New Roman"/>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50</w:t>
            </w: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AA5482">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Управление ЖКХ                     </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9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4.6.</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4.6.</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86774C">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86774C">
            <w:pPr>
              <w:jc w:val="center"/>
              <w:outlineLvl w:val="0"/>
              <w:rPr>
                <w:rFonts w:eastAsia="Times New Roman"/>
                <w:b/>
                <w:bCs/>
                <w:i/>
                <w:iCs/>
                <w:sz w:val="18"/>
                <w:szCs w:val="18"/>
                <w:lang w:eastAsia="ru-RU"/>
              </w:rPr>
            </w:pPr>
            <w:r w:rsidRPr="00647F85">
              <w:rPr>
                <w:rFonts w:eastAsia="Times New Roman"/>
                <w:b/>
                <w:bCs/>
                <w:i/>
                <w:iCs/>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r>
      <w:tr w:rsidR="00620AED" w:rsidRPr="008D2DA6" w:rsidTr="00C97CC3">
        <w:trPr>
          <w:trHeight w:val="96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sz w:val="18"/>
                <w:szCs w:val="18"/>
                <w:lang w:eastAsia="ru-RU"/>
              </w:rPr>
            </w:pPr>
            <w:r w:rsidRPr="00647F85">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620AED" w:rsidRPr="008D2DA6" w:rsidTr="00C97CC3">
        <w:trPr>
          <w:trHeight w:val="1236"/>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86774C">
            <w:pPr>
              <w:jc w:val="center"/>
              <w:outlineLvl w:val="0"/>
              <w:rPr>
                <w:rFonts w:eastAsia="Times New Roman"/>
                <w:color w:val="000000"/>
                <w:sz w:val="18"/>
                <w:szCs w:val="18"/>
                <w:lang w:eastAsia="ru-RU"/>
              </w:rPr>
            </w:pPr>
            <w:r w:rsidRPr="00647F85">
              <w:rPr>
                <w:rFonts w:eastAsia="Times New Roman"/>
                <w:color w:val="000000"/>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86774C">
            <w:pPr>
              <w:jc w:val="center"/>
              <w:outlineLvl w:val="0"/>
              <w:rPr>
                <w:rFonts w:eastAsia="Times New Roman"/>
                <w:sz w:val="18"/>
                <w:szCs w:val="18"/>
                <w:lang w:eastAsia="ru-RU"/>
              </w:rPr>
            </w:pPr>
            <w:r w:rsidRPr="00647F85">
              <w:rPr>
                <w:rFonts w:eastAsia="Times New Roman"/>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5                          </w:t>
            </w:r>
            <w:r w:rsidRPr="00C97CC3">
              <w:rPr>
                <w:rFonts w:eastAsia="Times New Roman"/>
                <w:color w:val="000000"/>
                <w:sz w:val="18"/>
                <w:szCs w:val="18"/>
                <w:lang w:eastAsia="ru-RU"/>
              </w:rPr>
              <w:t xml:space="preserve">    Создание благоприятных условий для проживания граждан в многоквартирных домах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Итого по Мероприятию № 5</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AA5482">
            <w:pPr>
              <w:jc w:val="center"/>
              <w:rPr>
                <w:rFonts w:eastAsia="Times New Roman"/>
                <w:b/>
                <w:bCs/>
                <w:color w:val="000000"/>
                <w:sz w:val="18"/>
                <w:szCs w:val="18"/>
                <w:lang w:eastAsia="ru-RU"/>
              </w:rPr>
            </w:pPr>
            <w:r>
              <w:rPr>
                <w:rFonts w:eastAsia="Times New Roman"/>
                <w:b/>
                <w:bCs/>
                <w:color w:val="000000"/>
                <w:sz w:val="18"/>
                <w:szCs w:val="18"/>
                <w:lang w:eastAsia="ru-RU"/>
              </w:rPr>
              <w:t>935</w:t>
            </w:r>
            <w:r w:rsidRPr="00647F85">
              <w:rPr>
                <w:rFonts w:eastAsia="Times New Roman"/>
                <w:b/>
                <w:bCs/>
                <w:color w:val="000000"/>
                <w:sz w:val="18"/>
                <w:szCs w:val="18"/>
                <w:lang w:eastAsia="ru-RU"/>
              </w:rPr>
              <w:t xml:space="preserve"> 30</w:t>
            </w:r>
            <w:r>
              <w:rPr>
                <w:rFonts w:eastAsia="Times New Roman"/>
                <w:b/>
                <w:bCs/>
                <w:color w:val="000000"/>
                <w:sz w:val="18"/>
                <w:szCs w:val="18"/>
                <w:lang w:eastAsia="ru-RU"/>
              </w:rPr>
              <w:t>4</w:t>
            </w:r>
            <w:r w:rsidRPr="00647F85">
              <w:rPr>
                <w:rFonts w:eastAsia="Times New Roman"/>
                <w:b/>
                <w:bCs/>
                <w:color w:val="000000"/>
                <w:sz w:val="18"/>
                <w:szCs w:val="18"/>
                <w:lang w:eastAsia="ru-RU"/>
              </w:rPr>
              <w:t>,</w:t>
            </w:r>
            <w:r>
              <w:rPr>
                <w:rFonts w:eastAsia="Times New Roman"/>
                <w:b/>
                <w:bCs/>
                <w:color w:val="000000"/>
                <w:sz w:val="18"/>
                <w:szCs w:val="18"/>
                <w:lang w:eastAsia="ru-RU"/>
              </w:rPr>
              <w:t>79</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rPr>
                <w:rFonts w:eastAsia="Times New Roman"/>
                <w:b/>
                <w:bCs/>
                <w:color w:val="000000"/>
                <w:sz w:val="18"/>
                <w:szCs w:val="18"/>
                <w:lang w:eastAsia="ru-RU"/>
              </w:rPr>
            </w:pPr>
            <w:r w:rsidRPr="00647F85">
              <w:rPr>
                <w:rFonts w:eastAsia="Times New Roman"/>
                <w:b/>
                <w:bCs/>
                <w:color w:val="000000"/>
                <w:sz w:val="18"/>
                <w:szCs w:val="18"/>
                <w:lang w:eastAsia="ru-RU"/>
              </w:rPr>
              <w:t>500 215,02</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AA5482">
            <w:pPr>
              <w:jc w:val="center"/>
              <w:rPr>
                <w:rFonts w:eastAsia="Times New Roman"/>
                <w:b/>
                <w:bCs/>
                <w:color w:val="000000"/>
                <w:sz w:val="18"/>
                <w:szCs w:val="18"/>
                <w:lang w:eastAsia="ru-RU"/>
              </w:rPr>
            </w:pPr>
            <w:r>
              <w:rPr>
                <w:rFonts w:eastAsia="Times New Roman"/>
                <w:b/>
                <w:bCs/>
                <w:color w:val="000000"/>
                <w:sz w:val="18"/>
                <w:szCs w:val="18"/>
                <w:lang w:eastAsia="ru-RU"/>
              </w:rPr>
              <w:t>300</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597</w:t>
            </w:r>
            <w:r w:rsidRPr="00C97CC3">
              <w:rPr>
                <w:rFonts w:eastAsia="Times New Roman"/>
                <w:b/>
                <w:bCs/>
                <w:color w:val="000000"/>
                <w:sz w:val="18"/>
                <w:szCs w:val="18"/>
                <w:lang w:eastAsia="ru-RU"/>
              </w:rPr>
              <w:t>,</w:t>
            </w:r>
            <w:r>
              <w:rPr>
                <w:rFonts w:eastAsia="Times New Roman"/>
                <w:b/>
                <w:bCs/>
                <w:color w:val="000000"/>
                <w:sz w:val="18"/>
                <w:szCs w:val="18"/>
                <w:lang w:eastAsia="ru-RU"/>
              </w:rPr>
              <w:t>77</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AA5482">
            <w:pPr>
              <w:jc w:val="center"/>
              <w:rPr>
                <w:rFonts w:eastAsia="Times New Roman"/>
                <w:b/>
                <w:bCs/>
                <w:color w:val="000000"/>
                <w:sz w:val="18"/>
                <w:szCs w:val="18"/>
                <w:lang w:eastAsia="ru-RU"/>
              </w:rPr>
            </w:pPr>
            <w:r>
              <w:rPr>
                <w:rFonts w:eastAsia="Times New Roman"/>
                <w:b/>
                <w:bCs/>
                <w:color w:val="000000"/>
                <w:sz w:val="18"/>
                <w:szCs w:val="18"/>
                <w:lang w:eastAsia="ru-RU"/>
              </w:rPr>
              <w:t>67</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24</w:t>
            </w:r>
            <w:r w:rsidRPr="00C97CC3">
              <w:rPr>
                <w:rFonts w:eastAsia="Times New Roman"/>
                <w:b/>
                <w:bCs/>
                <w:color w:val="000000"/>
                <w:sz w:val="18"/>
                <w:szCs w:val="18"/>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Pr>
                <w:rFonts w:eastAsia="Times New Roman"/>
                <w:b/>
                <w:bCs/>
                <w:color w:val="000000"/>
                <w:sz w:val="18"/>
                <w:szCs w:val="18"/>
                <w:lang w:eastAsia="ru-RU"/>
              </w:rPr>
              <w:t>67 246</w:t>
            </w:r>
            <w:r w:rsidRPr="00C97CC3">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620AED" w:rsidRPr="008D2DA6" w:rsidTr="00C97CC3">
        <w:trPr>
          <w:trHeight w:val="60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AA5482">
            <w:pPr>
              <w:jc w:val="center"/>
              <w:rPr>
                <w:rFonts w:eastAsia="Times New Roman"/>
                <w:b/>
                <w:bCs/>
                <w:color w:val="000000"/>
                <w:sz w:val="18"/>
                <w:szCs w:val="18"/>
                <w:lang w:eastAsia="ru-RU"/>
              </w:rPr>
            </w:pPr>
            <w:r>
              <w:rPr>
                <w:rFonts w:eastAsia="Times New Roman"/>
                <w:b/>
                <w:bCs/>
                <w:color w:val="000000"/>
                <w:sz w:val="18"/>
                <w:szCs w:val="18"/>
                <w:lang w:eastAsia="ru-RU"/>
              </w:rPr>
              <w:t>294</w:t>
            </w:r>
            <w:r w:rsidRPr="00647F85">
              <w:rPr>
                <w:rFonts w:eastAsia="Times New Roman"/>
                <w:b/>
                <w:bCs/>
                <w:color w:val="000000"/>
                <w:sz w:val="18"/>
                <w:szCs w:val="18"/>
                <w:lang w:eastAsia="ru-RU"/>
              </w:rPr>
              <w:t xml:space="preserve"> </w:t>
            </w:r>
            <w:r>
              <w:rPr>
                <w:rFonts w:eastAsia="Times New Roman"/>
                <w:b/>
                <w:bCs/>
                <w:color w:val="000000"/>
                <w:sz w:val="18"/>
                <w:szCs w:val="18"/>
                <w:lang w:eastAsia="ru-RU"/>
              </w:rPr>
              <w:t>784</w:t>
            </w:r>
            <w:r w:rsidRPr="00647F85">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rPr>
                <w:rFonts w:eastAsia="Times New Roman"/>
                <w:b/>
                <w:bCs/>
                <w:color w:val="000000"/>
                <w:sz w:val="18"/>
                <w:szCs w:val="18"/>
                <w:lang w:eastAsia="ru-RU"/>
              </w:rPr>
            </w:pPr>
            <w:r w:rsidRPr="00647F85">
              <w:rPr>
                <w:rFonts w:eastAsia="Times New Roman"/>
                <w:b/>
                <w:bCs/>
                <w:color w:val="000000"/>
                <w:sz w:val="18"/>
                <w:szCs w:val="18"/>
                <w:lang w:eastAsia="ru-RU"/>
              </w:rPr>
              <w:t>91 046,00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AA5482">
            <w:pPr>
              <w:jc w:val="center"/>
              <w:rPr>
                <w:rFonts w:eastAsia="Times New Roman"/>
                <w:b/>
                <w:bCs/>
                <w:color w:val="000000"/>
                <w:sz w:val="18"/>
                <w:szCs w:val="18"/>
                <w:lang w:eastAsia="ru-RU"/>
              </w:rPr>
            </w:pPr>
            <w:r w:rsidRPr="00C97CC3">
              <w:rPr>
                <w:rFonts w:eastAsia="Times New Roman"/>
                <w:b/>
                <w:bCs/>
                <w:color w:val="000000"/>
                <w:sz w:val="18"/>
                <w:szCs w:val="18"/>
                <w:lang w:eastAsia="ru-RU"/>
              </w:rPr>
              <w:t>6</w:t>
            </w:r>
            <w:r>
              <w:rPr>
                <w:rFonts w:eastAsia="Times New Roman"/>
                <w:b/>
                <w:bCs/>
                <w:color w:val="000000"/>
                <w:sz w:val="18"/>
                <w:szCs w:val="18"/>
                <w:lang w:eastAsia="ru-RU"/>
              </w:rPr>
              <w:t>9</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246</w:t>
            </w:r>
            <w:r w:rsidRPr="00C97CC3">
              <w:rPr>
                <w:rFonts w:eastAsia="Times New Roman"/>
                <w:b/>
                <w:b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AA5482">
            <w:pPr>
              <w:jc w:val="center"/>
              <w:rPr>
                <w:rFonts w:eastAsia="Times New Roman"/>
                <w:b/>
                <w:bCs/>
                <w:color w:val="000000"/>
                <w:sz w:val="18"/>
                <w:szCs w:val="18"/>
                <w:lang w:eastAsia="ru-RU"/>
              </w:rPr>
            </w:pPr>
            <w:r>
              <w:rPr>
                <w:rFonts w:eastAsia="Times New Roman"/>
                <w:b/>
                <w:bCs/>
                <w:color w:val="000000"/>
                <w:sz w:val="18"/>
                <w:szCs w:val="18"/>
                <w:lang w:eastAsia="ru-RU"/>
              </w:rPr>
              <w:t>67</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24</w:t>
            </w:r>
            <w:r w:rsidRPr="00C97CC3">
              <w:rPr>
                <w:rFonts w:eastAsia="Times New Roman"/>
                <w:b/>
                <w:bCs/>
                <w:color w:val="000000"/>
                <w:sz w:val="18"/>
                <w:szCs w:val="18"/>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6E1103">
            <w:pPr>
              <w:jc w:val="center"/>
              <w:rPr>
                <w:rFonts w:eastAsia="Times New Roman"/>
                <w:b/>
                <w:bCs/>
                <w:color w:val="000000"/>
                <w:sz w:val="18"/>
                <w:szCs w:val="18"/>
                <w:lang w:eastAsia="ru-RU"/>
              </w:rPr>
            </w:pPr>
            <w:r>
              <w:rPr>
                <w:rFonts w:eastAsia="Times New Roman"/>
                <w:b/>
                <w:bCs/>
                <w:color w:val="000000"/>
                <w:sz w:val="18"/>
                <w:szCs w:val="18"/>
                <w:lang w:eastAsia="ru-RU"/>
              </w:rPr>
              <w:t>67 246</w:t>
            </w:r>
            <w:r w:rsidRPr="00C97CC3">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04"/>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w:t>
            </w:r>
            <w:r>
              <w:rPr>
                <w:rFonts w:eastAsia="Times New Roman"/>
                <w:color w:val="000000"/>
                <w:sz w:val="16"/>
                <w:szCs w:val="16"/>
                <w:lang w:eastAsia="ru-RU"/>
              </w:rPr>
              <w:t>в</w:t>
            </w:r>
            <w:r w:rsidRPr="00C97CC3">
              <w:rPr>
                <w:rFonts w:eastAsia="Times New Roman"/>
                <w:color w:val="000000"/>
                <w:sz w:val="16"/>
                <w:szCs w:val="16"/>
                <w:lang w:eastAsia="ru-RU"/>
              </w:rPr>
              <w:t>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6E1103">
            <w:pPr>
              <w:jc w:val="center"/>
              <w:rPr>
                <w:rFonts w:eastAsia="Times New Roman"/>
                <w:b/>
                <w:bCs/>
                <w:color w:val="000000"/>
                <w:sz w:val="18"/>
                <w:szCs w:val="18"/>
                <w:lang w:eastAsia="ru-RU"/>
              </w:rPr>
            </w:pPr>
            <w:r w:rsidRPr="00647F85">
              <w:rPr>
                <w:rFonts w:eastAsia="Times New Roman"/>
                <w:b/>
                <w:bCs/>
                <w:color w:val="000000"/>
                <w:sz w:val="18"/>
                <w:szCs w:val="18"/>
                <w:lang w:eastAsia="ru-RU"/>
              </w:rPr>
              <w:t>3</w:t>
            </w:r>
            <w:r>
              <w:rPr>
                <w:rFonts w:eastAsia="Times New Roman"/>
                <w:b/>
                <w:bCs/>
                <w:color w:val="000000"/>
                <w:sz w:val="18"/>
                <w:szCs w:val="18"/>
                <w:lang w:eastAsia="ru-RU"/>
              </w:rPr>
              <w:t>9</w:t>
            </w:r>
            <w:r w:rsidRPr="00647F85">
              <w:rPr>
                <w:rFonts w:eastAsia="Times New Roman"/>
                <w:b/>
                <w:bCs/>
                <w:color w:val="000000"/>
                <w:sz w:val="18"/>
                <w:szCs w:val="18"/>
                <w:lang w:eastAsia="ru-RU"/>
              </w:rPr>
              <w:t xml:space="preserve"> </w:t>
            </w:r>
            <w:r>
              <w:rPr>
                <w:rFonts w:eastAsia="Times New Roman"/>
                <w:b/>
                <w:bCs/>
                <w:color w:val="000000"/>
                <w:sz w:val="18"/>
                <w:szCs w:val="18"/>
                <w:lang w:eastAsia="ru-RU"/>
              </w:rPr>
              <w:t>362</w:t>
            </w:r>
            <w:r w:rsidRPr="00647F85">
              <w:rPr>
                <w:rFonts w:eastAsia="Times New Roman"/>
                <w:b/>
                <w:bCs/>
                <w:color w:val="000000"/>
                <w:sz w:val="18"/>
                <w:szCs w:val="18"/>
                <w:lang w:eastAsia="ru-RU"/>
              </w:rPr>
              <w:t>,4</w:t>
            </w:r>
            <w:r>
              <w:rPr>
                <w:rFonts w:eastAsia="Times New Roman"/>
                <w:b/>
                <w:bCs/>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rPr>
                <w:rFonts w:eastAsia="Times New Roman"/>
                <w:b/>
                <w:bCs/>
                <w:color w:val="000000"/>
                <w:sz w:val="18"/>
                <w:szCs w:val="18"/>
                <w:lang w:eastAsia="ru-RU"/>
              </w:rPr>
            </w:pPr>
            <w:r w:rsidRPr="00647F85">
              <w:rPr>
                <w:rFonts w:eastAsia="Times New Roman"/>
                <w:b/>
                <w:bCs/>
                <w:color w:val="000000"/>
                <w:sz w:val="18"/>
                <w:szCs w:val="18"/>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6E1103">
            <w:pPr>
              <w:jc w:val="center"/>
              <w:rPr>
                <w:rFonts w:eastAsia="Times New Roman"/>
                <w:b/>
                <w:bCs/>
                <w:color w:val="000000"/>
                <w:sz w:val="18"/>
                <w:szCs w:val="18"/>
                <w:lang w:eastAsia="ru-RU"/>
              </w:rPr>
            </w:pPr>
            <w:r>
              <w:rPr>
                <w:rFonts w:eastAsia="Times New Roman"/>
                <w:b/>
                <w:bCs/>
                <w:color w:val="000000"/>
                <w:sz w:val="18"/>
                <w:szCs w:val="18"/>
                <w:lang w:eastAsia="ru-RU"/>
              </w:rPr>
              <w:t>8 693</w:t>
            </w:r>
            <w:r w:rsidRPr="00C97CC3">
              <w:rPr>
                <w:rFonts w:eastAsia="Times New Roman"/>
                <w:b/>
                <w:bCs/>
                <w:color w:val="000000"/>
                <w:sz w:val="18"/>
                <w:szCs w:val="18"/>
                <w:lang w:eastAsia="ru-RU"/>
              </w:rPr>
              <w:t>,</w:t>
            </w:r>
            <w:r>
              <w:rPr>
                <w:rFonts w:eastAsia="Times New Roman"/>
                <w:b/>
                <w:bCs/>
                <w:color w:val="000000"/>
                <w:sz w:val="18"/>
                <w:szCs w:val="18"/>
                <w:lang w:eastAsia="ru-RU"/>
              </w:rPr>
              <w:t>77</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90"/>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rPr>
                <w:rFonts w:eastAsia="Times New Roman"/>
                <w:b/>
                <w:bCs/>
                <w:color w:val="000000"/>
                <w:sz w:val="18"/>
                <w:szCs w:val="18"/>
                <w:lang w:eastAsia="ru-RU"/>
              </w:rPr>
            </w:pPr>
            <w:r w:rsidRPr="00647F85">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rPr>
                <w:rFonts w:eastAsia="Times New Roman"/>
                <w:b/>
                <w:bCs/>
                <w:color w:val="000000"/>
                <w:sz w:val="18"/>
                <w:szCs w:val="18"/>
                <w:lang w:eastAsia="ru-RU"/>
              </w:rPr>
            </w:pPr>
            <w:r w:rsidRPr="00647F85">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5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8"/>
                <w:szCs w:val="18"/>
                <w:lang w:eastAsia="ru-RU"/>
              </w:rPr>
            </w:pPr>
            <w:r w:rsidRPr="00C97CC3">
              <w:rPr>
                <w:rFonts w:eastAsia="Times New Roman"/>
                <w:color w:val="000000"/>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rPr>
                <w:rFonts w:eastAsia="Times New Roman"/>
                <w:b/>
                <w:bCs/>
                <w:color w:val="000000"/>
                <w:sz w:val="18"/>
                <w:szCs w:val="18"/>
                <w:lang w:eastAsia="ru-RU"/>
              </w:rPr>
            </w:pPr>
            <w:r w:rsidRPr="00647F85">
              <w:rPr>
                <w:rFonts w:eastAsia="Times New Roman"/>
                <w:b/>
                <w:bCs/>
                <w:color w:val="000000"/>
                <w:sz w:val="18"/>
                <w:szCs w:val="18"/>
                <w:lang w:eastAsia="ru-RU"/>
              </w:rPr>
              <w:t>601 158,38</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rPr>
                <w:rFonts w:eastAsia="Times New Roman"/>
                <w:b/>
                <w:bCs/>
                <w:color w:val="000000"/>
                <w:sz w:val="18"/>
                <w:szCs w:val="18"/>
                <w:lang w:eastAsia="ru-RU"/>
              </w:rPr>
            </w:pPr>
            <w:r w:rsidRPr="00647F85">
              <w:rPr>
                <w:rFonts w:eastAsia="Times New Roman"/>
                <w:b/>
                <w:bCs/>
                <w:color w:val="000000"/>
                <w:sz w:val="18"/>
                <w:szCs w:val="18"/>
                <w:lang w:eastAsia="ru-RU"/>
              </w:rPr>
              <w:t>378 500,38</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222 658,00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подъездов в МКД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5.1.</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6E110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212</w:t>
            </w:r>
            <w:r w:rsidRPr="00647F85">
              <w:rPr>
                <w:rFonts w:eastAsia="Times New Roman"/>
                <w:b/>
                <w:bCs/>
                <w:i/>
                <w:iCs/>
                <w:color w:val="000000"/>
                <w:sz w:val="18"/>
                <w:szCs w:val="18"/>
                <w:lang w:eastAsia="ru-RU"/>
              </w:rPr>
              <w:t xml:space="preserve"> </w:t>
            </w:r>
            <w:r>
              <w:rPr>
                <w:rFonts w:eastAsia="Times New Roman"/>
                <w:b/>
                <w:bCs/>
                <w:i/>
                <w:iCs/>
                <w:color w:val="000000"/>
                <w:sz w:val="18"/>
                <w:szCs w:val="18"/>
                <w:lang w:eastAsia="ru-RU"/>
              </w:rPr>
              <w:t>573</w:t>
            </w:r>
            <w:r w:rsidRPr="00647F85">
              <w:rPr>
                <w:rFonts w:eastAsia="Times New Roman"/>
                <w:b/>
                <w:bCs/>
                <w:i/>
                <w:iCs/>
                <w:color w:val="000000"/>
                <w:sz w:val="18"/>
                <w:szCs w:val="18"/>
                <w:lang w:eastAsia="ru-RU"/>
              </w:rPr>
              <w:t>,</w:t>
            </w:r>
            <w:r>
              <w:rPr>
                <w:rFonts w:eastAsia="Times New Roman"/>
                <w:b/>
                <w:bCs/>
                <w:i/>
                <w:iCs/>
                <w:color w:val="000000"/>
                <w:sz w:val="18"/>
                <w:szCs w:val="18"/>
                <w:lang w:eastAsia="ru-RU"/>
              </w:rPr>
              <w:t>44</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117 234,02</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6E110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35</w:t>
            </w:r>
            <w:r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339</w:t>
            </w:r>
            <w:r w:rsidRPr="00C97CC3">
              <w:rPr>
                <w:rFonts w:eastAsia="Times New Roman"/>
                <w:b/>
                <w:bCs/>
                <w:i/>
                <w:iCs/>
                <w:color w:val="000000"/>
                <w:sz w:val="18"/>
                <w:szCs w:val="18"/>
                <w:lang w:eastAsia="ru-RU"/>
              </w:rPr>
              <w:t>,</w:t>
            </w:r>
            <w:r>
              <w:rPr>
                <w:rFonts w:eastAsia="Times New Roman"/>
                <w:b/>
                <w:bCs/>
                <w:i/>
                <w:iCs/>
                <w:color w:val="000000"/>
                <w:sz w:val="18"/>
                <w:szCs w:val="18"/>
                <w:lang w:eastAsia="ru-RU"/>
              </w:rPr>
              <w:t>42</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w:t>
            </w:r>
            <w:r w:rsidRPr="00C97CC3">
              <w:rPr>
                <w:rFonts w:eastAsia="Times New Roman"/>
                <w:b/>
                <w:bCs/>
                <w:i/>
                <w:iCs/>
                <w:color w:val="000000"/>
                <w:sz w:val="18"/>
                <w:szCs w:val="18"/>
                <w:lang w:eastAsia="ru-RU"/>
              </w:rPr>
              <w:t>0 000,00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30 00</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r>
      <w:tr w:rsidR="00620AED" w:rsidRPr="008D2DA6" w:rsidTr="00C97CC3">
        <w:trPr>
          <w:trHeight w:val="696"/>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1</w:t>
            </w:r>
            <w:r>
              <w:rPr>
                <w:rFonts w:eastAsia="Times New Roman"/>
                <w:color w:val="000000"/>
                <w:sz w:val="18"/>
                <w:szCs w:val="18"/>
                <w:lang w:eastAsia="ru-RU"/>
              </w:rPr>
              <w:t>23</w:t>
            </w:r>
            <w:r w:rsidRPr="00647F85">
              <w:rPr>
                <w:rFonts w:eastAsia="Times New Roman"/>
                <w:color w:val="000000"/>
                <w:sz w:val="18"/>
                <w:szCs w:val="18"/>
                <w:lang w:eastAsia="ru-RU"/>
              </w:rPr>
              <w:t xml:space="preserve"> 716,00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31 716,00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6E1103">
            <w:pPr>
              <w:jc w:val="center"/>
              <w:outlineLvl w:val="0"/>
              <w:rPr>
                <w:rFonts w:eastAsia="Times New Roman"/>
                <w:color w:val="000000"/>
                <w:sz w:val="18"/>
                <w:szCs w:val="18"/>
                <w:lang w:eastAsia="ru-RU"/>
              </w:rPr>
            </w:pPr>
            <w:r>
              <w:rPr>
                <w:rFonts w:eastAsia="Times New Roman"/>
                <w:color w:val="000000"/>
                <w:sz w:val="18"/>
                <w:szCs w:val="18"/>
                <w:lang w:eastAsia="ru-RU"/>
              </w:rPr>
              <w:t>32</w:t>
            </w:r>
            <w:r w:rsidRPr="00C97CC3">
              <w:rPr>
                <w:rFonts w:eastAsia="Times New Roman"/>
                <w:color w:val="000000"/>
                <w:sz w:val="18"/>
                <w:szCs w:val="18"/>
                <w:lang w:eastAsia="ru-RU"/>
              </w:rPr>
              <w:t xml:space="preserve"> 000,00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6E1103">
            <w:pPr>
              <w:jc w:val="center"/>
              <w:outlineLvl w:val="0"/>
              <w:rPr>
                <w:rFonts w:eastAsia="Times New Roman"/>
                <w:color w:val="000000"/>
                <w:sz w:val="18"/>
                <w:szCs w:val="18"/>
                <w:lang w:eastAsia="ru-RU"/>
              </w:rPr>
            </w:pPr>
            <w:r>
              <w:rPr>
                <w:rFonts w:eastAsia="Times New Roman"/>
                <w:color w:val="000000"/>
                <w:sz w:val="18"/>
                <w:szCs w:val="18"/>
                <w:lang w:eastAsia="ru-RU"/>
              </w:rPr>
              <w:t>30</w:t>
            </w:r>
            <w:r w:rsidRPr="00C97CC3">
              <w:rPr>
                <w:rFonts w:eastAsia="Times New Roman"/>
                <w:color w:val="000000"/>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30 00</w:t>
            </w: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val="restart"/>
            <w:tcBorders>
              <w:top w:val="single" w:sz="4" w:space="0" w:color="auto"/>
              <w:left w:val="single" w:sz="4" w:space="0" w:color="auto"/>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620AED"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6E1103">
            <w:pPr>
              <w:jc w:val="center"/>
              <w:outlineLvl w:val="0"/>
              <w:rPr>
                <w:rFonts w:eastAsia="Times New Roman"/>
                <w:color w:val="000000"/>
                <w:sz w:val="18"/>
                <w:szCs w:val="18"/>
                <w:lang w:eastAsia="ru-RU"/>
              </w:rPr>
            </w:pPr>
            <w:r w:rsidRPr="00647F85">
              <w:rPr>
                <w:rFonts w:eastAsia="Times New Roman"/>
                <w:color w:val="000000"/>
                <w:sz w:val="18"/>
                <w:szCs w:val="18"/>
                <w:lang w:eastAsia="ru-RU"/>
              </w:rPr>
              <w:t>3</w:t>
            </w:r>
            <w:r>
              <w:rPr>
                <w:rFonts w:eastAsia="Times New Roman"/>
                <w:color w:val="000000"/>
                <w:sz w:val="18"/>
                <w:szCs w:val="18"/>
                <w:lang w:eastAsia="ru-RU"/>
              </w:rPr>
              <w:t>4</w:t>
            </w:r>
            <w:r w:rsidRPr="00647F85">
              <w:rPr>
                <w:rFonts w:eastAsia="Times New Roman"/>
                <w:color w:val="000000"/>
                <w:sz w:val="18"/>
                <w:szCs w:val="18"/>
                <w:lang w:eastAsia="ru-RU"/>
              </w:rPr>
              <w:t xml:space="preserve"> </w:t>
            </w:r>
            <w:r>
              <w:rPr>
                <w:rFonts w:eastAsia="Times New Roman"/>
                <w:color w:val="000000"/>
                <w:sz w:val="18"/>
                <w:szCs w:val="18"/>
                <w:lang w:eastAsia="ru-RU"/>
              </w:rPr>
              <w:t>00</w:t>
            </w:r>
            <w:r w:rsidRPr="00647F85">
              <w:rPr>
                <w:rFonts w:eastAsia="Times New Roman"/>
                <w:color w:val="000000"/>
                <w:sz w:val="18"/>
                <w:szCs w:val="18"/>
                <w:lang w:eastAsia="ru-RU"/>
              </w:rPr>
              <w:t>8,64</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6E1103">
            <w:pPr>
              <w:jc w:val="center"/>
              <w:outlineLvl w:val="0"/>
              <w:rPr>
                <w:rFonts w:eastAsia="Times New Roman"/>
                <w:color w:val="000000"/>
                <w:sz w:val="18"/>
                <w:szCs w:val="18"/>
                <w:lang w:eastAsia="ru-RU"/>
              </w:rPr>
            </w:pPr>
            <w:r>
              <w:rPr>
                <w:rFonts w:eastAsia="Times New Roman"/>
                <w:color w:val="000000"/>
                <w:sz w:val="18"/>
                <w:szCs w:val="18"/>
                <w:lang w:eastAsia="ru-RU"/>
              </w:rPr>
              <w:t>3 339</w:t>
            </w:r>
            <w:r w:rsidRPr="00C97CC3">
              <w:rPr>
                <w:rFonts w:eastAsia="Times New Roman"/>
                <w:color w:val="000000"/>
                <w:sz w:val="18"/>
                <w:szCs w:val="18"/>
                <w:lang w:eastAsia="ru-RU"/>
              </w:rPr>
              <w:t>,</w:t>
            </w:r>
            <w:r>
              <w:rPr>
                <w:rFonts w:eastAsia="Times New Roman"/>
                <w:color w:val="000000"/>
                <w:sz w:val="18"/>
                <w:szCs w:val="18"/>
                <w:lang w:eastAsia="ru-RU"/>
              </w:rPr>
              <w:t>42</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1068"/>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BD03F0">
        <w:trPr>
          <w:trHeight w:val="1068"/>
        </w:trPr>
        <w:tc>
          <w:tcPr>
            <w:tcW w:w="576" w:type="dxa"/>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r>
              <w:rPr>
                <w:rFonts w:eastAsia="Times New Roman"/>
                <w:color w:val="000000"/>
                <w:sz w:val="18"/>
                <w:szCs w:val="18"/>
                <w:lang w:eastAsia="ru-RU"/>
              </w:rPr>
              <w:t>5.2.</w:t>
            </w:r>
          </w:p>
        </w:tc>
        <w:tc>
          <w:tcPr>
            <w:tcW w:w="1551" w:type="dxa"/>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i/>
                <w:iCs/>
                <w:color w:val="000000"/>
                <w:sz w:val="18"/>
                <w:szCs w:val="18"/>
                <w:lang w:eastAsia="ru-RU"/>
              </w:rPr>
            </w:pPr>
          </w:p>
        </w:tc>
        <w:tc>
          <w:tcPr>
            <w:tcW w:w="709" w:type="dxa"/>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2693" w:type="dxa"/>
            <w:gridSpan w:val="2"/>
            <w:tcBorders>
              <w:top w:val="nil"/>
              <w:left w:val="nil"/>
              <w:bottom w:val="single" w:sz="4" w:space="0" w:color="auto"/>
              <w:right w:val="single" w:sz="4" w:space="0" w:color="auto"/>
            </w:tcBorders>
            <w:shd w:val="clear" w:color="auto" w:fill="auto"/>
            <w:vAlign w:val="center"/>
          </w:tcPr>
          <w:p w:rsidR="00620AED" w:rsidRPr="00C97CC3" w:rsidRDefault="00620AED" w:rsidP="000069C0">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5.</w:t>
            </w:r>
            <w:r>
              <w:rPr>
                <w:rFonts w:eastAsia="Times New Roman"/>
                <w:b/>
                <w:bCs/>
                <w:i/>
                <w:iCs/>
                <w:color w:val="000000"/>
                <w:sz w:val="18"/>
                <w:szCs w:val="18"/>
                <w:lang w:eastAsia="ru-RU"/>
              </w:rPr>
              <w:t>2</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tcPr>
          <w:p w:rsidR="00620AED" w:rsidRPr="00647F85" w:rsidRDefault="00620AED" w:rsidP="005E2E22">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15</w:t>
            </w:r>
            <w:r w:rsidRPr="00647F85">
              <w:rPr>
                <w:rFonts w:eastAsia="Times New Roman"/>
                <w:b/>
                <w:bCs/>
                <w:i/>
                <w:iCs/>
                <w:color w:val="000000"/>
                <w:sz w:val="18"/>
                <w:szCs w:val="18"/>
                <w:lang w:eastAsia="ru-RU"/>
              </w:rPr>
              <w:t xml:space="preserve"> </w:t>
            </w:r>
            <w:r>
              <w:rPr>
                <w:rFonts w:eastAsia="Times New Roman"/>
                <w:b/>
                <w:bCs/>
                <w:i/>
                <w:iCs/>
                <w:color w:val="000000"/>
                <w:sz w:val="18"/>
                <w:szCs w:val="18"/>
                <w:lang w:eastAsia="ru-RU"/>
              </w:rPr>
              <w:t>284</w:t>
            </w:r>
            <w:r w:rsidRPr="00647F85">
              <w:rPr>
                <w:rFonts w:eastAsia="Times New Roman"/>
                <w:b/>
                <w:bCs/>
                <w:i/>
                <w:iCs/>
                <w:color w:val="000000"/>
                <w:sz w:val="18"/>
                <w:szCs w:val="18"/>
                <w:lang w:eastAsia="ru-RU"/>
              </w:rPr>
              <w:t>,</w:t>
            </w:r>
            <w:r>
              <w:rPr>
                <w:rFonts w:eastAsia="Times New Roman"/>
                <w:b/>
                <w:bCs/>
                <w:i/>
                <w:iCs/>
                <w:color w:val="000000"/>
                <w:sz w:val="18"/>
                <w:szCs w:val="18"/>
                <w:lang w:eastAsia="ru-RU"/>
              </w:rPr>
              <w:t>55</w:t>
            </w:r>
          </w:p>
        </w:tc>
        <w:tc>
          <w:tcPr>
            <w:tcW w:w="1276" w:type="dxa"/>
            <w:tcBorders>
              <w:top w:val="nil"/>
              <w:left w:val="nil"/>
              <w:bottom w:val="single" w:sz="4" w:space="0" w:color="auto"/>
              <w:right w:val="single" w:sz="4" w:space="0" w:color="auto"/>
            </w:tcBorders>
            <w:shd w:val="clear" w:color="auto" w:fill="auto"/>
            <w:vAlign w:val="center"/>
          </w:tcPr>
          <w:p w:rsidR="00620AED" w:rsidRPr="00647F85" w:rsidRDefault="00620AED" w:rsidP="005E2E22">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0</w:t>
            </w:r>
            <w:r w:rsidRPr="00647F85">
              <w:rPr>
                <w:rFonts w:eastAsia="Times New Roman"/>
                <w:b/>
                <w:bCs/>
                <w:i/>
                <w:iCs/>
                <w:color w:val="000000"/>
                <w:sz w:val="18"/>
                <w:szCs w:val="18"/>
                <w:lang w:eastAsia="ru-RU"/>
              </w:rPr>
              <w:t>,</w:t>
            </w:r>
            <w:r>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5E2E22">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8</w:t>
            </w:r>
            <w:r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664</w:t>
            </w:r>
            <w:r w:rsidRPr="00C97CC3">
              <w:rPr>
                <w:rFonts w:eastAsia="Times New Roman"/>
                <w:b/>
                <w:bCs/>
                <w:i/>
                <w:iCs/>
                <w:color w:val="000000"/>
                <w:sz w:val="18"/>
                <w:szCs w:val="18"/>
                <w:lang w:eastAsia="ru-RU"/>
              </w:rPr>
              <w:t>,</w:t>
            </w:r>
            <w:r>
              <w:rPr>
                <w:rFonts w:eastAsia="Times New Roman"/>
                <w:b/>
                <w:bCs/>
                <w:i/>
                <w:iCs/>
                <w:color w:val="000000"/>
                <w:sz w:val="18"/>
                <w:szCs w:val="18"/>
                <w:lang w:eastAsia="ru-RU"/>
              </w:rPr>
              <w:t>35</w:t>
            </w:r>
          </w:p>
        </w:tc>
        <w:tc>
          <w:tcPr>
            <w:tcW w:w="1275" w:type="dxa"/>
            <w:tcBorders>
              <w:top w:val="nil"/>
              <w:left w:val="nil"/>
              <w:bottom w:val="single" w:sz="4" w:space="0" w:color="auto"/>
              <w:right w:val="single" w:sz="4" w:space="0" w:color="auto"/>
            </w:tcBorders>
            <w:shd w:val="clear" w:color="auto" w:fill="auto"/>
            <w:vAlign w:val="center"/>
          </w:tcPr>
          <w:p w:rsidR="00620AED" w:rsidRPr="00C97CC3" w:rsidRDefault="00620AED" w:rsidP="005E2E22">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w:t>
            </w:r>
            <w:r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31</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5E2E22">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3 31</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C97CC3" w:rsidRDefault="00620AED" w:rsidP="00BD03F0">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single" w:sz="4" w:space="0" w:color="auto"/>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c>
          <w:tcPr>
            <w:tcW w:w="1234" w:type="dxa"/>
            <w:tcBorders>
              <w:top w:val="single" w:sz="4" w:space="0" w:color="auto"/>
              <w:left w:val="single" w:sz="4" w:space="0" w:color="auto"/>
              <w:bottom w:val="nil"/>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r>
      <w:tr w:rsidR="00620AED" w:rsidRPr="008D2DA6" w:rsidTr="004D5D4D">
        <w:trPr>
          <w:trHeight w:val="849"/>
        </w:trPr>
        <w:tc>
          <w:tcPr>
            <w:tcW w:w="576" w:type="dxa"/>
            <w:vMerge w:val="restart"/>
            <w:tcBorders>
              <w:top w:val="nil"/>
              <w:left w:val="single" w:sz="4" w:space="0" w:color="auto"/>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1" w:type="dxa"/>
            <w:vMerge w:val="restart"/>
            <w:tcBorders>
              <w:top w:val="nil"/>
              <w:left w:val="single" w:sz="4" w:space="0" w:color="auto"/>
              <w:right w:val="single" w:sz="4" w:space="0" w:color="auto"/>
            </w:tcBorders>
            <w:vAlign w:val="center"/>
          </w:tcPr>
          <w:p w:rsidR="00620AED" w:rsidRPr="00C97CC3" w:rsidRDefault="00620AED" w:rsidP="00336939">
            <w:pPr>
              <w:jc w:val="left"/>
              <w:rPr>
                <w:rFonts w:eastAsia="Times New Roman"/>
                <w:i/>
                <w:iCs/>
                <w:color w:val="000000"/>
                <w:sz w:val="18"/>
                <w:szCs w:val="18"/>
                <w:lang w:eastAsia="ru-RU"/>
              </w:rPr>
            </w:pPr>
            <w:r w:rsidRPr="000069C0">
              <w:rPr>
                <w:rFonts w:eastAsia="Times New Roman"/>
                <w:i/>
                <w:iCs/>
                <w:color w:val="000000"/>
                <w:sz w:val="18"/>
                <w:szCs w:val="18"/>
                <w:lang w:eastAsia="ru-RU"/>
              </w:rPr>
              <w:t xml:space="preserve">Установка камер </w:t>
            </w:r>
            <w:r>
              <w:rPr>
                <w:rFonts w:eastAsia="Times New Roman"/>
                <w:i/>
                <w:iCs/>
                <w:color w:val="000000"/>
                <w:sz w:val="18"/>
                <w:szCs w:val="18"/>
                <w:lang w:eastAsia="ru-RU"/>
              </w:rPr>
              <w:t xml:space="preserve"> </w:t>
            </w:r>
            <w:r w:rsidRPr="000069C0">
              <w:rPr>
                <w:rFonts w:eastAsia="Times New Roman"/>
                <w:i/>
                <w:iCs/>
                <w:color w:val="000000"/>
                <w:sz w:val="18"/>
                <w:szCs w:val="18"/>
                <w:lang w:eastAsia="ru-RU"/>
              </w:rPr>
              <w:t>видеонаблюдения в подъездах многокварт</w:t>
            </w:r>
            <w:r>
              <w:rPr>
                <w:rFonts w:eastAsia="Times New Roman"/>
                <w:i/>
                <w:iCs/>
                <w:color w:val="000000"/>
                <w:sz w:val="18"/>
                <w:szCs w:val="18"/>
                <w:lang w:eastAsia="ru-RU"/>
              </w:rPr>
              <w:t>и</w:t>
            </w:r>
            <w:r w:rsidRPr="000069C0">
              <w:rPr>
                <w:rFonts w:eastAsia="Times New Roman"/>
                <w:i/>
                <w:iCs/>
                <w:color w:val="000000"/>
                <w:sz w:val="18"/>
                <w:szCs w:val="18"/>
                <w:lang w:eastAsia="ru-RU"/>
              </w:rPr>
              <w:t>рных домов</w:t>
            </w:r>
          </w:p>
        </w:tc>
        <w:tc>
          <w:tcPr>
            <w:tcW w:w="709" w:type="dxa"/>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tcPr>
          <w:p w:rsidR="00620AED" w:rsidRPr="00C97CC3" w:rsidRDefault="00620AED" w:rsidP="00BD03F0">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tcPr>
          <w:p w:rsidR="00620AED" w:rsidRPr="00647F85"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9 930,00</w:t>
            </w:r>
          </w:p>
        </w:tc>
        <w:tc>
          <w:tcPr>
            <w:tcW w:w="1276" w:type="dxa"/>
            <w:tcBorders>
              <w:top w:val="nil"/>
              <w:left w:val="nil"/>
              <w:bottom w:val="single" w:sz="4" w:space="0" w:color="auto"/>
              <w:right w:val="single" w:sz="4" w:space="0" w:color="auto"/>
            </w:tcBorders>
            <w:shd w:val="clear" w:color="auto" w:fill="auto"/>
            <w:vAlign w:val="center"/>
          </w:tcPr>
          <w:p w:rsidR="00620AED" w:rsidRPr="00647F85"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5E2E22">
            <w:pPr>
              <w:jc w:val="center"/>
            </w:pPr>
            <w:r>
              <w:rPr>
                <w:rFonts w:eastAsia="Times New Roman"/>
                <w:color w:val="000000"/>
                <w:sz w:val="18"/>
                <w:szCs w:val="18"/>
                <w:lang w:eastAsia="ru-RU"/>
              </w:rPr>
              <w:t>3 31</w:t>
            </w:r>
            <w:r w:rsidRPr="00D13C8C">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0AED" w:rsidRDefault="00620AED" w:rsidP="005E2E22">
            <w:pPr>
              <w:jc w:val="center"/>
            </w:pPr>
            <w:r>
              <w:rPr>
                <w:rFonts w:eastAsia="Times New Roman"/>
                <w:color w:val="000000"/>
                <w:sz w:val="18"/>
                <w:szCs w:val="18"/>
                <w:lang w:eastAsia="ru-RU"/>
              </w:rPr>
              <w:t>3 31</w:t>
            </w:r>
            <w:r w:rsidRPr="00D13C8C">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5E2E22">
            <w:pPr>
              <w:jc w:val="center"/>
            </w:pPr>
            <w:r>
              <w:rPr>
                <w:rFonts w:eastAsia="Times New Roman"/>
                <w:color w:val="000000"/>
                <w:sz w:val="18"/>
                <w:szCs w:val="18"/>
                <w:lang w:eastAsia="ru-RU"/>
              </w:rPr>
              <w:t>3 31</w:t>
            </w:r>
            <w:r w:rsidRPr="00D13C8C">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5E2E22">
            <w:pPr>
              <w:jc w:val="center"/>
            </w:pPr>
            <w:r w:rsidRPr="00D13C8C">
              <w:rPr>
                <w:rFonts w:eastAsia="Times New Roman"/>
                <w:color w:val="000000"/>
                <w:sz w:val="18"/>
                <w:szCs w:val="18"/>
                <w:lang w:eastAsia="ru-RU"/>
              </w:rPr>
              <w:t>0,00</w:t>
            </w:r>
          </w:p>
        </w:tc>
        <w:tc>
          <w:tcPr>
            <w:tcW w:w="1276" w:type="dxa"/>
            <w:vMerge w:val="restart"/>
            <w:tcBorders>
              <w:top w:val="single" w:sz="4" w:space="0" w:color="auto"/>
              <w:left w:val="single" w:sz="4" w:space="0" w:color="auto"/>
              <w:right w:val="single" w:sz="4" w:space="0" w:color="auto"/>
            </w:tcBorders>
            <w:vAlign w:val="center"/>
          </w:tcPr>
          <w:p w:rsidR="00620AED" w:rsidRPr="00C97CC3" w:rsidRDefault="00620AED" w:rsidP="00BD03F0">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val="restart"/>
            <w:tcBorders>
              <w:top w:val="single" w:sz="4" w:space="0" w:color="auto"/>
              <w:left w:val="single" w:sz="4" w:space="0" w:color="auto"/>
              <w:right w:val="single" w:sz="4" w:space="0" w:color="auto"/>
            </w:tcBorders>
            <w:vAlign w:val="center"/>
          </w:tcPr>
          <w:p w:rsidR="00620AED" w:rsidRPr="00C97CC3" w:rsidRDefault="00620AED" w:rsidP="00BD03F0">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620AED" w:rsidRPr="008D2DA6" w:rsidTr="004D5D4D">
        <w:trPr>
          <w:trHeight w:val="779"/>
        </w:trPr>
        <w:tc>
          <w:tcPr>
            <w:tcW w:w="576" w:type="dxa"/>
            <w:vMerge/>
            <w:tcBorders>
              <w:left w:val="single" w:sz="4" w:space="0" w:color="auto"/>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tcPr>
          <w:p w:rsidR="00620AED" w:rsidRPr="00C97CC3" w:rsidRDefault="00620AED" w:rsidP="00C97CC3">
            <w:pPr>
              <w:jc w:val="left"/>
              <w:rPr>
                <w:rFonts w:eastAsia="Times New Roman"/>
                <w:i/>
                <w:iCs/>
                <w:color w:val="000000"/>
                <w:sz w:val="18"/>
                <w:szCs w:val="18"/>
                <w:lang w:eastAsia="ru-RU"/>
              </w:rPr>
            </w:pPr>
          </w:p>
        </w:tc>
        <w:tc>
          <w:tcPr>
            <w:tcW w:w="709" w:type="dxa"/>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tcPr>
          <w:p w:rsidR="00620AED" w:rsidRPr="00C97CC3" w:rsidRDefault="00620AED" w:rsidP="00BD03F0">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620AED" w:rsidRPr="00647F85" w:rsidRDefault="00620AED" w:rsidP="005E2E22">
            <w:pPr>
              <w:jc w:val="center"/>
              <w:outlineLvl w:val="0"/>
              <w:rPr>
                <w:rFonts w:eastAsia="Times New Roman"/>
                <w:color w:val="000000"/>
                <w:sz w:val="18"/>
                <w:szCs w:val="18"/>
                <w:lang w:eastAsia="ru-RU"/>
              </w:rPr>
            </w:pPr>
            <w:r>
              <w:rPr>
                <w:rFonts w:eastAsia="Times New Roman"/>
                <w:color w:val="000000"/>
                <w:sz w:val="18"/>
                <w:szCs w:val="18"/>
                <w:lang w:eastAsia="ru-RU"/>
              </w:rPr>
              <w:t>5 354,35</w:t>
            </w:r>
          </w:p>
        </w:tc>
        <w:tc>
          <w:tcPr>
            <w:tcW w:w="1276" w:type="dxa"/>
            <w:tcBorders>
              <w:top w:val="nil"/>
              <w:left w:val="nil"/>
              <w:bottom w:val="single" w:sz="4" w:space="0" w:color="auto"/>
              <w:right w:val="single" w:sz="4" w:space="0" w:color="auto"/>
            </w:tcBorders>
            <w:shd w:val="clear" w:color="auto" w:fill="auto"/>
            <w:vAlign w:val="center"/>
          </w:tcPr>
          <w:p w:rsidR="00620AED" w:rsidRPr="00647F85"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5E2E22">
            <w:pPr>
              <w:jc w:val="center"/>
            </w:pPr>
            <w:r>
              <w:rPr>
                <w:rFonts w:eastAsia="Times New Roman"/>
                <w:color w:val="000000"/>
                <w:sz w:val="18"/>
                <w:szCs w:val="18"/>
                <w:lang w:eastAsia="ru-RU"/>
              </w:rPr>
              <w:t>5 354</w:t>
            </w:r>
            <w:r w:rsidRPr="00D13C8C">
              <w:rPr>
                <w:rFonts w:eastAsia="Times New Roman"/>
                <w:color w:val="000000"/>
                <w:sz w:val="18"/>
                <w:szCs w:val="18"/>
                <w:lang w:eastAsia="ru-RU"/>
              </w:rPr>
              <w:t>,</w:t>
            </w:r>
            <w:r>
              <w:rPr>
                <w:rFonts w:eastAsia="Times New Roman"/>
                <w:color w:val="000000"/>
                <w:sz w:val="18"/>
                <w:szCs w:val="18"/>
                <w:lang w:eastAsia="ru-RU"/>
              </w:rPr>
              <w:t>35</w:t>
            </w:r>
          </w:p>
        </w:tc>
        <w:tc>
          <w:tcPr>
            <w:tcW w:w="1275" w:type="dxa"/>
            <w:tcBorders>
              <w:top w:val="nil"/>
              <w:left w:val="nil"/>
              <w:bottom w:val="single" w:sz="4" w:space="0" w:color="auto"/>
              <w:right w:val="single" w:sz="4" w:space="0" w:color="auto"/>
            </w:tcBorders>
            <w:shd w:val="clear" w:color="auto" w:fill="auto"/>
            <w:vAlign w:val="center"/>
          </w:tcPr>
          <w:p w:rsidR="00620AED" w:rsidRDefault="00620AED" w:rsidP="005E2E22">
            <w:pPr>
              <w:jc w:val="center"/>
            </w:pPr>
            <w:r w:rsidRPr="00D13C8C">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5E2E22">
            <w:pPr>
              <w:jc w:val="center"/>
            </w:pPr>
            <w:r w:rsidRPr="00D13C8C">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5E2E22">
            <w:pPr>
              <w:jc w:val="center"/>
            </w:pPr>
            <w:r w:rsidRPr="00D13C8C">
              <w:rPr>
                <w:rFonts w:eastAsia="Times New Roman"/>
                <w:color w:val="000000"/>
                <w:sz w:val="18"/>
                <w:szCs w:val="18"/>
                <w:lang w:eastAsia="ru-RU"/>
              </w:rPr>
              <w:t>0,00</w:t>
            </w:r>
          </w:p>
        </w:tc>
        <w:tc>
          <w:tcPr>
            <w:tcW w:w="1276" w:type="dxa"/>
            <w:vMerge/>
            <w:tcBorders>
              <w:left w:val="single" w:sz="4" w:space="0" w:color="auto"/>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r>
      <w:tr w:rsidR="00620AED" w:rsidRPr="008D2DA6" w:rsidTr="00BD03F0">
        <w:trPr>
          <w:trHeight w:val="1068"/>
        </w:trPr>
        <w:tc>
          <w:tcPr>
            <w:tcW w:w="576"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i/>
                <w:iCs/>
                <w:color w:val="000000"/>
                <w:sz w:val="18"/>
                <w:szCs w:val="18"/>
                <w:lang w:eastAsia="ru-RU"/>
              </w:rPr>
            </w:pPr>
          </w:p>
        </w:tc>
        <w:tc>
          <w:tcPr>
            <w:tcW w:w="709" w:type="dxa"/>
            <w:tcBorders>
              <w:top w:val="nil"/>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tcPr>
          <w:p w:rsidR="00620AED" w:rsidRPr="00C97CC3" w:rsidRDefault="00620AED" w:rsidP="00BD03F0">
            <w:pPr>
              <w:jc w:val="left"/>
              <w:outlineLvl w:val="0"/>
              <w:rPr>
                <w:rFonts w:eastAsia="Times New Roman"/>
                <w:color w:val="000000"/>
                <w:sz w:val="16"/>
                <w:szCs w:val="16"/>
                <w:lang w:eastAsia="ru-RU"/>
              </w:rPr>
            </w:pPr>
            <w:r w:rsidRPr="00C97CC3">
              <w:rPr>
                <w:rFonts w:eastAsia="Times New Roman"/>
                <w:color w:val="000000"/>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tcPr>
          <w:p w:rsidR="00620AED" w:rsidRPr="00647F85"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Pr="00647F85"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5E2E22">
            <w:pPr>
              <w:jc w:val="center"/>
            </w:pPr>
            <w:r w:rsidRPr="00D13C8C">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0AED" w:rsidRDefault="00620AED" w:rsidP="005E2E22">
            <w:pPr>
              <w:jc w:val="center"/>
            </w:pPr>
            <w:r w:rsidRPr="00D13C8C">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5E2E22">
            <w:pPr>
              <w:jc w:val="center"/>
            </w:pPr>
            <w:r w:rsidRPr="00D13C8C">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20AED" w:rsidRDefault="00620AED" w:rsidP="005E2E22">
            <w:pPr>
              <w:jc w:val="center"/>
            </w:pPr>
            <w:r w:rsidRPr="00D13C8C">
              <w:rPr>
                <w:rFonts w:eastAsia="Times New Roman"/>
                <w:color w:val="000000"/>
                <w:sz w:val="18"/>
                <w:szCs w:val="18"/>
                <w:lang w:eastAsia="ru-RU"/>
              </w:rPr>
              <w:t>0,00</w:t>
            </w:r>
          </w:p>
        </w:tc>
        <w:tc>
          <w:tcPr>
            <w:tcW w:w="1276" w:type="dxa"/>
            <w:vMerge/>
            <w:tcBorders>
              <w:left w:val="single" w:sz="4" w:space="0" w:color="auto"/>
              <w:bottom w:val="single" w:sz="4" w:space="0" w:color="000000"/>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c>
          <w:tcPr>
            <w:tcW w:w="1234" w:type="dxa"/>
            <w:vMerge/>
            <w:tcBorders>
              <w:left w:val="single" w:sz="4" w:space="0" w:color="auto"/>
              <w:bottom w:val="nil"/>
              <w:right w:val="single" w:sz="4" w:space="0" w:color="auto"/>
            </w:tcBorders>
            <w:vAlign w:val="center"/>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FD48D5">
            <w:pPr>
              <w:jc w:val="center"/>
              <w:outlineLvl w:val="0"/>
              <w:rPr>
                <w:rFonts w:eastAsia="Times New Roman"/>
                <w:color w:val="000000"/>
                <w:sz w:val="18"/>
                <w:szCs w:val="18"/>
                <w:lang w:eastAsia="ru-RU"/>
              </w:rPr>
            </w:pPr>
            <w:r w:rsidRPr="00C97CC3">
              <w:rPr>
                <w:rFonts w:eastAsia="Times New Roman"/>
                <w:color w:val="000000"/>
                <w:sz w:val="18"/>
                <w:szCs w:val="18"/>
                <w:lang w:eastAsia="ru-RU"/>
              </w:rPr>
              <w:t>5.</w:t>
            </w:r>
            <w:r>
              <w:rPr>
                <w:rFonts w:eastAsia="Times New Roman"/>
                <w:color w:val="000000"/>
                <w:sz w:val="18"/>
                <w:szCs w:val="18"/>
                <w:lang w:eastAsia="ru-RU"/>
              </w:rPr>
              <w:t>3</w:t>
            </w:r>
            <w:r w:rsidRPr="00C97CC3">
              <w:rPr>
                <w:rFonts w:eastAsia="Times New Roman"/>
                <w:color w:val="000000"/>
                <w:sz w:val="18"/>
                <w:szCs w:val="18"/>
                <w:lang w:eastAsia="ru-RU"/>
              </w:rPr>
              <w:t>.</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Проведение капитального ремонта в многоквартирных домах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FD48D5">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5.</w:t>
            </w:r>
            <w:r>
              <w:rPr>
                <w:rFonts w:eastAsia="Times New Roman"/>
                <w:b/>
                <w:bCs/>
                <w:i/>
                <w:iCs/>
                <w:color w:val="000000"/>
                <w:sz w:val="18"/>
                <w:szCs w:val="18"/>
                <w:lang w:eastAsia="ru-RU"/>
              </w:rPr>
              <w:t>3</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FD48D5">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65</w:t>
            </w:r>
            <w:r>
              <w:rPr>
                <w:rFonts w:eastAsia="Times New Roman"/>
                <w:b/>
                <w:bCs/>
                <w:i/>
                <w:iCs/>
                <w:color w:val="000000"/>
                <w:sz w:val="18"/>
                <w:szCs w:val="18"/>
                <w:lang w:eastAsia="ru-RU"/>
              </w:rPr>
              <w:t>2</w:t>
            </w:r>
            <w:r w:rsidRPr="00647F85">
              <w:rPr>
                <w:rFonts w:eastAsia="Times New Roman"/>
                <w:b/>
                <w:bCs/>
                <w:i/>
                <w:iCs/>
                <w:color w:val="000000"/>
                <w:sz w:val="18"/>
                <w:szCs w:val="18"/>
                <w:lang w:eastAsia="ru-RU"/>
              </w:rPr>
              <w:t xml:space="preserve"> </w:t>
            </w:r>
            <w:r>
              <w:rPr>
                <w:rFonts w:eastAsia="Times New Roman"/>
                <w:b/>
                <w:bCs/>
                <w:i/>
                <w:iCs/>
                <w:color w:val="000000"/>
                <w:sz w:val="18"/>
                <w:szCs w:val="18"/>
                <w:lang w:eastAsia="ru-RU"/>
              </w:rPr>
              <w:t>473</w:t>
            </w:r>
            <w:r w:rsidRPr="00647F85">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369 815,00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FD48D5">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w:t>
            </w:r>
            <w:r>
              <w:rPr>
                <w:rFonts w:eastAsia="Times New Roman"/>
                <w:b/>
                <w:bCs/>
                <w:i/>
                <w:iCs/>
                <w:color w:val="000000"/>
                <w:sz w:val="18"/>
                <w:szCs w:val="18"/>
                <w:lang w:eastAsia="ru-RU"/>
              </w:rPr>
              <w:t>42</w:t>
            </w:r>
            <w:r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658</w:t>
            </w:r>
            <w:r w:rsidRPr="00C97CC3">
              <w:rPr>
                <w:rFonts w:eastAsia="Times New Roman"/>
                <w:b/>
                <w:bCs/>
                <w:i/>
                <w:i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FD48D5">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20 0</w:t>
            </w:r>
            <w:r w:rsidRPr="00C97CC3">
              <w:rPr>
                <w:rFonts w:eastAsia="Times New Roman"/>
                <w:b/>
                <w:bCs/>
                <w:i/>
                <w:i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20 00</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tcBorders>
              <w:top w:val="single" w:sz="4" w:space="0" w:color="auto"/>
              <w:left w:val="nil"/>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r>
      <w:tr w:rsidR="00620AED" w:rsidRPr="008D2DA6" w:rsidTr="00C97CC3">
        <w:trPr>
          <w:trHeight w:val="696"/>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FD48D5">
            <w:pPr>
              <w:jc w:val="center"/>
              <w:outlineLvl w:val="0"/>
              <w:rPr>
                <w:rFonts w:eastAsia="Times New Roman"/>
                <w:color w:val="000000"/>
                <w:sz w:val="18"/>
                <w:szCs w:val="18"/>
                <w:lang w:eastAsia="ru-RU"/>
              </w:rPr>
            </w:pPr>
            <w:r>
              <w:rPr>
                <w:rFonts w:eastAsia="Times New Roman"/>
                <w:color w:val="000000"/>
                <w:sz w:val="18"/>
                <w:szCs w:val="18"/>
                <w:lang w:eastAsia="ru-RU"/>
              </w:rPr>
              <w:t>10</w:t>
            </w:r>
            <w:r w:rsidRPr="00647F85">
              <w:rPr>
                <w:rFonts w:eastAsia="Times New Roman"/>
                <w:color w:val="000000"/>
                <w:sz w:val="18"/>
                <w:szCs w:val="18"/>
                <w:lang w:eastAsia="ru-RU"/>
              </w:rPr>
              <w:t xml:space="preserve">6 </w:t>
            </w:r>
            <w:r>
              <w:rPr>
                <w:rFonts w:eastAsia="Times New Roman"/>
                <w:color w:val="000000"/>
                <w:sz w:val="18"/>
                <w:szCs w:val="18"/>
                <w:lang w:eastAsia="ru-RU"/>
              </w:rPr>
              <w:t>164</w:t>
            </w:r>
            <w:r w:rsidRPr="00647F85">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sz w:val="18"/>
                <w:szCs w:val="18"/>
                <w:lang w:eastAsia="ru-RU"/>
              </w:rPr>
            </w:pPr>
            <w:r w:rsidRPr="00647F85">
              <w:rPr>
                <w:rFonts w:eastAsia="Times New Roman"/>
                <w:sz w:val="18"/>
                <w:szCs w:val="18"/>
                <w:lang w:eastAsia="ru-RU"/>
              </w:rPr>
              <w:t>46 164,00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FD48D5">
            <w:pPr>
              <w:jc w:val="center"/>
              <w:outlineLvl w:val="0"/>
              <w:rPr>
                <w:rFonts w:eastAsia="Times New Roman"/>
                <w:color w:val="000000"/>
                <w:sz w:val="18"/>
                <w:szCs w:val="18"/>
                <w:lang w:eastAsia="ru-RU"/>
              </w:rPr>
            </w:pPr>
            <w:r>
              <w:rPr>
                <w:rFonts w:eastAsia="Times New Roman"/>
                <w:color w:val="000000"/>
                <w:sz w:val="18"/>
                <w:szCs w:val="18"/>
                <w:lang w:eastAsia="ru-RU"/>
              </w:rPr>
              <w:t>20</w:t>
            </w:r>
            <w:r w:rsidRPr="00C97CC3">
              <w:rPr>
                <w:rFonts w:eastAsia="Times New Roman"/>
                <w:color w:val="000000"/>
                <w:sz w:val="18"/>
                <w:szCs w:val="18"/>
                <w:lang w:eastAsia="ru-RU"/>
              </w:rPr>
              <w:t xml:space="preserve"> </w:t>
            </w:r>
            <w:r>
              <w:rPr>
                <w:rFonts w:eastAsia="Times New Roman"/>
                <w:color w:val="000000"/>
                <w:sz w:val="18"/>
                <w:szCs w:val="18"/>
                <w:lang w:eastAsia="ru-RU"/>
              </w:rPr>
              <w:t>000</w:t>
            </w:r>
            <w:r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FD48D5">
            <w:pPr>
              <w:jc w:val="center"/>
              <w:outlineLvl w:val="0"/>
              <w:rPr>
                <w:rFonts w:eastAsia="Times New Roman"/>
                <w:color w:val="000000"/>
                <w:sz w:val="18"/>
                <w:szCs w:val="18"/>
                <w:lang w:eastAsia="ru-RU"/>
              </w:rPr>
            </w:pPr>
            <w:r>
              <w:rPr>
                <w:rFonts w:eastAsia="Times New Roman"/>
                <w:color w:val="000000"/>
                <w:sz w:val="18"/>
                <w:szCs w:val="18"/>
                <w:lang w:eastAsia="ru-RU"/>
              </w:rPr>
              <w:t>20 0</w:t>
            </w:r>
            <w:r w:rsidRPr="00C97CC3">
              <w:rPr>
                <w:rFonts w:eastAsia="Times New Roman"/>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20 000</w:t>
            </w:r>
            <w:r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val="restart"/>
            <w:tcBorders>
              <w:top w:val="single" w:sz="4" w:space="0" w:color="auto"/>
              <w:left w:val="single" w:sz="4" w:space="0" w:color="auto"/>
              <w:bottom w:val="nil"/>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620AED"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61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1068"/>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546 309,00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323 651,00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222 658,00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10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BA375F">
            <w:pPr>
              <w:jc w:val="center"/>
              <w:outlineLvl w:val="0"/>
              <w:rPr>
                <w:rFonts w:eastAsia="Times New Roman"/>
                <w:color w:val="000000"/>
                <w:sz w:val="18"/>
                <w:szCs w:val="18"/>
                <w:lang w:eastAsia="ru-RU"/>
              </w:rPr>
            </w:pPr>
            <w:r w:rsidRPr="00C97CC3">
              <w:rPr>
                <w:rFonts w:eastAsia="Times New Roman"/>
                <w:color w:val="000000"/>
                <w:sz w:val="18"/>
                <w:szCs w:val="18"/>
                <w:lang w:eastAsia="ru-RU"/>
              </w:rPr>
              <w:t>5.</w:t>
            </w:r>
            <w:r>
              <w:rPr>
                <w:rFonts w:eastAsia="Times New Roman"/>
                <w:color w:val="000000"/>
                <w:sz w:val="18"/>
                <w:szCs w:val="18"/>
                <w:lang w:eastAsia="ru-RU"/>
              </w:rPr>
              <w:t>4</w:t>
            </w:r>
            <w:r w:rsidRPr="00C97CC3">
              <w:rPr>
                <w:rFonts w:eastAsia="Times New Roman"/>
                <w:color w:val="000000"/>
                <w:sz w:val="18"/>
                <w:szCs w:val="18"/>
                <w:lang w:eastAsia="ru-RU"/>
              </w:rPr>
              <w:t>.</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BA375F">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5.</w:t>
            </w:r>
            <w:r>
              <w:rPr>
                <w:rFonts w:eastAsia="Times New Roman"/>
                <w:b/>
                <w:bCs/>
                <w:i/>
                <w:iCs/>
                <w:color w:val="000000"/>
                <w:sz w:val="18"/>
                <w:szCs w:val="18"/>
                <w:lang w:eastAsia="ru-RU"/>
              </w:rPr>
              <w:t>4</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BA375F">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1</w:t>
            </w:r>
            <w:r>
              <w:rPr>
                <w:rFonts w:eastAsia="Times New Roman"/>
                <w:b/>
                <w:bCs/>
                <w:i/>
                <w:iCs/>
                <w:color w:val="000000"/>
                <w:sz w:val="18"/>
                <w:szCs w:val="18"/>
                <w:lang w:eastAsia="ru-RU"/>
              </w:rPr>
              <w:t>8</w:t>
            </w:r>
            <w:r w:rsidRPr="00647F85">
              <w:rPr>
                <w:rFonts w:eastAsia="Times New Roman"/>
                <w:b/>
                <w:bCs/>
                <w:i/>
                <w:iCs/>
                <w:color w:val="000000"/>
                <w:sz w:val="18"/>
                <w:szCs w:val="18"/>
                <w:lang w:eastAsia="ru-RU"/>
              </w:rPr>
              <w:t xml:space="preserve"> </w:t>
            </w:r>
            <w:r>
              <w:rPr>
                <w:rFonts w:eastAsia="Times New Roman"/>
                <w:b/>
                <w:bCs/>
                <w:i/>
                <w:iCs/>
                <w:color w:val="000000"/>
                <w:sz w:val="18"/>
                <w:szCs w:val="18"/>
                <w:lang w:eastAsia="ru-RU"/>
              </w:rPr>
              <w:t>744</w:t>
            </w:r>
            <w:r w:rsidRPr="00647F85">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3 936,00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 xml:space="preserve">4 </w:t>
            </w:r>
            <w:r w:rsidRPr="00C97CC3">
              <w:rPr>
                <w:rFonts w:eastAsia="Times New Roman"/>
                <w:b/>
                <w:bCs/>
                <w:i/>
                <w:iCs/>
                <w:color w:val="000000"/>
                <w:sz w:val="18"/>
                <w:szCs w:val="18"/>
                <w:lang w:eastAsia="ru-RU"/>
              </w:rPr>
              <w:t>936,00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4</w:t>
            </w:r>
            <w:r w:rsidRPr="00C97CC3">
              <w:rPr>
                <w:rFonts w:eastAsia="Times New Roman"/>
                <w:b/>
                <w:bCs/>
                <w:i/>
                <w:iCs/>
                <w:color w:val="000000"/>
                <w:sz w:val="18"/>
                <w:szCs w:val="18"/>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BA375F">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4 936</w:t>
            </w:r>
            <w:r w:rsidRPr="00C97CC3">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620AED" w:rsidRPr="008D2DA6" w:rsidTr="00C97CC3">
        <w:trPr>
          <w:trHeight w:val="1812"/>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BA375F">
            <w:pPr>
              <w:jc w:val="center"/>
              <w:outlineLvl w:val="0"/>
              <w:rPr>
                <w:rFonts w:eastAsia="Times New Roman"/>
                <w:color w:val="000000"/>
                <w:sz w:val="18"/>
                <w:szCs w:val="18"/>
                <w:lang w:eastAsia="ru-RU"/>
              </w:rPr>
            </w:pPr>
            <w:r w:rsidRPr="00647F85">
              <w:rPr>
                <w:rFonts w:eastAsia="Times New Roman"/>
                <w:color w:val="000000"/>
                <w:sz w:val="18"/>
                <w:szCs w:val="18"/>
                <w:lang w:eastAsia="ru-RU"/>
              </w:rPr>
              <w:t>1</w:t>
            </w:r>
            <w:r>
              <w:rPr>
                <w:rFonts w:eastAsia="Times New Roman"/>
                <w:color w:val="000000"/>
                <w:sz w:val="18"/>
                <w:szCs w:val="18"/>
                <w:lang w:eastAsia="ru-RU"/>
              </w:rPr>
              <w:t>8</w:t>
            </w:r>
            <w:r w:rsidRPr="00647F85">
              <w:rPr>
                <w:rFonts w:eastAsia="Times New Roman"/>
                <w:color w:val="000000"/>
                <w:sz w:val="18"/>
                <w:szCs w:val="18"/>
                <w:lang w:eastAsia="ru-RU"/>
              </w:rPr>
              <w:t xml:space="preserve"> </w:t>
            </w:r>
            <w:r>
              <w:rPr>
                <w:rFonts w:eastAsia="Times New Roman"/>
                <w:color w:val="000000"/>
                <w:sz w:val="18"/>
                <w:szCs w:val="18"/>
                <w:lang w:eastAsia="ru-RU"/>
              </w:rPr>
              <w:t>744</w:t>
            </w:r>
            <w:r w:rsidRPr="00647F85">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3 936,00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4</w:t>
            </w:r>
            <w:r w:rsidRPr="00C97CC3">
              <w:rPr>
                <w:rFonts w:eastAsia="Times New Roman"/>
                <w:color w:val="000000"/>
                <w:sz w:val="18"/>
                <w:szCs w:val="18"/>
                <w:lang w:eastAsia="ru-RU"/>
              </w:rPr>
              <w:t xml:space="preserve"> 936,00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4</w:t>
            </w:r>
            <w:r w:rsidRPr="00C97CC3">
              <w:rPr>
                <w:rFonts w:eastAsia="Times New Roman"/>
                <w:color w:val="000000"/>
                <w:sz w:val="18"/>
                <w:szCs w:val="18"/>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4 936</w:t>
            </w:r>
            <w:r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BA375F">
            <w:pPr>
              <w:jc w:val="center"/>
              <w:outlineLvl w:val="0"/>
              <w:rPr>
                <w:rFonts w:eastAsia="Times New Roman"/>
                <w:color w:val="000000"/>
                <w:sz w:val="18"/>
                <w:szCs w:val="18"/>
                <w:lang w:eastAsia="ru-RU"/>
              </w:rPr>
            </w:pPr>
            <w:r w:rsidRPr="00C97CC3">
              <w:rPr>
                <w:rFonts w:eastAsia="Times New Roman"/>
                <w:color w:val="000000"/>
                <w:sz w:val="18"/>
                <w:szCs w:val="18"/>
                <w:lang w:eastAsia="ru-RU"/>
              </w:rPr>
              <w:t>5.</w:t>
            </w:r>
            <w:r>
              <w:rPr>
                <w:rFonts w:eastAsia="Times New Roman"/>
                <w:color w:val="000000"/>
                <w:sz w:val="18"/>
                <w:szCs w:val="18"/>
                <w:lang w:eastAsia="ru-RU"/>
              </w:rPr>
              <w:t>5</w:t>
            </w:r>
            <w:r w:rsidRPr="00C97CC3">
              <w:rPr>
                <w:rFonts w:eastAsia="Times New Roman"/>
                <w:color w:val="000000"/>
                <w:sz w:val="18"/>
                <w:szCs w:val="18"/>
                <w:lang w:eastAsia="ru-RU"/>
              </w:rPr>
              <w:t>.</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Замена, обслуживание и ремонт внутриквартирного газового оборудования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C97CC3">
            <w:pPr>
              <w:jc w:val="right"/>
              <w:outlineLvl w:val="0"/>
              <w:rPr>
                <w:rFonts w:eastAsia="Times New Roman"/>
                <w:b/>
                <w:bCs/>
                <w:i/>
                <w:iCs/>
                <w:color w:val="000000"/>
                <w:sz w:val="18"/>
                <w:szCs w:val="18"/>
                <w:lang w:eastAsia="ru-RU"/>
              </w:rPr>
            </w:pPr>
            <w:r>
              <w:rPr>
                <w:rFonts w:eastAsia="Times New Roman"/>
                <w:b/>
                <w:bCs/>
                <w:i/>
                <w:iCs/>
                <w:color w:val="000000"/>
                <w:sz w:val="18"/>
                <w:szCs w:val="18"/>
                <w:lang w:eastAsia="ru-RU"/>
              </w:rPr>
              <w:t>Итого по п 5.5</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8</w:t>
            </w:r>
            <w:r w:rsidRPr="00647F85">
              <w:rPr>
                <w:rFonts w:eastAsia="Times New Roman"/>
                <w:b/>
                <w:bCs/>
                <w:i/>
                <w:iCs/>
                <w:color w:val="000000"/>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2 00</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620AED" w:rsidRPr="008D2DA6" w:rsidTr="00C97CC3">
        <w:trPr>
          <w:trHeight w:val="936"/>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8</w:t>
            </w:r>
            <w:r w:rsidRPr="00647F85">
              <w:rPr>
                <w:rFonts w:eastAsia="Times New Roman"/>
                <w:color w:val="000000"/>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2 00</w:t>
            </w: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8F112C">
        <w:trPr>
          <w:trHeight w:val="621"/>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BA375F">
            <w:pPr>
              <w:jc w:val="center"/>
              <w:outlineLvl w:val="0"/>
              <w:rPr>
                <w:rFonts w:eastAsia="Times New Roman"/>
                <w:color w:val="000000"/>
                <w:sz w:val="18"/>
                <w:szCs w:val="18"/>
                <w:lang w:eastAsia="ru-RU"/>
              </w:rPr>
            </w:pPr>
            <w:r w:rsidRPr="00C97CC3">
              <w:rPr>
                <w:rFonts w:eastAsia="Times New Roman"/>
                <w:color w:val="000000"/>
                <w:sz w:val="18"/>
                <w:szCs w:val="18"/>
                <w:lang w:eastAsia="ru-RU"/>
              </w:rPr>
              <w:t>5.</w:t>
            </w:r>
            <w:r>
              <w:rPr>
                <w:rFonts w:eastAsia="Times New Roman"/>
                <w:color w:val="000000"/>
                <w:sz w:val="18"/>
                <w:szCs w:val="18"/>
                <w:lang w:eastAsia="ru-RU"/>
              </w:rPr>
              <w:t>6</w:t>
            </w:r>
            <w:r w:rsidRPr="00C97CC3">
              <w:rPr>
                <w:rFonts w:eastAsia="Times New Roman"/>
                <w:color w:val="000000"/>
                <w:sz w:val="18"/>
                <w:szCs w:val="18"/>
                <w:lang w:eastAsia="ru-RU"/>
              </w:rPr>
              <w:t>.</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8F112C" w:rsidRDefault="00620AED" w:rsidP="00C97CC3">
            <w:pPr>
              <w:jc w:val="left"/>
              <w:outlineLvl w:val="0"/>
              <w:rPr>
                <w:rFonts w:eastAsia="Times New Roman"/>
                <w:i/>
                <w:iCs/>
                <w:color w:val="000000"/>
                <w:sz w:val="16"/>
                <w:szCs w:val="16"/>
                <w:lang w:eastAsia="ru-RU"/>
              </w:rPr>
            </w:pPr>
            <w:r w:rsidRPr="008F112C">
              <w:rPr>
                <w:rFonts w:eastAsia="Times New Roman"/>
                <w:i/>
                <w:iCs/>
                <w:color w:val="000000"/>
                <w:sz w:val="16"/>
                <w:szCs w:val="16"/>
                <w:lang w:eastAsia="ru-RU"/>
              </w:rPr>
              <w:t>Покрытие убытков управляющих организаций по содержанию домов пониженной капитальности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20AED" w:rsidRPr="00C97CC3" w:rsidRDefault="00620AED" w:rsidP="00BA375F">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5.</w:t>
            </w:r>
            <w:r>
              <w:rPr>
                <w:rFonts w:eastAsia="Times New Roman"/>
                <w:b/>
                <w:bCs/>
                <w:i/>
                <w:iCs/>
                <w:color w:val="000000"/>
                <w:sz w:val="18"/>
                <w:szCs w:val="18"/>
                <w:lang w:eastAsia="ru-RU"/>
              </w:rPr>
              <w:t>6</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5E2FE7">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2</w:t>
            </w:r>
            <w:r>
              <w:rPr>
                <w:rFonts w:eastAsia="Times New Roman"/>
                <w:b/>
                <w:bCs/>
                <w:i/>
                <w:iCs/>
                <w:color w:val="000000"/>
                <w:sz w:val="18"/>
                <w:szCs w:val="18"/>
                <w:lang w:eastAsia="ru-RU"/>
              </w:rPr>
              <w:t>8</w:t>
            </w:r>
            <w:r w:rsidRPr="00647F85">
              <w:rPr>
                <w:rFonts w:eastAsia="Times New Roman"/>
                <w:b/>
                <w:bCs/>
                <w:i/>
                <w:iCs/>
                <w:color w:val="000000"/>
                <w:sz w:val="18"/>
                <w:szCs w:val="18"/>
                <w:lang w:eastAsia="ru-RU"/>
              </w:rPr>
              <w:t xml:space="preserve"> 230,00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7 230,00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7 000,00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7 00</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620AED" w:rsidRPr="008D2DA6" w:rsidTr="008F112C">
        <w:trPr>
          <w:trHeight w:val="843"/>
        </w:trPr>
        <w:tc>
          <w:tcPr>
            <w:tcW w:w="5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5E2FE7">
            <w:pPr>
              <w:jc w:val="center"/>
              <w:outlineLvl w:val="0"/>
              <w:rPr>
                <w:rFonts w:eastAsia="Times New Roman"/>
                <w:color w:val="000000"/>
                <w:sz w:val="18"/>
                <w:szCs w:val="18"/>
                <w:lang w:eastAsia="ru-RU"/>
              </w:rPr>
            </w:pPr>
            <w:r w:rsidRPr="00647F85">
              <w:rPr>
                <w:rFonts w:eastAsia="Times New Roman"/>
                <w:color w:val="000000"/>
                <w:sz w:val="18"/>
                <w:szCs w:val="18"/>
                <w:lang w:eastAsia="ru-RU"/>
              </w:rPr>
              <w:t>2</w:t>
            </w:r>
            <w:r>
              <w:rPr>
                <w:rFonts w:eastAsia="Times New Roman"/>
                <w:color w:val="000000"/>
                <w:sz w:val="18"/>
                <w:szCs w:val="18"/>
                <w:lang w:eastAsia="ru-RU"/>
              </w:rPr>
              <w:t>8</w:t>
            </w:r>
            <w:r w:rsidRPr="00647F85">
              <w:rPr>
                <w:rFonts w:eastAsia="Times New Roman"/>
                <w:color w:val="000000"/>
                <w:sz w:val="18"/>
                <w:szCs w:val="18"/>
                <w:lang w:eastAsia="ru-RU"/>
              </w:rPr>
              <w:t xml:space="preserve"> 230,00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647F85" w:rsidRDefault="00620AED"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7 230,00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7 000,00</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Pr>
                <w:rFonts w:eastAsia="Times New Roman"/>
                <w:color w:val="000000"/>
                <w:sz w:val="18"/>
                <w:szCs w:val="18"/>
                <w:lang w:eastAsia="ru-RU"/>
              </w:rPr>
              <w:t>7 00</w:t>
            </w: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color w:val="000000"/>
                <w:sz w:val="16"/>
                <w:szCs w:val="16"/>
                <w:lang w:eastAsia="ru-RU"/>
              </w:rPr>
            </w:pPr>
          </w:p>
        </w:tc>
      </w:tr>
      <w:tr w:rsidR="00620AED" w:rsidRPr="008D2DA6"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20AED" w:rsidRPr="007A15B3" w:rsidRDefault="00620AED" w:rsidP="007A15B3">
            <w:pPr>
              <w:jc w:val="right"/>
              <w:rPr>
                <w:rFonts w:eastAsia="Times New Roman"/>
                <w:b/>
                <w:bCs/>
                <w:color w:val="000000"/>
                <w:sz w:val="18"/>
                <w:szCs w:val="18"/>
                <w:lang w:val="en-US" w:eastAsia="ru-RU"/>
              </w:rPr>
            </w:pPr>
            <w:r w:rsidRPr="00C97CC3">
              <w:rPr>
                <w:rFonts w:eastAsia="Times New Roman"/>
                <w:b/>
                <w:bCs/>
                <w:color w:val="000000"/>
                <w:sz w:val="18"/>
                <w:szCs w:val="18"/>
                <w:lang w:eastAsia="ru-RU"/>
              </w:rPr>
              <w:t xml:space="preserve">Итого по </w:t>
            </w:r>
            <w:r>
              <w:rPr>
                <w:rFonts w:eastAsia="Times New Roman"/>
                <w:b/>
                <w:bCs/>
                <w:color w:val="000000"/>
                <w:sz w:val="18"/>
                <w:szCs w:val="18"/>
                <w:lang w:eastAsia="ru-RU"/>
              </w:rPr>
              <w:t>под</w:t>
            </w:r>
            <w:r w:rsidRPr="00C97CC3">
              <w:rPr>
                <w:rFonts w:eastAsia="Times New Roman"/>
                <w:b/>
                <w:bCs/>
                <w:color w:val="000000"/>
                <w:sz w:val="18"/>
                <w:szCs w:val="18"/>
                <w:lang w:eastAsia="ru-RU"/>
              </w:rPr>
              <w:t>программе</w:t>
            </w:r>
            <w:r>
              <w:rPr>
                <w:rFonts w:eastAsia="Times New Roman"/>
                <w:b/>
                <w:bCs/>
                <w:color w:val="000000"/>
                <w:sz w:val="18"/>
                <w:szCs w:val="18"/>
                <w:lang w:eastAsia="ru-RU"/>
              </w:rPr>
              <w:t xml:space="preserve"> </w:t>
            </w:r>
            <w:r>
              <w:rPr>
                <w:rFonts w:eastAsia="Times New Roman"/>
                <w:b/>
                <w:bCs/>
                <w:color w:val="000000"/>
                <w:sz w:val="18"/>
                <w:szCs w:val="18"/>
                <w:lang w:val="en-US" w:eastAsia="ru-RU"/>
              </w:rPr>
              <w:t>I</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9D3B02">
            <w:pPr>
              <w:jc w:val="right"/>
              <w:rPr>
                <w:rFonts w:eastAsia="Times New Roman"/>
                <w:b/>
                <w:bCs/>
                <w:color w:val="000000"/>
                <w:sz w:val="18"/>
                <w:szCs w:val="18"/>
                <w:lang w:eastAsia="ru-RU"/>
              </w:rPr>
            </w:pPr>
            <w:r>
              <w:rPr>
                <w:rFonts w:eastAsia="Times New Roman"/>
                <w:b/>
                <w:bCs/>
                <w:color w:val="000000"/>
                <w:sz w:val="18"/>
                <w:szCs w:val="18"/>
                <w:lang w:eastAsia="ru-RU"/>
              </w:rPr>
              <w:t>8</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662</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104</w:t>
            </w:r>
            <w:r w:rsidRPr="00C97CC3">
              <w:rPr>
                <w:rFonts w:eastAsia="Times New Roman"/>
                <w:b/>
                <w:bCs/>
                <w:color w:val="000000"/>
                <w:sz w:val="18"/>
                <w:szCs w:val="18"/>
                <w:lang w:eastAsia="ru-RU"/>
              </w:rPr>
              <w:t>,</w:t>
            </w:r>
            <w:r>
              <w:rPr>
                <w:rFonts w:eastAsia="Times New Roman"/>
                <w:b/>
                <w:bCs/>
                <w:color w:val="000000"/>
                <w:sz w:val="18"/>
                <w:szCs w:val="18"/>
                <w:lang w:eastAsia="ru-RU"/>
              </w:rPr>
              <w:t xml:space="preserve"> 95509</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E2FE7">
            <w:pPr>
              <w:jc w:val="right"/>
              <w:rPr>
                <w:rFonts w:eastAsia="Times New Roman"/>
                <w:b/>
                <w:bCs/>
                <w:color w:val="000000"/>
                <w:sz w:val="18"/>
                <w:szCs w:val="18"/>
                <w:lang w:eastAsia="ru-RU"/>
              </w:rPr>
            </w:pPr>
            <w:r>
              <w:rPr>
                <w:rFonts w:eastAsia="Times New Roman"/>
                <w:b/>
                <w:bCs/>
                <w:color w:val="000000"/>
                <w:sz w:val="18"/>
                <w:szCs w:val="18"/>
                <w:lang w:eastAsia="ru-RU"/>
              </w:rPr>
              <w:t>2</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977</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740</w:t>
            </w:r>
            <w:r w:rsidRPr="00C97CC3">
              <w:rPr>
                <w:rFonts w:eastAsia="Times New Roman"/>
                <w:b/>
                <w:bCs/>
                <w:color w:val="000000"/>
                <w:sz w:val="18"/>
                <w:szCs w:val="18"/>
                <w:lang w:eastAsia="ru-RU"/>
              </w:rPr>
              <w:t>,</w:t>
            </w:r>
            <w:r>
              <w:rPr>
                <w:rFonts w:eastAsia="Times New Roman"/>
                <w:b/>
                <w:bCs/>
                <w:color w:val="000000"/>
                <w:sz w:val="18"/>
                <w:szCs w:val="18"/>
                <w:lang w:eastAsia="ru-RU"/>
              </w:rPr>
              <w:t xml:space="preserve"> 17509</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9D3B02">
            <w:pPr>
              <w:jc w:val="right"/>
              <w:rPr>
                <w:rFonts w:eastAsia="Times New Roman"/>
                <w:b/>
                <w:bCs/>
                <w:color w:val="000000"/>
                <w:sz w:val="18"/>
                <w:szCs w:val="18"/>
                <w:lang w:eastAsia="ru-RU"/>
              </w:rPr>
            </w:pPr>
            <w:r w:rsidRPr="00C97CC3">
              <w:rPr>
                <w:rFonts w:eastAsia="Times New Roman"/>
                <w:b/>
                <w:bCs/>
                <w:color w:val="000000"/>
                <w:sz w:val="18"/>
                <w:szCs w:val="18"/>
                <w:lang w:eastAsia="ru-RU"/>
              </w:rPr>
              <w:t xml:space="preserve">1 </w:t>
            </w:r>
            <w:r>
              <w:rPr>
                <w:rFonts w:eastAsia="Times New Roman"/>
                <w:b/>
                <w:bCs/>
                <w:color w:val="000000"/>
                <w:sz w:val="18"/>
                <w:szCs w:val="18"/>
                <w:lang w:eastAsia="ru-RU"/>
              </w:rPr>
              <w:t>934</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476</w:t>
            </w:r>
            <w:r w:rsidRPr="00C97CC3">
              <w:rPr>
                <w:rFonts w:eastAsia="Times New Roman"/>
                <w:b/>
                <w:bCs/>
                <w:color w:val="000000"/>
                <w:sz w:val="18"/>
                <w:szCs w:val="18"/>
                <w:lang w:eastAsia="ru-RU"/>
              </w:rPr>
              <w:t>,</w:t>
            </w:r>
            <w:r>
              <w:rPr>
                <w:rFonts w:eastAsia="Times New Roman"/>
                <w:b/>
                <w:bCs/>
                <w:color w:val="000000"/>
                <w:sz w:val="18"/>
                <w:szCs w:val="18"/>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E2FE7">
            <w:pPr>
              <w:jc w:val="right"/>
              <w:rPr>
                <w:rFonts w:eastAsia="Times New Roman"/>
                <w:b/>
                <w:bCs/>
                <w:color w:val="000000"/>
                <w:sz w:val="18"/>
                <w:szCs w:val="18"/>
                <w:lang w:eastAsia="ru-RU"/>
              </w:rPr>
            </w:pPr>
            <w:r>
              <w:rPr>
                <w:rFonts w:eastAsia="Times New Roman"/>
                <w:b/>
                <w:bCs/>
                <w:color w:val="000000"/>
                <w:sz w:val="18"/>
                <w:szCs w:val="18"/>
                <w:lang w:eastAsia="ru-RU"/>
              </w:rPr>
              <w:t xml:space="preserve"> 1 522</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119</w:t>
            </w:r>
            <w:r w:rsidRPr="00C97CC3">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E2FE7">
            <w:pPr>
              <w:jc w:val="right"/>
              <w:rPr>
                <w:rFonts w:eastAsia="Times New Roman"/>
                <w:b/>
                <w:bCs/>
                <w:color w:val="000000"/>
                <w:sz w:val="18"/>
                <w:szCs w:val="18"/>
                <w:lang w:eastAsia="ru-RU"/>
              </w:rPr>
            </w:pPr>
            <w:r>
              <w:rPr>
                <w:rFonts w:eastAsia="Times New Roman"/>
                <w:b/>
                <w:bCs/>
                <w:color w:val="000000"/>
                <w:sz w:val="18"/>
                <w:szCs w:val="18"/>
                <w:lang w:eastAsia="ru-RU"/>
              </w:rPr>
              <w:t>1 319</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533</w:t>
            </w:r>
            <w:r w:rsidRPr="00C97CC3">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20AED" w:rsidRPr="00C97CC3" w:rsidRDefault="00620AED" w:rsidP="005E2FE7">
            <w:pPr>
              <w:jc w:val="right"/>
              <w:rPr>
                <w:rFonts w:eastAsia="Times New Roman"/>
                <w:b/>
                <w:bCs/>
                <w:color w:val="000000"/>
                <w:sz w:val="18"/>
                <w:szCs w:val="18"/>
                <w:lang w:eastAsia="ru-RU"/>
              </w:rPr>
            </w:pPr>
            <w:r w:rsidRPr="00C97CC3">
              <w:rPr>
                <w:rFonts w:eastAsia="Times New Roman"/>
                <w:b/>
                <w:bCs/>
                <w:color w:val="000000"/>
                <w:sz w:val="18"/>
                <w:szCs w:val="18"/>
                <w:lang w:eastAsia="ru-RU"/>
              </w:rPr>
              <w:t>9</w:t>
            </w:r>
            <w:r>
              <w:rPr>
                <w:rFonts w:eastAsia="Times New Roman"/>
                <w:b/>
                <w:bCs/>
                <w:color w:val="000000"/>
                <w:sz w:val="18"/>
                <w:szCs w:val="18"/>
                <w:lang w:eastAsia="ru-RU"/>
              </w:rPr>
              <w:t>08</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236</w:t>
            </w:r>
            <w:r w:rsidRPr="00C97CC3">
              <w:rPr>
                <w:rFonts w:eastAsia="Times New Roman"/>
                <w:b/>
                <w:bCs/>
                <w:color w:val="000000"/>
                <w:sz w:val="18"/>
                <w:szCs w:val="18"/>
                <w:lang w:eastAsia="ru-RU"/>
              </w:rPr>
              <w:t>,00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6"/>
                <w:szCs w:val="16"/>
                <w:lang w:eastAsia="ru-RU"/>
              </w:rPr>
            </w:pPr>
            <w:r w:rsidRPr="00C97CC3">
              <w:rPr>
                <w:rFonts w:eastAsia="Times New Roman"/>
                <w:b/>
                <w:bCs/>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620AED" w:rsidRPr="00C97CC3" w:rsidRDefault="00620AED" w:rsidP="00C97CC3">
            <w:pPr>
              <w:jc w:val="center"/>
              <w:rPr>
                <w:rFonts w:eastAsia="Times New Roman"/>
                <w:b/>
                <w:bCs/>
                <w:color w:val="000000"/>
                <w:sz w:val="16"/>
                <w:szCs w:val="16"/>
                <w:lang w:eastAsia="ru-RU"/>
              </w:rPr>
            </w:pPr>
            <w:r w:rsidRPr="00C97CC3">
              <w:rPr>
                <w:rFonts w:eastAsia="Times New Roman"/>
                <w:b/>
                <w:bCs/>
                <w:color w:val="000000"/>
                <w:sz w:val="16"/>
                <w:szCs w:val="16"/>
                <w:lang w:eastAsia="ru-RU"/>
              </w:rPr>
              <w:t> </w:t>
            </w:r>
          </w:p>
        </w:tc>
      </w:tr>
      <w:tr w:rsidR="00620AED" w:rsidRPr="008D2DA6"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9D3B02">
            <w:pPr>
              <w:jc w:val="right"/>
              <w:rPr>
                <w:rFonts w:eastAsia="Times New Roman"/>
                <w:bCs/>
                <w:i/>
                <w:color w:val="000000"/>
                <w:sz w:val="18"/>
                <w:szCs w:val="18"/>
                <w:lang w:eastAsia="ru-RU"/>
              </w:rPr>
            </w:pPr>
            <w:r w:rsidRPr="00267DF5">
              <w:rPr>
                <w:rFonts w:eastAsia="Times New Roman"/>
                <w:bCs/>
                <w:i/>
                <w:color w:val="000000"/>
                <w:sz w:val="18"/>
                <w:szCs w:val="18"/>
                <w:lang w:eastAsia="ru-RU"/>
              </w:rPr>
              <w:t xml:space="preserve">7 120 </w:t>
            </w:r>
            <w:r>
              <w:rPr>
                <w:rFonts w:eastAsia="Times New Roman"/>
                <w:bCs/>
                <w:i/>
                <w:color w:val="000000"/>
                <w:sz w:val="18"/>
                <w:szCs w:val="18"/>
                <w:lang w:eastAsia="ru-RU"/>
              </w:rPr>
              <w:t>801</w:t>
            </w:r>
            <w:r w:rsidRPr="00267DF5">
              <w:rPr>
                <w:rFonts w:eastAsia="Times New Roman"/>
                <w:bCs/>
                <w:i/>
                <w:color w:val="000000"/>
                <w:sz w:val="18"/>
                <w:szCs w:val="18"/>
                <w:lang w:eastAsia="ru-RU"/>
              </w:rPr>
              <w:t>, 99509</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5E2FE7">
            <w:pPr>
              <w:jc w:val="right"/>
              <w:rPr>
                <w:rFonts w:eastAsia="Times New Roman"/>
                <w:bCs/>
                <w:i/>
                <w:color w:val="000000"/>
                <w:sz w:val="18"/>
                <w:szCs w:val="18"/>
                <w:lang w:eastAsia="ru-RU"/>
              </w:rPr>
            </w:pPr>
            <w:r w:rsidRPr="00267DF5">
              <w:rPr>
                <w:rFonts w:eastAsia="Times New Roman"/>
                <w:bCs/>
                <w:i/>
                <w:color w:val="000000"/>
                <w:sz w:val="18"/>
                <w:szCs w:val="18"/>
                <w:lang w:eastAsia="ru-RU"/>
              </w:rPr>
              <w:t>2 185 749, 99509</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9D3B02">
            <w:pPr>
              <w:jc w:val="right"/>
              <w:rPr>
                <w:rFonts w:eastAsia="Times New Roman"/>
                <w:bCs/>
                <w:i/>
                <w:color w:val="000000"/>
                <w:sz w:val="18"/>
                <w:szCs w:val="18"/>
                <w:lang w:eastAsia="ru-RU"/>
              </w:rPr>
            </w:pPr>
            <w:r w:rsidRPr="00267DF5">
              <w:rPr>
                <w:rFonts w:eastAsia="Times New Roman"/>
                <w:bCs/>
                <w:i/>
                <w:color w:val="000000"/>
                <w:sz w:val="18"/>
                <w:szCs w:val="18"/>
                <w:lang w:eastAsia="ru-RU"/>
              </w:rPr>
              <w:t xml:space="preserve">1 343 </w:t>
            </w:r>
            <w:r>
              <w:rPr>
                <w:rFonts w:eastAsia="Times New Roman"/>
                <w:bCs/>
                <w:i/>
                <w:color w:val="000000"/>
                <w:sz w:val="18"/>
                <w:szCs w:val="18"/>
                <w:lang w:eastAsia="ru-RU"/>
              </w:rPr>
              <w:t>372</w:t>
            </w:r>
            <w:r w:rsidRPr="00267DF5">
              <w:rPr>
                <w:rFonts w:eastAsia="Times New Roman"/>
                <w:bCs/>
                <w:i/>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5E2FE7">
            <w:pPr>
              <w:jc w:val="right"/>
              <w:rPr>
                <w:rFonts w:eastAsia="Times New Roman"/>
                <w:bCs/>
                <w:i/>
                <w:color w:val="000000"/>
                <w:sz w:val="18"/>
                <w:szCs w:val="18"/>
                <w:lang w:eastAsia="ru-RU"/>
              </w:rPr>
            </w:pPr>
            <w:r w:rsidRPr="00267DF5">
              <w:rPr>
                <w:rFonts w:eastAsia="Times New Roman"/>
                <w:bCs/>
                <w:i/>
                <w:color w:val="000000"/>
                <w:sz w:val="18"/>
                <w:szCs w:val="18"/>
                <w:lang w:eastAsia="ru-RU"/>
              </w:rPr>
              <w:t>1 369 383,00</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5E2FE7">
            <w:pPr>
              <w:jc w:val="right"/>
              <w:rPr>
                <w:rFonts w:eastAsia="Times New Roman"/>
                <w:bCs/>
                <w:i/>
                <w:color w:val="000000"/>
                <w:sz w:val="18"/>
                <w:szCs w:val="18"/>
                <w:lang w:eastAsia="ru-RU"/>
              </w:rPr>
            </w:pPr>
            <w:r w:rsidRPr="00267DF5">
              <w:rPr>
                <w:rFonts w:eastAsia="Times New Roman"/>
                <w:bCs/>
                <w:i/>
                <w:color w:val="000000"/>
                <w:sz w:val="18"/>
                <w:szCs w:val="18"/>
                <w:lang w:eastAsia="ru-RU"/>
              </w:rPr>
              <w:t>1 316 797,00</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5E2FE7">
            <w:pPr>
              <w:jc w:val="right"/>
              <w:rPr>
                <w:rFonts w:eastAsia="Times New Roman"/>
                <w:bCs/>
                <w:i/>
                <w:color w:val="000000"/>
                <w:sz w:val="18"/>
                <w:szCs w:val="18"/>
                <w:lang w:eastAsia="ru-RU"/>
              </w:rPr>
            </w:pPr>
            <w:r w:rsidRPr="00267DF5">
              <w:rPr>
                <w:rFonts w:eastAsia="Times New Roman"/>
                <w:bCs/>
                <w:i/>
                <w:color w:val="000000"/>
                <w:sz w:val="18"/>
                <w:szCs w:val="18"/>
                <w:lang w:eastAsia="ru-RU"/>
              </w:rPr>
              <w:t>905 500,00</w:t>
            </w:r>
          </w:p>
        </w:tc>
        <w:tc>
          <w:tcPr>
            <w:tcW w:w="12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b/>
                <w:bCs/>
                <w:color w:val="000000"/>
                <w:sz w:val="16"/>
                <w:szCs w:val="16"/>
                <w:lang w:eastAsia="ru-RU"/>
              </w:rPr>
            </w:pPr>
          </w:p>
        </w:tc>
      </w:tr>
      <w:tr w:rsidR="00620AED" w:rsidRPr="008D2DA6"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A26B2E">
            <w:pPr>
              <w:jc w:val="right"/>
              <w:rPr>
                <w:rFonts w:eastAsia="Times New Roman"/>
                <w:bCs/>
                <w:i/>
                <w:color w:val="000000"/>
                <w:sz w:val="18"/>
                <w:szCs w:val="18"/>
                <w:lang w:eastAsia="ru-RU"/>
              </w:rPr>
            </w:pPr>
            <w:r w:rsidRPr="00267DF5">
              <w:rPr>
                <w:rFonts w:eastAsia="Times New Roman"/>
                <w:bCs/>
                <w:i/>
                <w:color w:val="000000"/>
                <w:sz w:val="18"/>
                <w:szCs w:val="18"/>
                <w:lang w:eastAsia="ru-RU"/>
              </w:rPr>
              <w:t>562 519,67</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A26B2E">
            <w:pPr>
              <w:jc w:val="right"/>
              <w:rPr>
                <w:rFonts w:eastAsia="Times New Roman"/>
                <w:bCs/>
                <w:i/>
                <w:color w:val="000000"/>
                <w:sz w:val="18"/>
                <w:szCs w:val="18"/>
                <w:lang w:eastAsia="ru-RU"/>
              </w:rPr>
            </w:pPr>
            <w:r w:rsidRPr="00267DF5">
              <w:rPr>
                <w:rFonts w:eastAsia="Times New Roman"/>
                <w:bCs/>
                <w:i/>
                <w:color w:val="000000"/>
                <w:sz w:val="18"/>
                <w:szCs w:val="18"/>
                <w:lang w:eastAsia="ru-RU"/>
              </w:rPr>
              <w:t>307 957,39</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A26B2E">
            <w:pPr>
              <w:jc w:val="right"/>
              <w:rPr>
                <w:rFonts w:eastAsia="Times New Roman"/>
                <w:bCs/>
                <w:i/>
                <w:color w:val="000000"/>
                <w:sz w:val="18"/>
                <w:szCs w:val="18"/>
                <w:lang w:eastAsia="ru-RU"/>
              </w:rPr>
            </w:pPr>
            <w:r w:rsidRPr="00267DF5">
              <w:rPr>
                <w:rFonts w:eastAsia="Times New Roman"/>
                <w:bCs/>
                <w:i/>
                <w:color w:val="000000"/>
                <w:sz w:val="18"/>
                <w:szCs w:val="18"/>
                <w:lang w:eastAsia="ru-RU"/>
              </w:rPr>
              <w:t>177 354,28</w:t>
            </w:r>
          </w:p>
        </w:tc>
        <w:tc>
          <w:tcPr>
            <w:tcW w:w="1275"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A26B2E">
            <w:pPr>
              <w:jc w:val="right"/>
              <w:rPr>
                <w:rFonts w:eastAsia="Times New Roman"/>
                <w:bCs/>
                <w:i/>
                <w:color w:val="000000"/>
                <w:sz w:val="18"/>
                <w:szCs w:val="18"/>
                <w:lang w:eastAsia="ru-RU"/>
              </w:rPr>
            </w:pPr>
            <w:r w:rsidRPr="00267DF5">
              <w:rPr>
                <w:rFonts w:eastAsia="Times New Roman"/>
                <w:bCs/>
                <w:i/>
                <w:color w:val="000000"/>
                <w:sz w:val="18"/>
                <w:szCs w:val="18"/>
                <w:lang w:eastAsia="ru-RU"/>
              </w:rPr>
              <w:t>71 736,00</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5E2FE7">
            <w:pPr>
              <w:jc w:val="right"/>
              <w:rPr>
                <w:rFonts w:eastAsia="Times New Roman"/>
                <w:bCs/>
                <w:i/>
                <w:color w:val="000000"/>
                <w:sz w:val="18"/>
                <w:szCs w:val="18"/>
                <w:lang w:eastAsia="ru-RU"/>
              </w:rPr>
            </w:pPr>
            <w:r w:rsidRPr="00267DF5">
              <w:rPr>
                <w:rFonts w:eastAsia="Times New Roman"/>
                <w:bCs/>
                <w:i/>
                <w:color w:val="000000"/>
                <w:sz w:val="18"/>
                <w:szCs w:val="18"/>
                <w:lang w:eastAsia="ru-RU"/>
              </w:rPr>
              <w:t>2 736,00</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5E2FE7">
            <w:pPr>
              <w:jc w:val="right"/>
              <w:rPr>
                <w:rFonts w:eastAsia="Times New Roman"/>
                <w:bCs/>
                <w:i/>
                <w:color w:val="000000"/>
                <w:sz w:val="18"/>
                <w:szCs w:val="18"/>
                <w:lang w:eastAsia="ru-RU"/>
              </w:rPr>
            </w:pPr>
            <w:r w:rsidRPr="00267DF5">
              <w:rPr>
                <w:rFonts w:eastAsia="Times New Roman"/>
                <w:bCs/>
                <w:i/>
                <w:color w:val="000000"/>
                <w:sz w:val="18"/>
                <w:szCs w:val="18"/>
                <w:lang w:eastAsia="ru-RU"/>
              </w:rPr>
              <w:t>2 736,00</w:t>
            </w:r>
          </w:p>
        </w:tc>
        <w:tc>
          <w:tcPr>
            <w:tcW w:w="12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b/>
                <w:bCs/>
                <w:color w:val="000000"/>
                <w:sz w:val="16"/>
                <w:szCs w:val="16"/>
                <w:lang w:eastAsia="ru-RU"/>
              </w:rPr>
            </w:pPr>
          </w:p>
        </w:tc>
      </w:tr>
      <w:tr w:rsidR="00620AED" w:rsidRPr="008D2DA6"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377 624,91</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A26B2E">
            <w:pPr>
              <w:jc w:val="right"/>
              <w:rPr>
                <w:rFonts w:eastAsia="Times New Roman"/>
                <w:bCs/>
                <w:i/>
                <w:color w:val="000000"/>
                <w:sz w:val="18"/>
                <w:szCs w:val="18"/>
                <w:lang w:eastAsia="ru-RU"/>
              </w:rPr>
            </w:pPr>
            <w:r w:rsidRPr="00267DF5">
              <w:rPr>
                <w:rFonts w:eastAsia="Times New Roman"/>
                <w:bCs/>
                <w:i/>
                <w:color w:val="000000"/>
                <w:sz w:val="18"/>
                <w:szCs w:val="18"/>
                <w:lang w:eastAsia="ru-RU"/>
              </w:rPr>
              <w:t>105 532,41</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191 092,50</w:t>
            </w:r>
          </w:p>
        </w:tc>
        <w:tc>
          <w:tcPr>
            <w:tcW w:w="1275"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81 000,00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b/>
                <w:bCs/>
                <w:color w:val="000000"/>
                <w:sz w:val="16"/>
                <w:szCs w:val="16"/>
                <w:lang w:eastAsia="ru-RU"/>
              </w:rPr>
            </w:pPr>
          </w:p>
        </w:tc>
      </w:tr>
      <w:tr w:rsidR="00620AED" w:rsidRPr="008D2DA6"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601 158,38</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378 500,38</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222 658,00</w:t>
            </w:r>
          </w:p>
        </w:tc>
        <w:tc>
          <w:tcPr>
            <w:tcW w:w="1275"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20AED" w:rsidRPr="00267DF5" w:rsidRDefault="00620AED" w:rsidP="00C97CC3">
            <w:pPr>
              <w:jc w:val="right"/>
              <w:rPr>
                <w:rFonts w:eastAsia="Times New Roman"/>
                <w:bCs/>
                <w:i/>
                <w:color w:val="000000"/>
                <w:sz w:val="18"/>
                <w:szCs w:val="18"/>
                <w:lang w:eastAsia="ru-RU"/>
              </w:rPr>
            </w:pPr>
            <w:r w:rsidRPr="00267DF5">
              <w:rPr>
                <w:rFonts w:eastAsia="Times New Roman"/>
                <w:bCs/>
                <w:i/>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620AED" w:rsidRPr="00C97CC3" w:rsidRDefault="00620AED" w:rsidP="00C97CC3">
            <w:pPr>
              <w:jc w:val="left"/>
              <w:rPr>
                <w:rFonts w:eastAsia="Times New Roman"/>
                <w:b/>
                <w:bCs/>
                <w:color w:val="000000"/>
                <w:sz w:val="16"/>
                <w:szCs w:val="16"/>
                <w:lang w:eastAsia="ru-RU"/>
              </w:rPr>
            </w:pPr>
          </w:p>
        </w:tc>
      </w:tr>
    </w:tbl>
    <w:p w:rsidR="00705385" w:rsidRPr="003214B8" w:rsidRDefault="00705385" w:rsidP="00705385">
      <w:pPr>
        <w:shd w:val="clear" w:color="auto" w:fill="FFFFFF"/>
        <w:rPr>
          <w:rFonts w:eastAsia="Times New Roman"/>
          <w:i/>
          <w:color w:val="000000"/>
          <w:sz w:val="18"/>
          <w:szCs w:val="18"/>
          <w:lang w:eastAsia="ru-RU"/>
        </w:rPr>
      </w:pPr>
      <w:r w:rsidRPr="003214B8">
        <w:rPr>
          <w:rFonts w:eastAsia="Times New Roman"/>
          <w:i/>
          <w:color w:val="000000"/>
          <w:sz w:val="18"/>
          <w:szCs w:val="18"/>
          <w:lang w:eastAsia="ru-RU"/>
        </w:rPr>
        <w:t>*-перечень видов работ по благоустройству:</w:t>
      </w:r>
    </w:p>
    <w:p w:rsidR="00705385" w:rsidRPr="003214B8" w:rsidRDefault="00705385" w:rsidP="00705385">
      <w:pPr>
        <w:shd w:val="clear" w:color="auto" w:fill="FFFFFF"/>
        <w:rPr>
          <w:rFonts w:eastAsia="Times New Roman"/>
          <w:i/>
          <w:color w:val="000000"/>
          <w:sz w:val="18"/>
          <w:szCs w:val="18"/>
          <w:lang w:eastAsia="ru-RU"/>
        </w:rPr>
      </w:pPr>
      <w:r w:rsidRPr="003214B8">
        <w:rPr>
          <w:rFonts w:eastAsia="Times New Roman"/>
          <w:i/>
          <w:color w:val="000000"/>
          <w:sz w:val="18"/>
          <w:szCs w:val="18"/>
          <w:lang w:eastAsia="ru-RU"/>
        </w:rPr>
        <w:t>1. Обустройство детских игровых площадок</w:t>
      </w:r>
    </w:p>
    <w:p w:rsidR="00705385" w:rsidRPr="003214B8" w:rsidRDefault="00705385" w:rsidP="00705385">
      <w:pPr>
        <w:shd w:val="clear" w:color="auto" w:fill="FFFFFF"/>
        <w:rPr>
          <w:rFonts w:eastAsia="Times New Roman"/>
          <w:i/>
          <w:color w:val="000000"/>
          <w:sz w:val="18"/>
          <w:szCs w:val="18"/>
          <w:lang w:eastAsia="ru-RU"/>
        </w:rPr>
      </w:pPr>
      <w:r w:rsidRPr="003214B8">
        <w:rPr>
          <w:rFonts w:eastAsia="Times New Roman"/>
          <w:i/>
          <w:color w:val="000000"/>
          <w:sz w:val="18"/>
          <w:szCs w:val="18"/>
          <w:lang w:eastAsia="ru-RU"/>
        </w:rPr>
        <w:t>2. Озеленение.</w:t>
      </w:r>
    </w:p>
    <w:p w:rsidR="00705385" w:rsidRPr="003214B8" w:rsidRDefault="00705385" w:rsidP="00705385">
      <w:pPr>
        <w:shd w:val="clear" w:color="auto" w:fill="FFFFFF"/>
        <w:rPr>
          <w:rFonts w:eastAsia="Times New Roman"/>
          <w:i/>
          <w:color w:val="000000"/>
          <w:sz w:val="18"/>
          <w:szCs w:val="18"/>
          <w:lang w:eastAsia="ru-RU"/>
        </w:rPr>
      </w:pPr>
      <w:r w:rsidRPr="003214B8">
        <w:rPr>
          <w:rFonts w:eastAsia="Times New Roman"/>
          <w:i/>
          <w:color w:val="000000"/>
          <w:sz w:val="18"/>
          <w:szCs w:val="18"/>
          <w:lang w:eastAsia="ru-RU"/>
        </w:rPr>
        <w:t>3. Наружное освещение.</w:t>
      </w:r>
    </w:p>
    <w:p w:rsidR="00705385" w:rsidRPr="003214B8" w:rsidRDefault="00705385" w:rsidP="00705385">
      <w:pPr>
        <w:shd w:val="clear" w:color="auto" w:fill="FFFFFF"/>
        <w:rPr>
          <w:rFonts w:eastAsia="Times New Roman"/>
          <w:i/>
          <w:color w:val="000000"/>
          <w:sz w:val="18"/>
          <w:szCs w:val="18"/>
          <w:lang w:eastAsia="ru-RU"/>
        </w:rPr>
      </w:pPr>
      <w:r w:rsidRPr="003214B8">
        <w:rPr>
          <w:rFonts w:eastAsia="Times New Roman"/>
          <w:i/>
          <w:color w:val="000000"/>
          <w:sz w:val="18"/>
          <w:szCs w:val="18"/>
          <w:lang w:eastAsia="ru-RU"/>
        </w:rPr>
        <w:t>4. Обустройство контейнерных площадок.</w:t>
      </w:r>
    </w:p>
    <w:p w:rsidR="00705385" w:rsidRPr="003214B8" w:rsidRDefault="00705385" w:rsidP="00705385">
      <w:pPr>
        <w:shd w:val="clear" w:color="auto" w:fill="FFFFFF"/>
        <w:rPr>
          <w:rFonts w:eastAsia="Times New Roman"/>
          <w:i/>
          <w:color w:val="000000"/>
          <w:sz w:val="18"/>
          <w:szCs w:val="18"/>
          <w:lang w:eastAsia="ru-RU"/>
        </w:rPr>
      </w:pPr>
      <w:r w:rsidRPr="003214B8">
        <w:rPr>
          <w:rFonts w:eastAsia="Times New Roman"/>
          <w:i/>
          <w:color w:val="000000"/>
          <w:sz w:val="18"/>
          <w:szCs w:val="18"/>
          <w:lang w:eastAsia="ru-RU"/>
        </w:rPr>
        <w:t>5.Обустройство информационных щитов.</w:t>
      </w:r>
    </w:p>
    <w:p w:rsidR="00705385" w:rsidRPr="003214B8" w:rsidRDefault="00705385" w:rsidP="00705385">
      <w:pPr>
        <w:shd w:val="clear" w:color="auto" w:fill="FFFFFF"/>
        <w:rPr>
          <w:rFonts w:eastAsia="Times New Roman"/>
          <w:i/>
          <w:color w:val="000000"/>
          <w:sz w:val="18"/>
          <w:szCs w:val="18"/>
          <w:lang w:eastAsia="ru-RU"/>
        </w:rPr>
      </w:pPr>
      <w:r w:rsidRPr="003214B8">
        <w:rPr>
          <w:rFonts w:eastAsia="Times New Roman"/>
          <w:i/>
          <w:color w:val="000000"/>
          <w:sz w:val="18"/>
          <w:szCs w:val="18"/>
          <w:lang w:eastAsia="ru-RU"/>
        </w:rPr>
        <w:t>6. Установка лавочек (скамеек)</w:t>
      </w:r>
    </w:p>
    <w:p w:rsidR="00705385" w:rsidRPr="003214B8" w:rsidRDefault="00705385" w:rsidP="00705385">
      <w:pPr>
        <w:shd w:val="clear" w:color="auto" w:fill="FFFFFF"/>
        <w:rPr>
          <w:rFonts w:eastAsia="Times New Roman"/>
          <w:i/>
          <w:color w:val="000000"/>
          <w:sz w:val="18"/>
          <w:szCs w:val="18"/>
          <w:lang w:eastAsia="ru-RU"/>
        </w:rPr>
      </w:pPr>
      <w:r w:rsidRPr="003214B8">
        <w:rPr>
          <w:rFonts w:eastAsia="Times New Roman"/>
          <w:i/>
          <w:color w:val="000000"/>
          <w:sz w:val="18"/>
          <w:szCs w:val="18"/>
          <w:lang w:eastAsia="ru-RU"/>
        </w:rPr>
        <w:t>7. Установка урн</w:t>
      </w:r>
    </w:p>
    <w:p w:rsidR="00705385" w:rsidRPr="003214B8" w:rsidRDefault="00705385" w:rsidP="00705385">
      <w:pPr>
        <w:shd w:val="clear" w:color="auto" w:fill="FFFFFF"/>
        <w:rPr>
          <w:rFonts w:eastAsia="Times New Roman"/>
          <w:i/>
          <w:color w:val="000000"/>
          <w:sz w:val="18"/>
          <w:szCs w:val="18"/>
          <w:lang w:eastAsia="ru-RU"/>
        </w:rPr>
      </w:pPr>
      <w:r w:rsidRPr="003214B8">
        <w:rPr>
          <w:rFonts w:eastAsia="Times New Roman"/>
          <w:i/>
          <w:color w:val="000000"/>
          <w:sz w:val="18"/>
          <w:szCs w:val="18"/>
          <w:lang w:eastAsia="ru-RU"/>
        </w:rPr>
        <w:t>**</w:t>
      </w:r>
    </w:p>
    <w:p w:rsidR="00705385" w:rsidRPr="003214B8" w:rsidRDefault="00705385" w:rsidP="00705385">
      <w:pPr>
        <w:shd w:val="clear" w:color="auto" w:fill="FFFFFF"/>
        <w:rPr>
          <w:rFonts w:eastAsia="Times New Roman"/>
          <w:i/>
          <w:color w:val="000000"/>
          <w:sz w:val="18"/>
          <w:szCs w:val="18"/>
          <w:lang w:eastAsia="ru-RU"/>
        </w:rPr>
      </w:pPr>
      <w:r w:rsidRPr="003214B8">
        <w:rPr>
          <w:rFonts w:eastAsia="Times New Roman"/>
          <w:i/>
          <w:color w:val="000000"/>
          <w:sz w:val="18"/>
          <w:szCs w:val="18"/>
          <w:lang w:eastAsia="ru-RU"/>
        </w:rPr>
        <w:t>-ремонт асфальтового покрытия дворовых территорий;</w:t>
      </w:r>
    </w:p>
    <w:p w:rsidR="00B27F9F" w:rsidRPr="003214B8" w:rsidRDefault="00705385" w:rsidP="00705385">
      <w:pPr>
        <w:shd w:val="clear" w:color="auto" w:fill="FFFFFF"/>
        <w:rPr>
          <w:rFonts w:eastAsia="Times New Roman"/>
          <w:i/>
          <w:color w:val="000000"/>
          <w:sz w:val="18"/>
          <w:szCs w:val="18"/>
          <w:lang w:eastAsia="ru-RU"/>
        </w:rPr>
      </w:pPr>
      <w:r w:rsidRPr="003214B8">
        <w:rPr>
          <w:rFonts w:eastAsia="Times New Roman"/>
          <w:i/>
          <w:color w:val="000000"/>
          <w:sz w:val="18"/>
          <w:szCs w:val="18"/>
          <w:lang w:eastAsia="ru-RU"/>
        </w:rPr>
        <w:t>-обустройство автомобильных парковок</w:t>
      </w: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00E702A9">
        <w:rPr>
          <w:b/>
          <w:sz w:val="24"/>
        </w:rPr>
        <w:t>«Охрана окружающей</w:t>
      </w:r>
      <w:r w:rsidR="00020A79" w:rsidRPr="00020A79">
        <w:rPr>
          <w:b/>
          <w:sz w:val="24"/>
        </w:rPr>
        <w:t xml:space="preserve"> среды</w:t>
      </w:r>
      <w:r w:rsidRPr="00C41CE4">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1"/>
        <w:gridCol w:w="1762"/>
        <w:gridCol w:w="1881"/>
        <w:gridCol w:w="1967"/>
        <w:gridCol w:w="1836"/>
        <w:gridCol w:w="1576"/>
        <w:gridCol w:w="1573"/>
        <w:gridCol w:w="1570"/>
      </w:tblGrid>
      <w:tr w:rsidR="00246BAE" w:rsidRPr="00EF2B86" w:rsidTr="00246BAE">
        <w:tc>
          <w:tcPr>
            <w:tcW w:w="886" w:type="pct"/>
            <w:tcBorders>
              <w:top w:val="single" w:sz="4" w:space="0" w:color="000000"/>
              <w:left w:val="single" w:sz="4" w:space="0" w:color="000000"/>
              <w:right w:val="single" w:sz="4" w:space="0" w:color="000000"/>
            </w:tcBorders>
          </w:tcPr>
          <w:p w:rsidR="00246BAE" w:rsidRPr="002A29E5" w:rsidRDefault="00246BAE"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Муниципальный заказчик подпрограммы</w:t>
            </w:r>
          </w:p>
        </w:tc>
        <w:tc>
          <w:tcPr>
            <w:tcW w:w="4114" w:type="pct"/>
            <w:gridSpan w:val="7"/>
            <w:tcBorders>
              <w:top w:val="single" w:sz="4" w:space="0" w:color="000000"/>
              <w:left w:val="single" w:sz="4" w:space="0" w:color="000000"/>
              <w:bottom w:val="single" w:sz="4" w:space="0" w:color="000000"/>
              <w:right w:val="single" w:sz="4" w:space="0" w:color="000000"/>
            </w:tcBorders>
            <w:shd w:val="clear" w:color="auto" w:fill="auto"/>
          </w:tcPr>
          <w:p w:rsidR="00246BAE" w:rsidRPr="002A29E5" w:rsidRDefault="00246BAE" w:rsidP="00246BAE">
            <w:pPr>
              <w:pStyle w:val="ConsPlusCell"/>
              <w:jc w:val="center"/>
              <w:rPr>
                <w:rFonts w:ascii="Times New Roman" w:hAnsi="Times New Roman" w:cs="Times New Roman"/>
                <w:sz w:val="24"/>
                <w:szCs w:val="24"/>
              </w:rPr>
            </w:pPr>
            <w:r w:rsidRPr="002A29E5">
              <w:rPr>
                <w:rFonts w:ascii="Times New Roman" w:hAnsi="Times New Roman" w:cs="Times New Roman"/>
                <w:sz w:val="24"/>
                <w:szCs w:val="24"/>
              </w:rPr>
              <w:t>Управление благоустройства городского округа Красногорск</w:t>
            </w:r>
          </w:p>
        </w:tc>
      </w:tr>
      <w:tr w:rsidR="00246BAE" w:rsidRPr="00EF2B86" w:rsidTr="00246BAE">
        <w:tc>
          <w:tcPr>
            <w:tcW w:w="886" w:type="pct"/>
            <w:vMerge w:val="restart"/>
            <w:tcBorders>
              <w:top w:val="single" w:sz="4" w:space="0" w:color="000000"/>
              <w:left w:val="single" w:sz="4" w:space="0" w:color="000000"/>
              <w:right w:val="single" w:sz="4" w:space="0" w:color="000000"/>
            </w:tcBorders>
          </w:tcPr>
          <w:p w:rsidR="00246BAE" w:rsidRPr="002A29E5" w:rsidRDefault="00246BAE"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 xml:space="preserve">Источники </w:t>
            </w:r>
          </w:p>
          <w:p w:rsidR="00246BAE" w:rsidRPr="002A29E5" w:rsidRDefault="00246BAE"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 xml:space="preserve">финансирования подпрограммы по годам реализации и </w:t>
            </w:r>
          </w:p>
          <w:p w:rsidR="00246BAE" w:rsidRPr="002A29E5" w:rsidRDefault="00246BAE"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главным распорядителям</w:t>
            </w:r>
          </w:p>
          <w:p w:rsidR="00246BAE" w:rsidRPr="002A29E5" w:rsidRDefault="00246BAE"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бюджетных средств,</w:t>
            </w:r>
          </w:p>
          <w:p w:rsidR="00246BAE" w:rsidRPr="002A29E5" w:rsidRDefault="00246BAE" w:rsidP="002D091A">
            <w:pPr>
              <w:pStyle w:val="ConsPlusCell"/>
              <w:rPr>
                <w:rFonts w:ascii="Times New Roman" w:hAnsi="Times New Roman" w:cs="Times New Roman"/>
                <w:color w:val="FF0000"/>
                <w:sz w:val="24"/>
                <w:szCs w:val="24"/>
                <w:lang w:eastAsia="en-US"/>
              </w:rPr>
            </w:pPr>
            <w:r w:rsidRPr="002A29E5">
              <w:rPr>
                <w:rFonts w:ascii="Times New Roman" w:hAnsi="Times New Roman" w:cs="Times New Roman"/>
                <w:sz w:val="24"/>
                <w:szCs w:val="24"/>
                <w:lang w:eastAsia="en-US"/>
              </w:rPr>
              <w:t>в том числе погодам:</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46BAE" w:rsidRPr="002A29E5" w:rsidRDefault="00246BAE"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Главный</w:t>
            </w:r>
          </w:p>
          <w:p w:rsidR="00246BAE" w:rsidRPr="002A29E5" w:rsidRDefault="00246BAE"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распорядитель бюджетных средств</w:t>
            </w:r>
          </w:p>
        </w:tc>
        <w:tc>
          <w:tcPr>
            <w:tcW w:w="63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46BAE" w:rsidRPr="002A29E5" w:rsidRDefault="00246BAE"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Источник</w:t>
            </w:r>
          </w:p>
          <w:p w:rsidR="00246BAE" w:rsidRPr="002A29E5" w:rsidRDefault="00246BAE"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финансирования</w:t>
            </w:r>
          </w:p>
        </w:tc>
        <w:tc>
          <w:tcPr>
            <w:tcW w:w="2882"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246BAE" w:rsidRPr="002A29E5" w:rsidRDefault="00246BAE" w:rsidP="009338D3">
            <w:pPr>
              <w:pStyle w:val="ConsPlusCell"/>
              <w:jc w:val="center"/>
              <w:rPr>
                <w:rFonts w:ascii="Times New Roman" w:hAnsi="Times New Roman" w:cs="Times New Roman"/>
                <w:sz w:val="24"/>
                <w:szCs w:val="24"/>
                <w:lang w:eastAsia="en-US"/>
              </w:rPr>
            </w:pPr>
            <w:r w:rsidRPr="002A29E5">
              <w:rPr>
                <w:rFonts w:ascii="Times New Roman" w:hAnsi="Times New Roman" w:cs="Times New Roman"/>
                <w:sz w:val="24"/>
                <w:szCs w:val="24"/>
                <w:lang w:eastAsia="en-US"/>
              </w:rPr>
              <w:t>Расходы (тыс. рублей)</w:t>
            </w:r>
          </w:p>
        </w:tc>
      </w:tr>
      <w:tr w:rsidR="00246BAE" w:rsidRPr="00EF2B86" w:rsidTr="00246BAE">
        <w:tc>
          <w:tcPr>
            <w:tcW w:w="886" w:type="pct"/>
            <w:vMerge/>
            <w:tcBorders>
              <w:left w:val="single" w:sz="4" w:space="0" w:color="000000"/>
              <w:right w:val="single" w:sz="4" w:space="0" w:color="000000"/>
            </w:tcBorders>
          </w:tcPr>
          <w:p w:rsidR="00246BAE" w:rsidRPr="002A29E5" w:rsidRDefault="00246BAE" w:rsidP="00847069">
            <w:pPr>
              <w:rPr>
                <w:sz w:val="24"/>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6BAE" w:rsidRPr="002A29E5" w:rsidRDefault="00246BAE" w:rsidP="00847069">
            <w:pPr>
              <w:rPr>
                <w:sz w:val="24"/>
              </w:rPr>
            </w:pPr>
          </w:p>
        </w:tc>
        <w:tc>
          <w:tcPr>
            <w:tcW w:w="63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6BAE" w:rsidRPr="002A29E5" w:rsidRDefault="00246BAE" w:rsidP="00847069">
            <w:pPr>
              <w:rPr>
                <w:sz w:val="24"/>
              </w:rPr>
            </w:pPr>
          </w:p>
        </w:tc>
        <w:tc>
          <w:tcPr>
            <w:tcW w:w="665" w:type="pct"/>
            <w:tcBorders>
              <w:top w:val="single" w:sz="4" w:space="0" w:color="000000"/>
              <w:left w:val="single" w:sz="4" w:space="0" w:color="auto"/>
              <w:bottom w:val="single" w:sz="4" w:space="0" w:color="000000"/>
              <w:right w:val="single" w:sz="4" w:space="0" w:color="auto"/>
            </w:tcBorders>
            <w:shd w:val="clear" w:color="auto" w:fill="auto"/>
          </w:tcPr>
          <w:p w:rsidR="00246BAE" w:rsidRPr="002A29E5" w:rsidRDefault="00246BAE" w:rsidP="00847069">
            <w:pPr>
              <w:pStyle w:val="ConsPlusCell"/>
              <w:jc w:val="center"/>
              <w:rPr>
                <w:rFonts w:ascii="Times New Roman" w:hAnsi="Times New Roman" w:cs="Times New Roman"/>
                <w:sz w:val="24"/>
                <w:szCs w:val="24"/>
                <w:lang w:eastAsia="en-US"/>
              </w:rPr>
            </w:pPr>
            <w:r>
              <w:rPr>
                <w:rFonts w:ascii="Times New Roman" w:hAnsi="Times New Roman" w:cs="Times New Roman"/>
                <w:color w:val="000000"/>
                <w:sz w:val="24"/>
                <w:szCs w:val="24"/>
              </w:rPr>
              <w:t>ИТОГО</w:t>
            </w:r>
          </w:p>
        </w:tc>
        <w:tc>
          <w:tcPr>
            <w:tcW w:w="621" w:type="pct"/>
            <w:tcBorders>
              <w:top w:val="single" w:sz="4" w:space="0" w:color="000000"/>
              <w:left w:val="single" w:sz="4" w:space="0" w:color="auto"/>
              <w:bottom w:val="single" w:sz="4" w:space="0" w:color="000000"/>
              <w:right w:val="single" w:sz="4" w:space="0" w:color="auto"/>
            </w:tcBorders>
            <w:shd w:val="clear" w:color="auto" w:fill="auto"/>
          </w:tcPr>
          <w:p w:rsidR="00246BAE" w:rsidRPr="00847069" w:rsidRDefault="00246BAE" w:rsidP="00360A1F">
            <w:pPr>
              <w:pStyle w:val="ConsPlusCell"/>
              <w:jc w:val="center"/>
              <w:rPr>
                <w:rFonts w:ascii="Times New Roman" w:hAnsi="Times New Roman" w:cs="Times New Roman"/>
                <w:sz w:val="24"/>
                <w:szCs w:val="24"/>
                <w:lang w:eastAsia="en-US"/>
              </w:rPr>
            </w:pPr>
            <w:r>
              <w:rPr>
                <w:rFonts w:ascii="Times New Roman" w:hAnsi="Times New Roman" w:cs="Times New Roman"/>
                <w:color w:val="000000"/>
                <w:sz w:val="24"/>
                <w:szCs w:val="24"/>
              </w:rPr>
              <w:t>2019</w:t>
            </w:r>
            <w:r w:rsidRPr="00847069">
              <w:rPr>
                <w:rFonts w:ascii="Times New Roman" w:hAnsi="Times New Roman" w:cs="Times New Roman"/>
                <w:color w:val="000000"/>
                <w:sz w:val="24"/>
                <w:szCs w:val="24"/>
              </w:rPr>
              <w:t xml:space="preserve"> год</w:t>
            </w:r>
          </w:p>
        </w:tc>
        <w:tc>
          <w:tcPr>
            <w:tcW w:w="533" w:type="pct"/>
            <w:tcBorders>
              <w:top w:val="single" w:sz="4" w:space="0" w:color="000000"/>
              <w:left w:val="single" w:sz="4" w:space="0" w:color="auto"/>
              <w:bottom w:val="single" w:sz="4" w:space="0" w:color="000000"/>
              <w:right w:val="single" w:sz="4" w:space="0" w:color="auto"/>
            </w:tcBorders>
            <w:shd w:val="clear" w:color="auto" w:fill="auto"/>
          </w:tcPr>
          <w:p w:rsidR="00246BAE" w:rsidRPr="00847069" w:rsidRDefault="00246BAE" w:rsidP="00360A1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202</w:t>
            </w:r>
            <w:r>
              <w:rPr>
                <w:rFonts w:ascii="Times New Roman" w:hAnsi="Times New Roman" w:cs="Times New Roman"/>
                <w:color w:val="000000"/>
                <w:sz w:val="24"/>
                <w:szCs w:val="24"/>
              </w:rPr>
              <w:t>0</w:t>
            </w:r>
            <w:r w:rsidRPr="00847069">
              <w:rPr>
                <w:rFonts w:ascii="Times New Roman" w:hAnsi="Times New Roman" w:cs="Times New Roman"/>
                <w:color w:val="000000"/>
                <w:sz w:val="24"/>
                <w:szCs w:val="24"/>
              </w:rPr>
              <w:t xml:space="preserve"> год</w:t>
            </w:r>
          </w:p>
        </w:tc>
        <w:tc>
          <w:tcPr>
            <w:tcW w:w="532" w:type="pct"/>
            <w:tcBorders>
              <w:top w:val="single" w:sz="4" w:space="0" w:color="000000"/>
              <w:left w:val="single" w:sz="4" w:space="0" w:color="000000"/>
              <w:bottom w:val="single" w:sz="4" w:space="0" w:color="000000"/>
              <w:right w:val="single" w:sz="4" w:space="0" w:color="000000"/>
            </w:tcBorders>
            <w:shd w:val="clear" w:color="auto" w:fill="auto"/>
            <w:hideMark/>
          </w:tcPr>
          <w:p w:rsidR="00246BAE" w:rsidRPr="00847069" w:rsidRDefault="00246BAE" w:rsidP="00360A1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20</w:t>
            </w:r>
            <w:r>
              <w:rPr>
                <w:rFonts w:ascii="Times New Roman" w:hAnsi="Times New Roman" w:cs="Times New Roman"/>
                <w:color w:val="000000"/>
                <w:sz w:val="24"/>
                <w:szCs w:val="24"/>
              </w:rPr>
              <w:t>2</w:t>
            </w:r>
            <w:r w:rsidRPr="00847069">
              <w:rPr>
                <w:rFonts w:ascii="Times New Roman" w:hAnsi="Times New Roman" w:cs="Times New Roman"/>
                <w:color w:val="000000"/>
                <w:sz w:val="24"/>
                <w:szCs w:val="24"/>
              </w:rPr>
              <w:t>1 год</w:t>
            </w:r>
          </w:p>
        </w:tc>
        <w:tc>
          <w:tcPr>
            <w:tcW w:w="531" w:type="pct"/>
            <w:tcBorders>
              <w:top w:val="single" w:sz="4" w:space="0" w:color="000000"/>
              <w:left w:val="single" w:sz="4" w:space="0" w:color="000000"/>
              <w:bottom w:val="single" w:sz="4" w:space="0" w:color="000000"/>
              <w:right w:val="single" w:sz="4" w:space="0" w:color="000000"/>
            </w:tcBorders>
          </w:tcPr>
          <w:p w:rsidR="00246BAE" w:rsidRPr="00847069" w:rsidRDefault="00246BAE" w:rsidP="006F7C70">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20</w:t>
            </w:r>
            <w:r>
              <w:rPr>
                <w:rFonts w:ascii="Times New Roman" w:hAnsi="Times New Roman" w:cs="Times New Roman"/>
                <w:color w:val="000000"/>
                <w:sz w:val="24"/>
                <w:szCs w:val="24"/>
              </w:rPr>
              <w:t>22</w:t>
            </w:r>
            <w:r w:rsidRPr="00847069">
              <w:rPr>
                <w:rFonts w:ascii="Times New Roman" w:hAnsi="Times New Roman" w:cs="Times New Roman"/>
                <w:color w:val="000000"/>
                <w:sz w:val="24"/>
                <w:szCs w:val="24"/>
              </w:rPr>
              <w:t xml:space="preserve"> год</w:t>
            </w:r>
          </w:p>
        </w:tc>
      </w:tr>
      <w:tr w:rsidR="00246BAE" w:rsidRPr="00EF2B86" w:rsidTr="006F7C70">
        <w:trPr>
          <w:trHeight w:val="760"/>
        </w:trPr>
        <w:tc>
          <w:tcPr>
            <w:tcW w:w="886" w:type="pct"/>
            <w:vMerge/>
            <w:tcBorders>
              <w:left w:val="single" w:sz="4" w:space="0" w:color="000000"/>
              <w:right w:val="single" w:sz="4" w:space="0" w:color="000000"/>
            </w:tcBorders>
          </w:tcPr>
          <w:p w:rsidR="00246BAE" w:rsidRPr="002A29E5" w:rsidRDefault="00246BAE" w:rsidP="00847069">
            <w:pPr>
              <w:pStyle w:val="ConsPlusCell"/>
              <w:rPr>
                <w:rFonts w:ascii="Times New Roman" w:hAnsi="Times New Roman" w:cs="Times New Roman"/>
                <w:sz w:val="24"/>
                <w:szCs w:val="24"/>
                <w:lang w:eastAsia="en-US"/>
              </w:rPr>
            </w:pPr>
          </w:p>
        </w:tc>
        <w:tc>
          <w:tcPr>
            <w:tcW w:w="596" w:type="pct"/>
            <w:vMerge w:val="restart"/>
            <w:tcBorders>
              <w:top w:val="single" w:sz="4" w:space="0" w:color="000000"/>
              <w:left w:val="single" w:sz="4" w:space="0" w:color="000000"/>
              <w:right w:val="single" w:sz="4" w:space="0" w:color="000000"/>
            </w:tcBorders>
            <w:shd w:val="clear" w:color="auto" w:fill="auto"/>
          </w:tcPr>
          <w:p w:rsidR="00246BAE" w:rsidRPr="002A29E5" w:rsidRDefault="00246BAE" w:rsidP="00847069">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администрация городского округа Красногорск</w:t>
            </w:r>
          </w:p>
        </w:tc>
        <w:tc>
          <w:tcPr>
            <w:tcW w:w="636" w:type="pct"/>
            <w:tcBorders>
              <w:top w:val="single" w:sz="4" w:space="0" w:color="000000"/>
              <w:left w:val="single" w:sz="4" w:space="0" w:color="000000"/>
              <w:right w:val="single" w:sz="4" w:space="0" w:color="000000"/>
            </w:tcBorders>
            <w:shd w:val="clear" w:color="auto" w:fill="auto"/>
          </w:tcPr>
          <w:p w:rsidR="00246BAE" w:rsidRPr="002A29E5" w:rsidRDefault="00246BAE" w:rsidP="00847069">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Всего</w:t>
            </w:r>
            <w:r>
              <w:rPr>
                <w:rFonts w:ascii="Times New Roman" w:hAnsi="Times New Roman" w:cs="Times New Roman"/>
                <w:sz w:val="24"/>
                <w:szCs w:val="24"/>
                <w:lang w:eastAsia="en-US"/>
              </w:rPr>
              <w:t>,</w:t>
            </w:r>
          </w:p>
          <w:p w:rsidR="00246BAE" w:rsidRPr="002A29E5" w:rsidRDefault="00246BAE" w:rsidP="00847069">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в том числе</w:t>
            </w:r>
            <w:r>
              <w:rPr>
                <w:rFonts w:ascii="Times New Roman" w:hAnsi="Times New Roman" w:cs="Times New Roman"/>
                <w:sz w:val="24"/>
                <w:szCs w:val="24"/>
                <w:lang w:eastAsia="en-US"/>
              </w:rPr>
              <w:t>:</w:t>
            </w:r>
          </w:p>
        </w:tc>
        <w:tc>
          <w:tcPr>
            <w:tcW w:w="665" w:type="pct"/>
            <w:tcBorders>
              <w:top w:val="single" w:sz="4" w:space="0" w:color="000000"/>
              <w:left w:val="single" w:sz="4" w:space="0" w:color="auto"/>
              <w:right w:val="single" w:sz="4" w:space="0" w:color="auto"/>
            </w:tcBorders>
            <w:shd w:val="clear" w:color="auto" w:fill="auto"/>
            <w:vAlign w:val="center"/>
          </w:tcPr>
          <w:p w:rsidR="00246BAE" w:rsidRPr="00D649B0" w:rsidRDefault="00246BAE" w:rsidP="00246BA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376 816,00</w:t>
            </w:r>
          </w:p>
        </w:tc>
        <w:tc>
          <w:tcPr>
            <w:tcW w:w="621" w:type="pct"/>
            <w:tcBorders>
              <w:top w:val="single" w:sz="4" w:space="0" w:color="000000"/>
              <w:left w:val="single" w:sz="4" w:space="0" w:color="auto"/>
              <w:right w:val="single" w:sz="4" w:space="0" w:color="auto"/>
            </w:tcBorders>
            <w:shd w:val="clear" w:color="auto" w:fill="auto"/>
            <w:vAlign w:val="center"/>
          </w:tcPr>
          <w:p w:rsidR="00246BAE" w:rsidRPr="00D649B0" w:rsidRDefault="00246BAE" w:rsidP="00246BA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93 204,00</w:t>
            </w:r>
          </w:p>
        </w:tc>
        <w:tc>
          <w:tcPr>
            <w:tcW w:w="533" w:type="pct"/>
            <w:tcBorders>
              <w:top w:val="single" w:sz="4" w:space="0" w:color="000000"/>
              <w:left w:val="single" w:sz="4" w:space="0" w:color="auto"/>
              <w:right w:val="single" w:sz="4" w:space="0" w:color="auto"/>
            </w:tcBorders>
            <w:shd w:val="clear" w:color="auto" w:fill="auto"/>
            <w:vAlign w:val="center"/>
          </w:tcPr>
          <w:p w:rsidR="00246BAE" w:rsidRPr="00D649B0" w:rsidRDefault="00246BAE" w:rsidP="00246BA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95 204,00</w:t>
            </w:r>
          </w:p>
        </w:tc>
        <w:tc>
          <w:tcPr>
            <w:tcW w:w="532" w:type="pct"/>
            <w:tcBorders>
              <w:top w:val="single" w:sz="4" w:space="0" w:color="000000"/>
              <w:left w:val="single" w:sz="4" w:space="0" w:color="000000"/>
              <w:right w:val="single" w:sz="4" w:space="0" w:color="000000"/>
            </w:tcBorders>
            <w:shd w:val="clear" w:color="auto" w:fill="auto"/>
            <w:vAlign w:val="center"/>
          </w:tcPr>
          <w:p w:rsidR="00246BAE" w:rsidRPr="00D649B0" w:rsidRDefault="00246BAE" w:rsidP="00246BA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94 204,00</w:t>
            </w:r>
          </w:p>
        </w:tc>
        <w:tc>
          <w:tcPr>
            <w:tcW w:w="531" w:type="pct"/>
            <w:tcBorders>
              <w:top w:val="single" w:sz="4" w:space="0" w:color="000000"/>
              <w:left w:val="single" w:sz="4" w:space="0" w:color="000000"/>
              <w:right w:val="single" w:sz="4" w:space="0" w:color="000000"/>
            </w:tcBorders>
            <w:vAlign w:val="center"/>
          </w:tcPr>
          <w:p w:rsidR="00246BAE" w:rsidRPr="00D649B0" w:rsidRDefault="00246BAE" w:rsidP="006F7C7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94 204,00</w:t>
            </w:r>
          </w:p>
        </w:tc>
      </w:tr>
      <w:tr w:rsidR="00246BAE" w:rsidRPr="00EF2B86" w:rsidTr="006F7C70">
        <w:trPr>
          <w:trHeight w:val="413"/>
        </w:trPr>
        <w:tc>
          <w:tcPr>
            <w:tcW w:w="886" w:type="pct"/>
            <w:vMerge/>
            <w:tcBorders>
              <w:left w:val="single" w:sz="4" w:space="0" w:color="000000"/>
              <w:right w:val="single" w:sz="4" w:space="0" w:color="000000"/>
            </w:tcBorders>
          </w:tcPr>
          <w:p w:rsidR="00246BAE" w:rsidRPr="002A29E5" w:rsidRDefault="00246BAE" w:rsidP="00847069">
            <w:pPr>
              <w:rPr>
                <w:sz w:val="24"/>
              </w:rPr>
            </w:pPr>
          </w:p>
        </w:tc>
        <w:tc>
          <w:tcPr>
            <w:tcW w:w="596" w:type="pct"/>
            <w:vMerge/>
            <w:tcBorders>
              <w:left w:val="single" w:sz="4" w:space="0" w:color="000000"/>
              <w:right w:val="single" w:sz="4" w:space="0" w:color="000000"/>
            </w:tcBorders>
            <w:shd w:val="clear" w:color="auto" w:fill="auto"/>
          </w:tcPr>
          <w:p w:rsidR="00246BAE" w:rsidRPr="002A29E5" w:rsidRDefault="00246BAE" w:rsidP="00847069">
            <w:pPr>
              <w:pStyle w:val="ConsPlusCell"/>
              <w:rPr>
                <w:rFonts w:ascii="Times New Roman" w:hAnsi="Times New Roman" w:cs="Times New Roman"/>
                <w:sz w:val="24"/>
                <w:szCs w:val="24"/>
                <w:lang w:eastAsia="en-US"/>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tcPr>
          <w:p w:rsidR="00246BAE" w:rsidRPr="002A29E5" w:rsidRDefault="00246BAE" w:rsidP="00F9076E">
            <w:pPr>
              <w:pStyle w:val="ConsPlusCell"/>
              <w:rPr>
                <w:rFonts w:ascii="Times New Roman" w:hAnsi="Times New Roman" w:cs="Times New Roman"/>
                <w:sz w:val="24"/>
                <w:szCs w:val="24"/>
                <w:vertAlign w:val="superscript"/>
                <w:lang w:eastAsia="en-US"/>
              </w:rPr>
            </w:pPr>
            <w:r w:rsidRPr="002A29E5">
              <w:rPr>
                <w:rFonts w:ascii="Times New Roman" w:hAnsi="Times New Roman" w:cs="Times New Roman"/>
                <w:sz w:val="24"/>
                <w:szCs w:val="24"/>
                <w:lang w:eastAsia="en-US"/>
              </w:rPr>
              <w:t xml:space="preserve">Средства бюджета </w:t>
            </w:r>
            <w:r>
              <w:rPr>
                <w:rFonts w:ascii="Times New Roman" w:hAnsi="Times New Roman" w:cs="Times New Roman"/>
                <w:sz w:val="24"/>
                <w:szCs w:val="24"/>
                <w:lang w:eastAsia="en-US"/>
              </w:rPr>
              <w:t>г.о.</w:t>
            </w:r>
            <w:r w:rsidRPr="002A29E5">
              <w:rPr>
                <w:rFonts w:ascii="Times New Roman" w:hAnsi="Times New Roman" w:cs="Times New Roman"/>
                <w:sz w:val="24"/>
                <w:szCs w:val="24"/>
                <w:lang w:eastAsia="en-US"/>
              </w:rPr>
              <w:t xml:space="preserve"> Красногорск</w:t>
            </w:r>
          </w:p>
        </w:tc>
        <w:tc>
          <w:tcPr>
            <w:tcW w:w="665" w:type="pct"/>
            <w:tcBorders>
              <w:top w:val="single" w:sz="4" w:space="0" w:color="000000"/>
              <w:left w:val="single" w:sz="4" w:space="0" w:color="auto"/>
              <w:right w:val="single" w:sz="4" w:space="0" w:color="auto"/>
            </w:tcBorders>
            <w:shd w:val="clear" w:color="auto" w:fill="auto"/>
            <w:vAlign w:val="center"/>
          </w:tcPr>
          <w:p w:rsidR="00246BAE" w:rsidRPr="00D649B0" w:rsidRDefault="00246BAE" w:rsidP="00246BA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376 816,00</w:t>
            </w:r>
          </w:p>
        </w:tc>
        <w:tc>
          <w:tcPr>
            <w:tcW w:w="621" w:type="pct"/>
            <w:tcBorders>
              <w:top w:val="single" w:sz="4" w:space="0" w:color="000000"/>
              <w:left w:val="single" w:sz="4" w:space="0" w:color="auto"/>
              <w:right w:val="single" w:sz="4" w:space="0" w:color="auto"/>
            </w:tcBorders>
            <w:shd w:val="clear" w:color="auto" w:fill="auto"/>
            <w:vAlign w:val="center"/>
          </w:tcPr>
          <w:p w:rsidR="00246BAE" w:rsidRPr="00D649B0" w:rsidRDefault="00246BAE" w:rsidP="00246BA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93 204,00</w:t>
            </w:r>
          </w:p>
        </w:tc>
        <w:tc>
          <w:tcPr>
            <w:tcW w:w="533" w:type="pct"/>
            <w:tcBorders>
              <w:top w:val="single" w:sz="4" w:space="0" w:color="000000"/>
              <w:left w:val="single" w:sz="4" w:space="0" w:color="auto"/>
              <w:right w:val="single" w:sz="4" w:space="0" w:color="auto"/>
            </w:tcBorders>
            <w:shd w:val="clear" w:color="auto" w:fill="auto"/>
            <w:vAlign w:val="center"/>
          </w:tcPr>
          <w:p w:rsidR="00246BAE" w:rsidRPr="00D649B0" w:rsidRDefault="00246BAE" w:rsidP="00246BA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95 204,00</w:t>
            </w:r>
          </w:p>
        </w:tc>
        <w:tc>
          <w:tcPr>
            <w:tcW w:w="532" w:type="pct"/>
            <w:tcBorders>
              <w:top w:val="single" w:sz="4" w:space="0" w:color="000000"/>
              <w:left w:val="single" w:sz="4" w:space="0" w:color="000000"/>
              <w:right w:val="single" w:sz="4" w:space="0" w:color="000000"/>
            </w:tcBorders>
            <w:shd w:val="clear" w:color="auto" w:fill="auto"/>
            <w:vAlign w:val="center"/>
          </w:tcPr>
          <w:p w:rsidR="00246BAE" w:rsidRPr="00D649B0" w:rsidRDefault="00246BAE" w:rsidP="00246BA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94 204,00</w:t>
            </w:r>
          </w:p>
        </w:tc>
        <w:tc>
          <w:tcPr>
            <w:tcW w:w="531" w:type="pct"/>
            <w:tcBorders>
              <w:top w:val="single" w:sz="4" w:space="0" w:color="000000"/>
              <w:left w:val="single" w:sz="4" w:space="0" w:color="000000"/>
              <w:right w:val="single" w:sz="4" w:space="0" w:color="000000"/>
            </w:tcBorders>
            <w:vAlign w:val="center"/>
          </w:tcPr>
          <w:p w:rsidR="00246BAE" w:rsidRPr="00D649B0" w:rsidRDefault="00246BAE" w:rsidP="006F7C7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94 204,00</w:t>
            </w:r>
          </w:p>
        </w:tc>
      </w:tr>
      <w:tr w:rsidR="00246BAE" w:rsidRPr="00EF2B86" w:rsidTr="006F7C70">
        <w:trPr>
          <w:trHeight w:val="412"/>
        </w:trPr>
        <w:tc>
          <w:tcPr>
            <w:tcW w:w="886" w:type="pct"/>
            <w:vMerge/>
            <w:tcBorders>
              <w:left w:val="single" w:sz="4" w:space="0" w:color="000000"/>
              <w:right w:val="single" w:sz="4" w:space="0" w:color="000000"/>
            </w:tcBorders>
          </w:tcPr>
          <w:p w:rsidR="00246BAE" w:rsidRPr="002A29E5" w:rsidRDefault="00246BAE" w:rsidP="00847069">
            <w:pPr>
              <w:rPr>
                <w:sz w:val="24"/>
              </w:rPr>
            </w:pPr>
          </w:p>
        </w:tc>
        <w:tc>
          <w:tcPr>
            <w:tcW w:w="596" w:type="pct"/>
            <w:vMerge/>
            <w:tcBorders>
              <w:left w:val="single" w:sz="4" w:space="0" w:color="000000"/>
              <w:right w:val="single" w:sz="4" w:space="0" w:color="000000"/>
            </w:tcBorders>
            <w:shd w:val="clear" w:color="auto" w:fill="auto"/>
          </w:tcPr>
          <w:p w:rsidR="00246BAE" w:rsidRPr="002A29E5" w:rsidRDefault="00246BAE" w:rsidP="00847069">
            <w:pPr>
              <w:pStyle w:val="ConsPlusCell"/>
              <w:rPr>
                <w:rFonts w:ascii="Times New Roman" w:hAnsi="Times New Roman" w:cs="Times New Roman"/>
                <w:sz w:val="24"/>
                <w:szCs w:val="24"/>
                <w:lang w:eastAsia="en-US"/>
              </w:rPr>
            </w:pPr>
          </w:p>
        </w:tc>
        <w:tc>
          <w:tcPr>
            <w:tcW w:w="636" w:type="pct"/>
            <w:tcBorders>
              <w:top w:val="single" w:sz="4" w:space="0" w:color="000000"/>
              <w:left w:val="single" w:sz="4" w:space="0" w:color="000000"/>
              <w:right w:val="single" w:sz="4" w:space="0" w:color="000000"/>
            </w:tcBorders>
            <w:shd w:val="clear" w:color="auto" w:fill="auto"/>
          </w:tcPr>
          <w:p w:rsidR="00246BAE" w:rsidRPr="002A29E5" w:rsidRDefault="00246BAE" w:rsidP="00F9076E">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Средства бюджета М</w:t>
            </w:r>
            <w:r>
              <w:rPr>
                <w:rFonts w:ascii="Times New Roman" w:hAnsi="Times New Roman" w:cs="Times New Roman"/>
                <w:sz w:val="24"/>
                <w:szCs w:val="24"/>
                <w:lang w:eastAsia="en-US"/>
              </w:rPr>
              <w:t>осковской области</w:t>
            </w:r>
          </w:p>
        </w:tc>
        <w:tc>
          <w:tcPr>
            <w:tcW w:w="665" w:type="pct"/>
            <w:tcBorders>
              <w:left w:val="single" w:sz="4" w:space="0" w:color="auto"/>
              <w:right w:val="single" w:sz="4" w:space="0" w:color="auto"/>
            </w:tcBorders>
            <w:shd w:val="clear" w:color="auto" w:fill="auto"/>
            <w:vAlign w:val="center"/>
          </w:tcPr>
          <w:p w:rsidR="00246BAE" w:rsidRPr="00D649B0" w:rsidRDefault="00246BAE" w:rsidP="00847069">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621" w:type="pct"/>
            <w:tcBorders>
              <w:left w:val="single" w:sz="4" w:space="0" w:color="auto"/>
              <w:right w:val="single" w:sz="4" w:space="0" w:color="auto"/>
            </w:tcBorders>
            <w:shd w:val="clear" w:color="auto" w:fill="auto"/>
            <w:vAlign w:val="center"/>
          </w:tcPr>
          <w:p w:rsidR="00246BAE" w:rsidRPr="00D649B0" w:rsidRDefault="00246BAE" w:rsidP="00847069">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533" w:type="pct"/>
            <w:tcBorders>
              <w:left w:val="single" w:sz="4" w:space="0" w:color="auto"/>
              <w:right w:val="single" w:sz="4" w:space="0" w:color="auto"/>
            </w:tcBorders>
            <w:shd w:val="clear" w:color="auto" w:fill="auto"/>
            <w:vAlign w:val="center"/>
          </w:tcPr>
          <w:p w:rsidR="00246BAE" w:rsidRPr="00D649B0" w:rsidRDefault="00246BAE" w:rsidP="00847069">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532" w:type="pct"/>
            <w:tcBorders>
              <w:left w:val="single" w:sz="4" w:space="0" w:color="000000"/>
              <w:right w:val="single" w:sz="4" w:space="0" w:color="000000"/>
            </w:tcBorders>
            <w:shd w:val="clear" w:color="auto" w:fill="auto"/>
            <w:vAlign w:val="center"/>
          </w:tcPr>
          <w:p w:rsidR="00246BAE" w:rsidRPr="00D649B0" w:rsidRDefault="00246BAE" w:rsidP="00847069">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531" w:type="pct"/>
            <w:tcBorders>
              <w:left w:val="single" w:sz="4" w:space="0" w:color="000000"/>
              <w:right w:val="single" w:sz="4" w:space="0" w:color="000000"/>
            </w:tcBorders>
            <w:vAlign w:val="center"/>
          </w:tcPr>
          <w:p w:rsidR="00246BAE" w:rsidRPr="00D649B0" w:rsidRDefault="00246BAE" w:rsidP="006F7C70">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r>
    </w:tbl>
    <w:p w:rsidR="00EF2B86" w:rsidRDefault="00EF2B86" w:rsidP="00EF2B86">
      <w:pPr>
        <w:ind w:firstLine="567"/>
        <w:rPr>
          <w:szCs w:val="28"/>
        </w:rPr>
      </w:pPr>
    </w:p>
    <w:p w:rsidR="002A29E5" w:rsidRPr="00C41CE4" w:rsidRDefault="002A29E5" w:rsidP="002A29E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sidR="00E702A9">
        <w:rPr>
          <w:rFonts w:ascii="Times New Roman" w:hAnsi="Times New Roman" w:cs="Times New Roman"/>
          <w:b/>
          <w:sz w:val="24"/>
          <w:szCs w:val="24"/>
          <w:lang w:eastAsia="en-US"/>
        </w:rPr>
        <w:t>«Охрана окружающей</w:t>
      </w:r>
      <w:r w:rsidR="00020A79" w:rsidRPr="00020A79">
        <w:rPr>
          <w:rFonts w:ascii="Times New Roman" w:hAnsi="Times New Roman" w:cs="Times New Roman"/>
          <w:b/>
          <w:sz w:val="24"/>
          <w:szCs w:val="24"/>
          <w:lang w:eastAsia="en-US"/>
        </w:rPr>
        <w:t xml:space="preserve"> среды</w:t>
      </w:r>
      <w:r w:rsidRPr="00C41CE4">
        <w:rPr>
          <w:rFonts w:ascii="Times New Roman" w:hAnsi="Times New Roman" w:cs="Times New Roman"/>
          <w:b/>
          <w:sz w:val="24"/>
          <w:szCs w:val="24"/>
          <w:lang w:eastAsia="en-US"/>
        </w:rPr>
        <w:t>»</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r w:rsidRPr="00C41CE4">
        <w:rPr>
          <w:rFonts w:ascii="Times New Roman" w:hAnsi="Times New Roman" w:cs="Times New Roman"/>
          <w:sz w:val="24"/>
          <w:szCs w:val="24"/>
        </w:rPr>
        <w:t>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w:t>
      </w:r>
      <w:r w:rsidRPr="00C41CE4">
        <w:rPr>
          <w:rFonts w:ascii="Times New Roman" w:hAnsi="Times New Roman" w:cs="Times New Roman"/>
          <w:sz w:val="24"/>
          <w:szCs w:val="24"/>
        </w:rPr>
        <w:t>к</w:t>
      </w:r>
      <w:r w:rsidRPr="00C41CE4">
        <w:rPr>
          <w:rFonts w:ascii="Times New Roman" w:hAnsi="Times New Roman" w:cs="Times New Roman"/>
          <w:sz w:val="24"/>
          <w:szCs w:val="24"/>
        </w:rPr>
        <w:t>са, особо опасных ртутьсодержащих отходов, которая в настоящее время  признана многогранной и социально зн</w:t>
      </w:r>
      <w:r w:rsidRPr="00C41CE4">
        <w:rPr>
          <w:rFonts w:ascii="Times New Roman" w:hAnsi="Times New Roman" w:cs="Times New Roman"/>
          <w:sz w:val="24"/>
          <w:szCs w:val="24"/>
        </w:rPr>
        <w:t>а</w:t>
      </w:r>
      <w:r w:rsidRPr="00C41CE4">
        <w:rPr>
          <w:rFonts w:ascii="Times New Roman" w:hAnsi="Times New Roman" w:cs="Times New Roman"/>
          <w:sz w:val="24"/>
          <w:szCs w:val="24"/>
        </w:rPr>
        <w:t xml:space="preserve">чимой. </w:t>
      </w:r>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w:t>
      </w:r>
      <w:r w:rsidRPr="00C41CE4">
        <w:rPr>
          <w:rFonts w:ascii="Times New Roman" w:hAnsi="Times New Roman" w:cs="Times New Roman"/>
          <w:sz w:val="24"/>
          <w:szCs w:val="24"/>
        </w:rPr>
        <w:t>и</w:t>
      </w:r>
      <w:r w:rsidRPr="00C41CE4">
        <w:rPr>
          <w:rFonts w:ascii="Times New Roman" w:hAnsi="Times New Roman" w:cs="Times New Roman"/>
          <w:sz w:val="24"/>
          <w:szCs w:val="24"/>
        </w:rPr>
        <w:t>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Default="002A29E5" w:rsidP="002A29E5">
      <w:pPr>
        <w:ind w:firstLine="567"/>
        <w:rPr>
          <w:sz w:val="24"/>
        </w:rPr>
      </w:pPr>
      <w:r w:rsidRPr="00C41CE4">
        <w:rPr>
          <w:sz w:val="24"/>
        </w:rPr>
        <w:t xml:space="preserve">4. Охрана водных объектов. </w:t>
      </w:r>
    </w:p>
    <w:p w:rsidR="008575E0" w:rsidRPr="00C41CE4" w:rsidRDefault="008575E0" w:rsidP="002A29E5">
      <w:pPr>
        <w:ind w:firstLine="567"/>
        <w:rPr>
          <w:sz w:val="24"/>
        </w:rPr>
      </w:pPr>
    </w:p>
    <w:p w:rsidR="00EF2B86" w:rsidRPr="00C41CE4" w:rsidRDefault="00EF2B86" w:rsidP="00EF2B86">
      <w:pPr>
        <w:ind w:firstLine="567"/>
        <w:rPr>
          <w:sz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7D5F1E">
        <w:rPr>
          <w:rFonts w:ascii="Times New Roman" w:hAnsi="Times New Roman" w:cs="Times New Roman"/>
          <w:b/>
          <w:sz w:val="24"/>
          <w:szCs w:val="24"/>
        </w:rPr>
        <w:t>Перечень мероприятий</w:t>
      </w:r>
      <w:r w:rsidRPr="007D5F1E">
        <w:rPr>
          <w:b/>
          <w:sz w:val="24"/>
          <w:szCs w:val="24"/>
          <w:lang w:bidi="ru-RU"/>
        </w:rPr>
        <w:t xml:space="preserve"> </w:t>
      </w:r>
      <w:r w:rsidRPr="007D5F1E">
        <w:rPr>
          <w:rFonts w:ascii="Times New Roman" w:hAnsi="Times New Roman" w:cs="Times New Roman"/>
          <w:b/>
          <w:sz w:val="24"/>
          <w:szCs w:val="24"/>
        </w:rPr>
        <w:t xml:space="preserve">подпрограммы </w:t>
      </w:r>
      <w:r w:rsidR="00EF2B86" w:rsidRPr="007D5F1E">
        <w:rPr>
          <w:rFonts w:ascii="Times New Roman" w:hAnsi="Times New Roman" w:cs="Times New Roman"/>
          <w:b/>
          <w:sz w:val="24"/>
          <w:szCs w:val="24"/>
        </w:rPr>
        <w:t xml:space="preserve">II </w:t>
      </w:r>
      <w:r w:rsidR="00E702A9">
        <w:rPr>
          <w:rFonts w:ascii="Times New Roman" w:hAnsi="Times New Roman" w:cs="Times New Roman"/>
          <w:b/>
          <w:sz w:val="24"/>
          <w:szCs w:val="24"/>
        </w:rPr>
        <w:t>«Охрана окружающей</w:t>
      </w:r>
      <w:r w:rsidR="00020A79" w:rsidRPr="007D5F1E">
        <w:rPr>
          <w:rFonts w:ascii="Times New Roman" w:hAnsi="Times New Roman" w:cs="Times New Roman"/>
          <w:b/>
          <w:sz w:val="24"/>
          <w:szCs w:val="24"/>
        </w:rPr>
        <w:t xml:space="preserve"> среды</w:t>
      </w:r>
      <w:r w:rsidR="00EF2B86" w:rsidRPr="007D5F1E">
        <w:rPr>
          <w:rFonts w:ascii="Times New Roman" w:hAnsi="Times New Roman" w:cs="Times New Roman"/>
          <w:b/>
          <w:sz w:val="24"/>
          <w:szCs w:val="24"/>
        </w:rPr>
        <w:t>»</w:t>
      </w:r>
      <w:r w:rsidR="00BA6FE0" w:rsidRPr="007D5F1E">
        <w:rPr>
          <w:rFonts w:ascii="Times New Roman" w:hAnsi="Times New Roman" w:cs="Times New Roman"/>
          <w:b/>
          <w:sz w:val="24"/>
          <w:szCs w:val="24"/>
        </w:rPr>
        <w:t xml:space="preserve"> </w:t>
      </w:r>
    </w:p>
    <w:p w:rsidR="00EF2B86" w:rsidRPr="0011542A" w:rsidRDefault="00EF2B86" w:rsidP="00EF2B86">
      <w:pPr>
        <w:ind w:right="-323"/>
        <w:jc w:val="center"/>
        <w:rPr>
          <w:b/>
          <w:bCs/>
          <w:color w:val="000000"/>
        </w:rPr>
      </w:pPr>
    </w:p>
    <w:tbl>
      <w:tblPr>
        <w:tblW w:w="15461" w:type="dxa"/>
        <w:tblLayout w:type="fixed"/>
        <w:tblCellMar>
          <w:left w:w="0" w:type="dxa"/>
          <w:right w:w="0" w:type="dxa"/>
        </w:tblCellMar>
        <w:tblLook w:val="0000" w:firstRow="0" w:lastRow="0" w:firstColumn="0" w:lastColumn="0" w:noHBand="0" w:noVBand="0"/>
      </w:tblPr>
      <w:tblGrid>
        <w:gridCol w:w="512"/>
        <w:gridCol w:w="2617"/>
        <w:gridCol w:w="1701"/>
        <w:gridCol w:w="850"/>
        <w:gridCol w:w="986"/>
        <w:gridCol w:w="1262"/>
        <w:gridCol w:w="729"/>
        <w:gridCol w:w="1134"/>
        <w:gridCol w:w="943"/>
        <w:gridCol w:w="849"/>
        <w:gridCol w:w="814"/>
        <w:gridCol w:w="1485"/>
        <w:gridCol w:w="1579"/>
      </w:tblGrid>
      <w:tr w:rsidR="00EF2B86" w:rsidRPr="00EF2B86" w:rsidTr="001C5D96">
        <w:trPr>
          <w:cantSplit/>
          <w:trHeight w:hRule="exact" w:val="1483"/>
          <w:tblHeader/>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 п/п</w:t>
            </w:r>
          </w:p>
        </w:tc>
        <w:tc>
          <w:tcPr>
            <w:tcW w:w="2617"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Мероприятия по реализации подпрограммы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Источники финансирования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Срок исполнения мероприятия</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705CD8">
            <w:pPr>
              <w:autoSpaceDE w:val="0"/>
              <w:autoSpaceDN w:val="0"/>
              <w:adjustRightInd w:val="0"/>
              <w:ind w:left="21" w:right="21"/>
              <w:jc w:val="center"/>
              <w:rPr>
                <w:color w:val="000000"/>
                <w:sz w:val="18"/>
                <w:szCs w:val="18"/>
              </w:rPr>
            </w:pPr>
            <w:r w:rsidRPr="00EF2B86">
              <w:rPr>
                <w:color w:val="000000"/>
                <w:sz w:val="18"/>
                <w:szCs w:val="18"/>
              </w:rPr>
              <w:t xml:space="preserve">Объем финансирования в </w:t>
            </w:r>
            <w:r w:rsidR="00D73FC8">
              <w:rPr>
                <w:color w:val="000000"/>
                <w:sz w:val="18"/>
                <w:szCs w:val="18"/>
              </w:rPr>
              <w:t>2016</w:t>
            </w:r>
            <w:r w:rsidRPr="00EF2B86">
              <w:rPr>
                <w:color w:val="000000"/>
                <w:sz w:val="18"/>
                <w:szCs w:val="18"/>
              </w:rPr>
              <w:t xml:space="preserve"> году (тыс. руб)</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Всего, (тыс. руб.)</w:t>
            </w:r>
          </w:p>
        </w:tc>
        <w:tc>
          <w:tcPr>
            <w:tcW w:w="446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Объем финансирования по годам, (тыс.руб)</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Ответственный за выполнение мероприятия подпрограммы</w:t>
            </w:r>
          </w:p>
        </w:tc>
        <w:tc>
          <w:tcPr>
            <w:tcW w:w="157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Результаты выполнения подпрограммы</w:t>
            </w:r>
          </w:p>
        </w:tc>
      </w:tr>
      <w:tr w:rsidR="00727A1B" w:rsidRPr="00EF2B86" w:rsidTr="00CF2333">
        <w:trPr>
          <w:cantSplit/>
          <w:trHeight w:hRule="exact" w:val="760"/>
          <w:tblHeader/>
        </w:trPr>
        <w:tc>
          <w:tcPr>
            <w:tcW w:w="51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2617"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Pr>
                <w:color w:val="000000"/>
                <w:sz w:val="18"/>
                <w:szCs w:val="18"/>
              </w:rPr>
              <w:t>2018</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2019</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2020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2021</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913F88" w:rsidP="00727A1B">
            <w:pPr>
              <w:autoSpaceDE w:val="0"/>
              <w:autoSpaceDN w:val="0"/>
              <w:adjustRightInd w:val="0"/>
              <w:ind w:left="21" w:right="21"/>
              <w:jc w:val="center"/>
              <w:rPr>
                <w:color w:val="000000"/>
                <w:sz w:val="18"/>
                <w:szCs w:val="18"/>
              </w:rPr>
            </w:pPr>
            <w:r>
              <w:rPr>
                <w:color w:val="000000"/>
                <w:sz w:val="18"/>
                <w:szCs w:val="18"/>
              </w:rPr>
              <w:t>2022</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157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r>
      <w:tr w:rsidR="00727A1B" w:rsidRPr="00EF2B86" w:rsidTr="00CF2333">
        <w:trPr>
          <w:cantSplit/>
          <w:trHeight w:hRule="exact" w:val="329"/>
          <w:tblHeader/>
        </w:trPr>
        <w:tc>
          <w:tcPr>
            <w:tcW w:w="512"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727A1B" w:rsidRPr="00EF2B86" w:rsidRDefault="00727A1B" w:rsidP="00727A1B">
            <w:pPr>
              <w:autoSpaceDE w:val="0"/>
              <w:autoSpaceDN w:val="0"/>
              <w:adjustRightInd w:val="0"/>
              <w:ind w:left="59" w:right="59"/>
              <w:jc w:val="center"/>
              <w:rPr>
                <w:color w:val="000000"/>
                <w:sz w:val="18"/>
                <w:szCs w:val="18"/>
              </w:rPr>
            </w:pPr>
            <w:r w:rsidRPr="00EF2B86">
              <w:rPr>
                <w:color w:val="000000"/>
                <w:sz w:val="18"/>
                <w:szCs w:val="18"/>
              </w:rPr>
              <w:t>1</w:t>
            </w:r>
          </w:p>
        </w:tc>
        <w:tc>
          <w:tcPr>
            <w:tcW w:w="2617"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727A1B" w:rsidRPr="00EF2B86" w:rsidRDefault="00727A1B" w:rsidP="00727A1B">
            <w:pPr>
              <w:autoSpaceDE w:val="0"/>
              <w:autoSpaceDN w:val="0"/>
              <w:adjustRightInd w:val="0"/>
              <w:ind w:left="59" w:right="59"/>
              <w:jc w:val="center"/>
              <w:rPr>
                <w:color w:val="000000"/>
                <w:sz w:val="18"/>
                <w:szCs w:val="18"/>
              </w:rPr>
            </w:pPr>
            <w:r w:rsidRPr="00EF2B86">
              <w:rPr>
                <w:color w:val="000000"/>
                <w:sz w:val="18"/>
                <w:szCs w:val="18"/>
              </w:rPr>
              <w:t>2</w:t>
            </w:r>
          </w:p>
        </w:tc>
        <w:tc>
          <w:tcPr>
            <w:tcW w:w="170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727A1B" w:rsidRPr="00EF2B86" w:rsidRDefault="00727A1B" w:rsidP="00727A1B">
            <w:pPr>
              <w:autoSpaceDE w:val="0"/>
              <w:autoSpaceDN w:val="0"/>
              <w:adjustRightInd w:val="0"/>
              <w:ind w:left="59" w:right="59"/>
              <w:jc w:val="center"/>
              <w:rPr>
                <w:color w:val="000000"/>
                <w:sz w:val="18"/>
                <w:szCs w:val="18"/>
              </w:rPr>
            </w:pPr>
            <w:r w:rsidRPr="00EF2B86">
              <w:rPr>
                <w:color w:val="000000"/>
                <w:sz w:val="18"/>
                <w:szCs w:val="18"/>
              </w:rPr>
              <w:t>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59" w:right="59"/>
              <w:jc w:val="center"/>
              <w:rPr>
                <w:color w:val="000000"/>
                <w:sz w:val="18"/>
                <w:szCs w:val="18"/>
              </w:rPr>
            </w:pPr>
            <w:r w:rsidRPr="00EF2B86">
              <w:rPr>
                <w:color w:val="000000"/>
                <w:sz w:val="18"/>
                <w:szCs w:val="18"/>
              </w:rPr>
              <w:t>4</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5</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6</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8</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9</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10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11</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jc w:val="center"/>
              <w:rPr>
                <w:color w:val="000000"/>
                <w:sz w:val="18"/>
                <w:szCs w:val="18"/>
              </w:rPr>
            </w:pPr>
            <w:r w:rsidRPr="00EF2B86">
              <w:rPr>
                <w:color w:val="000000"/>
                <w:sz w:val="18"/>
                <w:szCs w:val="18"/>
              </w:rPr>
              <w:t>12</w:t>
            </w:r>
          </w:p>
        </w:tc>
        <w:tc>
          <w:tcPr>
            <w:tcW w:w="157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jc w:val="center"/>
              <w:rPr>
                <w:color w:val="000000"/>
                <w:sz w:val="18"/>
                <w:szCs w:val="18"/>
              </w:rPr>
            </w:pPr>
            <w:r w:rsidRPr="00EF2B86">
              <w:rPr>
                <w:color w:val="000000"/>
                <w:sz w:val="18"/>
                <w:szCs w:val="18"/>
              </w:rPr>
              <w:t>13</w:t>
            </w:r>
          </w:p>
        </w:tc>
      </w:tr>
      <w:tr w:rsidR="00727A1B" w:rsidRPr="00EF2B86" w:rsidTr="00CF2333">
        <w:trPr>
          <w:cantSplit/>
          <w:trHeight w:val="428"/>
        </w:trPr>
        <w:tc>
          <w:tcPr>
            <w:tcW w:w="512" w:type="dxa"/>
            <w:vMerge w:val="restart"/>
            <w:tcBorders>
              <w:top w:val="single" w:sz="4" w:space="0" w:color="auto"/>
              <w:left w:val="single" w:sz="4" w:space="0" w:color="auto"/>
              <w:right w:val="single" w:sz="4" w:space="0" w:color="auto"/>
            </w:tcBorders>
            <w:shd w:val="clear" w:color="000000" w:fill="FFFFFF"/>
          </w:tcPr>
          <w:p w:rsidR="00727A1B" w:rsidRPr="00EF2B86" w:rsidRDefault="00727A1B" w:rsidP="00727A1B">
            <w:pPr>
              <w:autoSpaceDE w:val="0"/>
              <w:autoSpaceDN w:val="0"/>
              <w:adjustRightInd w:val="0"/>
              <w:ind w:left="29" w:right="29"/>
              <w:rPr>
                <w:b/>
                <w:color w:val="000000"/>
                <w:sz w:val="18"/>
                <w:szCs w:val="18"/>
              </w:rPr>
            </w:pPr>
            <w:r w:rsidRPr="00EF2B86">
              <w:rPr>
                <w:b/>
                <w:color w:val="000000"/>
                <w:sz w:val="18"/>
                <w:szCs w:val="18"/>
              </w:rPr>
              <w:t>1</w:t>
            </w:r>
          </w:p>
        </w:tc>
        <w:tc>
          <w:tcPr>
            <w:tcW w:w="2617" w:type="dxa"/>
            <w:vMerge w:val="restart"/>
            <w:tcBorders>
              <w:top w:val="single" w:sz="4" w:space="0" w:color="auto"/>
              <w:left w:val="single" w:sz="4" w:space="0" w:color="auto"/>
              <w:right w:val="single" w:sz="4" w:space="0" w:color="auto"/>
            </w:tcBorders>
            <w:shd w:val="clear" w:color="000000" w:fill="FFFFFF"/>
          </w:tcPr>
          <w:p w:rsidR="00727A1B" w:rsidRPr="00EF2B86" w:rsidRDefault="00727A1B" w:rsidP="00727A1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1 </w:t>
            </w:r>
          </w:p>
          <w:p w:rsidR="00727A1B" w:rsidRPr="00EF2B86" w:rsidRDefault="00727A1B" w:rsidP="00727A1B">
            <w:pPr>
              <w:autoSpaceDE w:val="0"/>
              <w:autoSpaceDN w:val="0"/>
              <w:adjustRightInd w:val="0"/>
              <w:ind w:left="29" w:right="29"/>
              <w:rPr>
                <w:b/>
                <w:i/>
                <w:color w:val="000000"/>
                <w:sz w:val="18"/>
                <w:szCs w:val="18"/>
              </w:rPr>
            </w:pPr>
            <w:r w:rsidRPr="00EF2B86">
              <w:rPr>
                <w:color w:val="000000"/>
                <w:sz w:val="18"/>
                <w:szCs w:val="18"/>
              </w:rPr>
              <w:t>Выявление и ликвидация несанкционированных свалок</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727A1B" w:rsidRPr="00EF2B86" w:rsidRDefault="00727A1B" w:rsidP="0018703B">
            <w:pPr>
              <w:autoSpaceDE w:val="0"/>
              <w:autoSpaceDN w:val="0"/>
              <w:adjustRightInd w:val="0"/>
              <w:ind w:left="59" w:right="59"/>
              <w:rPr>
                <w:b/>
                <w:i/>
                <w:color w:val="000000"/>
                <w:sz w:val="18"/>
                <w:szCs w:val="18"/>
              </w:rPr>
            </w:pPr>
            <w:r w:rsidRPr="00EF2B86">
              <w:rPr>
                <w:b/>
                <w:i/>
                <w:color w:val="000000"/>
                <w:sz w:val="18"/>
                <w:szCs w:val="18"/>
              </w:rPr>
              <w:t xml:space="preserve">Итого по </w:t>
            </w:r>
            <w:r w:rsidR="0018703B">
              <w:rPr>
                <w:b/>
                <w:i/>
                <w:color w:val="000000"/>
                <w:sz w:val="18"/>
                <w:szCs w:val="18"/>
              </w:rPr>
              <w:t>М</w:t>
            </w:r>
            <w:r w:rsidRPr="00EF2B86">
              <w:rPr>
                <w:b/>
                <w:i/>
                <w:color w:val="000000"/>
                <w:sz w:val="18"/>
                <w:szCs w:val="18"/>
              </w:rPr>
              <w:t xml:space="preserve">ероприятию </w:t>
            </w:r>
            <w:r w:rsidR="00C7250B">
              <w:rPr>
                <w:b/>
                <w:i/>
                <w:color w:val="000000"/>
                <w:sz w:val="18"/>
                <w:szCs w:val="18"/>
              </w:rPr>
              <w:t xml:space="preserve">№ </w:t>
            </w:r>
            <w:r w:rsidRPr="00EF2B86">
              <w:rPr>
                <w:b/>
                <w:i/>
                <w:color w:val="000000"/>
                <w:sz w:val="18"/>
                <w:szCs w:val="18"/>
              </w:rPr>
              <w:t>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727A1B" w:rsidRPr="00EF2B86" w:rsidRDefault="00727A1B" w:rsidP="00727A1B">
            <w:pPr>
              <w:autoSpaceDE w:val="0"/>
              <w:autoSpaceDN w:val="0"/>
              <w:adjustRightInd w:val="0"/>
              <w:ind w:left="59" w:right="59"/>
              <w:jc w:val="center"/>
              <w:rPr>
                <w:b/>
                <w:color w:val="000000"/>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727A1B" w:rsidRPr="00EF2B86" w:rsidRDefault="00C04A94" w:rsidP="00C04A94">
            <w:pPr>
              <w:autoSpaceDE w:val="0"/>
              <w:autoSpaceDN w:val="0"/>
              <w:adjustRightInd w:val="0"/>
              <w:ind w:right="59"/>
              <w:jc w:val="center"/>
              <w:rPr>
                <w:b/>
                <w:i/>
                <w:sz w:val="18"/>
                <w:szCs w:val="18"/>
              </w:rPr>
            </w:pPr>
            <w:r>
              <w:rPr>
                <w:b/>
                <w:i/>
                <w:sz w:val="18"/>
                <w:szCs w:val="18"/>
              </w:rPr>
              <w:t>202</w:t>
            </w:r>
            <w:r w:rsidR="00705CD8">
              <w:rPr>
                <w:b/>
                <w:i/>
                <w:sz w:val="18"/>
                <w:szCs w:val="18"/>
              </w:rPr>
              <w:t> </w:t>
            </w:r>
            <w:r>
              <w:rPr>
                <w:b/>
                <w:i/>
                <w:sz w:val="18"/>
                <w:szCs w:val="18"/>
              </w:rPr>
              <w:t>416</w:t>
            </w:r>
            <w:r w:rsidR="00705CD8">
              <w:rPr>
                <w:b/>
                <w:i/>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727A1B" w:rsidRPr="00EF2B86" w:rsidRDefault="00727A1B" w:rsidP="00727A1B">
            <w:pPr>
              <w:autoSpaceDE w:val="0"/>
              <w:autoSpaceDN w:val="0"/>
              <w:adjustRightInd w:val="0"/>
              <w:ind w:left="59" w:right="59"/>
              <w:jc w:val="center"/>
              <w:rPr>
                <w:b/>
                <w:i/>
                <w:sz w:val="18"/>
                <w:szCs w:val="18"/>
              </w:rPr>
            </w:pPr>
            <w:r w:rsidRPr="00EF2B86">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27A1B" w:rsidRPr="00EF2B86" w:rsidRDefault="00705CD8" w:rsidP="00705CD8">
            <w:pPr>
              <w:autoSpaceDE w:val="0"/>
              <w:autoSpaceDN w:val="0"/>
              <w:adjustRightInd w:val="0"/>
              <w:ind w:left="59" w:right="59"/>
              <w:jc w:val="center"/>
              <w:rPr>
                <w:b/>
                <w:i/>
                <w:sz w:val="18"/>
                <w:szCs w:val="18"/>
              </w:rPr>
            </w:pPr>
            <w:r>
              <w:rPr>
                <w:b/>
                <w:i/>
                <w:sz w:val="18"/>
                <w:szCs w:val="18"/>
              </w:rPr>
              <w:t>50 </w:t>
            </w:r>
            <w:r w:rsidR="00727A1B" w:rsidRPr="00EF2B86">
              <w:rPr>
                <w:b/>
                <w:i/>
                <w:sz w:val="18"/>
                <w:szCs w:val="18"/>
              </w:rPr>
              <w:t>6</w:t>
            </w:r>
            <w:r>
              <w:rPr>
                <w:b/>
                <w:i/>
                <w:sz w:val="18"/>
                <w:szCs w:val="18"/>
              </w:rPr>
              <w:t>04,00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727A1B" w:rsidRPr="00EF2B86" w:rsidRDefault="00705CD8" w:rsidP="00705CD8">
            <w:pPr>
              <w:autoSpaceDE w:val="0"/>
              <w:autoSpaceDN w:val="0"/>
              <w:adjustRightInd w:val="0"/>
              <w:ind w:left="59" w:right="59"/>
              <w:jc w:val="center"/>
              <w:rPr>
                <w:b/>
                <w:i/>
                <w:sz w:val="18"/>
                <w:szCs w:val="18"/>
              </w:rPr>
            </w:pPr>
            <w:r>
              <w:rPr>
                <w:b/>
                <w:i/>
                <w:sz w:val="18"/>
                <w:szCs w:val="18"/>
              </w:rPr>
              <w:t>50 604,00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727A1B" w:rsidRPr="00EF2B86" w:rsidRDefault="00705CD8" w:rsidP="00705CD8">
            <w:pPr>
              <w:autoSpaceDE w:val="0"/>
              <w:autoSpaceDN w:val="0"/>
              <w:adjustRightInd w:val="0"/>
              <w:ind w:left="59" w:right="59"/>
              <w:jc w:val="center"/>
              <w:rPr>
                <w:b/>
                <w:i/>
                <w:sz w:val="18"/>
                <w:szCs w:val="18"/>
              </w:rPr>
            </w:pPr>
            <w:r>
              <w:rPr>
                <w:b/>
                <w:i/>
                <w:sz w:val="18"/>
                <w:szCs w:val="18"/>
              </w:rPr>
              <w:t>50 604,00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727A1B" w:rsidRPr="00EF2B86" w:rsidRDefault="00C04A94" w:rsidP="00C04A94">
            <w:pPr>
              <w:autoSpaceDE w:val="0"/>
              <w:autoSpaceDN w:val="0"/>
              <w:adjustRightInd w:val="0"/>
              <w:ind w:left="59" w:right="59"/>
              <w:jc w:val="center"/>
              <w:rPr>
                <w:b/>
                <w:i/>
                <w:sz w:val="18"/>
                <w:szCs w:val="18"/>
              </w:rPr>
            </w:pPr>
            <w:r>
              <w:rPr>
                <w:b/>
                <w:i/>
                <w:sz w:val="18"/>
                <w:szCs w:val="18"/>
              </w:rPr>
              <w:t>50 604,00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p>
        </w:tc>
        <w:tc>
          <w:tcPr>
            <w:tcW w:w="157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rPr>
                <w:sz w:val="18"/>
                <w:szCs w:val="18"/>
              </w:rPr>
            </w:pPr>
          </w:p>
        </w:tc>
      </w:tr>
      <w:tr w:rsidR="00705CD8" w:rsidRPr="00EF2B86" w:rsidTr="00CF2333">
        <w:trPr>
          <w:cantSplit/>
          <w:trHeight w:val="428"/>
        </w:trPr>
        <w:tc>
          <w:tcPr>
            <w:tcW w:w="512" w:type="dxa"/>
            <w:vMerge/>
            <w:tcBorders>
              <w:left w:val="single" w:sz="4" w:space="0" w:color="auto"/>
              <w:right w:val="single" w:sz="4" w:space="0" w:color="auto"/>
            </w:tcBorders>
            <w:shd w:val="clear" w:color="000000" w:fill="FFFFFF"/>
          </w:tcPr>
          <w:p w:rsidR="00705CD8" w:rsidRPr="00EF2B86" w:rsidRDefault="00705CD8" w:rsidP="00727A1B">
            <w:pPr>
              <w:autoSpaceDE w:val="0"/>
              <w:autoSpaceDN w:val="0"/>
              <w:adjustRightInd w:val="0"/>
              <w:ind w:left="29" w:right="29"/>
              <w:rPr>
                <w:b/>
                <w:color w:val="000000"/>
                <w:sz w:val="18"/>
                <w:szCs w:val="18"/>
              </w:rPr>
            </w:pPr>
          </w:p>
        </w:tc>
        <w:tc>
          <w:tcPr>
            <w:tcW w:w="2617" w:type="dxa"/>
            <w:vMerge/>
            <w:tcBorders>
              <w:left w:val="single" w:sz="4" w:space="0" w:color="auto"/>
              <w:right w:val="single" w:sz="4" w:space="0" w:color="auto"/>
            </w:tcBorders>
            <w:shd w:val="clear" w:color="000000" w:fill="FFFFFF"/>
          </w:tcPr>
          <w:p w:rsidR="00705CD8" w:rsidRPr="00EF2B86" w:rsidRDefault="00705CD8" w:rsidP="00727A1B">
            <w:pPr>
              <w:autoSpaceDE w:val="0"/>
              <w:autoSpaceDN w:val="0"/>
              <w:adjustRightInd w:val="0"/>
              <w:ind w:left="29" w:right="29"/>
              <w:rPr>
                <w:b/>
                <w: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05CD8" w:rsidRPr="00F877A1" w:rsidRDefault="00705CD8" w:rsidP="00727A1B">
            <w:pPr>
              <w:autoSpaceDE w:val="0"/>
              <w:autoSpaceDN w:val="0"/>
              <w:adjustRightInd w:val="0"/>
              <w:ind w:left="59" w:right="59"/>
              <w:rPr>
                <w:b/>
                <w:color w:val="000000"/>
                <w:sz w:val="18"/>
                <w:szCs w:val="18"/>
              </w:rPr>
            </w:pPr>
            <w:r w:rsidRPr="00F877A1">
              <w:rPr>
                <w:rFonts w:eastAsia="Times New Roman"/>
                <w:b/>
                <w:color w:val="000000"/>
                <w:sz w:val="16"/>
                <w:szCs w:val="16"/>
                <w:lang w:eastAsia="ru-RU"/>
              </w:rPr>
              <w:t>Средства бюджета г.о. Красногорск</w:t>
            </w:r>
          </w:p>
        </w:tc>
        <w:tc>
          <w:tcPr>
            <w:tcW w:w="850" w:type="dxa"/>
            <w:vMerge w:val="restart"/>
            <w:tcBorders>
              <w:top w:val="single" w:sz="8" w:space="0" w:color="000000"/>
              <w:left w:val="single" w:sz="4" w:space="0" w:color="auto"/>
              <w:right w:val="single" w:sz="8" w:space="0" w:color="000000"/>
            </w:tcBorders>
            <w:shd w:val="clear" w:color="000000" w:fill="FFFFFF"/>
          </w:tcPr>
          <w:p w:rsidR="00705CD8" w:rsidRPr="00EF2B86" w:rsidRDefault="00705CD8" w:rsidP="00727A1B">
            <w:pPr>
              <w:autoSpaceDE w:val="0"/>
              <w:autoSpaceDN w:val="0"/>
              <w:adjustRightInd w:val="0"/>
              <w:ind w:left="59" w:right="59"/>
              <w:rPr>
                <w:b/>
                <w:color w:val="000000"/>
                <w:sz w:val="18"/>
                <w:szCs w:val="18"/>
              </w:rPr>
            </w:pP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705CD8" w:rsidRPr="00EF2B86" w:rsidRDefault="00705CD8" w:rsidP="00727A1B">
            <w:pPr>
              <w:autoSpaceDE w:val="0"/>
              <w:autoSpaceDN w:val="0"/>
              <w:adjustRightInd w:val="0"/>
              <w:ind w:left="59" w:right="59"/>
              <w:jc w:val="center"/>
              <w:rPr>
                <w:b/>
                <w:color w:val="000000"/>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705CD8" w:rsidRPr="00EF2B86" w:rsidRDefault="00C04A94" w:rsidP="00C04A94">
            <w:pPr>
              <w:autoSpaceDE w:val="0"/>
              <w:autoSpaceDN w:val="0"/>
              <w:adjustRightInd w:val="0"/>
              <w:ind w:right="59"/>
              <w:jc w:val="center"/>
              <w:rPr>
                <w:b/>
                <w:i/>
                <w:sz w:val="18"/>
                <w:szCs w:val="18"/>
              </w:rPr>
            </w:pPr>
            <w:r>
              <w:rPr>
                <w:b/>
                <w:i/>
                <w:sz w:val="18"/>
                <w:szCs w:val="18"/>
              </w:rPr>
              <w:t>202</w:t>
            </w:r>
            <w:r w:rsidR="00705CD8">
              <w:rPr>
                <w:b/>
                <w:i/>
                <w:sz w:val="18"/>
                <w:szCs w:val="18"/>
              </w:rPr>
              <w:t> </w:t>
            </w:r>
            <w:r>
              <w:rPr>
                <w:b/>
                <w:i/>
                <w:sz w:val="18"/>
                <w:szCs w:val="18"/>
              </w:rPr>
              <w:t>416</w:t>
            </w:r>
            <w:r w:rsidR="00705CD8">
              <w:rPr>
                <w:b/>
                <w:i/>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705CD8" w:rsidRPr="00EF2B86" w:rsidRDefault="00705CD8" w:rsidP="006F7C70">
            <w:pPr>
              <w:autoSpaceDE w:val="0"/>
              <w:autoSpaceDN w:val="0"/>
              <w:adjustRightInd w:val="0"/>
              <w:ind w:left="59" w:right="59"/>
              <w:jc w:val="center"/>
              <w:rPr>
                <w:b/>
                <w:i/>
                <w:sz w:val="18"/>
                <w:szCs w:val="18"/>
              </w:rPr>
            </w:pPr>
            <w:r w:rsidRPr="00EF2B86">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05CD8" w:rsidRPr="00EF2B86" w:rsidRDefault="00705CD8" w:rsidP="006F7C70">
            <w:pPr>
              <w:autoSpaceDE w:val="0"/>
              <w:autoSpaceDN w:val="0"/>
              <w:adjustRightInd w:val="0"/>
              <w:ind w:left="59" w:right="59"/>
              <w:jc w:val="center"/>
              <w:rPr>
                <w:b/>
                <w:i/>
                <w:sz w:val="18"/>
                <w:szCs w:val="18"/>
              </w:rPr>
            </w:pPr>
            <w:r>
              <w:rPr>
                <w:b/>
                <w:i/>
                <w:sz w:val="18"/>
                <w:szCs w:val="18"/>
              </w:rPr>
              <w:t>50 </w:t>
            </w:r>
            <w:r w:rsidRPr="00EF2B86">
              <w:rPr>
                <w:b/>
                <w:i/>
                <w:sz w:val="18"/>
                <w:szCs w:val="18"/>
              </w:rPr>
              <w:t>6</w:t>
            </w:r>
            <w:r>
              <w:rPr>
                <w:b/>
                <w:i/>
                <w:sz w:val="18"/>
                <w:szCs w:val="18"/>
              </w:rPr>
              <w:t>04,00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705CD8" w:rsidRPr="00EF2B86" w:rsidRDefault="00705CD8" w:rsidP="006F7C70">
            <w:pPr>
              <w:autoSpaceDE w:val="0"/>
              <w:autoSpaceDN w:val="0"/>
              <w:adjustRightInd w:val="0"/>
              <w:ind w:left="59" w:right="59"/>
              <w:jc w:val="center"/>
              <w:rPr>
                <w:b/>
                <w:i/>
                <w:sz w:val="18"/>
                <w:szCs w:val="18"/>
              </w:rPr>
            </w:pPr>
            <w:r>
              <w:rPr>
                <w:b/>
                <w:i/>
                <w:sz w:val="18"/>
                <w:szCs w:val="18"/>
              </w:rPr>
              <w:t>50 604,00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705CD8" w:rsidRPr="00EF2B86" w:rsidRDefault="00705CD8" w:rsidP="006F7C70">
            <w:pPr>
              <w:autoSpaceDE w:val="0"/>
              <w:autoSpaceDN w:val="0"/>
              <w:adjustRightInd w:val="0"/>
              <w:ind w:left="59" w:right="59"/>
              <w:jc w:val="center"/>
              <w:rPr>
                <w:b/>
                <w:i/>
                <w:sz w:val="18"/>
                <w:szCs w:val="18"/>
              </w:rPr>
            </w:pPr>
            <w:r>
              <w:rPr>
                <w:b/>
                <w:i/>
                <w:sz w:val="18"/>
                <w:szCs w:val="18"/>
              </w:rPr>
              <w:t>50 604,00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705CD8" w:rsidRPr="00EF2B86" w:rsidRDefault="00C04A94" w:rsidP="00C04A94">
            <w:pPr>
              <w:autoSpaceDE w:val="0"/>
              <w:autoSpaceDN w:val="0"/>
              <w:adjustRightInd w:val="0"/>
              <w:ind w:left="59" w:right="59"/>
              <w:jc w:val="center"/>
              <w:rPr>
                <w:b/>
                <w:sz w:val="18"/>
                <w:szCs w:val="18"/>
              </w:rPr>
            </w:pPr>
            <w:r>
              <w:rPr>
                <w:b/>
                <w:sz w:val="18"/>
                <w:szCs w:val="18"/>
              </w:rPr>
              <w:t>50 604,00</w:t>
            </w:r>
          </w:p>
        </w:tc>
        <w:tc>
          <w:tcPr>
            <w:tcW w:w="1485"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705CD8" w:rsidRPr="00EF2B86" w:rsidRDefault="00705CD8" w:rsidP="00727A1B">
            <w:pPr>
              <w:autoSpaceDE w:val="0"/>
              <w:autoSpaceDN w:val="0"/>
              <w:adjustRightInd w:val="0"/>
              <w:ind w:left="21" w:right="21"/>
              <w:jc w:val="center"/>
              <w:rPr>
                <w:color w:val="000000"/>
                <w:sz w:val="18"/>
                <w:szCs w:val="18"/>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705CD8" w:rsidRPr="00EF2B86" w:rsidRDefault="00705CD8" w:rsidP="00727A1B">
            <w:pPr>
              <w:autoSpaceDE w:val="0"/>
              <w:autoSpaceDN w:val="0"/>
              <w:adjustRightInd w:val="0"/>
              <w:ind w:left="21" w:right="21"/>
              <w:rPr>
                <w:sz w:val="18"/>
                <w:szCs w:val="18"/>
              </w:rPr>
            </w:pPr>
          </w:p>
        </w:tc>
      </w:tr>
      <w:tr w:rsidR="00727A1B" w:rsidRPr="00EF2B86" w:rsidTr="00D73FC8">
        <w:trPr>
          <w:cantSplit/>
          <w:trHeight w:hRule="exact" w:val="354"/>
        </w:trPr>
        <w:tc>
          <w:tcPr>
            <w:tcW w:w="512" w:type="dxa"/>
            <w:vMerge/>
            <w:tcBorders>
              <w:left w:val="single" w:sz="4" w:space="0" w:color="auto"/>
              <w:bottom w:val="single" w:sz="4" w:space="0" w:color="auto"/>
              <w:right w:val="single" w:sz="4" w:space="0" w:color="auto"/>
            </w:tcBorders>
            <w:shd w:val="clear" w:color="000000" w:fill="FFFFFF"/>
          </w:tcPr>
          <w:p w:rsidR="00727A1B" w:rsidRPr="00EF2B86" w:rsidRDefault="00727A1B" w:rsidP="00727A1B">
            <w:pPr>
              <w:autoSpaceDE w:val="0"/>
              <w:autoSpaceDN w:val="0"/>
              <w:adjustRightInd w:val="0"/>
              <w:ind w:left="29" w:right="29"/>
              <w:rPr>
                <w:b/>
                <w:color w:val="000000"/>
                <w:sz w:val="18"/>
                <w:szCs w:val="18"/>
              </w:rPr>
            </w:pPr>
          </w:p>
        </w:tc>
        <w:tc>
          <w:tcPr>
            <w:tcW w:w="2617" w:type="dxa"/>
            <w:vMerge/>
            <w:tcBorders>
              <w:left w:val="single" w:sz="4" w:space="0" w:color="auto"/>
              <w:bottom w:val="single" w:sz="4" w:space="0" w:color="auto"/>
              <w:right w:val="single" w:sz="4" w:space="0" w:color="auto"/>
            </w:tcBorders>
            <w:shd w:val="clear" w:color="000000" w:fill="FFFFFF"/>
          </w:tcPr>
          <w:p w:rsidR="00727A1B" w:rsidRPr="00EF2B86" w:rsidRDefault="00727A1B" w:rsidP="00727A1B">
            <w:pPr>
              <w:autoSpaceDE w:val="0"/>
              <w:autoSpaceDN w:val="0"/>
              <w:adjustRightInd w:val="0"/>
              <w:ind w:left="29" w:right="29"/>
              <w:rPr>
                <w:b/>
                <w: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27A1B" w:rsidRPr="00F9076E" w:rsidRDefault="00F9076E" w:rsidP="00727A1B">
            <w:pPr>
              <w:autoSpaceDE w:val="0"/>
              <w:autoSpaceDN w:val="0"/>
              <w:adjustRightInd w:val="0"/>
              <w:ind w:left="59" w:right="59"/>
              <w:rPr>
                <w:b/>
                <w:color w:val="000000"/>
                <w:sz w:val="18"/>
                <w:szCs w:val="18"/>
              </w:rPr>
            </w:pPr>
            <w:r w:rsidRPr="00F9076E">
              <w:rPr>
                <w:rFonts w:eastAsia="Times New Roman"/>
                <w:b/>
                <w:color w:val="000000"/>
                <w:sz w:val="16"/>
                <w:szCs w:val="16"/>
                <w:lang w:eastAsia="ru-RU"/>
              </w:rPr>
              <w:t>Средства бюджета МО</w:t>
            </w:r>
          </w:p>
        </w:tc>
        <w:tc>
          <w:tcPr>
            <w:tcW w:w="850" w:type="dxa"/>
            <w:vMerge/>
            <w:tcBorders>
              <w:left w:val="single" w:sz="4" w:space="0" w:color="auto"/>
              <w:bottom w:val="single" w:sz="4" w:space="0" w:color="auto"/>
              <w:right w:val="single" w:sz="8" w:space="0" w:color="000000"/>
            </w:tcBorders>
            <w:shd w:val="clear" w:color="000000" w:fill="FFFFFF"/>
          </w:tcPr>
          <w:p w:rsidR="00727A1B" w:rsidRPr="00EF2B86" w:rsidRDefault="00727A1B" w:rsidP="00727A1B">
            <w:pPr>
              <w:autoSpaceDE w:val="0"/>
              <w:autoSpaceDN w:val="0"/>
              <w:adjustRightInd w:val="0"/>
              <w:ind w:left="59" w:right="59"/>
              <w:rPr>
                <w:b/>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727A1B" w:rsidRPr="00EF2B86" w:rsidRDefault="00727A1B" w:rsidP="00727A1B">
            <w:pPr>
              <w:autoSpaceDE w:val="0"/>
              <w:autoSpaceDN w:val="0"/>
              <w:adjustRightInd w:val="0"/>
              <w:ind w:left="59" w:right="59"/>
              <w:jc w:val="center"/>
              <w:rPr>
                <w:b/>
                <w:color w:val="000000"/>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727A1B" w:rsidRPr="00EF2B86" w:rsidRDefault="00727A1B" w:rsidP="00727A1B">
            <w:pPr>
              <w:autoSpaceDE w:val="0"/>
              <w:autoSpaceDN w:val="0"/>
              <w:adjustRightInd w:val="0"/>
              <w:ind w:right="59"/>
              <w:jc w:val="center"/>
              <w:rPr>
                <w:b/>
                <w:sz w:val="18"/>
                <w:szCs w:val="18"/>
              </w:rPr>
            </w:pPr>
            <w:r>
              <w:rPr>
                <w:b/>
                <w:sz w:val="18"/>
                <w:szCs w:val="18"/>
              </w:rPr>
              <w:t>-</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727A1B" w:rsidRPr="00EF2B86" w:rsidRDefault="00727A1B" w:rsidP="00727A1B">
            <w:pPr>
              <w:autoSpaceDE w:val="0"/>
              <w:autoSpaceDN w:val="0"/>
              <w:adjustRightInd w:val="0"/>
              <w:ind w:left="59" w:right="59"/>
              <w:jc w:val="center"/>
              <w:rPr>
                <w:b/>
                <w:sz w:val="18"/>
                <w:szCs w:val="18"/>
              </w:rPr>
            </w:pPr>
            <w:r>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27A1B" w:rsidRPr="00EF2B86" w:rsidRDefault="00727A1B" w:rsidP="00727A1B">
            <w:pPr>
              <w:autoSpaceDE w:val="0"/>
              <w:autoSpaceDN w:val="0"/>
              <w:adjustRightInd w:val="0"/>
              <w:ind w:left="59" w:right="59"/>
              <w:jc w:val="center"/>
              <w:rPr>
                <w:b/>
                <w:sz w:val="18"/>
                <w:szCs w:val="18"/>
              </w:rPr>
            </w:pPr>
            <w:r>
              <w:rPr>
                <w:b/>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727A1B" w:rsidRPr="00EF2B86" w:rsidRDefault="00CF2333" w:rsidP="00727A1B">
            <w:pPr>
              <w:autoSpaceDE w:val="0"/>
              <w:autoSpaceDN w:val="0"/>
              <w:adjustRightInd w:val="0"/>
              <w:ind w:left="59" w:right="59"/>
              <w:jc w:val="center"/>
              <w:rPr>
                <w:b/>
                <w:sz w:val="18"/>
                <w:szCs w:val="18"/>
              </w:rPr>
            </w:pPr>
            <w:r>
              <w:rPr>
                <w:b/>
                <w:sz w:val="18"/>
                <w:szCs w:val="18"/>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727A1B" w:rsidRPr="00EF2B86" w:rsidRDefault="00CF2333" w:rsidP="00727A1B">
            <w:pPr>
              <w:autoSpaceDE w:val="0"/>
              <w:autoSpaceDN w:val="0"/>
              <w:adjustRightInd w:val="0"/>
              <w:ind w:left="59" w:right="59"/>
              <w:jc w:val="center"/>
              <w:rPr>
                <w:b/>
                <w:color w:val="000000"/>
                <w:sz w:val="18"/>
                <w:szCs w:val="18"/>
              </w:rPr>
            </w:pPr>
            <w:r>
              <w:rPr>
                <w:b/>
                <w:color w:val="000000"/>
                <w:sz w:val="18"/>
                <w:szCs w:val="18"/>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727A1B" w:rsidRPr="00EF2B86" w:rsidRDefault="00CF2333" w:rsidP="00727A1B">
            <w:pPr>
              <w:autoSpaceDE w:val="0"/>
              <w:autoSpaceDN w:val="0"/>
              <w:adjustRightInd w:val="0"/>
              <w:ind w:left="59" w:right="59"/>
              <w:jc w:val="center"/>
              <w:rPr>
                <w:b/>
                <w:color w:val="000000"/>
                <w:sz w:val="18"/>
                <w:szCs w:val="18"/>
              </w:rPr>
            </w:pPr>
            <w:r>
              <w:rPr>
                <w:b/>
                <w:color w:val="000000"/>
                <w:sz w:val="18"/>
                <w:szCs w:val="18"/>
              </w:rPr>
              <w:t>-</w:t>
            </w:r>
          </w:p>
        </w:tc>
        <w:tc>
          <w:tcPr>
            <w:tcW w:w="1485"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rPr>
                <w:sz w:val="18"/>
                <w:szCs w:val="18"/>
              </w:rPr>
            </w:pPr>
          </w:p>
        </w:tc>
      </w:tr>
      <w:tr w:rsidR="00705CD8" w:rsidRPr="00EF2B86" w:rsidTr="00CF2333">
        <w:trPr>
          <w:cantSplit/>
          <w:trHeight w:val="353"/>
        </w:trPr>
        <w:tc>
          <w:tcPr>
            <w:tcW w:w="512" w:type="dxa"/>
            <w:vMerge w:val="restart"/>
            <w:tcBorders>
              <w:left w:val="single" w:sz="8" w:space="0" w:color="000000"/>
              <w:right w:val="single" w:sz="4" w:space="0" w:color="auto"/>
            </w:tcBorders>
            <w:shd w:val="clear" w:color="000000" w:fill="FFFFFF"/>
          </w:tcPr>
          <w:p w:rsidR="00705CD8" w:rsidRPr="00EF2B86" w:rsidRDefault="00705CD8" w:rsidP="00913F88">
            <w:pPr>
              <w:autoSpaceDE w:val="0"/>
              <w:autoSpaceDN w:val="0"/>
              <w:adjustRightInd w:val="0"/>
              <w:ind w:left="29" w:right="29"/>
              <w:rPr>
                <w:color w:val="000000"/>
                <w:sz w:val="18"/>
                <w:szCs w:val="18"/>
              </w:rPr>
            </w:pPr>
            <w:r w:rsidRPr="00EF2B86">
              <w:rPr>
                <w:color w:val="000000"/>
                <w:sz w:val="18"/>
                <w:szCs w:val="18"/>
              </w:rPr>
              <w:t>1.1.</w:t>
            </w:r>
          </w:p>
        </w:tc>
        <w:tc>
          <w:tcPr>
            <w:tcW w:w="2617" w:type="dxa"/>
            <w:vMerge w:val="restart"/>
            <w:tcBorders>
              <w:top w:val="single" w:sz="4" w:space="0" w:color="auto"/>
              <w:left w:val="single" w:sz="4" w:space="0" w:color="auto"/>
              <w:right w:val="single" w:sz="4" w:space="0" w:color="auto"/>
            </w:tcBorders>
            <w:shd w:val="clear" w:color="000000" w:fill="FFFFFF"/>
          </w:tcPr>
          <w:p w:rsidR="00705CD8" w:rsidRPr="00DF207D" w:rsidRDefault="00705CD8" w:rsidP="00913F88">
            <w:pPr>
              <w:autoSpaceDE w:val="0"/>
              <w:autoSpaceDN w:val="0"/>
              <w:adjustRightInd w:val="0"/>
              <w:ind w:left="29" w:right="29"/>
              <w:rPr>
                <w:i/>
                <w:color w:val="000000"/>
                <w:sz w:val="18"/>
                <w:szCs w:val="18"/>
              </w:rPr>
            </w:pPr>
            <w:r w:rsidRPr="00DF207D">
              <w:rPr>
                <w:i/>
                <w:color w:val="000000"/>
                <w:sz w:val="18"/>
                <w:szCs w:val="18"/>
              </w:rPr>
              <w:t>Ликвидация несанкционированных свалок и навалов мусора</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705CD8" w:rsidRPr="00EF2B86" w:rsidRDefault="00705CD8" w:rsidP="00913F88">
            <w:pPr>
              <w:autoSpaceDE w:val="0"/>
              <w:autoSpaceDN w:val="0"/>
              <w:adjustRightInd w:val="0"/>
              <w:ind w:left="59" w:right="59"/>
              <w:jc w:val="right"/>
              <w:rPr>
                <w:b/>
                <w:i/>
                <w:color w:val="000000"/>
                <w:sz w:val="18"/>
                <w:szCs w:val="18"/>
              </w:rPr>
            </w:pPr>
            <w:r w:rsidRPr="00EF2B86">
              <w:rPr>
                <w:b/>
                <w:i/>
                <w:color w:val="000000"/>
                <w:sz w:val="18"/>
                <w:szCs w:val="18"/>
              </w:rPr>
              <w:t>Итого по п. 1.1.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705CD8" w:rsidRPr="00EF2B86" w:rsidRDefault="00705CD8" w:rsidP="00913F88">
            <w:pPr>
              <w:autoSpaceDE w:val="0"/>
              <w:autoSpaceDN w:val="0"/>
              <w:adjustRightInd w:val="0"/>
              <w:ind w:left="59" w:right="59"/>
              <w:jc w:val="center"/>
              <w:rPr>
                <w:b/>
                <w:i/>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705CD8" w:rsidRPr="00EF2B86" w:rsidRDefault="00C04A94" w:rsidP="00C04A94">
            <w:pPr>
              <w:autoSpaceDE w:val="0"/>
              <w:autoSpaceDN w:val="0"/>
              <w:adjustRightInd w:val="0"/>
              <w:ind w:right="59"/>
              <w:jc w:val="center"/>
              <w:rPr>
                <w:b/>
                <w:i/>
                <w:sz w:val="18"/>
                <w:szCs w:val="18"/>
              </w:rPr>
            </w:pPr>
            <w:r>
              <w:rPr>
                <w:b/>
                <w:i/>
                <w:sz w:val="18"/>
                <w:szCs w:val="18"/>
              </w:rPr>
              <w:t>202</w:t>
            </w:r>
            <w:r w:rsidR="00705CD8">
              <w:rPr>
                <w:b/>
                <w:i/>
                <w:sz w:val="18"/>
                <w:szCs w:val="18"/>
              </w:rPr>
              <w:t> </w:t>
            </w:r>
            <w:r>
              <w:rPr>
                <w:b/>
                <w:i/>
                <w:sz w:val="18"/>
                <w:szCs w:val="18"/>
              </w:rPr>
              <w:t>416</w:t>
            </w:r>
            <w:r w:rsidR="00705CD8">
              <w:rPr>
                <w:b/>
                <w:i/>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705CD8" w:rsidRPr="00EF2B86" w:rsidRDefault="00705CD8" w:rsidP="006F7C70">
            <w:pPr>
              <w:autoSpaceDE w:val="0"/>
              <w:autoSpaceDN w:val="0"/>
              <w:adjustRightInd w:val="0"/>
              <w:ind w:left="59" w:right="59"/>
              <w:jc w:val="center"/>
              <w:rPr>
                <w:b/>
                <w:i/>
                <w:sz w:val="18"/>
                <w:szCs w:val="18"/>
              </w:rPr>
            </w:pPr>
            <w:r w:rsidRPr="00EF2B86">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05CD8" w:rsidRPr="00EF2B86" w:rsidRDefault="00705CD8" w:rsidP="006F7C70">
            <w:pPr>
              <w:autoSpaceDE w:val="0"/>
              <w:autoSpaceDN w:val="0"/>
              <w:adjustRightInd w:val="0"/>
              <w:ind w:left="59" w:right="59"/>
              <w:jc w:val="center"/>
              <w:rPr>
                <w:b/>
                <w:i/>
                <w:sz w:val="18"/>
                <w:szCs w:val="18"/>
              </w:rPr>
            </w:pPr>
            <w:r>
              <w:rPr>
                <w:b/>
                <w:i/>
                <w:sz w:val="18"/>
                <w:szCs w:val="18"/>
              </w:rPr>
              <w:t>50 </w:t>
            </w:r>
            <w:r w:rsidRPr="00EF2B86">
              <w:rPr>
                <w:b/>
                <w:i/>
                <w:sz w:val="18"/>
                <w:szCs w:val="18"/>
              </w:rPr>
              <w:t>6</w:t>
            </w:r>
            <w:r>
              <w:rPr>
                <w:b/>
                <w:i/>
                <w:sz w:val="18"/>
                <w:szCs w:val="18"/>
              </w:rPr>
              <w:t>04,00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705CD8" w:rsidRPr="00EF2B86" w:rsidRDefault="00705CD8" w:rsidP="006F7C70">
            <w:pPr>
              <w:autoSpaceDE w:val="0"/>
              <w:autoSpaceDN w:val="0"/>
              <w:adjustRightInd w:val="0"/>
              <w:ind w:left="59" w:right="59"/>
              <w:jc w:val="center"/>
              <w:rPr>
                <w:b/>
                <w:i/>
                <w:sz w:val="18"/>
                <w:szCs w:val="18"/>
              </w:rPr>
            </w:pPr>
            <w:r>
              <w:rPr>
                <w:b/>
                <w:i/>
                <w:sz w:val="18"/>
                <w:szCs w:val="18"/>
              </w:rPr>
              <w:t>50 604,00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705CD8" w:rsidRPr="00EF2B86" w:rsidRDefault="00705CD8" w:rsidP="006F7C70">
            <w:pPr>
              <w:autoSpaceDE w:val="0"/>
              <w:autoSpaceDN w:val="0"/>
              <w:adjustRightInd w:val="0"/>
              <w:ind w:left="59" w:right="59"/>
              <w:jc w:val="center"/>
              <w:rPr>
                <w:b/>
                <w:i/>
                <w:sz w:val="18"/>
                <w:szCs w:val="18"/>
              </w:rPr>
            </w:pPr>
            <w:r>
              <w:rPr>
                <w:b/>
                <w:i/>
                <w:sz w:val="18"/>
                <w:szCs w:val="18"/>
              </w:rPr>
              <w:t>50 604,00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705CD8" w:rsidRPr="00EF2B86" w:rsidRDefault="0082256A" w:rsidP="0082256A">
            <w:pPr>
              <w:autoSpaceDE w:val="0"/>
              <w:autoSpaceDN w:val="0"/>
              <w:adjustRightInd w:val="0"/>
              <w:ind w:left="59" w:right="59"/>
              <w:jc w:val="center"/>
              <w:rPr>
                <w:b/>
                <w:i/>
                <w:sz w:val="18"/>
                <w:szCs w:val="18"/>
              </w:rPr>
            </w:pPr>
            <w:r>
              <w:rPr>
                <w:b/>
                <w:i/>
                <w:sz w:val="18"/>
                <w:szCs w:val="18"/>
              </w:rPr>
              <w:t>50 604,00</w:t>
            </w:r>
          </w:p>
        </w:tc>
        <w:tc>
          <w:tcPr>
            <w:tcW w:w="148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705CD8" w:rsidRPr="00EF2B86" w:rsidRDefault="00705CD8" w:rsidP="00913F88">
            <w:pPr>
              <w:jc w:val="center"/>
              <w:rPr>
                <w:sz w:val="18"/>
                <w:szCs w:val="18"/>
              </w:rPr>
            </w:pPr>
          </w:p>
        </w:tc>
        <w:tc>
          <w:tcPr>
            <w:tcW w:w="1579" w:type="dxa"/>
            <w:tcBorders>
              <w:top w:val="single" w:sz="8" w:space="0" w:color="000000"/>
              <w:left w:val="single" w:sz="8" w:space="0" w:color="000000"/>
              <w:right w:val="single" w:sz="8" w:space="0" w:color="000000"/>
            </w:tcBorders>
            <w:shd w:val="clear" w:color="000000" w:fill="FFFFFF"/>
            <w:vAlign w:val="center"/>
          </w:tcPr>
          <w:p w:rsidR="00705CD8" w:rsidRPr="00EF2B86" w:rsidRDefault="00705CD8" w:rsidP="00913F88">
            <w:pPr>
              <w:autoSpaceDE w:val="0"/>
              <w:autoSpaceDN w:val="0"/>
              <w:adjustRightInd w:val="0"/>
              <w:ind w:right="21"/>
              <w:jc w:val="center"/>
              <w:rPr>
                <w:color w:val="000000"/>
                <w:sz w:val="18"/>
                <w:szCs w:val="18"/>
              </w:rPr>
            </w:pPr>
          </w:p>
        </w:tc>
      </w:tr>
      <w:tr w:rsidR="0082256A" w:rsidRPr="00EF2B86" w:rsidTr="00852284">
        <w:trPr>
          <w:cantSplit/>
          <w:trHeight w:hRule="exact" w:val="339"/>
        </w:trPr>
        <w:tc>
          <w:tcPr>
            <w:tcW w:w="512" w:type="dxa"/>
            <w:vMerge/>
            <w:tcBorders>
              <w:left w:val="single" w:sz="8" w:space="0" w:color="000000"/>
              <w:right w:val="single" w:sz="4" w:space="0" w:color="auto"/>
            </w:tcBorders>
            <w:shd w:val="clear" w:color="000000" w:fill="FFFFFF"/>
          </w:tcPr>
          <w:p w:rsidR="0082256A" w:rsidRPr="00EF2B86" w:rsidRDefault="0082256A" w:rsidP="00913F88">
            <w:pPr>
              <w:autoSpaceDE w:val="0"/>
              <w:autoSpaceDN w:val="0"/>
              <w:adjustRightInd w:val="0"/>
              <w:ind w:left="29" w:right="29"/>
              <w:rPr>
                <w:color w:val="000000"/>
                <w:sz w:val="18"/>
                <w:szCs w:val="18"/>
              </w:rPr>
            </w:pPr>
          </w:p>
        </w:tc>
        <w:tc>
          <w:tcPr>
            <w:tcW w:w="2617" w:type="dxa"/>
            <w:vMerge/>
            <w:tcBorders>
              <w:left w:val="single" w:sz="4" w:space="0" w:color="auto"/>
              <w:right w:val="single" w:sz="4" w:space="0" w:color="auto"/>
            </w:tcBorders>
            <w:shd w:val="clear" w:color="000000" w:fill="FFFFFF"/>
          </w:tcPr>
          <w:p w:rsidR="0082256A" w:rsidRPr="00EF2B86" w:rsidRDefault="0082256A" w:rsidP="00913F88">
            <w:pPr>
              <w:autoSpaceDE w:val="0"/>
              <w:autoSpaceDN w:val="0"/>
              <w:adjustRightInd w:val="0"/>
              <w:ind w:left="29" w:right="29"/>
              <w:rPr>
                <w:color w:val="000000"/>
                <w:sz w:val="18"/>
                <w:szCs w:val="18"/>
              </w:rPr>
            </w:pPr>
          </w:p>
        </w:tc>
        <w:tc>
          <w:tcPr>
            <w:tcW w:w="1701" w:type="dxa"/>
            <w:vMerge w:val="restart"/>
            <w:tcBorders>
              <w:top w:val="single" w:sz="4" w:space="0" w:color="auto"/>
              <w:left w:val="single" w:sz="4" w:space="0" w:color="auto"/>
              <w:right w:val="single" w:sz="4" w:space="0" w:color="auto"/>
            </w:tcBorders>
            <w:shd w:val="clear" w:color="000000" w:fill="FFFFFF"/>
          </w:tcPr>
          <w:p w:rsidR="0082256A" w:rsidRPr="00EF2B86" w:rsidRDefault="0082256A" w:rsidP="00913F88">
            <w:pPr>
              <w:autoSpaceDE w:val="0"/>
              <w:autoSpaceDN w:val="0"/>
              <w:adjustRightInd w:val="0"/>
              <w:ind w:left="59" w:right="59"/>
              <w:rPr>
                <w:color w:val="000000"/>
                <w:sz w:val="18"/>
                <w:szCs w:val="18"/>
              </w:rPr>
            </w:pPr>
          </w:p>
          <w:p w:rsidR="0082256A" w:rsidRPr="00EF2B86" w:rsidRDefault="0082256A" w:rsidP="00913F88">
            <w:pPr>
              <w:autoSpaceDE w:val="0"/>
              <w:autoSpaceDN w:val="0"/>
              <w:adjustRightInd w:val="0"/>
              <w:ind w:left="59" w:right="59"/>
              <w:rPr>
                <w:color w:val="000000"/>
                <w:sz w:val="18"/>
                <w:szCs w:val="18"/>
              </w:rPr>
            </w:pPr>
          </w:p>
          <w:p w:rsidR="0082256A" w:rsidRPr="00EF2B86" w:rsidRDefault="0082256A" w:rsidP="00913F88">
            <w:pPr>
              <w:autoSpaceDE w:val="0"/>
              <w:autoSpaceDN w:val="0"/>
              <w:adjustRightInd w:val="0"/>
              <w:ind w:left="59" w:right="59"/>
              <w:rPr>
                <w:color w:val="000000"/>
                <w:sz w:val="18"/>
                <w:szCs w:val="18"/>
              </w:rPr>
            </w:pPr>
          </w:p>
          <w:p w:rsidR="0082256A" w:rsidRPr="00EF2B86" w:rsidRDefault="0082256A" w:rsidP="00913F88">
            <w:pPr>
              <w:autoSpaceDE w:val="0"/>
              <w:autoSpaceDN w:val="0"/>
              <w:adjustRightInd w:val="0"/>
              <w:ind w:left="59" w:right="59"/>
              <w:rPr>
                <w:color w:val="000000"/>
                <w:sz w:val="18"/>
                <w:szCs w:val="18"/>
              </w:rPr>
            </w:pPr>
          </w:p>
          <w:p w:rsidR="0082256A" w:rsidRPr="00EF2B86" w:rsidRDefault="0082256A" w:rsidP="00913F88">
            <w:pPr>
              <w:autoSpaceDE w:val="0"/>
              <w:autoSpaceDN w:val="0"/>
              <w:adjustRightInd w:val="0"/>
              <w:ind w:left="59" w:right="59"/>
              <w:rPr>
                <w:color w:val="000000"/>
                <w:sz w:val="18"/>
                <w:szCs w:val="18"/>
              </w:rPr>
            </w:pPr>
          </w:p>
          <w:p w:rsidR="0082256A" w:rsidRPr="00EF2B86" w:rsidRDefault="0082256A" w:rsidP="00F877A1">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vMerge w:val="restart"/>
            <w:tcBorders>
              <w:top w:val="single" w:sz="4" w:space="0" w:color="auto"/>
              <w:left w:val="single" w:sz="4" w:space="0" w:color="auto"/>
              <w:right w:val="single" w:sz="8" w:space="0" w:color="000000"/>
            </w:tcBorders>
            <w:shd w:val="clear" w:color="000000" w:fill="FFFFFF"/>
          </w:tcPr>
          <w:p w:rsidR="0082256A" w:rsidRPr="00EF2B86" w:rsidRDefault="0082256A" w:rsidP="00913F88">
            <w:pPr>
              <w:autoSpaceDE w:val="0"/>
              <w:autoSpaceDN w:val="0"/>
              <w:adjustRightInd w:val="0"/>
              <w:ind w:left="59" w:right="59"/>
              <w:rPr>
                <w:color w:val="000000"/>
                <w:sz w:val="18"/>
                <w:szCs w:val="18"/>
              </w:rPr>
            </w:pPr>
          </w:p>
          <w:p w:rsidR="0082256A" w:rsidRPr="00EF2B86" w:rsidRDefault="0082256A" w:rsidP="00913F88">
            <w:pPr>
              <w:autoSpaceDE w:val="0"/>
              <w:autoSpaceDN w:val="0"/>
              <w:adjustRightInd w:val="0"/>
              <w:ind w:left="59" w:right="59"/>
              <w:rPr>
                <w:color w:val="000000"/>
                <w:sz w:val="18"/>
                <w:szCs w:val="18"/>
              </w:rPr>
            </w:pPr>
          </w:p>
          <w:p w:rsidR="0082256A" w:rsidRPr="00EF2B86" w:rsidRDefault="0082256A" w:rsidP="00913F88">
            <w:pPr>
              <w:autoSpaceDE w:val="0"/>
              <w:autoSpaceDN w:val="0"/>
              <w:adjustRightInd w:val="0"/>
              <w:ind w:left="59" w:right="59"/>
              <w:rPr>
                <w:color w:val="000000"/>
                <w:sz w:val="18"/>
                <w:szCs w:val="18"/>
              </w:rPr>
            </w:pPr>
          </w:p>
          <w:p w:rsidR="0082256A" w:rsidRPr="00EF2B86" w:rsidRDefault="0082256A" w:rsidP="00913F88">
            <w:pPr>
              <w:autoSpaceDE w:val="0"/>
              <w:autoSpaceDN w:val="0"/>
              <w:adjustRightInd w:val="0"/>
              <w:ind w:left="59" w:right="59"/>
              <w:rPr>
                <w:color w:val="000000"/>
                <w:sz w:val="18"/>
                <w:szCs w:val="18"/>
              </w:rPr>
            </w:pPr>
          </w:p>
          <w:p w:rsidR="0082256A" w:rsidRPr="00EF2B86" w:rsidRDefault="0082256A" w:rsidP="00913F88">
            <w:pPr>
              <w:autoSpaceDE w:val="0"/>
              <w:autoSpaceDN w:val="0"/>
              <w:adjustRightInd w:val="0"/>
              <w:ind w:left="59" w:right="59"/>
              <w:rPr>
                <w:color w:val="000000"/>
                <w:sz w:val="18"/>
                <w:szCs w:val="18"/>
              </w:rPr>
            </w:pPr>
          </w:p>
          <w:p w:rsidR="0082256A" w:rsidRPr="00EF2B86" w:rsidRDefault="00E722B1" w:rsidP="00913F88">
            <w:pPr>
              <w:autoSpaceDE w:val="0"/>
              <w:autoSpaceDN w:val="0"/>
              <w:adjustRightInd w:val="0"/>
              <w:ind w:right="59"/>
              <w:jc w:val="center"/>
              <w:rPr>
                <w:color w:val="000000"/>
                <w:sz w:val="18"/>
                <w:szCs w:val="18"/>
              </w:rPr>
            </w:pPr>
            <w:r>
              <w:rPr>
                <w:color w:val="000000"/>
                <w:sz w:val="18"/>
                <w:szCs w:val="18"/>
              </w:rPr>
              <w:t>2018-2022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82256A" w:rsidRPr="00EF2B86" w:rsidRDefault="0082256A" w:rsidP="00913F88">
            <w:pPr>
              <w:autoSpaceDE w:val="0"/>
              <w:autoSpaceDN w:val="0"/>
              <w:adjustRightInd w:val="0"/>
              <w:ind w:left="59" w:right="59"/>
              <w:jc w:val="center"/>
              <w:rPr>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82256A" w:rsidRPr="00EF2B86" w:rsidRDefault="00BC71D6" w:rsidP="00BC71D6">
            <w:pPr>
              <w:autoSpaceDE w:val="0"/>
              <w:autoSpaceDN w:val="0"/>
              <w:adjustRightInd w:val="0"/>
              <w:ind w:left="59" w:right="59"/>
              <w:jc w:val="center"/>
              <w:rPr>
                <w:sz w:val="18"/>
                <w:szCs w:val="18"/>
              </w:rPr>
            </w:pPr>
            <w:r>
              <w:rPr>
                <w:sz w:val="18"/>
                <w:szCs w:val="18"/>
              </w:rPr>
              <w:t>202</w:t>
            </w:r>
            <w:r w:rsidR="0082256A">
              <w:rPr>
                <w:sz w:val="18"/>
                <w:szCs w:val="18"/>
              </w:rPr>
              <w:t> </w:t>
            </w:r>
            <w:r>
              <w:rPr>
                <w:sz w:val="18"/>
                <w:szCs w:val="18"/>
              </w:rPr>
              <w:t>416</w:t>
            </w:r>
            <w:r w:rsidR="0082256A">
              <w:rPr>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82256A" w:rsidRPr="00EF2B86" w:rsidRDefault="0082256A" w:rsidP="00913F88">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82256A" w:rsidRPr="00852284" w:rsidRDefault="0082256A" w:rsidP="006F7C70">
            <w:pPr>
              <w:autoSpaceDE w:val="0"/>
              <w:autoSpaceDN w:val="0"/>
              <w:adjustRightInd w:val="0"/>
              <w:ind w:left="59" w:right="59"/>
              <w:jc w:val="center"/>
              <w:rPr>
                <w:sz w:val="16"/>
                <w:szCs w:val="16"/>
              </w:rPr>
            </w:pPr>
            <w:r w:rsidRPr="00852284">
              <w:rPr>
                <w:sz w:val="16"/>
                <w:szCs w:val="16"/>
              </w:rPr>
              <w:t>50 604,00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82256A" w:rsidRPr="00852284" w:rsidRDefault="0082256A" w:rsidP="006F7C70">
            <w:pPr>
              <w:autoSpaceDE w:val="0"/>
              <w:autoSpaceDN w:val="0"/>
              <w:adjustRightInd w:val="0"/>
              <w:ind w:left="59" w:right="59"/>
              <w:jc w:val="center"/>
              <w:rPr>
                <w:sz w:val="16"/>
                <w:szCs w:val="16"/>
              </w:rPr>
            </w:pPr>
            <w:r w:rsidRPr="00852284">
              <w:rPr>
                <w:sz w:val="16"/>
                <w:szCs w:val="16"/>
              </w:rPr>
              <w:t>50 604,00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82256A" w:rsidRPr="00852284" w:rsidRDefault="0082256A" w:rsidP="006F7C70">
            <w:pPr>
              <w:autoSpaceDE w:val="0"/>
              <w:autoSpaceDN w:val="0"/>
              <w:adjustRightInd w:val="0"/>
              <w:ind w:left="59" w:right="59"/>
              <w:jc w:val="center"/>
              <w:rPr>
                <w:sz w:val="16"/>
                <w:szCs w:val="16"/>
              </w:rPr>
            </w:pPr>
            <w:r w:rsidRPr="00852284">
              <w:rPr>
                <w:sz w:val="16"/>
                <w:szCs w:val="16"/>
              </w:rPr>
              <w:t>50 604,00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82256A" w:rsidRPr="00852284" w:rsidRDefault="0082256A" w:rsidP="00913F88">
            <w:pPr>
              <w:autoSpaceDE w:val="0"/>
              <w:autoSpaceDN w:val="0"/>
              <w:adjustRightInd w:val="0"/>
              <w:ind w:left="59" w:right="59"/>
              <w:jc w:val="center"/>
              <w:rPr>
                <w:color w:val="000000"/>
                <w:sz w:val="16"/>
                <w:szCs w:val="16"/>
              </w:rPr>
            </w:pPr>
            <w:r w:rsidRPr="00852284">
              <w:rPr>
                <w:color w:val="000000"/>
                <w:sz w:val="16"/>
                <w:szCs w:val="16"/>
              </w:rPr>
              <w:t>50 604,00</w:t>
            </w:r>
          </w:p>
        </w:tc>
        <w:tc>
          <w:tcPr>
            <w:tcW w:w="1485" w:type="dxa"/>
            <w:vMerge/>
            <w:tcBorders>
              <w:top w:val="single" w:sz="8" w:space="0" w:color="000000"/>
              <w:left w:val="single" w:sz="8" w:space="0" w:color="000000"/>
              <w:bottom w:val="single" w:sz="8" w:space="0" w:color="000000"/>
              <w:right w:val="single" w:sz="8" w:space="0" w:color="000000"/>
            </w:tcBorders>
            <w:shd w:val="clear" w:color="000000" w:fill="FFFFFF"/>
          </w:tcPr>
          <w:p w:rsidR="0082256A" w:rsidRPr="00EF2B86" w:rsidRDefault="0082256A" w:rsidP="00913F88">
            <w:pPr>
              <w:jc w:val="center"/>
              <w:rPr>
                <w:sz w:val="18"/>
                <w:szCs w:val="18"/>
              </w:rPr>
            </w:pPr>
          </w:p>
        </w:tc>
        <w:tc>
          <w:tcPr>
            <w:tcW w:w="1579" w:type="dxa"/>
            <w:vMerge w:val="restart"/>
            <w:tcBorders>
              <w:left w:val="single" w:sz="8" w:space="0" w:color="000000"/>
              <w:right w:val="single" w:sz="8" w:space="0" w:color="000000"/>
            </w:tcBorders>
            <w:shd w:val="clear" w:color="000000" w:fill="FFFFFF"/>
            <w:vAlign w:val="center"/>
          </w:tcPr>
          <w:p w:rsidR="0082256A" w:rsidRPr="00EF2B86" w:rsidRDefault="0082256A" w:rsidP="00913F88">
            <w:pPr>
              <w:autoSpaceDE w:val="0"/>
              <w:autoSpaceDN w:val="0"/>
              <w:adjustRightInd w:val="0"/>
              <w:ind w:right="21"/>
              <w:jc w:val="center"/>
              <w:rPr>
                <w:color w:val="000000"/>
                <w:sz w:val="18"/>
                <w:szCs w:val="18"/>
              </w:rPr>
            </w:pPr>
            <w:r w:rsidRPr="00EF2B86">
              <w:rPr>
                <w:color w:val="000000"/>
                <w:sz w:val="18"/>
                <w:szCs w:val="18"/>
              </w:rPr>
              <w:t>Обеспечение экологической безопасности окружающей среды</w:t>
            </w:r>
          </w:p>
          <w:p w:rsidR="0082256A" w:rsidRPr="00EF2B86" w:rsidRDefault="0082256A" w:rsidP="00913F88">
            <w:pPr>
              <w:autoSpaceDE w:val="0"/>
              <w:autoSpaceDN w:val="0"/>
              <w:adjustRightInd w:val="0"/>
              <w:ind w:right="21"/>
              <w:jc w:val="center"/>
              <w:rPr>
                <w:color w:val="000000"/>
                <w:sz w:val="18"/>
                <w:szCs w:val="18"/>
              </w:rPr>
            </w:pPr>
          </w:p>
        </w:tc>
      </w:tr>
      <w:tr w:rsidR="00913F88" w:rsidRPr="00EF2B86" w:rsidTr="00CF2333">
        <w:trPr>
          <w:cantSplit/>
          <w:trHeight w:val="465"/>
        </w:trPr>
        <w:tc>
          <w:tcPr>
            <w:tcW w:w="512" w:type="dxa"/>
            <w:vMerge/>
            <w:tcBorders>
              <w:left w:val="single" w:sz="8" w:space="0" w:color="000000"/>
              <w:right w:val="single" w:sz="4" w:space="0" w:color="auto"/>
            </w:tcBorders>
            <w:shd w:val="clear" w:color="000000" w:fill="FFFFFF"/>
          </w:tcPr>
          <w:p w:rsidR="00913F88" w:rsidRPr="00EF2B86" w:rsidRDefault="00913F88" w:rsidP="00913F88">
            <w:pPr>
              <w:autoSpaceDE w:val="0"/>
              <w:autoSpaceDN w:val="0"/>
              <w:adjustRightInd w:val="0"/>
              <w:ind w:left="29" w:right="29"/>
              <w:rPr>
                <w:color w:val="000000"/>
                <w:sz w:val="18"/>
                <w:szCs w:val="18"/>
              </w:rPr>
            </w:pPr>
          </w:p>
        </w:tc>
        <w:tc>
          <w:tcPr>
            <w:tcW w:w="2617" w:type="dxa"/>
            <w:vMerge/>
            <w:tcBorders>
              <w:left w:val="single" w:sz="4" w:space="0" w:color="auto"/>
              <w:right w:val="single" w:sz="4" w:space="0" w:color="auto"/>
            </w:tcBorders>
            <w:shd w:val="clear" w:color="000000" w:fill="FFFFFF"/>
          </w:tcPr>
          <w:p w:rsidR="00913F88" w:rsidRPr="00EF2B86" w:rsidRDefault="00913F88" w:rsidP="00913F88">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913F88" w:rsidRPr="00EF2B86" w:rsidRDefault="00913F88" w:rsidP="00913F88">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913F88" w:rsidRPr="00EF2B86" w:rsidRDefault="00913F88" w:rsidP="00913F88">
            <w:pPr>
              <w:autoSpaceDE w:val="0"/>
              <w:autoSpaceDN w:val="0"/>
              <w:adjustRightInd w:val="0"/>
              <w:ind w:left="59" w:right="59"/>
              <w:rPr>
                <w:color w:val="000000"/>
                <w:sz w:val="18"/>
                <w:szCs w:val="18"/>
              </w:rPr>
            </w:pP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913F88" w:rsidRPr="00EF2B86" w:rsidRDefault="00913F88" w:rsidP="00913F88">
            <w:pPr>
              <w:autoSpaceDE w:val="0"/>
              <w:autoSpaceDN w:val="0"/>
              <w:adjustRightInd w:val="0"/>
              <w:ind w:left="59" w:right="59"/>
              <w:jc w:val="center"/>
              <w:rPr>
                <w:sz w:val="18"/>
                <w:szCs w:val="18"/>
              </w:rPr>
            </w:pP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913F88" w:rsidRPr="00EF2B86" w:rsidRDefault="00BC71D6" w:rsidP="00BC71D6">
            <w:pPr>
              <w:autoSpaceDE w:val="0"/>
              <w:autoSpaceDN w:val="0"/>
              <w:adjustRightInd w:val="0"/>
              <w:ind w:left="59" w:right="59"/>
              <w:jc w:val="center"/>
              <w:rPr>
                <w:sz w:val="18"/>
                <w:szCs w:val="18"/>
              </w:rPr>
            </w:pPr>
            <w:r>
              <w:rPr>
                <w:sz w:val="18"/>
                <w:szCs w:val="18"/>
              </w:rPr>
              <w:t>202</w:t>
            </w:r>
            <w:r w:rsidR="0082256A">
              <w:rPr>
                <w:sz w:val="18"/>
                <w:szCs w:val="18"/>
              </w:rPr>
              <w:t> </w:t>
            </w:r>
            <w:r>
              <w:rPr>
                <w:sz w:val="18"/>
                <w:szCs w:val="18"/>
              </w:rPr>
              <w:t>416</w:t>
            </w:r>
            <w:r w:rsidR="0082256A">
              <w:rPr>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913F88" w:rsidRPr="00EF2B86" w:rsidRDefault="00CF2333" w:rsidP="00913F88">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13F88" w:rsidRPr="00852284" w:rsidRDefault="0082256A" w:rsidP="0082256A">
            <w:pPr>
              <w:autoSpaceDE w:val="0"/>
              <w:autoSpaceDN w:val="0"/>
              <w:adjustRightInd w:val="0"/>
              <w:ind w:left="59" w:right="59"/>
              <w:jc w:val="center"/>
              <w:rPr>
                <w:sz w:val="16"/>
                <w:szCs w:val="16"/>
              </w:rPr>
            </w:pPr>
            <w:r w:rsidRPr="00852284">
              <w:rPr>
                <w:sz w:val="16"/>
                <w:szCs w:val="16"/>
              </w:rPr>
              <w:t>46 6</w:t>
            </w:r>
            <w:r w:rsidR="00913F88" w:rsidRPr="00852284">
              <w:rPr>
                <w:sz w:val="16"/>
                <w:szCs w:val="16"/>
              </w:rPr>
              <w:t>0</w:t>
            </w:r>
            <w:r w:rsidRPr="00852284">
              <w:rPr>
                <w:sz w:val="16"/>
                <w:szCs w:val="16"/>
              </w:rPr>
              <w:t>4,00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913F88" w:rsidRPr="00852284" w:rsidRDefault="0082256A" w:rsidP="0082256A">
            <w:pPr>
              <w:autoSpaceDE w:val="0"/>
              <w:autoSpaceDN w:val="0"/>
              <w:adjustRightInd w:val="0"/>
              <w:ind w:left="59" w:right="59"/>
              <w:jc w:val="center"/>
              <w:rPr>
                <w:sz w:val="16"/>
                <w:szCs w:val="16"/>
              </w:rPr>
            </w:pPr>
            <w:r w:rsidRPr="00852284">
              <w:rPr>
                <w:sz w:val="16"/>
                <w:szCs w:val="16"/>
              </w:rPr>
              <w:t>22 604,00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913F88" w:rsidRPr="00852284" w:rsidRDefault="0082256A" w:rsidP="0082256A">
            <w:pPr>
              <w:autoSpaceDE w:val="0"/>
              <w:autoSpaceDN w:val="0"/>
              <w:adjustRightInd w:val="0"/>
              <w:ind w:left="59" w:right="59"/>
              <w:jc w:val="center"/>
              <w:rPr>
                <w:color w:val="000000"/>
                <w:sz w:val="16"/>
                <w:szCs w:val="16"/>
              </w:rPr>
            </w:pPr>
            <w:r w:rsidRPr="00852284">
              <w:rPr>
                <w:color w:val="000000"/>
                <w:sz w:val="16"/>
                <w:szCs w:val="16"/>
              </w:rPr>
              <w:t>22 604,00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913F88" w:rsidRPr="00852284" w:rsidRDefault="0082256A" w:rsidP="00913F88">
            <w:pPr>
              <w:autoSpaceDE w:val="0"/>
              <w:autoSpaceDN w:val="0"/>
              <w:adjustRightInd w:val="0"/>
              <w:ind w:left="59" w:right="59"/>
              <w:jc w:val="center"/>
              <w:rPr>
                <w:color w:val="000000"/>
                <w:sz w:val="16"/>
                <w:szCs w:val="16"/>
              </w:rPr>
            </w:pPr>
            <w:r w:rsidRPr="00852284">
              <w:rPr>
                <w:color w:val="000000"/>
                <w:sz w:val="16"/>
                <w:szCs w:val="16"/>
              </w:rPr>
              <w:t>22 604,00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13F88" w:rsidRPr="00EF2B86" w:rsidRDefault="00913F88" w:rsidP="00913F88">
            <w:pPr>
              <w:autoSpaceDE w:val="0"/>
              <w:autoSpaceDN w:val="0"/>
              <w:adjustRightInd w:val="0"/>
              <w:ind w:left="21" w:right="21"/>
              <w:jc w:val="center"/>
              <w:rPr>
                <w:color w:val="000000"/>
                <w:sz w:val="18"/>
                <w:szCs w:val="18"/>
              </w:rPr>
            </w:pPr>
            <w:r w:rsidRPr="00EF2B86">
              <w:rPr>
                <w:color w:val="000000"/>
                <w:sz w:val="18"/>
                <w:szCs w:val="18"/>
              </w:rPr>
              <w:t>Управление благоустройства</w:t>
            </w:r>
          </w:p>
        </w:tc>
        <w:tc>
          <w:tcPr>
            <w:tcW w:w="1579" w:type="dxa"/>
            <w:vMerge/>
            <w:tcBorders>
              <w:left w:val="single" w:sz="8" w:space="0" w:color="000000"/>
              <w:right w:val="single" w:sz="8" w:space="0" w:color="000000"/>
            </w:tcBorders>
            <w:shd w:val="clear" w:color="000000" w:fill="FFFFFF"/>
            <w:vAlign w:val="center"/>
          </w:tcPr>
          <w:p w:rsidR="00913F88" w:rsidRPr="00EF2B86" w:rsidRDefault="00913F88" w:rsidP="00913F88">
            <w:pPr>
              <w:autoSpaceDE w:val="0"/>
              <w:autoSpaceDN w:val="0"/>
              <w:adjustRightInd w:val="0"/>
              <w:ind w:left="21" w:right="21"/>
              <w:jc w:val="center"/>
              <w:rPr>
                <w:color w:val="000000"/>
                <w:sz w:val="18"/>
                <w:szCs w:val="18"/>
              </w:rPr>
            </w:pPr>
          </w:p>
        </w:tc>
      </w:tr>
      <w:tr w:rsidR="00913F88" w:rsidRPr="00EF2B86" w:rsidTr="00852284">
        <w:trPr>
          <w:cantSplit/>
          <w:trHeight w:hRule="exact" w:val="311"/>
        </w:trPr>
        <w:tc>
          <w:tcPr>
            <w:tcW w:w="512" w:type="dxa"/>
            <w:vMerge/>
            <w:tcBorders>
              <w:left w:val="single" w:sz="8" w:space="0" w:color="000000"/>
              <w:right w:val="single" w:sz="4" w:space="0" w:color="auto"/>
            </w:tcBorders>
            <w:shd w:val="clear" w:color="000000" w:fill="FFFFFF"/>
          </w:tcPr>
          <w:p w:rsidR="00913F88" w:rsidRPr="00EF2B86" w:rsidRDefault="00913F88" w:rsidP="00913F88">
            <w:pPr>
              <w:autoSpaceDE w:val="0"/>
              <w:autoSpaceDN w:val="0"/>
              <w:adjustRightInd w:val="0"/>
              <w:ind w:left="29" w:right="29"/>
              <w:rPr>
                <w:color w:val="000000"/>
                <w:sz w:val="18"/>
                <w:szCs w:val="18"/>
              </w:rPr>
            </w:pPr>
          </w:p>
        </w:tc>
        <w:tc>
          <w:tcPr>
            <w:tcW w:w="2617" w:type="dxa"/>
            <w:vMerge/>
            <w:tcBorders>
              <w:left w:val="single" w:sz="4" w:space="0" w:color="auto"/>
              <w:right w:val="single" w:sz="4" w:space="0" w:color="auto"/>
            </w:tcBorders>
            <w:shd w:val="clear" w:color="000000" w:fill="FFFFFF"/>
          </w:tcPr>
          <w:p w:rsidR="00913F88" w:rsidRPr="00EF2B86" w:rsidRDefault="00913F88" w:rsidP="00913F88">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913F88" w:rsidRPr="00EF2B86" w:rsidRDefault="00913F88" w:rsidP="00913F88">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913F88" w:rsidRPr="00EF2B86" w:rsidRDefault="00913F88" w:rsidP="00913F88">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913F88" w:rsidRPr="00EF2B86" w:rsidRDefault="00913F88" w:rsidP="00913F88">
            <w:pPr>
              <w:autoSpaceDE w:val="0"/>
              <w:autoSpaceDN w:val="0"/>
              <w:adjustRightInd w:val="0"/>
              <w:ind w:left="59" w:right="59"/>
              <w:jc w:val="center"/>
              <w:rPr>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913F88" w:rsidRPr="00EF2B86" w:rsidRDefault="00913F88" w:rsidP="00913F88">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913F88" w:rsidRPr="00EF2B86" w:rsidRDefault="00CF2333" w:rsidP="00913F88">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13F88" w:rsidRPr="00852284" w:rsidRDefault="0082256A" w:rsidP="00913F88">
            <w:pPr>
              <w:autoSpaceDE w:val="0"/>
              <w:autoSpaceDN w:val="0"/>
              <w:adjustRightInd w:val="0"/>
              <w:ind w:left="59" w:right="59"/>
              <w:jc w:val="center"/>
              <w:rPr>
                <w:sz w:val="16"/>
                <w:szCs w:val="16"/>
              </w:rPr>
            </w:pPr>
            <w:r w:rsidRPr="00852284">
              <w:rPr>
                <w:sz w:val="16"/>
                <w:szCs w:val="16"/>
              </w:rPr>
              <w:t>2 </w:t>
            </w:r>
            <w:r w:rsidR="00913F88" w:rsidRPr="00852284">
              <w:rPr>
                <w:sz w:val="16"/>
                <w:szCs w:val="16"/>
              </w:rPr>
              <w:t>000</w:t>
            </w:r>
            <w:r w:rsidRPr="00852284">
              <w:rPr>
                <w:sz w:val="16"/>
                <w:szCs w:val="16"/>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913F88" w:rsidRPr="00852284" w:rsidRDefault="0082256A" w:rsidP="0082256A">
            <w:pPr>
              <w:autoSpaceDE w:val="0"/>
              <w:autoSpaceDN w:val="0"/>
              <w:adjustRightInd w:val="0"/>
              <w:ind w:left="59" w:right="59"/>
              <w:jc w:val="center"/>
              <w:rPr>
                <w:sz w:val="16"/>
                <w:szCs w:val="16"/>
              </w:rPr>
            </w:pPr>
            <w:r w:rsidRPr="00852284">
              <w:rPr>
                <w:sz w:val="16"/>
                <w:szCs w:val="16"/>
              </w:rPr>
              <w:t>10 </w:t>
            </w:r>
            <w:r w:rsidR="00913F88" w:rsidRPr="00852284">
              <w:rPr>
                <w:sz w:val="16"/>
                <w:szCs w:val="16"/>
              </w:rPr>
              <w:t>000</w:t>
            </w:r>
            <w:r w:rsidRPr="00852284">
              <w:rPr>
                <w:sz w:val="16"/>
                <w:szCs w:val="16"/>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913F88" w:rsidRPr="00852284" w:rsidRDefault="0082256A" w:rsidP="00913F88">
            <w:pPr>
              <w:autoSpaceDE w:val="0"/>
              <w:autoSpaceDN w:val="0"/>
              <w:adjustRightInd w:val="0"/>
              <w:ind w:left="59" w:right="59"/>
              <w:jc w:val="center"/>
              <w:rPr>
                <w:color w:val="000000"/>
                <w:sz w:val="16"/>
                <w:szCs w:val="16"/>
              </w:rPr>
            </w:pPr>
            <w:r w:rsidRPr="00852284">
              <w:rPr>
                <w:color w:val="000000"/>
                <w:sz w:val="16"/>
                <w:szCs w:val="16"/>
              </w:rPr>
              <w:t>10 </w:t>
            </w:r>
            <w:r w:rsidR="00913F88" w:rsidRPr="00852284">
              <w:rPr>
                <w:color w:val="000000"/>
                <w:sz w:val="16"/>
                <w:szCs w:val="16"/>
              </w:rPr>
              <w:t>000</w:t>
            </w:r>
            <w:r w:rsidRPr="00852284">
              <w:rPr>
                <w:color w:val="000000"/>
                <w:sz w:val="16"/>
                <w:szCs w:val="16"/>
              </w:rPr>
              <w:t>,00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913F88" w:rsidRPr="00852284" w:rsidRDefault="0082256A" w:rsidP="00913F88">
            <w:pPr>
              <w:autoSpaceDE w:val="0"/>
              <w:autoSpaceDN w:val="0"/>
              <w:adjustRightInd w:val="0"/>
              <w:ind w:left="59" w:right="59"/>
              <w:jc w:val="center"/>
              <w:rPr>
                <w:color w:val="000000"/>
                <w:sz w:val="16"/>
                <w:szCs w:val="16"/>
              </w:rPr>
            </w:pPr>
            <w:r w:rsidRPr="00852284">
              <w:rPr>
                <w:color w:val="000000"/>
                <w:sz w:val="16"/>
                <w:szCs w:val="16"/>
              </w:rPr>
              <w:t>10 000,00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13F88" w:rsidRPr="00EF2B86" w:rsidRDefault="00913F88" w:rsidP="00913F88">
            <w:pPr>
              <w:autoSpaceDE w:val="0"/>
              <w:autoSpaceDN w:val="0"/>
              <w:adjustRightInd w:val="0"/>
              <w:ind w:left="21" w:right="21"/>
              <w:jc w:val="center"/>
              <w:rPr>
                <w:color w:val="000000"/>
                <w:sz w:val="18"/>
                <w:szCs w:val="18"/>
              </w:rPr>
            </w:pPr>
            <w:r w:rsidRPr="00EF2B86">
              <w:rPr>
                <w:color w:val="000000"/>
                <w:sz w:val="18"/>
                <w:szCs w:val="18"/>
              </w:rPr>
              <w:t>ТУ Нахабино</w:t>
            </w:r>
          </w:p>
        </w:tc>
        <w:tc>
          <w:tcPr>
            <w:tcW w:w="1579" w:type="dxa"/>
            <w:vMerge/>
            <w:tcBorders>
              <w:left w:val="single" w:sz="8" w:space="0" w:color="000000"/>
              <w:right w:val="single" w:sz="8" w:space="0" w:color="000000"/>
            </w:tcBorders>
            <w:shd w:val="clear" w:color="000000" w:fill="FFFFFF"/>
            <w:vAlign w:val="center"/>
          </w:tcPr>
          <w:p w:rsidR="00913F88" w:rsidRPr="00EF2B86" w:rsidRDefault="00913F88" w:rsidP="00913F88">
            <w:pPr>
              <w:autoSpaceDE w:val="0"/>
              <w:autoSpaceDN w:val="0"/>
              <w:adjustRightInd w:val="0"/>
              <w:ind w:left="21" w:right="21"/>
              <w:jc w:val="center"/>
              <w:rPr>
                <w:color w:val="000000"/>
                <w:sz w:val="18"/>
                <w:szCs w:val="18"/>
              </w:rPr>
            </w:pPr>
          </w:p>
        </w:tc>
      </w:tr>
      <w:tr w:rsidR="0082256A" w:rsidRPr="00EF2B86" w:rsidTr="00852284">
        <w:trPr>
          <w:cantSplit/>
          <w:trHeight w:hRule="exact" w:val="319"/>
        </w:trPr>
        <w:tc>
          <w:tcPr>
            <w:tcW w:w="512" w:type="dxa"/>
            <w:vMerge/>
            <w:tcBorders>
              <w:left w:val="single" w:sz="8" w:space="0" w:color="000000"/>
              <w:right w:val="single" w:sz="4" w:space="0" w:color="auto"/>
            </w:tcBorders>
            <w:shd w:val="clear" w:color="000000" w:fill="FFFFFF"/>
          </w:tcPr>
          <w:p w:rsidR="0082256A" w:rsidRPr="00EF2B86" w:rsidRDefault="0082256A" w:rsidP="00913F88">
            <w:pPr>
              <w:autoSpaceDE w:val="0"/>
              <w:autoSpaceDN w:val="0"/>
              <w:adjustRightInd w:val="0"/>
              <w:ind w:left="29" w:right="29"/>
              <w:rPr>
                <w:color w:val="000000"/>
                <w:sz w:val="18"/>
                <w:szCs w:val="18"/>
              </w:rPr>
            </w:pPr>
          </w:p>
        </w:tc>
        <w:tc>
          <w:tcPr>
            <w:tcW w:w="2617" w:type="dxa"/>
            <w:vMerge/>
            <w:tcBorders>
              <w:left w:val="single" w:sz="4" w:space="0" w:color="auto"/>
              <w:right w:val="single" w:sz="4" w:space="0" w:color="auto"/>
            </w:tcBorders>
            <w:shd w:val="clear" w:color="000000" w:fill="FFFFFF"/>
          </w:tcPr>
          <w:p w:rsidR="0082256A" w:rsidRPr="00EF2B86" w:rsidRDefault="0082256A" w:rsidP="00913F88">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2256A" w:rsidRPr="00EF2B86" w:rsidRDefault="0082256A" w:rsidP="00913F88">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2256A" w:rsidRPr="00EF2B86" w:rsidRDefault="0082256A" w:rsidP="00913F88">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2256A" w:rsidRPr="00EF2B86" w:rsidRDefault="0082256A" w:rsidP="00913F88">
            <w:pPr>
              <w:autoSpaceDE w:val="0"/>
              <w:autoSpaceDN w:val="0"/>
              <w:adjustRightInd w:val="0"/>
              <w:ind w:left="59" w:right="59"/>
              <w:jc w:val="center"/>
              <w:rPr>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2256A" w:rsidRPr="00EF2B86" w:rsidRDefault="0082256A" w:rsidP="00913F88">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82256A" w:rsidRPr="00EF2B86" w:rsidRDefault="0082256A" w:rsidP="00913F88">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82256A" w:rsidRPr="00852284" w:rsidRDefault="0082256A" w:rsidP="0082256A">
            <w:pPr>
              <w:autoSpaceDE w:val="0"/>
              <w:autoSpaceDN w:val="0"/>
              <w:adjustRightInd w:val="0"/>
              <w:ind w:left="59" w:right="59"/>
              <w:jc w:val="center"/>
              <w:rPr>
                <w:sz w:val="16"/>
                <w:szCs w:val="16"/>
              </w:rPr>
            </w:pPr>
            <w:r w:rsidRPr="00852284">
              <w:rPr>
                <w:sz w:val="16"/>
                <w:szCs w:val="16"/>
              </w:rPr>
              <w:t>1 000,00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82256A" w:rsidRPr="00852284" w:rsidRDefault="0082256A" w:rsidP="0082256A">
            <w:pPr>
              <w:autoSpaceDE w:val="0"/>
              <w:autoSpaceDN w:val="0"/>
              <w:adjustRightInd w:val="0"/>
              <w:ind w:left="59" w:right="59"/>
              <w:jc w:val="center"/>
              <w:rPr>
                <w:sz w:val="16"/>
                <w:szCs w:val="16"/>
              </w:rPr>
            </w:pPr>
            <w:r w:rsidRPr="00852284">
              <w:rPr>
                <w:sz w:val="16"/>
                <w:szCs w:val="16"/>
              </w:rPr>
              <w:t>11 000,00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82256A" w:rsidRPr="00852284" w:rsidRDefault="0082256A" w:rsidP="0082256A">
            <w:pPr>
              <w:autoSpaceDE w:val="0"/>
              <w:autoSpaceDN w:val="0"/>
              <w:adjustRightInd w:val="0"/>
              <w:ind w:left="59" w:right="59"/>
              <w:jc w:val="center"/>
              <w:rPr>
                <w:color w:val="000000"/>
                <w:sz w:val="16"/>
                <w:szCs w:val="16"/>
              </w:rPr>
            </w:pPr>
            <w:r w:rsidRPr="00852284">
              <w:rPr>
                <w:color w:val="000000"/>
                <w:sz w:val="16"/>
                <w:szCs w:val="16"/>
              </w:rPr>
              <w:t>11 000,00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82256A" w:rsidRPr="00852284" w:rsidRDefault="0082256A" w:rsidP="006F7C70">
            <w:pPr>
              <w:autoSpaceDE w:val="0"/>
              <w:autoSpaceDN w:val="0"/>
              <w:adjustRightInd w:val="0"/>
              <w:ind w:left="59" w:right="59"/>
              <w:jc w:val="center"/>
              <w:rPr>
                <w:color w:val="000000"/>
                <w:sz w:val="16"/>
                <w:szCs w:val="16"/>
              </w:rPr>
            </w:pPr>
            <w:r w:rsidRPr="00852284">
              <w:rPr>
                <w:color w:val="000000"/>
                <w:sz w:val="16"/>
                <w:szCs w:val="16"/>
              </w:rPr>
              <w:t>11 000,00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2256A" w:rsidRPr="00EF2B86" w:rsidRDefault="0082256A" w:rsidP="00913F88">
            <w:pPr>
              <w:autoSpaceDE w:val="0"/>
              <w:autoSpaceDN w:val="0"/>
              <w:adjustRightInd w:val="0"/>
              <w:ind w:left="21" w:right="21"/>
              <w:jc w:val="center"/>
              <w:rPr>
                <w:color w:val="000000"/>
                <w:sz w:val="18"/>
                <w:szCs w:val="18"/>
              </w:rPr>
            </w:pPr>
            <w:r w:rsidRPr="00EF2B86">
              <w:rPr>
                <w:color w:val="000000"/>
                <w:sz w:val="18"/>
                <w:szCs w:val="18"/>
              </w:rPr>
              <w:t>ТУ Ильинское</w:t>
            </w:r>
          </w:p>
        </w:tc>
        <w:tc>
          <w:tcPr>
            <w:tcW w:w="1579" w:type="dxa"/>
            <w:vMerge/>
            <w:tcBorders>
              <w:left w:val="single" w:sz="8" w:space="0" w:color="000000"/>
              <w:right w:val="single" w:sz="8" w:space="0" w:color="000000"/>
            </w:tcBorders>
            <w:shd w:val="clear" w:color="000000" w:fill="FFFFFF"/>
            <w:vAlign w:val="center"/>
          </w:tcPr>
          <w:p w:rsidR="0082256A" w:rsidRPr="00EF2B86" w:rsidRDefault="0082256A" w:rsidP="00913F88">
            <w:pPr>
              <w:autoSpaceDE w:val="0"/>
              <w:autoSpaceDN w:val="0"/>
              <w:adjustRightInd w:val="0"/>
              <w:ind w:left="21" w:right="21"/>
              <w:jc w:val="center"/>
              <w:rPr>
                <w:color w:val="000000"/>
                <w:sz w:val="18"/>
                <w:szCs w:val="18"/>
              </w:rPr>
            </w:pPr>
          </w:p>
        </w:tc>
      </w:tr>
      <w:tr w:rsidR="0082256A" w:rsidRPr="00EF2B86" w:rsidTr="00852284">
        <w:trPr>
          <w:cantSplit/>
          <w:trHeight w:hRule="exact" w:val="282"/>
        </w:trPr>
        <w:tc>
          <w:tcPr>
            <w:tcW w:w="512" w:type="dxa"/>
            <w:vMerge/>
            <w:tcBorders>
              <w:left w:val="single" w:sz="8" w:space="0" w:color="000000"/>
              <w:right w:val="single" w:sz="4" w:space="0" w:color="auto"/>
            </w:tcBorders>
            <w:shd w:val="clear" w:color="000000" w:fill="FFFFFF"/>
          </w:tcPr>
          <w:p w:rsidR="0082256A" w:rsidRPr="00EF2B86" w:rsidRDefault="0082256A" w:rsidP="00913F88">
            <w:pPr>
              <w:autoSpaceDE w:val="0"/>
              <w:autoSpaceDN w:val="0"/>
              <w:adjustRightInd w:val="0"/>
              <w:ind w:left="29" w:right="29"/>
              <w:rPr>
                <w:color w:val="000000"/>
                <w:sz w:val="18"/>
                <w:szCs w:val="18"/>
              </w:rPr>
            </w:pPr>
          </w:p>
        </w:tc>
        <w:tc>
          <w:tcPr>
            <w:tcW w:w="2617" w:type="dxa"/>
            <w:vMerge/>
            <w:tcBorders>
              <w:left w:val="single" w:sz="4" w:space="0" w:color="auto"/>
              <w:right w:val="single" w:sz="4" w:space="0" w:color="auto"/>
            </w:tcBorders>
            <w:shd w:val="clear" w:color="000000" w:fill="FFFFFF"/>
          </w:tcPr>
          <w:p w:rsidR="0082256A" w:rsidRPr="00EF2B86" w:rsidRDefault="0082256A" w:rsidP="00913F88">
            <w:pPr>
              <w:autoSpaceDE w:val="0"/>
              <w:autoSpaceDN w:val="0"/>
              <w:adjustRightInd w:val="0"/>
              <w:ind w:left="29" w:right="29"/>
              <w:rPr>
                <w:color w:val="000000"/>
                <w:sz w:val="18"/>
                <w:szCs w:val="18"/>
              </w:rPr>
            </w:pPr>
          </w:p>
        </w:tc>
        <w:tc>
          <w:tcPr>
            <w:tcW w:w="1701" w:type="dxa"/>
            <w:vMerge/>
            <w:tcBorders>
              <w:left w:val="single" w:sz="4" w:space="0" w:color="auto"/>
              <w:bottom w:val="single" w:sz="8" w:space="0" w:color="000000"/>
              <w:right w:val="single" w:sz="4" w:space="0" w:color="auto"/>
            </w:tcBorders>
            <w:shd w:val="clear" w:color="000000" w:fill="FFFFFF"/>
          </w:tcPr>
          <w:p w:rsidR="0082256A" w:rsidRPr="00EF2B86" w:rsidRDefault="0082256A" w:rsidP="00913F88">
            <w:pPr>
              <w:autoSpaceDE w:val="0"/>
              <w:autoSpaceDN w:val="0"/>
              <w:adjustRightInd w:val="0"/>
              <w:ind w:left="59" w:right="59"/>
              <w:rPr>
                <w:color w:val="000000"/>
                <w:sz w:val="18"/>
                <w:szCs w:val="18"/>
              </w:rPr>
            </w:pPr>
          </w:p>
        </w:tc>
        <w:tc>
          <w:tcPr>
            <w:tcW w:w="850" w:type="dxa"/>
            <w:vMerge/>
            <w:tcBorders>
              <w:left w:val="single" w:sz="4" w:space="0" w:color="auto"/>
              <w:bottom w:val="single" w:sz="4" w:space="0" w:color="auto"/>
              <w:right w:val="single" w:sz="8" w:space="0" w:color="000000"/>
            </w:tcBorders>
            <w:shd w:val="clear" w:color="000000" w:fill="FFFFFF"/>
          </w:tcPr>
          <w:p w:rsidR="0082256A" w:rsidRPr="00EF2B86" w:rsidRDefault="0082256A" w:rsidP="00913F88">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2256A" w:rsidRPr="00EF2B86" w:rsidRDefault="0082256A" w:rsidP="00913F88">
            <w:pPr>
              <w:autoSpaceDE w:val="0"/>
              <w:autoSpaceDN w:val="0"/>
              <w:adjustRightInd w:val="0"/>
              <w:ind w:left="59" w:right="59"/>
              <w:jc w:val="center"/>
              <w:rPr>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2256A" w:rsidRPr="00EF2B86" w:rsidRDefault="0082256A" w:rsidP="00913F88">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82256A" w:rsidRPr="00EF2B86" w:rsidRDefault="0082256A" w:rsidP="00913F88">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82256A" w:rsidRPr="00852284" w:rsidRDefault="0082256A" w:rsidP="00913F88">
            <w:pPr>
              <w:autoSpaceDE w:val="0"/>
              <w:autoSpaceDN w:val="0"/>
              <w:adjustRightInd w:val="0"/>
              <w:ind w:left="59" w:right="59"/>
              <w:jc w:val="center"/>
              <w:rPr>
                <w:sz w:val="16"/>
                <w:szCs w:val="16"/>
              </w:rPr>
            </w:pPr>
            <w:r w:rsidRPr="00852284">
              <w:rPr>
                <w:sz w:val="16"/>
                <w:szCs w:val="16"/>
              </w:rPr>
              <w:t>1 000,00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82256A" w:rsidRPr="00852284" w:rsidRDefault="0082256A" w:rsidP="00913F88">
            <w:pPr>
              <w:autoSpaceDE w:val="0"/>
              <w:autoSpaceDN w:val="0"/>
              <w:adjustRightInd w:val="0"/>
              <w:ind w:left="59" w:right="59"/>
              <w:jc w:val="center"/>
              <w:rPr>
                <w:sz w:val="16"/>
                <w:szCs w:val="16"/>
              </w:rPr>
            </w:pPr>
            <w:r w:rsidRPr="00852284">
              <w:rPr>
                <w:sz w:val="16"/>
                <w:szCs w:val="16"/>
              </w:rPr>
              <w:t>7 000,00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82256A" w:rsidRPr="00852284" w:rsidRDefault="0082256A" w:rsidP="00913F88">
            <w:pPr>
              <w:autoSpaceDE w:val="0"/>
              <w:autoSpaceDN w:val="0"/>
              <w:adjustRightInd w:val="0"/>
              <w:ind w:left="59" w:right="59"/>
              <w:jc w:val="center"/>
              <w:rPr>
                <w:color w:val="000000"/>
                <w:sz w:val="16"/>
                <w:szCs w:val="16"/>
              </w:rPr>
            </w:pPr>
            <w:r w:rsidRPr="00852284">
              <w:rPr>
                <w:color w:val="000000"/>
                <w:sz w:val="16"/>
                <w:szCs w:val="16"/>
              </w:rPr>
              <w:t>7 000,00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82256A" w:rsidRPr="00852284" w:rsidRDefault="0082256A" w:rsidP="006F7C70">
            <w:pPr>
              <w:autoSpaceDE w:val="0"/>
              <w:autoSpaceDN w:val="0"/>
              <w:adjustRightInd w:val="0"/>
              <w:ind w:left="59" w:right="59"/>
              <w:jc w:val="center"/>
              <w:rPr>
                <w:color w:val="000000"/>
                <w:sz w:val="16"/>
                <w:szCs w:val="16"/>
              </w:rPr>
            </w:pPr>
            <w:r w:rsidRPr="00852284">
              <w:rPr>
                <w:color w:val="000000"/>
                <w:sz w:val="16"/>
                <w:szCs w:val="16"/>
              </w:rPr>
              <w:t>7 000,00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2256A" w:rsidRPr="00EF2B86" w:rsidRDefault="0082256A" w:rsidP="00913F88">
            <w:pPr>
              <w:autoSpaceDE w:val="0"/>
              <w:autoSpaceDN w:val="0"/>
              <w:adjustRightInd w:val="0"/>
              <w:ind w:left="21" w:right="21"/>
              <w:jc w:val="center"/>
              <w:rPr>
                <w:color w:val="000000"/>
                <w:sz w:val="18"/>
                <w:szCs w:val="18"/>
              </w:rPr>
            </w:pPr>
            <w:r w:rsidRPr="00EF2B86">
              <w:rPr>
                <w:color w:val="000000"/>
                <w:sz w:val="18"/>
                <w:szCs w:val="18"/>
              </w:rPr>
              <w:t>ТУ Отрадненское</w:t>
            </w:r>
          </w:p>
        </w:tc>
        <w:tc>
          <w:tcPr>
            <w:tcW w:w="1579" w:type="dxa"/>
            <w:vMerge/>
            <w:tcBorders>
              <w:left w:val="single" w:sz="8" w:space="0" w:color="000000"/>
              <w:right w:val="single" w:sz="8" w:space="0" w:color="000000"/>
            </w:tcBorders>
            <w:shd w:val="clear" w:color="000000" w:fill="FFFFFF"/>
            <w:vAlign w:val="center"/>
          </w:tcPr>
          <w:p w:rsidR="0082256A" w:rsidRPr="00EF2B86" w:rsidRDefault="0082256A" w:rsidP="00913F88">
            <w:pPr>
              <w:autoSpaceDE w:val="0"/>
              <w:autoSpaceDN w:val="0"/>
              <w:adjustRightInd w:val="0"/>
              <w:ind w:left="21" w:right="21"/>
              <w:jc w:val="center"/>
              <w:rPr>
                <w:color w:val="000000"/>
                <w:sz w:val="18"/>
                <w:szCs w:val="18"/>
              </w:rPr>
            </w:pPr>
          </w:p>
        </w:tc>
      </w:tr>
      <w:tr w:rsidR="00913F88" w:rsidRPr="00EF2B86" w:rsidTr="00D73FC8">
        <w:trPr>
          <w:cantSplit/>
          <w:trHeight w:hRule="exact" w:val="294"/>
        </w:trPr>
        <w:tc>
          <w:tcPr>
            <w:tcW w:w="512" w:type="dxa"/>
            <w:vMerge/>
            <w:tcBorders>
              <w:left w:val="single" w:sz="8" w:space="0" w:color="000000"/>
              <w:bottom w:val="single" w:sz="8" w:space="0" w:color="000000"/>
              <w:right w:val="single" w:sz="4" w:space="0" w:color="auto"/>
            </w:tcBorders>
            <w:shd w:val="clear" w:color="000000" w:fill="FFFFFF"/>
          </w:tcPr>
          <w:p w:rsidR="00913F88" w:rsidRPr="00EF2B86" w:rsidRDefault="00913F88" w:rsidP="00913F88">
            <w:pPr>
              <w:autoSpaceDE w:val="0"/>
              <w:autoSpaceDN w:val="0"/>
              <w:adjustRightInd w:val="0"/>
              <w:ind w:left="29" w:right="29"/>
              <w:rPr>
                <w:color w:val="000000"/>
                <w:sz w:val="18"/>
                <w:szCs w:val="18"/>
              </w:rPr>
            </w:pPr>
          </w:p>
        </w:tc>
        <w:tc>
          <w:tcPr>
            <w:tcW w:w="2617" w:type="dxa"/>
            <w:vMerge/>
            <w:tcBorders>
              <w:left w:val="single" w:sz="4" w:space="0" w:color="auto"/>
              <w:bottom w:val="single" w:sz="4" w:space="0" w:color="auto"/>
              <w:right w:val="single" w:sz="4" w:space="0" w:color="auto"/>
            </w:tcBorders>
            <w:shd w:val="clear" w:color="000000" w:fill="FFFFFF"/>
          </w:tcPr>
          <w:p w:rsidR="00913F88" w:rsidRPr="00EF2B86" w:rsidRDefault="00913F88" w:rsidP="00913F88">
            <w:pPr>
              <w:autoSpaceDE w:val="0"/>
              <w:autoSpaceDN w:val="0"/>
              <w:adjustRightInd w:val="0"/>
              <w:ind w:left="29" w:right="29"/>
              <w:rPr>
                <w:color w:val="000000"/>
                <w:sz w:val="18"/>
                <w:szCs w:val="18"/>
              </w:rPr>
            </w:pPr>
          </w:p>
        </w:tc>
        <w:tc>
          <w:tcPr>
            <w:tcW w:w="1701" w:type="dxa"/>
            <w:tcBorders>
              <w:left w:val="single" w:sz="4" w:space="0" w:color="auto"/>
              <w:bottom w:val="single" w:sz="8" w:space="0" w:color="000000"/>
              <w:right w:val="single" w:sz="4" w:space="0" w:color="auto"/>
            </w:tcBorders>
            <w:shd w:val="clear" w:color="000000" w:fill="FFFFFF"/>
          </w:tcPr>
          <w:p w:rsidR="00913F88" w:rsidRPr="00EF2B86" w:rsidRDefault="00F9076E" w:rsidP="00913F88">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МО</w:t>
            </w:r>
          </w:p>
        </w:tc>
        <w:tc>
          <w:tcPr>
            <w:tcW w:w="850" w:type="dxa"/>
            <w:tcBorders>
              <w:top w:val="single" w:sz="4" w:space="0" w:color="auto"/>
              <w:left w:val="single" w:sz="4" w:space="0" w:color="auto"/>
              <w:bottom w:val="single" w:sz="4" w:space="0" w:color="auto"/>
              <w:right w:val="single" w:sz="8" w:space="0" w:color="000000"/>
            </w:tcBorders>
            <w:shd w:val="clear" w:color="000000" w:fill="FFFFFF"/>
          </w:tcPr>
          <w:p w:rsidR="00913F88" w:rsidRPr="00EF2B86" w:rsidRDefault="00913F88" w:rsidP="00913F88">
            <w:pPr>
              <w:autoSpaceDE w:val="0"/>
              <w:autoSpaceDN w:val="0"/>
              <w:adjustRightInd w:val="0"/>
              <w:ind w:left="59" w:right="59"/>
              <w:jc w:val="center"/>
              <w:rPr>
                <w:color w:val="000000"/>
                <w:sz w:val="18"/>
                <w:szCs w:val="18"/>
              </w:rPr>
            </w:pPr>
            <w:r w:rsidRPr="00EF2B86">
              <w:rPr>
                <w:color w:val="000000"/>
                <w:sz w:val="18"/>
                <w:szCs w:val="18"/>
              </w:rPr>
              <w:t>2018</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913F88" w:rsidRPr="00EF2B86" w:rsidRDefault="00913F88" w:rsidP="00913F88">
            <w:pPr>
              <w:autoSpaceDE w:val="0"/>
              <w:autoSpaceDN w:val="0"/>
              <w:adjustRightInd w:val="0"/>
              <w:ind w:left="59" w:right="59"/>
              <w:jc w:val="center"/>
              <w:rPr>
                <w:color w:val="000000"/>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913F88" w:rsidRPr="00EF2B86" w:rsidRDefault="00CF2333" w:rsidP="00913F88">
            <w:pPr>
              <w:autoSpaceDE w:val="0"/>
              <w:autoSpaceDN w:val="0"/>
              <w:adjustRightInd w:val="0"/>
              <w:ind w:left="59" w:right="59"/>
              <w:jc w:val="center"/>
              <w:rPr>
                <w:sz w:val="18"/>
                <w:szCs w:val="18"/>
              </w:rPr>
            </w:pPr>
            <w:r>
              <w:rPr>
                <w:sz w:val="18"/>
                <w:szCs w:val="18"/>
              </w:rPr>
              <w:t>-</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913F88" w:rsidRPr="00EF2B86" w:rsidRDefault="00913F88" w:rsidP="00913F88">
            <w:pPr>
              <w:autoSpaceDE w:val="0"/>
              <w:autoSpaceDN w:val="0"/>
              <w:adjustRightInd w:val="0"/>
              <w:ind w:left="59" w:right="59"/>
              <w:jc w:val="center"/>
              <w:rPr>
                <w:sz w:val="18"/>
                <w:szCs w:val="18"/>
              </w:rPr>
            </w:pPr>
            <w:r w:rsidRPr="00EF2B86">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13F88" w:rsidRPr="00EF2B86" w:rsidRDefault="00CF2333" w:rsidP="00913F88">
            <w:pPr>
              <w:autoSpaceDE w:val="0"/>
              <w:autoSpaceDN w:val="0"/>
              <w:adjustRightInd w:val="0"/>
              <w:ind w:left="59" w:right="59"/>
              <w:jc w:val="center"/>
              <w:rPr>
                <w:color w:val="000000"/>
                <w:sz w:val="18"/>
                <w:szCs w:val="18"/>
              </w:rPr>
            </w:pPr>
            <w:r>
              <w:rPr>
                <w:color w:val="000000"/>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913F88" w:rsidRPr="00EF2B86" w:rsidRDefault="00CF2333" w:rsidP="00913F88">
            <w:pPr>
              <w:autoSpaceDE w:val="0"/>
              <w:autoSpaceDN w:val="0"/>
              <w:adjustRightInd w:val="0"/>
              <w:ind w:left="59" w:right="59"/>
              <w:jc w:val="center"/>
              <w:rPr>
                <w:color w:val="000000"/>
                <w:sz w:val="18"/>
                <w:szCs w:val="18"/>
              </w:rPr>
            </w:pPr>
            <w:r>
              <w:rPr>
                <w:color w:val="000000"/>
                <w:sz w:val="18"/>
                <w:szCs w:val="18"/>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913F88" w:rsidRPr="00EF2B86" w:rsidRDefault="00CF2333" w:rsidP="00913F88">
            <w:pPr>
              <w:autoSpaceDE w:val="0"/>
              <w:autoSpaceDN w:val="0"/>
              <w:adjustRightInd w:val="0"/>
              <w:ind w:left="59" w:right="59"/>
              <w:jc w:val="center"/>
              <w:rPr>
                <w:color w:val="000000"/>
                <w:sz w:val="18"/>
                <w:szCs w:val="18"/>
              </w:rPr>
            </w:pPr>
            <w:r>
              <w:rPr>
                <w:color w:val="000000"/>
                <w:sz w:val="18"/>
                <w:szCs w:val="18"/>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913F88" w:rsidRPr="00EF2B86" w:rsidRDefault="00CF2333" w:rsidP="00913F88">
            <w:pPr>
              <w:autoSpaceDE w:val="0"/>
              <w:autoSpaceDN w:val="0"/>
              <w:adjustRightInd w:val="0"/>
              <w:ind w:left="59" w:right="59"/>
              <w:jc w:val="center"/>
              <w:rPr>
                <w:color w:val="000000"/>
                <w:sz w:val="18"/>
                <w:szCs w:val="18"/>
              </w:rPr>
            </w:pPr>
            <w:r>
              <w:rPr>
                <w:color w:val="000000"/>
                <w:sz w:val="18"/>
                <w:szCs w:val="18"/>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13F88" w:rsidRPr="00EF2B86" w:rsidRDefault="00913F88" w:rsidP="00913F88">
            <w:pPr>
              <w:autoSpaceDE w:val="0"/>
              <w:autoSpaceDN w:val="0"/>
              <w:adjustRightInd w:val="0"/>
              <w:ind w:left="21" w:right="21"/>
              <w:jc w:val="center"/>
              <w:rPr>
                <w:color w:val="000000"/>
                <w:sz w:val="18"/>
                <w:szCs w:val="18"/>
              </w:rPr>
            </w:pPr>
          </w:p>
        </w:tc>
        <w:tc>
          <w:tcPr>
            <w:tcW w:w="1579" w:type="dxa"/>
            <w:vMerge/>
            <w:tcBorders>
              <w:left w:val="single" w:sz="8" w:space="0" w:color="000000"/>
              <w:bottom w:val="single" w:sz="8" w:space="0" w:color="000000"/>
              <w:right w:val="single" w:sz="8" w:space="0" w:color="000000"/>
            </w:tcBorders>
            <w:shd w:val="clear" w:color="000000" w:fill="FFFFFF"/>
            <w:vAlign w:val="center"/>
          </w:tcPr>
          <w:p w:rsidR="00913F88" w:rsidRPr="00EF2B86" w:rsidRDefault="00913F88" w:rsidP="00913F88">
            <w:pPr>
              <w:autoSpaceDE w:val="0"/>
              <w:autoSpaceDN w:val="0"/>
              <w:adjustRightInd w:val="0"/>
              <w:ind w:left="21" w:right="21"/>
              <w:jc w:val="center"/>
              <w:rPr>
                <w:color w:val="000000"/>
                <w:sz w:val="18"/>
                <w:szCs w:val="18"/>
              </w:rPr>
            </w:pPr>
          </w:p>
        </w:tc>
      </w:tr>
      <w:tr w:rsidR="00CF2333" w:rsidRPr="00EF2B86" w:rsidTr="00D73FC8">
        <w:trPr>
          <w:cantSplit/>
          <w:trHeight w:hRule="exact" w:val="635"/>
        </w:trPr>
        <w:tc>
          <w:tcPr>
            <w:tcW w:w="512" w:type="dxa"/>
            <w:vMerge w:val="restart"/>
            <w:tcBorders>
              <w:top w:val="single" w:sz="8" w:space="0" w:color="000000"/>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b/>
                <w:color w:val="000000"/>
                <w:sz w:val="18"/>
                <w:szCs w:val="18"/>
              </w:rPr>
            </w:pPr>
            <w:r w:rsidRPr="00EF2B86">
              <w:rPr>
                <w:b/>
                <w:color w:val="000000"/>
                <w:sz w:val="18"/>
                <w:szCs w:val="18"/>
              </w:rPr>
              <w:t>2.</w:t>
            </w:r>
          </w:p>
        </w:tc>
        <w:tc>
          <w:tcPr>
            <w:tcW w:w="2617" w:type="dxa"/>
            <w:vMerge w:val="restart"/>
            <w:tcBorders>
              <w:top w:val="single" w:sz="4" w:space="0" w:color="auto"/>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2 </w:t>
            </w:r>
          </w:p>
          <w:p w:rsidR="00CF2333" w:rsidRPr="00EF2B86" w:rsidRDefault="00CF2333" w:rsidP="00CF2333">
            <w:pPr>
              <w:autoSpaceDE w:val="0"/>
              <w:autoSpaceDN w:val="0"/>
              <w:adjustRightInd w:val="0"/>
              <w:ind w:left="29" w:right="29"/>
              <w:rPr>
                <w:b/>
                <w:i/>
                <w:color w:val="000000"/>
                <w:sz w:val="18"/>
                <w:szCs w:val="18"/>
              </w:rPr>
            </w:pPr>
            <w:r w:rsidRPr="00EF2B86">
              <w:rPr>
                <w:color w:val="000000"/>
                <w:sz w:val="18"/>
                <w:szCs w:val="18"/>
              </w:rPr>
              <w:t>Экологическое образование, воспитание и информирование населения о состоянии окружающей</w:t>
            </w:r>
            <w:r w:rsidRPr="00EF2B86">
              <w:rPr>
                <w:b/>
                <w:color w:val="000000"/>
                <w:sz w:val="18"/>
                <w:szCs w:val="18"/>
              </w:rPr>
              <w:t xml:space="preserve"> </w:t>
            </w:r>
            <w:r w:rsidRPr="00EF2B86">
              <w:rPr>
                <w:color w:val="000000"/>
                <w:sz w:val="18"/>
                <w:szCs w:val="18"/>
              </w:rPr>
              <w:t>среды</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18703B" w:rsidP="00CF2333">
            <w:pPr>
              <w:autoSpaceDE w:val="0"/>
              <w:autoSpaceDN w:val="0"/>
              <w:adjustRightInd w:val="0"/>
              <w:ind w:left="59" w:right="59"/>
              <w:rPr>
                <w:b/>
                <w:color w:val="000000"/>
                <w:sz w:val="18"/>
                <w:szCs w:val="18"/>
              </w:rPr>
            </w:pPr>
            <w:r>
              <w:rPr>
                <w:b/>
                <w:i/>
                <w:color w:val="000000"/>
                <w:sz w:val="18"/>
                <w:szCs w:val="18"/>
              </w:rPr>
              <w:t>Итого по М</w:t>
            </w:r>
            <w:r w:rsidR="00CF2333" w:rsidRPr="00EF2B86">
              <w:rPr>
                <w:b/>
                <w:i/>
                <w:color w:val="000000"/>
                <w:sz w:val="18"/>
                <w:szCs w:val="18"/>
              </w:rPr>
              <w:t xml:space="preserve">ероприятию </w:t>
            </w:r>
            <w:r w:rsidR="00C7250B">
              <w:rPr>
                <w:b/>
                <w:i/>
                <w:color w:val="000000"/>
                <w:sz w:val="18"/>
                <w:szCs w:val="18"/>
              </w:rPr>
              <w:t xml:space="preserve">№ </w:t>
            </w:r>
            <w:r w:rsidR="00CF2333" w:rsidRPr="00EF2B86">
              <w:rPr>
                <w:b/>
                <w:i/>
                <w:color w:val="000000"/>
                <w:sz w:val="18"/>
                <w:szCs w:val="18"/>
              </w:rPr>
              <w:t>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i/>
                <w:sz w:val="18"/>
                <w:szCs w:val="18"/>
              </w:rPr>
            </w:pPr>
            <w:r w:rsidRPr="00EF2B86">
              <w:rPr>
                <w:b/>
                <w:i/>
                <w:sz w:val="18"/>
                <w:szCs w:val="18"/>
              </w:rPr>
              <w:t>200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75C94" w:rsidP="00C75C94">
            <w:pPr>
              <w:autoSpaceDE w:val="0"/>
              <w:autoSpaceDN w:val="0"/>
              <w:adjustRightInd w:val="0"/>
              <w:ind w:left="59" w:right="59"/>
              <w:jc w:val="center"/>
              <w:rPr>
                <w:b/>
                <w:i/>
                <w:sz w:val="18"/>
                <w:szCs w:val="18"/>
              </w:rPr>
            </w:pPr>
            <w:r>
              <w:rPr>
                <w:b/>
                <w:i/>
                <w:sz w:val="18"/>
                <w:szCs w:val="18"/>
              </w:rPr>
              <w:t>123 040,00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75C94" w:rsidP="00C75C94">
            <w:pPr>
              <w:autoSpaceDE w:val="0"/>
              <w:autoSpaceDN w:val="0"/>
              <w:adjustRightInd w:val="0"/>
              <w:ind w:left="59" w:right="59"/>
              <w:jc w:val="center"/>
              <w:rPr>
                <w:b/>
                <w:i/>
                <w:sz w:val="18"/>
                <w:szCs w:val="18"/>
              </w:rPr>
            </w:pPr>
            <w:r>
              <w:rPr>
                <w:b/>
                <w:i/>
                <w:sz w:val="18"/>
                <w:szCs w:val="18"/>
              </w:rPr>
              <w:t>29 760,00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75C94" w:rsidP="00C75C94">
            <w:pPr>
              <w:autoSpaceDE w:val="0"/>
              <w:autoSpaceDN w:val="0"/>
              <w:adjustRightInd w:val="0"/>
              <w:ind w:left="59" w:right="59"/>
              <w:jc w:val="center"/>
              <w:rPr>
                <w:b/>
                <w:i/>
                <w:sz w:val="18"/>
                <w:szCs w:val="18"/>
              </w:rPr>
            </w:pPr>
            <w:r>
              <w:rPr>
                <w:b/>
                <w:i/>
                <w:sz w:val="18"/>
                <w:szCs w:val="18"/>
              </w:rPr>
              <w:t>31 760,00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75C94" w:rsidP="00C75C94">
            <w:pPr>
              <w:autoSpaceDE w:val="0"/>
              <w:autoSpaceDN w:val="0"/>
              <w:adjustRightInd w:val="0"/>
              <w:ind w:left="59" w:right="59"/>
              <w:jc w:val="center"/>
              <w:rPr>
                <w:b/>
                <w:i/>
                <w:sz w:val="18"/>
                <w:szCs w:val="18"/>
              </w:rPr>
            </w:pPr>
            <w:r>
              <w:rPr>
                <w:b/>
                <w:i/>
                <w:sz w:val="18"/>
                <w:szCs w:val="18"/>
              </w:rPr>
              <w:t>30 76</w:t>
            </w:r>
            <w:r w:rsidR="00CF2333" w:rsidRPr="00EF2B86">
              <w:rPr>
                <w:b/>
                <w:i/>
                <w:sz w:val="18"/>
                <w:szCs w:val="18"/>
              </w:rPr>
              <w:t>0</w:t>
            </w:r>
            <w:r>
              <w:rPr>
                <w:b/>
                <w:i/>
                <w:sz w:val="18"/>
                <w:szCs w:val="18"/>
              </w:rPr>
              <w:t>,00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75C94" w:rsidP="00CF2333">
            <w:pPr>
              <w:autoSpaceDE w:val="0"/>
              <w:autoSpaceDN w:val="0"/>
              <w:adjustRightInd w:val="0"/>
              <w:ind w:left="59" w:right="59"/>
              <w:jc w:val="center"/>
              <w:rPr>
                <w:b/>
                <w:i/>
                <w:sz w:val="18"/>
                <w:szCs w:val="18"/>
              </w:rPr>
            </w:pPr>
            <w:r>
              <w:rPr>
                <w:b/>
                <w:i/>
                <w:sz w:val="18"/>
                <w:szCs w:val="18"/>
              </w:rPr>
              <w:t>30 760,00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jc w:val="center"/>
              <w:rPr>
                <w:sz w:val="18"/>
                <w:szCs w:val="18"/>
              </w:rPr>
            </w:pPr>
          </w:p>
        </w:tc>
        <w:tc>
          <w:tcPr>
            <w:tcW w:w="1579"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1" w:right="21"/>
              <w:rPr>
                <w:color w:val="000000"/>
                <w:sz w:val="18"/>
                <w:szCs w:val="18"/>
              </w:rPr>
            </w:pPr>
          </w:p>
        </w:tc>
      </w:tr>
      <w:tr w:rsidR="00CF2333" w:rsidRPr="00EF2B86" w:rsidTr="00CF2333">
        <w:trPr>
          <w:cantSplit/>
          <w:trHeight w:hRule="exact" w:val="704"/>
        </w:trPr>
        <w:tc>
          <w:tcPr>
            <w:tcW w:w="512"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b/>
                <w:color w:val="000000"/>
                <w:sz w:val="18"/>
                <w:szCs w:val="18"/>
              </w:rPr>
            </w:pPr>
          </w:p>
        </w:tc>
        <w:tc>
          <w:tcPr>
            <w:tcW w:w="2617"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b/>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F877A1" w:rsidRDefault="00F877A1" w:rsidP="00CF2333">
            <w:pPr>
              <w:autoSpaceDE w:val="0"/>
              <w:autoSpaceDN w:val="0"/>
              <w:adjustRightInd w:val="0"/>
              <w:ind w:left="59" w:right="59"/>
              <w:rPr>
                <w:b/>
                <w:color w:val="000000"/>
                <w:sz w:val="18"/>
                <w:szCs w:val="18"/>
              </w:rPr>
            </w:pPr>
            <w:r w:rsidRPr="00F877A1">
              <w:rPr>
                <w:rFonts w:eastAsia="Times New Roman"/>
                <w:b/>
                <w:color w:val="000000"/>
                <w:sz w:val="16"/>
                <w:szCs w:val="16"/>
                <w:lang w:eastAsia="ru-RU"/>
              </w:rPr>
              <w:t>Средства бюджета г.о. Красногорск</w:t>
            </w:r>
          </w:p>
        </w:tc>
        <w:tc>
          <w:tcPr>
            <w:tcW w:w="850" w:type="dxa"/>
            <w:tcBorders>
              <w:top w:val="single" w:sz="4" w:space="0" w:color="auto"/>
              <w:left w:val="single" w:sz="8" w:space="0" w:color="000000"/>
              <w:bottom w:val="single" w:sz="8" w:space="0" w:color="000000"/>
              <w:right w:val="single" w:sz="8" w:space="0" w:color="000000"/>
            </w:tcBorders>
            <w:shd w:val="clear" w:color="000000" w:fill="FFFFFF"/>
          </w:tcPr>
          <w:p w:rsidR="00CF2333" w:rsidRPr="00EF2B86" w:rsidRDefault="00E722B1" w:rsidP="00CF2333">
            <w:pPr>
              <w:autoSpaceDE w:val="0"/>
              <w:autoSpaceDN w:val="0"/>
              <w:adjustRightInd w:val="0"/>
              <w:ind w:left="59" w:right="59"/>
              <w:jc w:val="center"/>
              <w:rPr>
                <w:b/>
                <w:color w:val="000000"/>
                <w:sz w:val="18"/>
                <w:szCs w:val="18"/>
              </w:rPr>
            </w:pPr>
            <w:r>
              <w:rPr>
                <w:b/>
                <w:color w:val="000000"/>
                <w:sz w:val="18"/>
                <w:szCs w:val="18"/>
              </w:rPr>
              <w:t>2018-2022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sz w:val="18"/>
                <w:szCs w:val="18"/>
              </w:rPr>
            </w:pPr>
            <w:r w:rsidRPr="00EF2B86">
              <w:rPr>
                <w:b/>
                <w:sz w:val="18"/>
                <w:szCs w:val="18"/>
              </w:rPr>
              <w:t>200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75C94" w:rsidP="00C75C94">
            <w:pPr>
              <w:autoSpaceDE w:val="0"/>
              <w:autoSpaceDN w:val="0"/>
              <w:adjustRightInd w:val="0"/>
              <w:ind w:left="59" w:right="59"/>
              <w:jc w:val="center"/>
              <w:rPr>
                <w:b/>
                <w:sz w:val="18"/>
                <w:szCs w:val="18"/>
              </w:rPr>
            </w:pPr>
            <w:r>
              <w:rPr>
                <w:b/>
                <w:sz w:val="18"/>
                <w:szCs w:val="18"/>
              </w:rPr>
              <w:t>123 040,00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sz w:val="18"/>
                <w:szCs w:val="18"/>
              </w:rPr>
            </w:pPr>
            <w:r>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75C94" w:rsidP="00C75C94">
            <w:pPr>
              <w:autoSpaceDE w:val="0"/>
              <w:autoSpaceDN w:val="0"/>
              <w:adjustRightInd w:val="0"/>
              <w:ind w:left="59" w:right="59"/>
              <w:jc w:val="center"/>
              <w:rPr>
                <w:b/>
                <w:sz w:val="18"/>
                <w:szCs w:val="18"/>
              </w:rPr>
            </w:pPr>
            <w:r>
              <w:rPr>
                <w:b/>
                <w:sz w:val="18"/>
                <w:szCs w:val="18"/>
              </w:rPr>
              <w:t>29 76</w:t>
            </w:r>
            <w:r w:rsidR="00CF2333" w:rsidRPr="00EF2B86">
              <w:rPr>
                <w:b/>
                <w:sz w:val="18"/>
                <w:szCs w:val="18"/>
              </w:rPr>
              <w:t>0</w:t>
            </w:r>
            <w:r>
              <w:rPr>
                <w:b/>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75C94" w:rsidP="00C75C94">
            <w:pPr>
              <w:autoSpaceDE w:val="0"/>
              <w:autoSpaceDN w:val="0"/>
              <w:adjustRightInd w:val="0"/>
              <w:ind w:left="59" w:right="59"/>
              <w:jc w:val="center"/>
              <w:rPr>
                <w:b/>
                <w:sz w:val="18"/>
                <w:szCs w:val="18"/>
              </w:rPr>
            </w:pPr>
            <w:r>
              <w:rPr>
                <w:b/>
                <w:sz w:val="18"/>
                <w:szCs w:val="18"/>
              </w:rPr>
              <w:t>31 760,00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75C94" w:rsidP="00C75C94">
            <w:pPr>
              <w:autoSpaceDE w:val="0"/>
              <w:autoSpaceDN w:val="0"/>
              <w:adjustRightInd w:val="0"/>
              <w:ind w:left="59" w:right="59"/>
              <w:jc w:val="center"/>
              <w:rPr>
                <w:b/>
                <w:sz w:val="18"/>
                <w:szCs w:val="18"/>
              </w:rPr>
            </w:pPr>
            <w:r>
              <w:rPr>
                <w:b/>
                <w:sz w:val="18"/>
                <w:szCs w:val="18"/>
              </w:rPr>
              <w:t>30 760,00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75C94" w:rsidP="00C75C94">
            <w:pPr>
              <w:autoSpaceDE w:val="0"/>
              <w:autoSpaceDN w:val="0"/>
              <w:adjustRightInd w:val="0"/>
              <w:ind w:left="59" w:right="59"/>
              <w:jc w:val="center"/>
              <w:rPr>
                <w:b/>
                <w:sz w:val="18"/>
                <w:szCs w:val="18"/>
              </w:rPr>
            </w:pPr>
            <w:r>
              <w:rPr>
                <w:b/>
                <w:sz w:val="18"/>
                <w:szCs w:val="18"/>
              </w:rPr>
              <w:t>30 760,00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jc w:val="center"/>
              <w:rPr>
                <w:sz w:val="18"/>
                <w:szCs w:val="18"/>
              </w:rPr>
            </w:pPr>
          </w:p>
        </w:tc>
        <w:tc>
          <w:tcPr>
            <w:tcW w:w="1579"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1" w:right="21"/>
              <w:rPr>
                <w:color w:val="000000"/>
                <w:sz w:val="18"/>
                <w:szCs w:val="18"/>
              </w:rPr>
            </w:pPr>
          </w:p>
        </w:tc>
      </w:tr>
      <w:tr w:rsidR="00CF2333" w:rsidRPr="00EF2B86" w:rsidTr="00CF2333">
        <w:trPr>
          <w:cantSplit/>
          <w:trHeight w:hRule="exact" w:val="550"/>
        </w:trPr>
        <w:tc>
          <w:tcPr>
            <w:tcW w:w="512" w:type="dxa"/>
            <w:vMerge w:val="restart"/>
            <w:tcBorders>
              <w:top w:val="single" w:sz="8" w:space="0" w:color="000000"/>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r w:rsidRPr="00EF2B86">
              <w:rPr>
                <w:color w:val="000000"/>
                <w:sz w:val="18"/>
                <w:szCs w:val="18"/>
              </w:rPr>
              <w:t>2.1.</w:t>
            </w:r>
          </w:p>
        </w:tc>
        <w:tc>
          <w:tcPr>
            <w:tcW w:w="2617" w:type="dxa"/>
            <w:vMerge w:val="restart"/>
            <w:tcBorders>
              <w:top w:val="single" w:sz="8" w:space="0" w:color="000000"/>
              <w:left w:val="single" w:sz="8" w:space="0" w:color="000000"/>
              <w:right w:val="single" w:sz="8" w:space="0" w:color="000000"/>
            </w:tcBorders>
            <w:shd w:val="clear" w:color="000000" w:fill="FFFFFF"/>
          </w:tcPr>
          <w:p w:rsidR="00CF2333" w:rsidRPr="00DF207D" w:rsidRDefault="00D73FC8" w:rsidP="00CF2333">
            <w:pPr>
              <w:autoSpaceDE w:val="0"/>
              <w:autoSpaceDN w:val="0"/>
              <w:adjustRightInd w:val="0"/>
              <w:ind w:left="29" w:right="29"/>
              <w:rPr>
                <w:i/>
                <w:color w:val="000000"/>
                <w:sz w:val="18"/>
                <w:szCs w:val="18"/>
              </w:rPr>
            </w:pPr>
            <w:r w:rsidRPr="00DF207D">
              <w:rPr>
                <w:i/>
                <w:color w:val="000000"/>
                <w:sz w:val="18"/>
                <w:szCs w:val="18"/>
              </w:rPr>
              <w:t>Озеленение территории (коллективная посадка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jc w:val="right"/>
              <w:rPr>
                <w:b/>
                <w:i/>
                <w:color w:val="000000"/>
                <w:sz w:val="18"/>
                <w:szCs w:val="18"/>
              </w:rPr>
            </w:pPr>
            <w:r w:rsidRPr="00EF2B86">
              <w:rPr>
                <w:b/>
                <w:i/>
                <w:color w:val="000000"/>
                <w:sz w:val="18"/>
                <w:szCs w:val="18"/>
              </w:rPr>
              <w:t>Итого по п. 2.1.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i/>
                <w:color w:val="000000"/>
                <w:sz w:val="18"/>
                <w:szCs w:val="18"/>
              </w:rPr>
            </w:pPr>
            <w:r w:rsidRPr="00EF2B86">
              <w:rPr>
                <w:b/>
                <w:i/>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BD03F0">
            <w:pPr>
              <w:autoSpaceDE w:val="0"/>
              <w:autoSpaceDN w:val="0"/>
              <w:adjustRightInd w:val="0"/>
              <w:ind w:left="59" w:right="59"/>
              <w:jc w:val="center"/>
              <w:rPr>
                <w:b/>
                <w:i/>
                <w:color w:val="000000"/>
                <w:sz w:val="18"/>
                <w:szCs w:val="18"/>
              </w:rPr>
            </w:pPr>
            <w:r>
              <w:rPr>
                <w:b/>
                <w:i/>
                <w:color w:val="000000"/>
                <w:sz w:val="18"/>
                <w:szCs w:val="18"/>
              </w:rPr>
              <w:t>31 440,0</w:t>
            </w:r>
            <w:r w:rsidR="00CF2333">
              <w:rPr>
                <w:b/>
                <w:i/>
                <w:color w:val="000000"/>
                <w:sz w:val="18"/>
                <w:szCs w:val="18"/>
              </w:rPr>
              <w:t>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i/>
                <w:color w:val="000000"/>
                <w:sz w:val="18"/>
                <w:szCs w:val="18"/>
              </w:rPr>
            </w:pPr>
            <w:r>
              <w:rPr>
                <w:b/>
                <w:i/>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CF2333">
            <w:pPr>
              <w:autoSpaceDE w:val="0"/>
              <w:autoSpaceDN w:val="0"/>
              <w:adjustRightInd w:val="0"/>
              <w:ind w:left="59" w:right="59"/>
              <w:jc w:val="center"/>
              <w:rPr>
                <w:b/>
                <w:i/>
                <w:sz w:val="18"/>
                <w:szCs w:val="18"/>
              </w:rPr>
            </w:pPr>
            <w:r>
              <w:rPr>
                <w:b/>
                <w:i/>
                <w:sz w:val="18"/>
                <w:szCs w:val="18"/>
              </w:rPr>
              <w:t>7 860,00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CF2333">
            <w:pPr>
              <w:autoSpaceDE w:val="0"/>
              <w:autoSpaceDN w:val="0"/>
              <w:adjustRightInd w:val="0"/>
              <w:ind w:left="59" w:right="59"/>
              <w:jc w:val="center"/>
              <w:rPr>
                <w:b/>
                <w:i/>
                <w:sz w:val="18"/>
                <w:szCs w:val="18"/>
              </w:rPr>
            </w:pPr>
            <w:r>
              <w:rPr>
                <w:b/>
                <w:i/>
                <w:sz w:val="18"/>
                <w:szCs w:val="18"/>
              </w:rPr>
              <w:t>7 86</w:t>
            </w:r>
            <w:r w:rsidR="00CF2333" w:rsidRPr="00EF2B86">
              <w:rPr>
                <w:b/>
                <w:i/>
                <w:sz w:val="18"/>
                <w:szCs w:val="18"/>
              </w:rPr>
              <w:t>0</w:t>
            </w:r>
            <w:r>
              <w:rPr>
                <w:b/>
                <w:i/>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BD03F0">
            <w:pPr>
              <w:autoSpaceDE w:val="0"/>
              <w:autoSpaceDN w:val="0"/>
              <w:adjustRightInd w:val="0"/>
              <w:ind w:left="59" w:right="59"/>
              <w:jc w:val="center"/>
              <w:rPr>
                <w:b/>
                <w:i/>
                <w:sz w:val="18"/>
                <w:szCs w:val="18"/>
              </w:rPr>
            </w:pPr>
            <w:r>
              <w:rPr>
                <w:b/>
                <w:i/>
                <w:sz w:val="18"/>
                <w:szCs w:val="18"/>
              </w:rPr>
              <w:t>7 86</w:t>
            </w:r>
            <w:r w:rsidR="00CF2333" w:rsidRPr="00EF2B86">
              <w:rPr>
                <w:b/>
                <w:i/>
                <w:sz w:val="18"/>
                <w:szCs w:val="18"/>
              </w:rPr>
              <w:t>0</w:t>
            </w:r>
            <w:r>
              <w:rPr>
                <w:b/>
                <w:i/>
                <w:sz w:val="18"/>
                <w:szCs w:val="18"/>
              </w:rPr>
              <w:t>,0</w:t>
            </w:r>
            <w:r w:rsidR="00CF2333" w:rsidRPr="00EF2B86">
              <w:rPr>
                <w:b/>
                <w:i/>
                <w:sz w:val="18"/>
                <w:szCs w:val="18"/>
              </w:rPr>
              <w:t>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CF2333">
            <w:pPr>
              <w:autoSpaceDE w:val="0"/>
              <w:autoSpaceDN w:val="0"/>
              <w:adjustRightInd w:val="0"/>
              <w:ind w:left="59" w:right="59"/>
              <w:jc w:val="center"/>
              <w:rPr>
                <w:b/>
                <w:i/>
                <w:sz w:val="18"/>
                <w:szCs w:val="18"/>
              </w:rPr>
            </w:pPr>
            <w:r>
              <w:rPr>
                <w:b/>
                <w:i/>
                <w:sz w:val="18"/>
                <w:szCs w:val="18"/>
              </w:rPr>
              <w:t>7 860,00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jc w:val="center"/>
              <w:rPr>
                <w:color w:val="000000"/>
                <w:sz w:val="18"/>
                <w:szCs w:val="18"/>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r w:rsidRPr="00EF2B86">
              <w:rPr>
                <w:color w:val="000000"/>
                <w:sz w:val="18"/>
                <w:szCs w:val="18"/>
              </w:rPr>
              <w:t>Повышение экологического образования и воспитания населения</w:t>
            </w:r>
          </w:p>
        </w:tc>
      </w:tr>
      <w:tr w:rsidR="00CF2333" w:rsidRPr="00EF2B86" w:rsidTr="00D73FC8">
        <w:trPr>
          <w:cantSplit/>
          <w:trHeight w:hRule="exact" w:val="719"/>
        </w:trPr>
        <w:tc>
          <w:tcPr>
            <w:tcW w:w="512"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CF2333" w:rsidRPr="00DF207D" w:rsidRDefault="00CF2333" w:rsidP="00CF2333">
            <w:pPr>
              <w:autoSpaceDE w:val="0"/>
              <w:autoSpaceDN w:val="0"/>
              <w:adjustRightInd w:val="0"/>
              <w:ind w:left="29" w:right="29"/>
              <w:rPr>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p w:rsidR="00CF2333" w:rsidRPr="00EF2B86" w:rsidRDefault="00F877A1"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p w:rsidR="00CF2333" w:rsidRPr="00EF2B86" w:rsidRDefault="00D73FC8" w:rsidP="00CF2333">
            <w:pPr>
              <w:autoSpaceDE w:val="0"/>
              <w:autoSpaceDN w:val="0"/>
              <w:adjustRightInd w:val="0"/>
              <w:ind w:left="59" w:right="59"/>
              <w:jc w:val="center"/>
              <w:rPr>
                <w:color w:val="000000"/>
                <w:sz w:val="18"/>
                <w:szCs w:val="18"/>
              </w:rPr>
            </w:pPr>
            <w:r>
              <w:rPr>
                <w:color w:val="000000"/>
                <w:sz w:val="18"/>
                <w:szCs w:val="18"/>
              </w:rPr>
              <w:t>2018-2022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CF2333">
            <w:pPr>
              <w:autoSpaceDE w:val="0"/>
              <w:autoSpaceDN w:val="0"/>
              <w:adjustRightInd w:val="0"/>
              <w:ind w:left="59" w:right="59"/>
              <w:jc w:val="center"/>
              <w:rPr>
                <w:color w:val="000000"/>
                <w:sz w:val="18"/>
                <w:szCs w:val="18"/>
              </w:rPr>
            </w:pPr>
            <w:r>
              <w:rPr>
                <w:color w:val="000000"/>
                <w:sz w:val="18"/>
                <w:szCs w:val="18"/>
              </w:rPr>
              <w:t>31 440,00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BD03F0">
            <w:pPr>
              <w:autoSpaceDE w:val="0"/>
              <w:autoSpaceDN w:val="0"/>
              <w:adjustRightInd w:val="0"/>
              <w:ind w:left="59" w:right="59"/>
              <w:jc w:val="center"/>
              <w:rPr>
                <w:sz w:val="18"/>
                <w:szCs w:val="18"/>
              </w:rPr>
            </w:pPr>
            <w:r>
              <w:rPr>
                <w:sz w:val="18"/>
                <w:szCs w:val="18"/>
              </w:rPr>
              <w:t>7 860,00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CF2333">
            <w:pPr>
              <w:autoSpaceDE w:val="0"/>
              <w:autoSpaceDN w:val="0"/>
              <w:adjustRightInd w:val="0"/>
              <w:ind w:left="59" w:right="59"/>
              <w:jc w:val="center"/>
              <w:rPr>
                <w:sz w:val="18"/>
                <w:szCs w:val="18"/>
              </w:rPr>
            </w:pPr>
            <w:r>
              <w:rPr>
                <w:sz w:val="18"/>
                <w:szCs w:val="18"/>
              </w:rPr>
              <w:t>4 860,00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CF2333">
            <w:pPr>
              <w:autoSpaceDE w:val="0"/>
              <w:autoSpaceDN w:val="0"/>
              <w:adjustRightInd w:val="0"/>
              <w:ind w:left="59" w:right="59"/>
              <w:jc w:val="center"/>
              <w:rPr>
                <w:sz w:val="18"/>
                <w:szCs w:val="18"/>
              </w:rPr>
            </w:pPr>
            <w:r>
              <w:rPr>
                <w:sz w:val="18"/>
                <w:szCs w:val="18"/>
              </w:rPr>
              <w:t>4 860,00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CF2333">
            <w:pPr>
              <w:autoSpaceDE w:val="0"/>
              <w:autoSpaceDN w:val="0"/>
              <w:adjustRightInd w:val="0"/>
              <w:ind w:left="59" w:right="59"/>
              <w:jc w:val="center"/>
              <w:rPr>
                <w:sz w:val="18"/>
                <w:szCs w:val="18"/>
              </w:rPr>
            </w:pPr>
            <w:r>
              <w:rPr>
                <w:sz w:val="18"/>
                <w:szCs w:val="18"/>
              </w:rPr>
              <w:t>4 860,00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jc w:val="center"/>
              <w:rPr>
                <w:sz w:val="18"/>
                <w:szCs w:val="18"/>
              </w:rPr>
            </w:pPr>
            <w:r w:rsidRPr="00EF2B86">
              <w:rPr>
                <w:color w:val="000000"/>
                <w:sz w:val="18"/>
                <w:szCs w:val="18"/>
              </w:rPr>
              <w:t>Управление благоустройства</w:t>
            </w: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p>
        </w:tc>
      </w:tr>
      <w:tr w:rsidR="00BD03F0" w:rsidRPr="00EF2B86" w:rsidTr="00BD03F0">
        <w:trPr>
          <w:cantSplit/>
          <w:trHeight w:hRule="exact" w:val="719"/>
        </w:trPr>
        <w:tc>
          <w:tcPr>
            <w:tcW w:w="512" w:type="dxa"/>
            <w:tcBorders>
              <w:left w:val="single" w:sz="8" w:space="0" w:color="000000"/>
              <w:right w:val="single" w:sz="8" w:space="0" w:color="000000"/>
            </w:tcBorders>
            <w:shd w:val="clear" w:color="000000" w:fill="FFFFFF"/>
          </w:tcPr>
          <w:p w:rsidR="00BD03F0" w:rsidRPr="00EF2B86" w:rsidRDefault="00BD03F0" w:rsidP="00CF2333">
            <w:pPr>
              <w:autoSpaceDE w:val="0"/>
              <w:autoSpaceDN w:val="0"/>
              <w:adjustRightInd w:val="0"/>
              <w:ind w:left="29" w:right="29"/>
              <w:rPr>
                <w:color w:val="000000"/>
                <w:sz w:val="18"/>
                <w:szCs w:val="18"/>
              </w:rPr>
            </w:pPr>
          </w:p>
        </w:tc>
        <w:tc>
          <w:tcPr>
            <w:tcW w:w="2617" w:type="dxa"/>
            <w:tcBorders>
              <w:left w:val="single" w:sz="8" w:space="0" w:color="000000"/>
              <w:right w:val="single" w:sz="8" w:space="0" w:color="000000"/>
            </w:tcBorders>
            <w:shd w:val="clear" w:color="000000" w:fill="FFFFFF"/>
          </w:tcPr>
          <w:p w:rsidR="00BD03F0" w:rsidRPr="00DF207D" w:rsidRDefault="00BD03F0" w:rsidP="00CF2333">
            <w:pPr>
              <w:autoSpaceDE w:val="0"/>
              <w:autoSpaceDN w:val="0"/>
              <w:adjustRightInd w:val="0"/>
              <w:ind w:left="29" w:right="29"/>
              <w:rPr>
                <w:i/>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BD03F0" w:rsidRPr="00EF2B86" w:rsidRDefault="00BD03F0" w:rsidP="00CF2333">
            <w:pPr>
              <w:autoSpaceDE w:val="0"/>
              <w:autoSpaceDN w:val="0"/>
              <w:adjustRightInd w:val="0"/>
              <w:ind w:left="59" w:right="59"/>
              <w:rPr>
                <w:color w:val="000000"/>
                <w:sz w:val="18"/>
                <w:szCs w:val="18"/>
              </w:rPr>
            </w:pPr>
          </w:p>
        </w:tc>
        <w:tc>
          <w:tcPr>
            <w:tcW w:w="850" w:type="dxa"/>
            <w:vMerge w:val="restart"/>
            <w:tcBorders>
              <w:top w:val="single" w:sz="8" w:space="0" w:color="000000"/>
              <w:left w:val="single" w:sz="8" w:space="0" w:color="000000"/>
              <w:right w:val="single" w:sz="8" w:space="0" w:color="000000"/>
            </w:tcBorders>
            <w:shd w:val="clear" w:color="000000" w:fill="FFFFFF"/>
          </w:tcPr>
          <w:p w:rsidR="00BD03F0" w:rsidRPr="00EF2B86" w:rsidRDefault="00BD03F0" w:rsidP="00CF2333">
            <w:pPr>
              <w:autoSpaceDE w:val="0"/>
              <w:autoSpaceDN w:val="0"/>
              <w:adjustRightInd w:val="0"/>
              <w:ind w:left="59" w:right="59"/>
              <w:rPr>
                <w:color w:val="000000"/>
                <w:sz w:val="18"/>
                <w:szCs w:val="18"/>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CF2333">
            <w:pPr>
              <w:autoSpaceDE w:val="0"/>
              <w:autoSpaceDN w:val="0"/>
              <w:adjustRightInd w:val="0"/>
              <w:ind w:left="59" w:right="59"/>
              <w:jc w:val="center"/>
              <w:rPr>
                <w:color w:val="000000"/>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Default="00BD03F0" w:rsidP="00CF2333">
            <w:pPr>
              <w:autoSpaceDE w:val="0"/>
              <w:autoSpaceDN w:val="0"/>
              <w:adjustRightInd w:val="0"/>
              <w:ind w:left="59" w:right="59"/>
              <w:jc w:val="center"/>
              <w:rPr>
                <w:color w:val="000000"/>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Default="00BD03F0"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BD03F0">
            <w:pPr>
              <w:autoSpaceDE w:val="0"/>
              <w:autoSpaceDN w:val="0"/>
              <w:adjustRightInd w:val="0"/>
              <w:ind w:left="59" w:right="59"/>
              <w:jc w:val="center"/>
              <w:rPr>
                <w:sz w:val="18"/>
                <w:szCs w:val="18"/>
              </w:rPr>
            </w:pPr>
            <w:r>
              <w:rPr>
                <w:sz w:val="18"/>
                <w:szCs w:val="18"/>
              </w:rPr>
              <w:t>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BD03F0">
            <w:pPr>
              <w:autoSpaceDE w:val="0"/>
              <w:autoSpaceDN w:val="0"/>
              <w:adjustRightInd w:val="0"/>
              <w:ind w:left="59" w:right="59"/>
              <w:jc w:val="center"/>
              <w:rPr>
                <w:sz w:val="18"/>
                <w:szCs w:val="18"/>
              </w:rPr>
            </w:pPr>
            <w:r>
              <w:rPr>
                <w:sz w:val="18"/>
                <w:szCs w:val="18"/>
              </w:rPr>
              <w:t>1 000,00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BD03F0">
            <w:pPr>
              <w:autoSpaceDE w:val="0"/>
              <w:autoSpaceDN w:val="0"/>
              <w:adjustRightInd w:val="0"/>
              <w:ind w:left="59" w:right="59"/>
              <w:jc w:val="center"/>
              <w:rPr>
                <w:sz w:val="18"/>
                <w:szCs w:val="18"/>
              </w:rPr>
            </w:pPr>
            <w:r>
              <w:rPr>
                <w:sz w:val="18"/>
                <w:szCs w:val="18"/>
              </w:rPr>
              <w:t>1 000,00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BD03F0">
            <w:pPr>
              <w:autoSpaceDE w:val="0"/>
              <w:autoSpaceDN w:val="0"/>
              <w:adjustRightInd w:val="0"/>
              <w:ind w:left="59" w:right="59"/>
              <w:jc w:val="center"/>
              <w:rPr>
                <w:sz w:val="18"/>
                <w:szCs w:val="18"/>
              </w:rPr>
            </w:pPr>
            <w:r>
              <w:rPr>
                <w:sz w:val="18"/>
                <w:szCs w:val="18"/>
              </w:rPr>
              <w:t>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BD03F0" w:rsidRPr="00EF2B86" w:rsidRDefault="00BD03F0" w:rsidP="00BD03F0">
            <w:pPr>
              <w:autoSpaceDE w:val="0"/>
              <w:autoSpaceDN w:val="0"/>
              <w:adjustRightInd w:val="0"/>
              <w:ind w:left="21" w:right="21"/>
              <w:jc w:val="center"/>
              <w:rPr>
                <w:color w:val="000000"/>
                <w:sz w:val="18"/>
                <w:szCs w:val="18"/>
              </w:rPr>
            </w:pPr>
            <w:r w:rsidRPr="00EF2B86">
              <w:rPr>
                <w:color w:val="000000"/>
                <w:sz w:val="18"/>
                <w:szCs w:val="18"/>
              </w:rPr>
              <w:t>ТУ Нахабино</w:t>
            </w:r>
          </w:p>
        </w:tc>
        <w:tc>
          <w:tcPr>
            <w:tcW w:w="1579" w:type="dxa"/>
            <w:vMerge w:val="restart"/>
            <w:tcBorders>
              <w:top w:val="single" w:sz="8" w:space="0" w:color="000000"/>
              <w:left w:val="single" w:sz="8" w:space="0" w:color="000000"/>
              <w:right w:val="single" w:sz="8" w:space="0" w:color="000000"/>
            </w:tcBorders>
            <w:shd w:val="clear" w:color="000000" w:fill="FFFFFF"/>
            <w:vAlign w:val="center"/>
          </w:tcPr>
          <w:p w:rsidR="00BD03F0" w:rsidRPr="00EF2B86" w:rsidRDefault="00BD03F0" w:rsidP="00CF2333">
            <w:pPr>
              <w:autoSpaceDE w:val="0"/>
              <w:autoSpaceDN w:val="0"/>
              <w:adjustRightInd w:val="0"/>
              <w:ind w:left="21" w:right="21"/>
              <w:jc w:val="center"/>
              <w:rPr>
                <w:color w:val="000000"/>
                <w:sz w:val="18"/>
                <w:szCs w:val="18"/>
              </w:rPr>
            </w:pPr>
          </w:p>
        </w:tc>
      </w:tr>
      <w:tr w:rsidR="00BD03F0" w:rsidRPr="00EF2B86" w:rsidTr="00BD03F0">
        <w:trPr>
          <w:cantSplit/>
          <w:trHeight w:hRule="exact" w:val="719"/>
        </w:trPr>
        <w:tc>
          <w:tcPr>
            <w:tcW w:w="512" w:type="dxa"/>
            <w:tcBorders>
              <w:left w:val="single" w:sz="8" w:space="0" w:color="000000"/>
              <w:right w:val="single" w:sz="8" w:space="0" w:color="000000"/>
            </w:tcBorders>
            <w:shd w:val="clear" w:color="000000" w:fill="FFFFFF"/>
          </w:tcPr>
          <w:p w:rsidR="00BD03F0" w:rsidRPr="00EF2B86" w:rsidRDefault="00BD03F0" w:rsidP="00CF2333">
            <w:pPr>
              <w:autoSpaceDE w:val="0"/>
              <w:autoSpaceDN w:val="0"/>
              <w:adjustRightInd w:val="0"/>
              <w:ind w:left="29" w:right="29"/>
              <w:rPr>
                <w:color w:val="000000"/>
                <w:sz w:val="18"/>
                <w:szCs w:val="18"/>
              </w:rPr>
            </w:pPr>
          </w:p>
        </w:tc>
        <w:tc>
          <w:tcPr>
            <w:tcW w:w="2617" w:type="dxa"/>
            <w:tcBorders>
              <w:left w:val="single" w:sz="8" w:space="0" w:color="000000"/>
              <w:right w:val="single" w:sz="8" w:space="0" w:color="000000"/>
            </w:tcBorders>
            <w:shd w:val="clear" w:color="000000" w:fill="FFFFFF"/>
          </w:tcPr>
          <w:p w:rsidR="00BD03F0" w:rsidRPr="00DF207D" w:rsidRDefault="00BD03F0" w:rsidP="00CF2333">
            <w:pPr>
              <w:autoSpaceDE w:val="0"/>
              <w:autoSpaceDN w:val="0"/>
              <w:adjustRightInd w:val="0"/>
              <w:ind w:left="29" w:right="29"/>
              <w:rPr>
                <w:i/>
                <w:color w:val="000000"/>
                <w:sz w:val="18"/>
                <w:szCs w:val="18"/>
              </w:rPr>
            </w:pPr>
          </w:p>
        </w:tc>
        <w:tc>
          <w:tcPr>
            <w:tcW w:w="1701" w:type="dxa"/>
            <w:vMerge/>
            <w:tcBorders>
              <w:left w:val="single" w:sz="8" w:space="0" w:color="000000"/>
              <w:right w:val="single" w:sz="8" w:space="0" w:color="000000"/>
            </w:tcBorders>
            <w:shd w:val="clear" w:color="000000" w:fill="FFFFFF"/>
          </w:tcPr>
          <w:p w:rsidR="00BD03F0" w:rsidRPr="00EF2B86" w:rsidRDefault="00BD03F0" w:rsidP="00CF2333">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BD03F0" w:rsidRPr="00EF2B86" w:rsidRDefault="00BD03F0" w:rsidP="00CF2333">
            <w:pPr>
              <w:autoSpaceDE w:val="0"/>
              <w:autoSpaceDN w:val="0"/>
              <w:adjustRightInd w:val="0"/>
              <w:ind w:left="59" w:right="59"/>
              <w:rPr>
                <w:color w:val="000000"/>
                <w:sz w:val="18"/>
                <w:szCs w:val="18"/>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CF2333">
            <w:pPr>
              <w:autoSpaceDE w:val="0"/>
              <w:autoSpaceDN w:val="0"/>
              <w:adjustRightInd w:val="0"/>
              <w:ind w:left="59" w:right="59"/>
              <w:jc w:val="center"/>
              <w:rPr>
                <w:color w:val="000000"/>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Default="00BD03F0" w:rsidP="00CF2333">
            <w:pPr>
              <w:autoSpaceDE w:val="0"/>
              <w:autoSpaceDN w:val="0"/>
              <w:adjustRightInd w:val="0"/>
              <w:ind w:left="59" w:right="59"/>
              <w:jc w:val="center"/>
              <w:rPr>
                <w:color w:val="000000"/>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Default="00BD03F0"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BD03F0">
            <w:pPr>
              <w:autoSpaceDE w:val="0"/>
              <w:autoSpaceDN w:val="0"/>
              <w:adjustRightInd w:val="0"/>
              <w:ind w:left="59" w:right="59"/>
              <w:jc w:val="center"/>
              <w:rPr>
                <w:sz w:val="18"/>
                <w:szCs w:val="18"/>
              </w:rPr>
            </w:pPr>
            <w:r>
              <w:rPr>
                <w:sz w:val="18"/>
                <w:szCs w:val="18"/>
              </w:rPr>
              <w:t>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BD03F0">
            <w:pPr>
              <w:autoSpaceDE w:val="0"/>
              <w:autoSpaceDN w:val="0"/>
              <w:adjustRightInd w:val="0"/>
              <w:ind w:left="59" w:right="59"/>
              <w:jc w:val="center"/>
              <w:rPr>
                <w:sz w:val="18"/>
                <w:szCs w:val="18"/>
              </w:rPr>
            </w:pPr>
            <w:r>
              <w:rPr>
                <w:sz w:val="18"/>
                <w:szCs w:val="18"/>
              </w:rPr>
              <w:t>1 000,00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BD03F0">
            <w:pPr>
              <w:autoSpaceDE w:val="0"/>
              <w:autoSpaceDN w:val="0"/>
              <w:adjustRightInd w:val="0"/>
              <w:ind w:left="59" w:right="59"/>
              <w:jc w:val="center"/>
              <w:rPr>
                <w:sz w:val="18"/>
                <w:szCs w:val="18"/>
              </w:rPr>
            </w:pPr>
            <w:r>
              <w:rPr>
                <w:sz w:val="18"/>
                <w:szCs w:val="18"/>
              </w:rPr>
              <w:t>1 000,00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BD03F0">
            <w:pPr>
              <w:autoSpaceDE w:val="0"/>
              <w:autoSpaceDN w:val="0"/>
              <w:adjustRightInd w:val="0"/>
              <w:ind w:left="59" w:right="59"/>
              <w:jc w:val="center"/>
              <w:rPr>
                <w:sz w:val="18"/>
                <w:szCs w:val="18"/>
              </w:rPr>
            </w:pPr>
            <w:r>
              <w:rPr>
                <w:sz w:val="18"/>
                <w:szCs w:val="18"/>
              </w:rPr>
              <w:t>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BD03F0" w:rsidRPr="00EF2B86" w:rsidRDefault="00BD03F0" w:rsidP="00BD03F0">
            <w:pPr>
              <w:autoSpaceDE w:val="0"/>
              <w:autoSpaceDN w:val="0"/>
              <w:adjustRightInd w:val="0"/>
              <w:ind w:left="21" w:right="21"/>
              <w:jc w:val="center"/>
              <w:rPr>
                <w:color w:val="000000"/>
                <w:sz w:val="18"/>
                <w:szCs w:val="18"/>
              </w:rPr>
            </w:pPr>
            <w:r w:rsidRPr="00EF2B86">
              <w:rPr>
                <w:color w:val="000000"/>
                <w:sz w:val="18"/>
                <w:szCs w:val="18"/>
              </w:rPr>
              <w:t>ТУ Ильинское</w:t>
            </w:r>
          </w:p>
        </w:tc>
        <w:tc>
          <w:tcPr>
            <w:tcW w:w="1579" w:type="dxa"/>
            <w:vMerge/>
            <w:tcBorders>
              <w:left w:val="single" w:sz="8" w:space="0" w:color="000000"/>
              <w:right w:val="single" w:sz="8" w:space="0" w:color="000000"/>
            </w:tcBorders>
            <w:shd w:val="clear" w:color="000000" w:fill="FFFFFF"/>
            <w:vAlign w:val="center"/>
          </w:tcPr>
          <w:p w:rsidR="00BD03F0" w:rsidRPr="00EF2B86" w:rsidRDefault="00BD03F0" w:rsidP="00CF2333">
            <w:pPr>
              <w:autoSpaceDE w:val="0"/>
              <w:autoSpaceDN w:val="0"/>
              <w:adjustRightInd w:val="0"/>
              <w:ind w:left="21" w:right="21"/>
              <w:jc w:val="center"/>
              <w:rPr>
                <w:color w:val="000000"/>
                <w:sz w:val="18"/>
                <w:szCs w:val="18"/>
              </w:rPr>
            </w:pPr>
          </w:p>
        </w:tc>
      </w:tr>
      <w:tr w:rsidR="00BD03F0" w:rsidRPr="00EF2B86" w:rsidTr="00BD03F0">
        <w:trPr>
          <w:cantSplit/>
          <w:trHeight w:hRule="exact" w:val="719"/>
        </w:trPr>
        <w:tc>
          <w:tcPr>
            <w:tcW w:w="512" w:type="dxa"/>
            <w:tcBorders>
              <w:left w:val="single" w:sz="8" w:space="0" w:color="000000"/>
              <w:right w:val="single" w:sz="8" w:space="0" w:color="000000"/>
            </w:tcBorders>
            <w:shd w:val="clear" w:color="000000" w:fill="FFFFFF"/>
          </w:tcPr>
          <w:p w:rsidR="00BD03F0" w:rsidRPr="00EF2B86" w:rsidRDefault="00BD03F0" w:rsidP="00CF2333">
            <w:pPr>
              <w:autoSpaceDE w:val="0"/>
              <w:autoSpaceDN w:val="0"/>
              <w:adjustRightInd w:val="0"/>
              <w:ind w:left="29" w:right="29"/>
              <w:rPr>
                <w:color w:val="000000"/>
                <w:sz w:val="18"/>
                <w:szCs w:val="18"/>
              </w:rPr>
            </w:pPr>
          </w:p>
        </w:tc>
        <w:tc>
          <w:tcPr>
            <w:tcW w:w="2617" w:type="dxa"/>
            <w:tcBorders>
              <w:left w:val="single" w:sz="8" w:space="0" w:color="000000"/>
              <w:right w:val="single" w:sz="8" w:space="0" w:color="000000"/>
            </w:tcBorders>
            <w:shd w:val="clear" w:color="000000" w:fill="FFFFFF"/>
          </w:tcPr>
          <w:p w:rsidR="00BD03F0" w:rsidRPr="00DF207D" w:rsidRDefault="00BD03F0" w:rsidP="00CF2333">
            <w:pPr>
              <w:autoSpaceDE w:val="0"/>
              <w:autoSpaceDN w:val="0"/>
              <w:adjustRightInd w:val="0"/>
              <w:ind w:left="29" w:right="29"/>
              <w:rPr>
                <w:i/>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BD03F0" w:rsidRPr="00EF2B86" w:rsidRDefault="00BD03F0" w:rsidP="00CF2333">
            <w:pPr>
              <w:autoSpaceDE w:val="0"/>
              <w:autoSpaceDN w:val="0"/>
              <w:adjustRightInd w:val="0"/>
              <w:ind w:left="59" w:right="59"/>
              <w:rPr>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BD03F0" w:rsidRPr="00EF2B86" w:rsidRDefault="00BD03F0" w:rsidP="00CF2333">
            <w:pPr>
              <w:autoSpaceDE w:val="0"/>
              <w:autoSpaceDN w:val="0"/>
              <w:adjustRightInd w:val="0"/>
              <w:ind w:left="59" w:right="59"/>
              <w:rPr>
                <w:color w:val="000000"/>
                <w:sz w:val="18"/>
                <w:szCs w:val="18"/>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CF2333">
            <w:pPr>
              <w:autoSpaceDE w:val="0"/>
              <w:autoSpaceDN w:val="0"/>
              <w:adjustRightInd w:val="0"/>
              <w:ind w:left="59" w:right="59"/>
              <w:jc w:val="center"/>
              <w:rPr>
                <w:color w:val="000000"/>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Default="00BD03F0" w:rsidP="00CF2333">
            <w:pPr>
              <w:autoSpaceDE w:val="0"/>
              <w:autoSpaceDN w:val="0"/>
              <w:adjustRightInd w:val="0"/>
              <w:ind w:left="59" w:right="59"/>
              <w:jc w:val="center"/>
              <w:rPr>
                <w:color w:val="000000"/>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Default="00BD03F0"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CF2333">
            <w:pPr>
              <w:autoSpaceDE w:val="0"/>
              <w:autoSpaceDN w:val="0"/>
              <w:adjustRightInd w:val="0"/>
              <w:ind w:left="59" w:right="59"/>
              <w:jc w:val="center"/>
              <w:rPr>
                <w:sz w:val="18"/>
                <w:szCs w:val="18"/>
              </w:rPr>
            </w:pPr>
            <w:r>
              <w:rPr>
                <w:sz w:val="18"/>
                <w:szCs w:val="18"/>
              </w:rPr>
              <w:t>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CF2333">
            <w:pPr>
              <w:autoSpaceDE w:val="0"/>
              <w:autoSpaceDN w:val="0"/>
              <w:adjustRightInd w:val="0"/>
              <w:ind w:left="59" w:right="59"/>
              <w:jc w:val="center"/>
              <w:rPr>
                <w:sz w:val="18"/>
                <w:szCs w:val="18"/>
              </w:rPr>
            </w:pPr>
            <w:r>
              <w:rPr>
                <w:sz w:val="18"/>
                <w:szCs w:val="18"/>
              </w:rPr>
              <w:t>1 000,00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Pr="00EF2B86" w:rsidRDefault="00BD03F0" w:rsidP="00CF2333">
            <w:pPr>
              <w:autoSpaceDE w:val="0"/>
              <w:autoSpaceDN w:val="0"/>
              <w:adjustRightInd w:val="0"/>
              <w:ind w:left="59" w:right="59"/>
              <w:jc w:val="center"/>
              <w:rPr>
                <w:sz w:val="18"/>
                <w:szCs w:val="18"/>
              </w:rPr>
            </w:pPr>
            <w:r>
              <w:rPr>
                <w:sz w:val="18"/>
                <w:szCs w:val="18"/>
              </w:rPr>
              <w:t>1 000,00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BD03F0" w:rsidRDefault="00BD03F0" w:rsidP="00CF2333">
            <w:pPr>
              <w:autoSpaceDE w:val="0"/>
              <w:autoSpaceDN w:val="0"/>
              <w:adjustRightInd w:val="0"/>
              <w:ind w:left="59" w:right="59"/>
              <w:jc w:val="center"/>
              <w:rPr>
                <w:sz w:val="18"/>
                <w:szCs w:val="18"/>
              </w:rPr>
            </w:pPr>
            <w:r>
              <w:rPr>
                <w:sz w:val="18"/>
                <w:szCs w:val="18"/>
              </w:rPr>
              <w:t>1 000,00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BD03F0" w:rsidRPr="00EF2B86" w:rsidRDefault="00BD03F0" w:rsidP="00BD03F0">
            <w:pPr>
              <w:autoSpaceDE w:val="0"/>
              <w:autoSpaceDN w:val="0"/>
              <w:adjustRightInd w:val="0"/>
              <w:ind w:left="21" w:right="21"/>
              <w:jc w:val="center"/>
              <w:rPr>
                <w:color w:val="000000"/>
                <w:sz w:val="18"/>
                <w:szCs w:val="18"/>
              </w:rPr>
            </w:pPr>
            <w:r w:rsidRPr="00EF2B86">
              <w:rPr>
                <w:color w:val="000000"/>
                <w:sz w:val="18"/>
                <w:szCs w:val="18"/>
              </w:rPr>
              <w:t>ТУ Отрадненское</w:t>
            </w:r>
          </w:p>
        </w:tc>
        <w:tc>
          <w:tcPr>
            <w:tcW w:w="1579" w:type="dxa"/>
            <w:vMerge/>
            <w:tcBorders>
              <w:left w:val="single" w:sz="8" w:space="0" w:color="000000"/>
              <w:bottom w:val="single" w:sz="8" w:space="0" w:color="000000"/>
              <w:right w:val="single" w:sz="8" w:space="0" w:color="000000"/>
            </w:tcBorders>
            <w:shd w:val="clear" w:color="000000" w:fill="FFFFFF"/>
            <w:vAlign w:val="center"/>
          </w:tcPr>
          <w:p w:rsidR="00BD03F0" w:rsidRPr="00EF2B86" w:rsidRDefault="00BD03F0" w:rsidP="00CF2333">
            <w:pPr>
              <w:autoSpaceDE w:val="0"/>
              <w:autoSpaceDN w:val="0"/>
              <w:adjustRightInd w:val="0"/>
              <w:ind w:left="21" w:right="21"/>
              <w:jc w:val="center"/>
              <w:rPr>
                <w:color w:val="000000"/>
                <w:sz w:val="18"/>
                <w:szCs w:val="18"/>
              </w:rPr>
            </w:pPr>
          </w:p>
        </w:tc>
      </w:tr>
      <w:tr w:rsidR="00CF2333" w:rsidRPr="00EF2B86" w:rsidTr="00CF2333">
        <w:trPr>
          <w:cantSplit/>
          <w:trHeight w:val="456"/>
        </w:trPr>
        <w:tc>
          <w:tcPr>
            <w:tcW w:w="512" w:type="dxa"/>
            <w:vMerge w:val="restart"/>
            <w:tcBorders>
              <w:top w:val="single" w:sz="8" w:space="0" w:color="000000"/>
              <w:left w:val="single" w:sz="8" w:space="0" w:color="000000"/>
              <w:bottom w:val="nil"/>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r w:rsidRPr="00EF2B86">
              <w:rPr>
                <w:color w:val="000000"/>
                <w:sz w:val="18"/>
                <w:szCs w:val="18"/>
              </w:rPr>
              <w:t>2.2.</w:t>
            </w:r>
          </w:p>
        </w:tc>
        <w:tc>
          <w:tcPr>
            <w:tcW w:w="2617" w:type="dxa"/>
            <w:vMerge w:val="restart"/>
            <w:tcBorders>
              <w:top w:val="single" w:sz="8" w:space="0" w:color="000000"/>
              <w:left w:val="single" w:sz="8" w:space="0" w:color="000000"/>
              <w:bottom w:val="nil"/>
              <w:right w:val="single" w:sz="8" w:space="0" w:color="000000"/>
            </w:tcBorders>
            <w:shd w:val="clear" w:color="000000" w:fill="FFFFFF"/>
          </w:tcPr>
          <w:p w:rsidR="00CF2333" w:rsidRPr="00DF207D" w:rsidRDefault="00D73FC8" w:rsidP="00CF2333">
            <w:pPr>
              <w:autoSpaceDE w:val="0"/>
              <w:autoSpaceDN w:val="0"/>
              <w:adjustRightInd w:val="0"/>
              <w:ind w:left="29" w:right="29"/>
              <w:rPr>
                <w:i/>
                <w:color w:val="000000"/>
                <w:sz w:val="18"/>
                <w:szCs w:val="18"/>
              </w:rPr>
            </w:pPr>
            <w:r w:rsidRPr="00DF207D">
              <w:rPr>
                <w:i/>
                <w:color w:val="000000"/>
                <w:sz w:val="18"/>
                <w:szCs w:val="18"/>
              </w:rPr>
              <w:t>Валка сухих и аварийных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jc w:val="right"/>
              <w:rPr>
                <w:color w:val="000000"/>
                <w:sz w:val="18"/>
                <w:szCs w:val="18"/>
              </w:rPr>
            </w:pPr>
            <w:r w:rsidRPr="00EF2B86">
              <w:rPr>
                <w:b/>
                <w:i/>
                <w:color w:val="000000"/>
                <w:sz w:val="18"/>
                <w:szCs w:val="18"/>
              </w:rPr>
              <w:t>Итого по п. 2.2.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BD03F0">
            <w:pPr>
              <w:autoSpaceDE w:val="0"/>
              <w:autoSpaceDN w:val="0"/>
              <w:adjustRightInd w:val="0"/>
              <w:ind w:left="59" w:right="59"/>
              <w:jc w:val="center"/>
              <w:rPr>
                <w:b/>
                <w:i/>
                <w:sz w:val="18"/>
                <w:szCs w:val="18"/>
              </w:rPr>
            </w:pPr>
            <w:r>
              <w:rPr>
                <w:b/>
                <w:i/>
                <w:sz w:val="18"/>
                <w:szCs w:val="18"/>
              </w:rPr>
              <w:t>80 </w:t>
            </w:r>
            <w:r w:rsidR="00CF2333">
              <w:rPr>
                <w:b/>
                <w:i/>
                <w:sz w:val="18"/>
                <w:szCs w:val="18"/>
              </w:rPr>
              <w:t>000</w:t>
            </w:r>
            <w:r>
              <w:rPr>
                <w:b/>
                <w:i/>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CF2333">
            <w:pPr>
              <w:autoSpaceDE w:val="0"/>
              <w:autoSpaceDN w:val="0"/>
              <w:adjustRightInd w:val="0"/>
              <w:ind w:left="59" w:right="59"/>
              <w:jc w:val="center"/>
              <w:rPr>
                <w:b/>
                <w:i/>
                <w:sz w:val="18"/>
                <w:szCs w:val="18"/>
              </w:rPr>
            </w:pPr>
            <w:r>
              <w:rPr>
                <w:b/>
                <w:i/>
                <w:sz w:val="18"/>
                <w:szCs w:val="18"/>
              </w:rPr>
              <w:t>20 </w:t>
            </w:r>
            <w:r w:rsidR="00CF2333" w:rsidRPr="00EF2B86">
              <w:rPr>
                <w:b/>
                <w:i/>
                <w:sz w:val="18"/>
                <w:szCs w:val="18"/>
              </w:rPr>
              <w:t>000</w:t>
            </w:r>
            <w:r>
              <w:rPr>
                <w:b/>
                <w:i/>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BD03F0">
            <w:pPr>
              <w:autoSpaceDE w:val="0"/>
              <w:autoSpaceDN w:val="0"/>
              <w:adjustRightInd w:val="0"/>
              <w:ind w:left="59" w:right="59"/>
              <w:jc w:val="center"/>
              <w:rPr>
                <w:b/>
                <w:i/>
                <w:sz w:val="18"/>
                <w:szCs w:val="18"/>
              </w:rPr>
            </w:pPr>
            <w:r>
              <w:rPr>
                <w:b/>
                <w:i/>
                <w:sz w:val="18"/>
                <w:szCs w:val="18"/>
              </w:rPr>
              <w:t>20 </w:t>
            </w:r>
            <w:r w:rsidR="00CF2333" w:rsidRPr="00EF2B86">
              <w:rPr>
                <w:b/>
                <w:i/>
                <w:sz w:val="18"/>
                <w:szCs w:val="18"/>
              </w:rPr>
              <w:t>000</w:t>
            </w:r>
            <w:r>
              <w:rPr>
                <w:b/>
                <w:i/>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CF2333">
            <w:pPr>
              <w:autoSpaceDE w:val="0"/>
              <w:autoSpaceDN w:val="0"/>
              <w:adjustRightInd w:val="0"/>
              <w:ind w:left="59" w:right="59"/>
              <w:jc w:val="center"/>
              <w:rPr>
                <w:b/>
                <w:i/>
                <w:sz w:val="18"/>
                <w:szCs w:val="18"/>
              </w:rPr>
            </w:pPr>
            <w:r>
              <w:rPr>
                <w:b/>
                <w:i/>
                <w:sz w:val="18"/>
                <w:szCs w:val="18"/>
              </w:rPr>
              <w:t>20 </w:t>
            </w:r>
            <w:r w:rsidR="00CF2333" w:rsidRPr="00EF2B86">
              <w:rPr>
                <w:b/>
                <w:i/>
                <w:sz w:val="18"/>
                <w:szCs w:val="18"/>
              </w:rPr>
              <w:t>000</w:t>
            </w:r>
            <w:r>
              <w:rPr>
                <w:b/>
                <w:i/>
                <w:sz w:val="18"/>
                <w:szCs w:val="18"/>
              </w:rPr>
              <w:t>,00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CF2333">
            <w:pPr>
              <w:autoSpaceDE w:val="0"/>
              <w:autoSpaceDN w:val="0"/>
              <w:adjustRightInd w:val="0"/>
              <w:ind w:left="59" w:right="59"/>
              <w:jc w:val="center"/>
              <w:rPr>
                <w:b/>
                <w:i/>
                <w:sz w:val="18"/>
                <w:szCs w:val="18"/>
              </w:rPr>
            </w:pPr>
            <w:r>
              <w:rPr>
                <w:b/>
                <w:i/>
                <w:sz w:val="18"/>
                <w:szCs w:val="18"/>
              </w:rPr>
              <w:t>20 000,00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jc w:val="center"/>
              <w:rPr>
                <w:sz w:val="18"/>
                <w:szCs w:val="18"/>
              </w:rPr>
            </w:pPr>
          </w:p>
        </w:tc>
        <w:tc>
          <w:tcPr>
            <w:tcW w:w="1579" w:type="dxa"/>
            <w:vMerge w:val="restart"/>
            <w:tcBorders>
              <w:top w:val="single" w:sz="8" w:space="0" w:color="000000"/>
              <w:left w:val="single" w:sz="8" w:space="0" w:color="000000"/>
              <w:bottom w:val="nil"/>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r w:rsidRPr="00EF2B86">
              <w:rPr>
                <w:color w:val="000000"/>
                <w:sz w:val="18"/>
                <w:szCs w:val="18"/>
              </w:rPr>
              <w:t xml:space="preserve">Повышение экологического образования и воспитания населения </w:t>
            </w:r>
          </w:p>
        </w:tc>
      </w:tr>
      <w:tr w:rsidR="00CF2333" w:rsidRPr="00EF2B86" w:rsidTr="00CF2333">
        <w:trPr>
          <w:cantSplit/>
          <w:trHeight w:hRule="exact" w:val="495"/>
        </w:trPr>
        <w:tc>
          <w:tcPr>
            <w:tcW w:w="512"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F877A1"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967F36">
            <w:pPr>
              <w:autoSpaceDE w:val="0"/>
              <w:autoSpaceDN w:val="0"/>
              <w:adjustRightInd w:val="0"/>
              <w:ind w:left="59" w:right="59"/>
              <w:jc w:val="center"/>
              <w:rPr>
                <w:color w:val="000000"/>
                <w:sz w:val="18"/>
                <w:szCs w:val="18"/>
              </w:rPr>
            </w:pPr>
            <w:r w:rsidRPr="00EF2B86">
              <w:rPr>
                <w:color w:val="000000"/>
                <w:sz w:val="18"/>
                <w:szCs w:val="18"/>
              </w:rPr>
              <w:t>201</w:t>
            </w:r>
            <w:r w:rsidR="00967F36">
              <w:rPr>
                <w:color w:val="000000"/>
                <w:sz w:val="18"/>
                <w:szCs w:val="18"/>
              </w:rPr>
              <w:t>9</w:t>
            </w:r>
            <w:r w:rsidRPr="00EF2B86">
              <w:rPr>
                <w:color w:val="000000"/>
                <w:sz w:val="18"/>
                <w:szCs w:val="18"/>
              </w:rPr>
              <w:t>-202</w:t>
            </w:r>
            <w:r w:rsidR="00967F36">
              <w:rPr>
                <w:color w:val="000000"/>
                <w:sz w:val="18"/>
                <w:szCs w:val="18"/>
              </w:rPr>
              <w:t>2</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85405E" w:rsidP="0085405E">
            <w:pPr>
              <w:autoSpaceDE w:val="0"/>
              <w:autoSpaceDN w:val="0"/>
              <w:adjustRightInd w:val="0"/>
              <w:ind w:left="59" w:right="59"/>
              <w:jc w:val="center"/>
              <w:rPr>
                <w:sz w:val="18"/>
                <w:szCs w:val="18"/>
              </w:rPr>
            </w:pPr>
            <w:r>
              <w:rPr>
                <w:sz w:val="18"/>
                <w:szCs w:val="18"/>
              </w:rPr>
              <w:t>80 0</w:t>
            </w:r>
            <w:r w:rsidR="00CF2333">
              <w:rPr>
                <w:sz w:val="18"/>
                <w:szCs w:val="18"/>
              </w:rPr>
              <w:t>00</w:t>
            </w:r>
            <w:r>
              <w:rPr>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BD03F0">
            <w:pPr>
              <w:autoSpaceDE w:val="0"/>
              <w:autoSpaceDN w:val="0"/>
              <w:adjustRightInd w:val="0"/>
              <w:ind w:left="59" w:right="59"/>
              <w:jc w:val="center"/>
              <w:rPr>
                <w:color w:val="000000"/>
                <w:sz w:val="18"/>
                <w:szCs w:val="18"/>
              </w:rPr>
            </w:pPr>
            <w:r w:rsidRPr="00EF2B86">
              <w:rPr>
                <w:color w:val="000000"/>
                <w:sz w:val="18"/>
                <w:szCs w:val="18"/>
              </w:rPr>
              <w:t>1</w:t>
            </w:r>
            <w:r w:rsidR="00BD03F0">
              <w:rPr>
                <w:color w:val="000000"/>
                <w:sz w:val="18"/>
                <w:szCs w:val="18"/>
              </w:rPr>
              <w:t>7 0</w:t>
            </w:r>
            <w:r w:rsidRPr="00EF2B86">
              <w:rPr>
                <w:color w:val="000000"/>
                <w:sz w:val="18"/>
                <w:szCs w:val="18"/>
              </w:rPr>
              <w:t>00</w:t>
            </w:r>
            <w:r w:rsidR="00BD03F0">
              <w:rPr>
                <w:color w:val="000000"/>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BD03F0">
            <w:pPr>
              <w:autoSpaceDE w:val="0"/>
              <w:autoSpaceDN w:val="0"/>
              <w:adjustRightInd w:val="0"/>
              <w:ind w:left="59" w:right="59"/>
              <w:jc w:val="center"/>
              <w:rPr>
                <w:color w:val="000000"/>
                <w:sz w:val="18"/>
                <w:szCs w:val="18"/>
              </w:rPr>
            </w:pPr>
            <w:r>
              <w:rPr>
                <w:color w:val="000000"/>
                <w:sz w:val="18"/>
                <w:szCs w:val="18"/>
              </w:rPr>
              <w:t>12 0</w:t>
            </w:r>
            <w:r w:rsidR="00CF2333" w:rsidRPr="00EF2B86">
              <w:rPr>
                <w:color w:val="000000"/>
                <w:sz w:val="18"/>
                <w:szCs w:val="18"/>
              </w:rPr>
              <w:t>00</w:t>
            </w:r>
            <w:r>
              <w:rPr>
                <w:color w:val="000000"/>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BD03F0">
            <w:pPr>
              <w:autoSpaceDE w:val="0"/>
              <w:autoSpaceDN w:val="0"/>
              <w:adjustRightInd w:val="0"/>
              <w:ind w:left="59" w:right="59"/>
              <w:jc w:val="center"/>
              <w:rPr>
                <w:color w:val="000000"/>
                <w:sz w:val="18"/>
                <w:szCs w:val="18"/>
              </w:rPr>
            </w:pPr>
            <w:r w:rsidRPr="00EF2B86">
              <w:rPr>
                <w:color w:val="000000"/>
                <w:sz w:val="18"/>
                <w:szCs w:val="18"/>
              </w:rPr>
              <w:t>1</w:t>
            </w:r>
            <w:r w:rsidR="00BD03F0">
              <w:rPr>
                <w:color w:val="000000"/>
                <w:sz w:val="18"/>
                <w:szCs w:val="18"/>
              </w:rPr>
              <w:t>2 0</w:t>
            </w:r>
            <w:r w:rsidRPr="00EF2B86">
              <w:rPr>
                <w:color w:val="000000"/>
                <w:sz w:val="18"/>
                <w:szCs w:val="18"/>
              </w:rPr>
              <w:t>00</w:t>
            </w:r>
            <w:r w:rsidR="00BD03F0">
              <w:rPr>
                <w:color w:val="000000"/>
                <w:sz w:val="18"/>
                <w:szCs w:val="18"/>
              </w:rPr>
              <w:t>,00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D03F0" w:rsidP="00CF2333">
            <w:pPr>
              <w:autoSpaceDE w:val="0"/>
              <w:autoSpaceDN w:val="0"/>
              <w:adjustRightInd w:val="0"/>
              <w:ind w:left="59" w:right="59"/>
              <w:jc w:val="center"/>
              <w:rPr>
                <w:color w:val="000000"/>
                <w:sz w:val="18"/>
                <w:szCs w:val="18"/>
              </w:rPr>
            </w:pPr>
            <w:r>
              <w:rPr>
                <w:color w:val="000000"/>
                <w:sz w:val="18"/>
                <w:szCs w:val="18"/>
              </w:rPr>
              <w:t>12 000,00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r w:rsidRPr="00EF2B86">
              <w:rPr>
                <w:color w:val="000000"/>
                <w:sz w:val="18"/>
                <w:szCs w:val="18"/>
              </w:rPr>
              <w:t>Управление благоустройства</w:t>
            </w:r>
          </w:p>
        </w:tc>
        <w:tc>
          <w:tcPr>
            <w:tcW w:w="1579" w:type="dxa"/>
            <w:vMerge/>
            <w:tcBorders>
              <w:left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p>
        </w:tc>
      </w:tr>
      <w:tr w:rsidR="00CF2333" w:rsidRPr="00EF2B86" w:rsidTr="00CF2333">
        <w:trPr>
          <w:cantSplit/>
          <w:trHeight w:hRule="exact" w:val="626"/>
        </w:trPr>
        <w:tc>
          <w:tcPr>
            <w:tcW w:w="512"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1701"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rPr>
                <w:color w:val="000000"/>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color w:val="000000"/>
                <w:sz w:val="18"/>
                <w:szCs w:val="18"/>
              </w:rPr>
            </w:pPr>
            <w:r w:rsidRPr="00EF2B86">
              <w:rPr>
                <w:b/>
                <w:color w:val="000000"/>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color w:val="000000"/>
                <w:sz w:val="18"/>
                <w:szCs w:val="18"/>
              </w:rPr>
            </w:pPr>
            <w:r w:rsidRPr="00EF2B86">
              <w:rPr>
                <w:b/>
                <w:color w:val="000000"/>
                <w:sz w:val="18"/>
                <w:szCs w:val="18"/>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color w:val="000000"/>
                <w:sz w:val="18"/>
                <w:szCs w:val="18"/>
              </w:rPr>
            </w:pPr>
            <w:r w:rsidRPr="00EF2B86">
              <w:rPr>
                <w:color w:val="000000"/>
                <w:sz w:val="18"/>
                <w:szCs w:val="18"/>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color w:val="000000"/>
                <w:sz w:val="18"/>
                <w:szCs w:val="18"/>
              </w:rPr>
            </w:pPr>
            <w:r>
              <w:rPr>
                <w:color w:val="000000"/>
                <w:sz w:val="18"/>
                <w:szCs w:val="18"/>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r w:rsidRPr="00EF2B86">
              <w:rPr>
                <w:color w:val="000000"/>
                <w:sz w:val="18"/>
                <w:szCs w:val="18"/>
              </w:rPr>
              <w:t>МКУ «ЕСЗ ГО Красногорск»</w:t>
            </w:r>
          </w:p>
        </w:tc>
        <w:tc>
          <w:tcPr>
            <w:tcW w:w="1579" w:type="dxa"/>
            <w:vMerge/>
            <w:tcBorders>
              <w:left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p>
        </w:tc>
      </w:tr>
      <w:tr w:rsidR="0085405E" w:rsidRPr="00EF2B86" w:rsidTr="00CF2333">
        <w:trPr>
          <w:cantSplit/>
          <w:trHeight w:hRule="exact" w:val="422"/>
        </w:trPr>
        <w:tc>
          <w:tcPr>
            <w:tcW w:w="512" w:type="dxa"/>
            <w:vMerge/>
            <w:tcBorders>
              <w:left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29" w:right="29"/>
              <w:rPr>
                <w:color w:val="000000"/>
                <w:sz w:val="18"/>
                <w:szCs w:val="18"/>
              </w:rPr>
            </w:pPr>
          </w:p>
        </w:tc>
        <w:tc>
          <w:tcPr>
            <w:tcW w:w="1701" w:type="dxa"/>
            <w:vMerge/>
            <w:tcBorders>
              <w:left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rPr>
                <w:color w:val="000000"/>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b/>
                <w:color w:val="000000"/>
                <w:sz w:val="18"/>
                <w:szCs w:val="18"/>
              </w:rPr>
            </w:pPr>
            <w:r w:rsidRPr="00EF2B86">
              <w:rPr>
                <w:b/>
                <w:color w:val="000000"/>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b/>
                <w:color w:val="000000"/>
                <w:sz w:val="18"/>
                <w:szCs w:val="18"/>
              </w:rPr>
            </w:pPr>
            <w:r>
              <w:rPr>
                <w:b/>
                <w:color w:val="000000"/>
                <w:sz w:val="18"/>
                <w:szCs w:val="18"/>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Default="0085405E" w:rsidP="0085405E">
            <w:pPr>
              <w:jc w:val="center"/>
            </w:pPr>
            <w:r>
              <w:rPr>
                <w:b/>
                <w:color w:val="000000"/>
                <w:sz w:val="18"/>
                <w:szCs w:val="18"/>
              </w:rPr>
              <w:t>-</w:t>
            </w:r>
          </w:p>
          <w:p w:rsidR="0085405E" w:rsidRDefault="0085405E"/>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color w:val="000000"/>
                <w:sz w:val="18"/>
                <w:szCs w:val="18"/>
              </w:rPr>
            </w:pPr>
            <w:r>
              <w:rPr>
                <w:color w:val="000000"/>
                <w:sz w:val="18"/>
                <w:szCs w:val="18"/>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5405E" w:rsidRPr="00EF2B86" w:rsidRDefault="0085405E" w:rsidP="00CF2333">
            <w:pPr>
              <w:autoSpaceDE w:val="0"/>
              <w:autoSpaceDN w:val="0"/>
              <w:adjustRightInd w:val="0"/>
              <w:ind w:left="21" w:right="21"/>
              <w:jc w:val="center"/>
              <w:rPr>
                <w:color w:val="000000"/>
                <w:sz w:val="18"/>
                <w:szCs w:val="18"/>
              </w:rPr>
            </w:pPr>
            <w:r w:rsidRPr="00EF2B86">
              <w:rPr>
                <w:color w:val="000000"/>
                <w:sz w:val="18"/>
                <w:szCs w:val="18"/>
              </w:rPr>
              <w:t>МБУ «КГС»</w:t>
            </w:r>
          </w:p>
        </w:tc>
        <w:tc>
          <w:tcPr>
            <w:tcW w:w="1579" w:type="dxa"/>
            <w:vMerge/>
            <w:tcBorders>
              <w:left w:val="single" w:sz="8" w:space="0" w:color="000000"/>
              <w:right w:val="single" w:sz="8" w:space="0" w:color="000000"/>
            </w:tcBorders>
            <w:shd w:val="clear" w:color="000000" w:fill="FFFFFF"/>
            <w:vAlign w:val="center"/>
          </w:tcPr>
          <w:p w:rsidR="0085405E" w:rsidRPr="00EF2B86" w:rsidRDefault="0085405E" w:rsidP="00CF2333">
            <w:pPr>
              <w:autoSpaceDE w:val="0"/>
              <w:autoSpaceDN w:val="0"/>
              <w:adjustRightInd w:val="0"/>
              <w:ind w:left="21" w:right="21"/>
              <w:jc w:val="center"/>
              <w:rPr>
                <w:color w:val="000000"/>
                <w:sz w:val="18"/>
                <w:szCs w:val="18"/>
              </w:rPr>
            </w:pPr>
          </w:p>
        </w:tc>
      </w:tr>
      <w:tr w:rsidR="0085405E" w:rsidRPr="00EF2B86" w:rsidTr="00CF2333">
        <w:trPr>
          <w:cantSplit/>
          <w:trHeight w:hRule="exact" w:val="439"/>
        </w:trPr>
        <w:tc>
          <w:tcPr>
            <w:tcW w:w="512" w:type="dxa"/>
            <w:vMerge/>
            <w:tcBorders>
              <w:left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29" w:right="29"/>
              <w:rPr>
                <w:color w:val="000000"/>
                <w:sz w:val="18"/>
                <w:szCs w:val="18"/>
              </w:rPr>
            </w:pPr>
          </w:p>
        </w:tc>
        <w:tc>
          <w:tcPr>
            <w:tcW w:w="1701" w:type="dxa"/>
            <w:vMerge/>
            <w:tcBorders>
              <w:left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rPr>
                <w:color w:val="000000"/>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sz w:val="18"/>
                <w:szCs w:val="18"/>
              </w:rPr>
            </w:pPr>
            <w:r>
              <w:rPr>
                <w:sz w:val="18"/>
                <w:szCs w:val="18"/>
              </w:rPr>
              <w:t>1 0</w:t>
            </w:r>
            <w:r w:rsidRPr="00EF2B86">
              <w:rPr>
                <w:sz w:val="18"/>
                <w:szCs w:val="18"/>
              </w:rPr>
              <w:t>00</w:t>
            </w:r>
            <w:r>
              <w:rPr>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85405E">
            <w:pPr>
              <w:autoSpaceDE w:val="0"/>
              <w:autoSpaceDN w:val="0"/>
              <w:adjustRightInd w:val="0"/>
              <w:ind w:left="59" w:right="59"/>
              <w:jc w:val="center"/>
              <w:rPr>
                <w:sz w:val="18"/>
                <w:szCs w:val="18"/>
              </w:rPr>
            </w:pPr>
            <w:r>
              <w:rPr>
                <w:sz w:val="18"/>
                <w:szCs w:val="18"/>
              </w:rPr>
              <w:t>3 0</w:t>
            </w:r>
            <w:r w:rsidRPr="00EF2B86">
              <w:rPr>
                <w:sz w:val="18"/>
                <w:szCs w:val="18"/>
              </w:rPr>
              <w:t>00</w:t>
            </w:r>
            <w:r>
              <w:rPr>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Default="0085405E">
            <w:r w:rsidRPr="005E1746">
              <w:rPr>
                <w:sz w:val="18"/>
                <w:szCs w:val="18"/>
              </w:rPr>
              <w:t>3 000,00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color w:val="000000"/>
                <w:sz w:val="18"/>
                <w:szCs w:val="18"/>
              </w:rPr>
            </w:pPr>
            <w:r>
              <w:rPr>
                <w:sz w:val="18"/>
                <w:szCs w:val="18"/>
              </w:rPr>
              <w:t>3 0</w:t>
            </w:r>
            <w:r w:rsidRPr="00EF2B86">
              <w:rPr>
                <w:sz w:val="18"/>
                <w:szCs w:val="18"/>
              </w:rPr>
              <w:t>00</w:t>
            </w:r>
            <w:r>
              <w:rPr>
                <w:sz w:val="18"/>
                <w:szCs w:val="18"/>
              </w:rPr>
              <w:t>,00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5405E" w:rsidRPr="00EF2B86" w:rsidRDefault="0085405E" w:rsidP="00CF2333">
            <w:pPr>
              <w:autoSpaceDE w:val="0"/>
              <w:autoSpaceDN w:val="0"/>
              <w:adjustRightInd w:val="0"/>
              <w:ind w:left="21" w:right="21"/>
              <w:jc w:val="center"/>
              <w:rPr>
                <w:color w:val="000000"/>
                <w:sz w:val="18"/>
                <w:szCs w:val="18"/>
              </w:rPr>
            </w:pPr>
            <w:r w:rsidRPr="00EF2B86">
              <w:rPr>
                <w:color w:val="000000"/>
                <w:sz w:val="18"/>
                <w:szCs w:val="18"/>
              </w:rPr>
              <w:t>ТУ Нахабино</w:t>
            </w:r>
          </w:p>
        </w:tc>
        <w:tc>
          <w:tcPr>
            <w:tcW w:w="1579" w:type="dxa"/>
            <w:vMerge/>
            <w:tcBorders>
              <w:left w:val="single" w:sz="8" w:space="0" w:color="000000"/>
              <w:right w:val="single" w:sz="8" w:space="0" w:color="000000"/>
            </w:tcBorders>
            <w:shd w:val="clear" w:color="000000" w:fill="FFFFFF"/>
            <w:vAlign w:val="center"/>
          </w:tcPr>
          <w:p w:rsidR="0085405E" w:rsidRPr="00EF2B86" w:rsidRDefault="0085405E" w:rsidP="00CF2333">
            <w:pPr>
              <w:autoSpaceDE w:val="0"/>
              <w:autoSpaceDN w:val="0"/>
              <w:adjustRightInd w:val="0"/>
              <w:ind w:left="21" w:right="21"/>
              <w:jc w:val="center"/>
              <w:rPr>
                <w:color w:val="000000"/>
                <w:sz w:val="18"/>
                <w:szCs w:val="18"/>
              </w:rPr>
            </w:pPr>
          </w:p>
        </w:tc>
      </w:tr>
      <w:tr w:rsidR="0085405E" w:rsidRPr="00EF2B86" w:rsidTr="00CF2333">
        <w:trPr>
          <w:cantSplit/>
          <w:trHeight w:hRule="exact" w:val="430"/>
        </w:trPr>
        <w:tc>
          <w:tcPr>
            <w:tcW w:w="512" w:type="dxa"/>
            <w:vMerge/>
            <w:tcBorders>
              <w:left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29" w:right="29"/>
              <w:rPr>
                <w:color w:val="000000"/>
                <w:sz w:val="18"/>
                <w:szCs w:val="18"/>
              </w:rPr>
            </w:pPr>
          </w:p>
        </w:tc>
        <w:tc>
          <w:tcPr>
            <w:tcW w:w="1701" w:type="dxa"/>
            <w:vMerge/>
            <w:tcBorders>
              <w:left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rPr>
                <w:color w:val="000000"/>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sz w:val="18"/>
                <w:szCs w:val="18"/>
              </w:rPr>
            </w:pPr>
            <w:r>
              <w:rPr>
                <w:sz w:val="18"/>
                <w:szCs w:val="18"/>
              </w:rPr>
              <w:t>1 0</w:t>
            </w:r>
            <w:r w:rsidRPr="00EF2B86">
              <w:rPr>
                <w:sz w:val="18"/>
                <w:szCs w:val="18"/>
              </w:rPr>
              <w:t>00</w:t>
            </w:r>
            <w:r>
              <w:rPr>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Default="0085405E" w:rsidP="00CF2333">
            <w:pPr>
              <w:autoSpaceDE w:val="0"/>
              <w:autoSpaceDN w:val="0"/>
              <w:adjustRightInd w:val="0"/>
              <w:ind w:left="59" w:right="59"/>
              <w:jc w:val="center"/>
              <w:rPr>
                <w:sz w:val="18"/>
                <w:szCs w:val="18"/>
              </w:rPr>
            </w:pPr>
            <w:r>
              <w:rPr>
                <w:sz w:val="18"/>
                <w:szCs w:val="18"/>
              </w:rPr>
              <w:t>4 0</w:t>
            </w:r>
            <w:r w:rsidRPr="00EF2B86">
              <w:rPr>
                <w:sz w:val="18"/>
                <w:szCs w:val="18"/>
              </w:rPr>
              <w:t>00</w:t>
            </w:r>
            <w:r>
              <w:rPr>
                <w:sz w:val="18"/>
                <w:szCs w:val="18"/>
              </w:rPr>
              <w:t>,</w:t>
            </w:r>
          </w:p>
          <w:p w:rsidR="0085405E" w:rsidRPr="00EF2B86" w:rsidRDefault="0085405E" w:rsidP="00CF2333">
            <w:pPr>
              <w:autoSpaceDE w:val="0"/>
              <w:autoSpaceDN w:val="0"/>
              <w:adjustRightInd w:val="0"/>
              <w:ind w:left="59" w:right="59"/>
              <w:jc w:val="center"/>
              <w:rPr>
                <w:sz w:val="18"/>
                <w:szCs w:val="18"/>
              </w:rPr>
            </w:pPr>
            <w:r>
              <w:rPr>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B85769" w:rsidRDefault="0085405E" w:rsidP="001A48A6">
            <w:pPr>
              <w:autoSpaceDE w:val="0"/>
              <w:autoSpaceDN w:val="0"/>
              <w:adjustRightInd w:val="0"/>
              <w:jc w:val="center"/>
              <w:rPr>
                <w:sz w:val="18"/>
                <w:szCs w:val="18"/>
              </w:rPr>
            </w:pPr>
            <w:r w:rsidRPr="00B85769">
              <w:rPr>
                <w:sz w:val="18"/>
                <w:szCs w:val="18"/>
              </w:rPr>
              <w:t>4 000,</w:t>
            </w:r>
            <w:r>
              <w:rPr>
                <w:sz w:val="18"/>
                <w:szCs w:val="18"/>
              </w:rPr>
              <w:t>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B85769" w:rsidRDefault="0085405E" w:rsidP="001A48A6">
            <w:pPr>
              <w:autoSpaceDE w:val="0"/>
              <w:autoSpaceDN w:val="0"/>
              <w:adjustRightInd w:val="0"/>
              <w:jc w:val="center"/>
              <w:rPr>
                <w:sz w:val="18"/>
                <w:szCs w:val="18"/>
              </w:rPr>
            </w:pPr>
            <w:r w:rsidRPr="00B85769">
              <w:rPr>
                <w:sz w:val="18"/>
                <w:szCs w:val="18"/>
              </w:rPr>
              <w:t>4 000,</w:t>
            </w:r>
            <w:r>
              <w:rPr>
                <w:sz w:val="18"/>
                <w:szCs w:val="18"/>
              </w:rPr>
              <w:t>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5405E" w:rsidRPr="00EF2B86" w:rsidRDefault="0085405E" w:rsidP="00CF2333">
            <w:pPr>
              <w:autoSpaceDE w:val="0"/>
              <w:autoSpaceDN w:val="0"/>
              <w:adjustRightInd w:val="0"/>
              <w:ind w:left="21" w:right="21"/>
              <w:jc w:val="center"/>
              <w:rPr>
                <w:color w:val="000000"/>
                <w:sz w:val="18"/>
                <w:szCs w:val="18"/>
              </w:rPr>
            </w:pPr>
            <w:r w:rsidRPr="00EF2B86">
              <w:rPr>
                <w:color w:val="000000"/>
                <w:sz w:val="18"/>
                <w:szCs w:val="18"/>
              </w:rPr>
              <w:t>ТУ Ильинское</w:t>
            </w:r>
          </w:p>
        </w:tc>
        <w:tc>
          <w:tcPr>
            <w:tcW w:w="1579" w:type="dxa"/>
            <w:vMerge/>
            <w:tcBorders>
              <w:left w:val="single" w:sz="8" w:space="0" w:color="000000"/>
              <w:right w:val="single" w:sz="8" w:space="0" w:color="000000"/>
            </w:tcBorders>
            <w:shd w:val="clear" w:color="000000" w:fill="FFFFFF"/>
            <w:vAlign w:val="center"/>
          </w:tcPr>
          <w:p w:rsidR="0085405E" w:rsidRPr="00EF2B86" w:rsidRDefault="0085405E" w:rsidP="00CF2333">
            <w:pPr>
              <w:autoSpaceDE w:val="0"/>
              <w:autoSpaceDN w:val="0"/>
              <w:adjustRightInd w:val="0"/>
              <w:ind w:left="21" w:right="21"/>
              <w:jc w:val="center"/>
              <w:rPr>
                <w:color w:val="000000"/>
                <w:sz w:val="18"/>
                <w:szCs w:val="18"/>
              </w:rPr>
            </w:pPr>
          </w:p>
        </w:tc>
      </w:tr>
      <w:tr w:rsidR="0085405E" w:rsidRPr="00EF2B86" w:rsidTr="00CF2333">
        <w:trPr>
          <w:cantSplit/>
          <w:trHeight w:hRule="exact" w:val="564"/>
        </w:trPr>
        <w:tc>
          <w:tcPr>
            <w:tcW w:w="512" w:type="dxa"/>
            <w:vMerge/>
            <w:tcBorders>
              <w:left w:val="single" w:sz="8" w:space="0" w:color="000000"/>
              <w:bottom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29" w:right="29"/>
              <w:rPr>
                <w:color w:val="000000"/>
                <w:sz w:val="18"/>
                <w:szCs w:val="18"/>
              </w:rPr>
            </w:pPr>
          </w:p>
        </w:tc>
        <w:tc>
          <w:tcPr>
            <w:tcW w:w="2617" w:type="dxa"/>
            <w:vMerge/>
            <w:tcBorders>
              <w:left w:val="single" w:sz="8" w:space="0" w:color="000000"/>
              <w:bottom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29" w:right="29"/>
              <w:rPr>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59" w:right="59"/>
              <w:rPr>
                <w:color w:val="000000"/>
                <w:sz w:val="18"/>
                <w:szCs w:val="18"/>
              </w:rPr>
            </w:pPr>
          </w:p>
        </w:tc>
        <w:tc>
          <w:tcPr>
            <w:tcW w:w="850" w:type="dxa"/>
            <w:tcBorders>
              <w:left w:val="single" w:sz="8" w:space="0" w:color="000000"/>
              <w:bottom w:val="single" w:sz="8" w:space="0" w:color="000000"/>
              <w:right w:val="single" w:sz="8" w:space="0" w:color="000000"/>
            </w:tcBorders>
            <w:shd w:val="clear" w:color="000000" w:fill="FFFFFF"/>
          </w:tcPr>
          <w:p w:rsidR="0085405E" w:rsidRPr="00EF2B86" w:rsidRDefault="0085405E" w:rsidP="00CF2333">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rPr>
                <w:color w:val="000000"/>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Pr="00EF2B86" w:rsidRDefault="0085405E" w:rsidP="00CF2333">
            <w:pPr>
              <w:autoSpaceDE w:val="0"/>
              <w:autoSpaceDN w:val="0"/>
              <w:adjustRightInd w:val="0"/>
              <w:ind w:left="59" w:right="59"/>
              <w:jc w:val="center"/>
              <w:rPr>
                <w:sz w:val="18"/>
                <w:szCs w:val="18"/>
              </w:rPr>
            </w:pPr>
            <w:r>
              <w:rPr>
                <w:sz w:val="18"/>
                <w:szCs w:val="18"/>
              </w:rPr>
              <w:t>1 0</w:t>
            </w:r>
            <w:r w:rsidRPr="00EF2B86">
              <w:rPr>
                <w:sz w:val="18"/>
                <w:szCs w:val="18"/>
              </w:rPr>
              <w:t>00</w:t>
            </w:r>
            <w:r>
              <w:rPr>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Default="0085405E" w:rsidP="0085405E">
            <w:pPr>
              <w:jc w:val="center"/>
            </w:pPr>
            <w:r w:rsidRPr="004F5B40">
              <w:rPr>
                <w:sz w:val="18"/>
                <w:szCs w:val="18"/>
              </w:rPr>
              <w:t>1 000,00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Default="0085405E" w:rsidP="0085405E">
            <w:pPr>
              <w:jc w:val="center"/>
            </w:pPr>
            <w:r w:rsidRPr="004F5B40">
              <w:rPr>
                <w:sz w:val="18"/>
                <w:szCs w:val="18"/>
              </w:rPr>
              <w:t>1 000,00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85405E" w:rsidRDefault="0085405E" w:rsidP="0085405E">
            <w:pPr>
              <w:jc w:val="center"/>
            </w:pPr>
            <w:r w:rsidRPr="004F5B40">
              <w:rPr>
                <w:sz w:val="18"/>
                <w:szCs w:val="18"/>
              </w:rPr>
              <w:t>1 000,00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5405E" w:rsidRPr="00EF2B86" w:rsidRDefault="0085405E" w:rsidP="00CF2333">
            <w:pPr>
              <w:autoSpaceDE w:val="0"/>
              <w:autoSpaceDN w:val="0"/>
              <w:adjustRightInd w:val="0"/>
              <w:ind w:left="21" w:right="21"/>
              <w:jc w:val="center"/>
              <w:rPr>
                <w:color w:val="000000"/>
                <w:sz w:val="18"/>
                <w:szCs w:val="18"/>
              </w:rPr>
            </w:pPr>
            <w:r w:rsidRPr="00EF2B86">
              <w:rPr>
                <w:color w:val="000000"/>
                <w:sz w:val="18"/>
                <w:szCs w:val="18"/>
              </w:rPr>
              <w:t>ТУ Отрадненское</w:t>
            </w:r>
          </w:p>
        </w:tc>
        <w:tc>
          <w:tcPr>
            <w:tcW w:w="1579" w:type="dxa"/>
            <w:vMerge/>
            <w:tcBorders>
              <w:left w:val="single" w:sz="8" w:space="0" w:color="000000"/>
              <w:bottom w:val="single" w:sz="8" w:space="0" w:color="000000"/>
              <w:right w:val="single" w:sz="8" w:space="0" w:color="000000"/>
            </w:tcBorders>
            <w:shd w:val="clear" w:color="000000" w:fill="FFFFFF"/>
            <w:vAlign w:val="center"/>
          </w:tcPr>
          <w:p w:rsidR="0085405E" w:rsidRPr="00EF2B86" w:rsidRDefault="0085405E" w:rsidP="00CF2333">
            <w:pPr>
              <w:autoSpaceDE w:val="0"/>
              <w:autoSpaceDN w:val="0"/>
              <w:adjustRightInd w:val="0"/>
              <w:ind w:left="21" w:right="21"/>
              <w:jc w:val="center"/>
              <w:rPr>
                <w:color w:val="000000"/>
                <w:sz w:val="18"/>
                <w:szCs w:val="18"/>
              </w:rPr>
            </w:pPr>
          </w:p>
        </w:tc>
      </w:tr>
      <w:tr w:rsidR="00967F36" w:rsidRPr="00EF2B86" w:rsidTr="001A48A6">
        <w:trPr>
          <w:cantSplit/>
          <w:trHeight w:hRule="exact" w:val="588"/>
        </w:trPr>
        <w:tc>
          <w:tcPr>
            <w:tcW w:w="512" w:type="dxa"/>
            <w:vMerge w:val="restart"/>
            <w:tcBorders>
              <w:top w:val="single" w:sz="8" w:space="0" w:color="000000"/>
              <w:left w:val="single" w:sz="8" w:space="0" w:color="000000"/>
              <w:right w:val="single" w:sz="8" w:space="0" w:color="000000"/>
            </w:tcBorders>
            <w:shd w:val="clear" w:color="000000" w:fill="FFFFFF"/>
          </w:tcPr>
          <w:p w:rsidR="00967F36" w:rsidRPr="00EF2B86" w:rsidRDefault="00967F36" w:rsidP="00CF2333">
            <w:pPr>
              <w:autoSpaceDE w:val="0"/>
              <w:autoSpaceDN w:val="0"/>
              <w:adjustRightInd w:val="0"/>
              <w:ind w:left="29" w:right="29"/>
              <w:rPr>
                <w:color w:val="000000"/>
                <w:sz w:val="18"/>
                <w:szCs w:val="18"/>
              </w:rPr>
            </w:pPr>
            <w:r w:rsidRPr="00EF2B86">
              <w:rPr>
                <w:color w:val="000000"/>
                <w:sz w:val="18"/>
                <w:szCs w:val="18"/>
              </w:rPr>
              <w:t>2.3.</w:t>
            </w:r>
          </w:p>
        </w:tc>
        <w:tc>
          <w:tcPr>
            <w:tcW w:w="2617" w:type="dxa"/>
            <w:vMerge w:val="restart"/>
            <w:tcBorders>
              <w:top w:val="single" w:sz="8" w:space="0" w:color="000000"/>
              <w:left w:val="single" w:sz="8" w:space="0" w:color="000000"/>
              <w:right w:val="single" w:sz="8" w:space="0" w:color="000000"/>
            </w:tcBorders>
            <w:shd w:val="clear" w:color="000000" w:fill="FFFFFF"/>
          </w:tcPr>
          <w:p w:rsidR="00967F36" w:rsidRPr="00DF207D" w:rsidRDefault="00967F36" w:rsidP="00CF2333">
            <w:pPr>
              <w:autoSpaceDE w:val="0"/>
              <w:autoSpaceDN w:val="0"/>
              <w:adjustRightInd w:val="0"/>
              <w:ind w:left="29" w:right="29"/>
              <w:rPr>
                <w:i/>
                <w:color w:val="000000"/>
                <w:sz w:val="18"/>
                <w:szCs w:val="18"/>
              </w:rPr>
            </w:pPr>
            <w:r w:rsidRPr="00DF207D">
              <w:rPr>
                <w:i/>
                <w:color w:val="000000"/>
                <w:sz w:val="18"/>
                <w:szCs w:val="18"/>
              </w:rPr>
              <w:t>Устройство площадок для выгула собак</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67F36" w:rsidRPr="00EF2B86" w:rsidRDefault="00967F36" w:rsidP="00CF2333">
            <w:pPr>
              <w:autoSpaceDE w:val="0"/>
              <w:autoSpaceDN w:val="0"/>
              <w:adjustRightInd w:val="0"/>
              <w:ind w:left="59" w:right="59"/>
              <w:jc w:val="right"/>
              <w:rPr>
                <w:i/>
                <w:color w:val="000000"/>
                <w:sz w:val="18"/>
                <w:szCs w:val="18"/>
              </w:rPr>
            </w:pPr>
            <w:r w:rsidRPr="00EF2B86">
              <w:rPr>
                <w:b/>
                <w:i/>
                <w:color w:val="000000"/>
                <w:sz w:val="18"/>
                <w:szCs w:val="18"/>
              </w:rPr>
              <w:t>Итого по п. 2.3.</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b/>
                <w:i/>
                <w:color w:val="000000"/>
                <w:sz w:val="18"/>
                <w:szCs w:val="18"/>
              </w:rPr>
            </w:pPr>
            <w:r>
              <w:rPr>
                <w:b/>
                <w:i/>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b/>
                <w:i/>
                <w:color w:val="000000"/>
                <w:sz w:val="18"/>
                <w:szCs w:val="18"/>
              </w:rPr>
            </w:pPr>
            <w:r>
              <w:rPr>
                <w:b/>
                <w:i/>
                <w:color w:val="000000"/>
                <w:sz w:val="18"/>
                <w:szCs w:val="18"/>
              </w:rPr>
              <w:t>4 000,00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b/>
                <w:i/>
                <w:color w:val="000000"/>
                <w:sz w:val="18"/>
                <w:szCs w:val="18"/>
              </w:rPr>
            </w:pPr>
            <w:r>
              <w:rPr>
                <w:b/>
                <w:i/>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b/>
                <w:i/>
                <w:color w:val="000000"/>
                <w:sz w:val="18"/>
                <w:szCs w:val="18"/>
              </w:rPr>
            </w:pPr>
            <w:r>
              <w:rPr>
                <w:b/>
                <w:i/>
                <w:color w:val="000000"/>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b/>
                <w:i/>
                <w:color w:val="000000"/>
                <w:sz w:val="18"/>
                <w:szCs w:val="18"/>
              </w:rPr>
            </w:pPr>
            <w:r>
              <w:rPr>
                <w:b/>
                <w:i/>
                <w:color w:val="000000"/>
                <w:sz w:val="18"/>
                <w:szCs w:val="18"/>
              </w:rPr>
              <w:t>2 000,00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b/>
                <w:i/>
                <w:color w:val="000000"/>
                <w:sz w:val="18"/>
                <w:szCs w:val="18"/>
              </w:rPr>
            </w:pPr>
            <w:r>
              <w:rPr>
                <w:b/>
                <w:i/>
                <w:color w:val="000000"/>
                <w:sz w:val="18"/>
                <w:szCs w:val="18"/>
              </w:rPr>
              <w:t>1 000,00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b/>
                <w:i/>
                <w:color w:val="000000"/>
                <w:sz w:val="18"/>
                <w:szCs w:val="18"/>
              </w:rPr>
            </w:pPr>
            <w:r>
              <w:rPr>
                <w:b/>
                <w:i/>
                <w:color w:val="000000"/>
                <w:sz w:val="18"/>
                <w:szCs w:val="18"/>
              </w:rPr>
              <w:t>1 000,00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967F36" w:rsidRPr="00EF2B86" w:rsidRDefault="00967F36" w:rsidP="00CF2333">
            <w:pPr>
              <w:jc w:val="center"/>
              <w:rPr>
                <w:color w:val="000000"/>
                <w:sz w:val="18"/>
                <w:szCs w:val="18"/>
              </w:rPr>
            </w:pPr>
          </w:p>
        </w:tc>
        <w:tc>
          <w:tcPr>
            <w:tcW w:w="1579" w:type="dxa"/>
            <w:vMerge w:val="restart"/>
            <w:tcBorders>
              <w:top w:val="single" w:sz="8" w:space="0" w:color="000000"/>
              <w:left w:val="single" w:sz="8" w:space="0" w:color="000000"/>
              <w:right w:val="single" w:sz="8" w:space="0" w:color="000000"/>
            </w:tcBorders>
            <w:shd w:val="clear" w:color="000000" w:fill="FFFFFF"/>
            <w:vAlign w:val="center"/>
          </w:tcPr>
          <w:p w:rsidR="00967F36" w:rsidRPr="00EF2B86" w:rsidRDefault="00967F36" w:rsidP="00CF2333">
            <w:pPr>
              <w:autoSpaceDE w:val="0"/>
              <w:autoSpaceDN w:val="0"/>
              <w:adjustRightInd w:val="0"/>
              <w:ind w:left="21" w:right="21"/>
              <w:jc w:val="center"/>
              <w:rPr>
                <w:color w:val="000000"/>
                <w:sz w:val="18"/>
                <w:szCs w:val="18"/>
              </w:rPr>
            </w:pPr>
            <w:r w:rsidRPr="00EF2B86">
              <w:rPr>
                <w:color w:val="000000"/>
                <w:sz w:val="18"/>
                <w:szCs w:val="18"/>
              </w:rPr>
              <w:t>Повышение экологического образования и воспитания населения</w:t>
            </w:r>
          </w:p>
        </w:tc>
      </w:tr>
      <w:tr w:rsidR="00967F36" w:rsidRPr="00EF2B86" w:rsidTr="001A48A6">
        <w:trPr>
          <w:cantSplit/>
          <w:trHeight w:hRule="exact" w:val="568"/>
        </w:trPr>
        <w:tc>
          <w:tcPr>
            <w:tcW w:w="512" w:type="dxa"/>
            <w:vMerge/>
            <w:tcBorders>
              <w:left w:val="single" w:sz="8" w:space="0" w:color="000000"/>
              <w:right w:val="single" w:sz="8" w:space="0" w:color="000000"/>
            </w:tcBorders>
            <w:shd w:val="clear" w:color="000000" w:fill="FFFFFF"/>
          </w:tcPr>
          <w:p w:rsidR="00967F36" w:rsidRPr="00EF2B86" w:rsidRDefault="00967F36"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967F36" w:rsidRPr="00DF207D" w:rsidRDefault="00967F36" w:rsidP="00CF2333">
            <w:pPr>
              <w:autoSpaceDE w:val="0"/>
              <w:autoSpaceDN w:val="0"/>
              <w:adjustRightInd w:val="0"/>
              <w:ind w:left="29" w:right="29"/>
              <w:rPr>
                <w:i/>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967F36" w:rsidRPr="00EF2B86" w:rsidRDefault="00967F36"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967F36" w:rsidRPr="00EF2B86" w:rsidRDefault="00967F36" w:rsidP="00CF2333">
            <w:pPr>
              <w:autoSpaceDE w:val="0"/>
              <w:autoSpaceDN w:val="0"/>
              <w:adjustRightInd w:val="0"/>
              <w:ind w:left="59" w:right="59"/>
              <w:jc w:val="center"/>
              <w:rPr>
                <w:color w:val="000000"/>
                <w:sz w:val="18"/>
                <w:szCs w:val="18"/>
              </w:rPr>
            </w:pPr>
            <w:r>
              <w:rPr>
                <w:color w:val="000000"/>
                <w:sz w:val="18"/>
                <w:szCs w:val="18"/>
              </w:rPr>
              <w:t>2019-2022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color w:val="000000"/>
                <w:sz w:val="18"/>
                <w:szCs w:val="18"/>
              </w:rPr>
            </w:pPr>
            <w:r>
              <w:rPr>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color w:val="000000"/>
                <w:sz w:val="18"/>
                <w:szCs w:val="18"/>
              </w:rPr>
            </w:pPr>
            <w:r>
              <w:rPr>
                <w:color w:val="000000"/>
                <w:sz w:val="18"/>
                <w:szCs w:val="18"/>
              </w:rPr>
              <w:t>3 000,00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color w:val="000000"/>
                <w:sz w:val="18"/>
                <w:szCs w:val="18"/>
              </w:rPr>
            </w:pPr>
            <w:r>
              <w:rPr>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color w:val="000000"/>
                <w:sz w:val="18"/>
                <w:szCs w:val="18"/>
              </w:rPr>
            </w:pPr>
            <w:r>
              <w:rPr>
                <w:color w:val="000000"/>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color w:val="000000"/>
                <w:sz w:val="18"/>
                <w:szCs w:val="18"/>
              </w:rPr>
            </w:pPr>
            <w:r>
              <w:rPr>
                <w:color w:val="000000"/>
                <w:sz w:val="18"/>
                <w:szCs w:val="18"/>
              </w:rPr>
              <w:t>1 000,00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color w:val="000000"/>
                <w:sz w:val="18"/>
                <w:szCs w:val="18"/>
              </w:rPr>
            </w:pPr>
            <w:r>
              <w:rPr>
                <w:color w:val="000000"/>
                <w:sz w:val="18"/>
                <w:szCs w:val="18"/>
              </w:rPr>
              <w:t>1 000,00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CF2333">
            <w:pPr>
              <w:autoSpaceDE w:val="0"/>
              <w:autoSpaceDN w:val="0"/>
              <w:adjustRightInd w:val="0"/>
              <w:ind w:left="59" w:right="59"/>
              <w:jc w:val="center"/>
              <w:rPr>
                <w:color w:val="000000"/>
                <w:sz w:val="18"/>
                <w:szCs w:val="18"/>
              </w:rPr>
            </w:pPr>
            <w:r>
              <w:rPr>
                <w:color w:val="000000"/>
                <w:sz w:val="18"/>
                <w:szCs w:val="18"/>
              </w:rPr>
              <w:t>1 000,00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967F36" w:rsidRPr="00EF2B86" w:rsidRDefault="00967F36" w:rsidP="00CF2333">
            <w:pPr>
              <w:jc w:val="center"/>
              <w:rPr>
                <w:sz w:val="18"/>
                <w:szCs w:val="18"/>
              </w:rPr>
            </w:pPr>
            <w:r w:rsidRPr="00EF2B86">
              <w:rPr>
                <w:color w:val="000000"/>
                <w:sz w:val="18"/>
                <w:szCs w:val="18"/>
              </w:rPr>
              <w:t>Управление благоустройства</w:t>
            </w:r>
          </w:p>
        </w:tc>
        <w:tc>
          <w:tcPr>
            <w:tcW w:w="1579" w:type="dxa"/>
            <w:vMerge/>
            <w:tcBorders>
              <w:left w:val="single" w:sz="8" w:space="0" w:color="000000"/>
              <w:right w:val="single" w:sz="8" w:space="0" w:color="000000"/>
            </w:tcBorders>
            <w:shd w:val="clear" w:color="000000" w:fill="FFFFFF"/>
            <w:vAlign w:val="center"/>
          </w:tcPr>
          <w:p w:rsidR="00967F36" w:rsidRPr="00EF2B86" w:rsidRDefault="00967F36" w:rsidP="00CF2333">
            <w:pPr>
              <w:autoSpaceDE w:val="0"/>
              <w:autoSpaceDN w:val="0"/>
              <w:adjustRightInd w:val="0"/>
              <w:ind w:left="21" w:right="21"/>
              <w:jc w:val="center"/>
              <w:rPr>
                <w:color w:val="000000"/>
                <w:sz w:val="18"/>
                <w:szCs w:val="18"/>
              </w:rPr>
            </w:pPr>
          </w:p>
        </w:tc>
      </w:tr>
      <w:tr w:rsidR="00967F36" w:rsidRPr="00EF2B86" w:rsidTr="001A48A6">
        <w:trPr>
          <w:cantSplit/>
          <w:trHeight w:hRule="exact" w:val="568"/>
        </w:trPr>
        <w:tc>
          <w:tcPr>
            <w:tcW w:w="512" w:type="dxa"/>
            <w:vMerge/>
            <w:tcBorders>
              <w:left w:val="single" w:sz="8" w:space="0" w:color="000000"/>
              <w:bottom w:val="single" w:sz="8" w:space="0" w:color="000000"/>
              <w:right w:val="single" w:sz="8" w:space="0" w:color="000000"/>
            </w:tcBorders>
            <w:shd w:val="clear" w:color="000000" w:fill="FFFFFF"/>
          </w:tcPr>
          <w:p w:rsidR="00967F36" w:rsidRPr="00EF2B86" w:rsidRDefault="00967F36" w:rsidP="00CF2333">
            <w:pPr>
              <w:autoSpaceDE w:val="0"/>
              <w:autoSpaceDN w:val="0"/>
              <w:adjustRightInd w:val="0"/>
              <w:ind w:left="29" w:right="29"/>
              <w:rPr>
                <w:color w:val="000000"/>
                <w:sz w:val="18"/>
                <w:szCs w:val="18"/>
              </w:rPr>
            </w:pPr>
          </w:p>
        </w:tc>
        <w:tc>
          <w:tcPr>
            <w:tcW w:w="2617" w:type="dxa"/>
            <w:vMerge/>
            <w:tcBorders>
              <w:left w:val="single" w:sz="8" w:space="0" w:color="000000"/>
              <w:bottom w:val="single" w:sz="8" w:space="0" w:color="000000"/>
              <w:right w:val="single" w:sz="8" w:space="0" w:color="000000"/>
            </w:tcBorders>
            <w:shd w:val="clear" w:color="000000" w:fill="FFFFFF"/>
          </w:tcPr>
          <w:p w:rsidR="00967F36" w:rsidRPr="00DF207D" w:rsidRDefault="00967F36" w:rsidP="00CF2333">
            <w:pPr>
              <w:autoSpaceDE w:val="0"/>
              <w:autoSpaceDN w:val="0"/>
              <w:adjustRightInd w:val="0"/>
              <w:ind w:left="29" w:right="29"/>
              <w:rPr>
                <w:i/>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967F36" w:rsidRPr="00C97CC3" w:rsidRDefault="00967F36" w:rsidP="00CF2333">
            <w:pPr>
              <w:autoSpaceDE w:val="0"/>
              <w:autoSpaceDN w:val="0"/>
              <w:adjustRightInd w:val="0"/>
              <w:ind w:left="59" w:right="59"/>
              <w:rPr>
                <w:rFonts w:eastAsia="Times New Roman"/>
                <w:color w:val="000000"/>
                <w:sz w:val="16"/>
                <w:szCs w:val="16"/>
                <w:lang w:eastAsia="ru-RU"/>
              </w:rPr>
            </w:pPr>
          </w:p>
        </w:tc>
        <w:tc>
          <w:tcPr>
            <w:tcW w:w="850" w:type="dxa"/>
            <w:vMerge/>
            <w:tcBorders>
              <w:left w:val="single" w:sz="8" w:space="0" w:color="000000"/>
              <w:bottom w:val="single" w:sz="8" w:space="0" w:color="000000"/>
              <w:right w:val="single" w:sz="8" w:space="0" w:color="000000"/>
            </w:tcBorders>
            <w:shd w:val="clear" w:color="000000" w:fill="FFFFFF"/>
          </w:tcPr>
          <w:p w:rsidR="00967F36" w:rsidRPr="00EF2B86" w:rsidRDefault="00967F36" w:rsidP="00CF2333">
            <w:pPr>
              <w:autoSpaceDE w:val="0"/>
              <w:autoSpaceDN w:val="0"/>
              <w:adjustRightInd w:val="0"/>
              <w:ind w:left="59" w:right="59"/>
              <w:jc w:val="center"/>
              <w:rPr>
                <w:color w:val="000000"/>
                <w:sz w:val="18"/>
                <w:szCs w:val="18"/>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1A48A6">
            <w:pPr>
              <w:autoSpaceDE w:val="0"/>
              <w:autoSpaceDN w:val="0"/>
              <w:adjustRightInd w:val="0"/>
              <w:ind w:left="59" w:right="59"/>
              <w:jc w:val="center"/>
              <w:rPr>
                <w:color w:val="000000"/>
                <w:sz w:val="18"/>
                <w:szCs w:val="18"/>
              </w:rPr>
            </w:pPr>
            <w:r>
              <w:rPr>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1A48A6">
            <w:pPr>
              <w:autoSpaceDE w:val="0"/>
              <w:autoSpaceDN w:val="0"/>
              <w:adjustRightInd w:val="0"/>
              <w:ind w:left="59" w:right="59"/>
              <w:jc w:val="center"/>
              <w:rPr>
                <w:color w:val="000000"/>
                <w:sz w:val="18"/>
                <w:szCs w:val="18"/>
              </w:rPr>
            </w:pPr>
            <w:r>
              <w:rPr>
                <w:color w:val="000000"/>
                <w:sz w:val="18"/>
                <w:szCs w:val="18"/>
              </w:rPr>
              <w:t>1 000,00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1A48A6">
            <w:pPr>
              <w:autoSpaceDE w:val="0"/>
              <w:autoSpaceDN w:val="0"/>
              <w:adjustRightInd w:val="0"/>
              <w:ind w:left="59" w:right="59"/>
              <w:jc w:val="center"/>
              <w:rPr>
                <w:color w:val="000000"/>
                <w:sz w:val="18"/>
                <w:szCs w:val="18"/>
              </w:rPr>
            </w:pPr>
            <w:r>
              <w:rPr>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1A48A6">
            <w:pPr>
              <w:autoSpaceDE w:val="0"/>
              <w:autoSpaceDN w:val="0"/>
              <w:adjustRightInd w:val="0"/>
              <w:ind w:left="59" w:right="59"/>
              <w:jc w:val="center"/>
              <w:rPr>
                <w:color w:val="000000"/>
                <w:sz w:val="18"/>
                <w:szCs w:val="18"/>
              </w:rPr>
            </w:pPr>
            <w:r>
              <w:rPr>
                <w:color w:val="000000"/>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1A48A6">
            <w:pPr>
              <w:autoSpaceDE w:val="0"/>
              <w:autoSpaceDN w:val="0"/>
              <w:adjustRightInd w:val="0"/>
              <w:ind w:left="59" w:right="59"/>
              <w:jc w:val="center"/>
              <w:rPr>
                <w:color w:val="000000"/>
                <w:sz w:val="18"/>
                <w:szCs w:val="18"/>
              </w:rPr>
            </w:pPr>
            <w:r>
              <w:rPr>
                <w:color w:val="000000"/>
                <w:sz w:val="18"/>
                <w:szCs w:val="18"/>
              </w:rPr>
              <w:t>1 000,00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1A48A6">
            <w:pPr>
              <w:autoSpaceDE w:val="0"/>
              <w:autoSpaceDN w:val="0"/>
              <w:adjustRightInd w:val="0"/>
              <w:ind w:left="59" w:right="59"/>
              <w:jc w:val="center"/>
              <w:rPr>
                <w:color w:val="000000"/>
                <w:sz w:val="18"/>
                <w:szCs w:val="18"/>
              </w:rPr>
            </w:pPr>
            <w:r w:rsidRPr="00EF2B86">
              <w:rPr>
                <w:color w:val="000000"/>
                <w:sz w:val="18"/>
                <w:szCs w:val="18"/>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967F36" w:rsidRPr="00EF2B86" w:rsidRDefault="00967F36" w:rsidP="001A48A6">
            <w:pPr>
              <w:autoSpaceDE w:val="0"/>
              <w:autoSpaceDN w:val="0"/>
              <w:adjustRightInd w:val="0"/>
              <w:ind w:left="59" w:right="59"/>
              <w:jc w:val="center"/>
              <w:rPr>
                <w:color w:val="000000"/>
                <w:sz w:val="18"/>
                <w:szCs w:val="18"/>
              </w:rPr>
            </w:pPr>
            <w:r w:rsidRPr="00EF2B86">
              <w:rPr>
                <w:color w:val="000000"/>
                <w:sz w:val="18"/>
                <w:szCs w:val="18"/>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967F36" w:rsidRPr="00EF2B86" w:rsidRDefault="00967F36" w:rsidP="00CF2333">
            <w:pPr>
              <w:jc w:val="center"/>
              <w:rPr>
                <w:color w:val="000000"/>
                <w:sz w:val="18"/>
                <w:szCs w:val="18"/>
              </w:rPr>
            </w:pPr>
            <w:r w:rsidRPr="00EF2B86">
              <w:rPr>
                <w:color w:val="000000"/>
                <w:sz w:val="18"/>
                <w:szCs w:val="18"/>
              </w:rPr>
              <w:t>ТУ Отрадненское</w:t>
            </w:r>
          </w:p>
        </w:tc>
        <w:tc>
          <w:tcPr>
            <w:tcW w:w="1579" w:type="dxa"/>
            <w:vMerge/>
            <w:tcBorders>
              <w:left w:val="single" w:sz="8" w:space="0" w:color="000000"/>
              <w:bottom w:val="single" w:sz="8" w:space="0" w:color="000000"/>
              <w:right w:val="single" w:sz="8" w:space="0" w:color="000000"/>
            </w:tcBorders>
            <w:shd w:val="clear" w:color="000000" w:fill="FFFFFF"/>
            <w:vAlign w:val="center"/>
          </w:tcPr>
          <w:p w:rsidR="00967F36" w:rsidRPr="00EF2B86" w:rsidRDefault="00967F36" w:rsidP="00CF2333">
            <w:pPr>
              <w:autoSpaceDE w:val="0"/>
              <w:autoSpaceDN w:val="0"/>
              <w:adjustRightInd w:val="0"/>
              <w:ind w:left="21" w:right="21"/>
              <w:jc w:val="center"/>
              <w:rPr>
                <w:color w:val="000000"/>
                <w:sz w:val="18"/>
                <w:szCs w:val="18"/>
              </w:rPr>
            </w:pPr>
          </w:p>
        </w:tc>
      </w:tr>
      <w:tr w:rsidR="0095422C" w:rsidRPr="00EF2B86" w:rsidTr="00CF2333">
        <w:trPr>
          <w:cantSplit/>
          <w:trHeight w:hRule="exact" w:val="560"/>
        </w:trPr>
        <w:tc>
          <w:tcPr>
            <w:tcW w:w="512" w:type="dxa"/>
            <w:vMerge w:val="restart"/>
            <w:tcBorders>
              <w:top w:val="single" w:sz="8" w:space="0" w:color="000000"/>
              <w:left w:val="single" w:sz="8" w:space="0" w:color="000000"/>
              <w:right w:val="single" w:sz="8" w:space="0" w:color="000000"/>
            </w:tcBorders>
            <w:shd w:val="clear" w:color="000000" w:fill="FFFFFF"/>
          </w:tcPr>
          <w:p w:rsidR="0095422C" w:rsidRPr="00EF2B86" w:rsidRDefault="0095422C" w:rsidP="00CF2333">
            <w:pPr>
              <w:autoSpaceDE w:val="0"/>
              <w:autoSpaceDN w:val="0"/>
              <w:adjustRightInd w:val="0"/>
              <w:ind w:left="29" w:right="29"/>
              <w:rPr>
                <w:color w:val="000000"/>
                <w:sz w:val="18"/>
                <w:szCs w:val="18"/>
              </w:rPr>
            </w:pPr>
            <w:r w:rsidRPr="00EF2B86">
              <w:rPr>
                <w:color w:val="000000"/>
                <w:sz w:val="18"/>
                <w:szCs w:val="18"/>
              </w:rPr>
              <w:t>2.4.</w:t>
            </w:r>
          </w:p>
        </w:tc>
        <w:tc>
          <w:tcPr>
            <w:tcW w:w="2617" w:type="dxa"/>
            <w:vMerge w:val="restart"/>
            <w:tcBorders>
              <w:top w:val="single" w:sz="8" w:space="0" w:color="000000"/>
              <w:left w:val="single" w:sz="8" w:space="0" w:color="000000"/>
              <w:right w:val="single" w:sz="8" w:space="0" w:color="000000"/>
            </w:tcBorders>
            <w:shd w:val="clear" w:color="000000" w:fill="FFFFFF"/>
          </w:tcPr>
          <w:p w:rsidR="0095422C" w:rsidRPr="00DF207D" w:rsidRDefault="0095422C" w:rsidP="00CF2333">
            <w:pPr>
              <w:autoSpaceDE w:val="0"/>
              <w:autoSpaceDN w:val="0"/>
              <w:adjustRightInd w:val="0"/>
              <w:ind w:left="29" w:right="29"/>
              <w:rPr>
                <w:i/>
                <w:color w:val="000000"/>
                <w:sz w:val="18"/>
                <w:szCs w:val="18"/>
              </w:rPr>
            </w:pPr>
            <w:r>
              <w:rPr>
                <w:i/>
                <w:color w:val="000000"/>
                <w:sz w:val="18"/>
                <w:szCs w:val="18"/>
              </w:rPr>
              <w:t>Противоклещевая обработка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5422C" w:rsidRPr="00EF2B86" w:rsidRDefault="0095422C" w:rsidP="00CF2333">
            <w:pPr>
              <w:autoSpaceDE w:val="0"/>
              <w:autoSpaceDN w:val="0"/>
              <w:adjustRightInd w:val="0"/>
              <w:ind w:right="59"/>
              <w:jc w:val="right"/>
              <w:rPr>
                <w:color w:val="000000"/>
                <w:sz w:val="18"/>
                <w:szCs w:val="18"/>
              </w:rPr>
            </w:pPr>
            <w:r w:rsidRPr="00EF2B86">
              <w:rPr>
                <w:b/>
                <w:i/>
                <w:color w:val="000000"/>
                <w:sz w:val="18"/>
                <w:szCs w:val="18"/>
              </w:rPr>
              <w:t>Итого по п. 2.4.</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Pr="00EF2B86" w:rsidRDefault="0095422C"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Pr="00EF2B86" w:rsidRDefault="0095422C" w:rsidP="00B52392">
            <w:pPr>
              <w:autoSpaceDE w:val="0"/>
              <w:autoSpaceDN w:val="0"/>
              <w:adjustRightInd w:val="0"/>
              <w:ind w:left="59" w:right="59"/>
              <w:jc w:val="center"/>
              <w:rPr>
                <w:b/>
                <w:i/>
                <w:sz w:val="18"/>
                <w:szCs w:val="18"/>
              </w:rPr>
            </w:pPr>
            <w:r>
              <w:rPr>
                <w:b/>
                <w:i/>
                <w:sz w:val="18"/>
                <w:szCs w:val="18"/>
              </w:rPr>
              <w:t>5 600,00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Pr="00EF2B86" w:rsidRDefault="0095422C" w:rsidP="00CF2333">
            <w:pPr>
              <w:autoSpaceDE w:val="0"/>
              <w:autoSpaceDN w:val="0"/>
              <w:adjustRightInd w:val="0"/>
              <w:ind w:left="59" w:right="59"/>
              <w:jc w:val="center"/>
              <w:rPr>
                <w:i/>
                <w:sz w:val="18"/>
                <w:szCs w:val="18"/>
              </w:rPr>
            </w:pPr>
            <w:r>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Pr="00EF2B86" w:rsidRDefault="0095422C" w:rsidP="00B52392">
            <w:pPr>
              <w:autoSpaceDE w:val="0"/>
              <w:autoSpaceDN w:val="0"/>
              <w:adjustRightInd w:val="0"/>
              <w:ind w:left="59" w:right="59"/>
              <w:jc w:val="center"/>
              <w:rPr>
                <w:b/>
                <w:i/>
                <w:color w:val="000000"/>
                <w:sz w:val="18"/>
                <w:szCs w:val="18"/>
              </w:rPr>
            </w:pPr>
            <w:r>
              <w:rPr>
                <w:b/>
                <w:i/>
                <w:color w:val="000000"/>
                <w:sz w:val="18"/>
                <w:szCs w:val="18"/>
              </w:rPr>
              <w:t>1 4</w:t>
            </w:r>
            <w:r w:rsidRPr="00EF2B86">
              <w:rPr>
                <w:b/>
                <w:i/>
                <w:color w:val="000000"/>
                <w:sz w:val="18"/>
                <w:szCs w:val="18"/>
              </w:rPr>
              <w:t>00</w:t>
            </w:r>
            <w:r>
              <w:rPr>
                <w:b/>
                <w:i/>
                <w:color w:val="000000"/>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Default="0095422C" w:rsidP="0095422C">
            <w:pPr>
              <w:jc w:val="center"/>
            </w:pPr>
            <w:r w:rsidRPr="00F3276C">
              <w:rPr>
                <w:b/>
                <w:i/>
                <w:color w:val="000000"/>
                <w:sz w:val="18"/>
                <w:szCs w:val="18"/>
              </w:rPr>
              <w:t>1 400,00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Default="0095422C" w:rsidP="0095422C">
            <w:pPr>
              <w:jc w:val="center"/>
            </w:pPr>
            <w:r w:rsidRPr="00F3276C">
              <w:rPr>
                <w:b/>
                <w:i/>
                <w:color w:val="000000"/>
                <w:sz w:val="18"/>
                <w:szCs w:val="18"/>
              </w:rPr>
              <w:t>1 400,00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Default="0095422C" w:rsidP="0095422C">
            <w:pPr>
              <w:jc w:val="center"/>
            </w:pPr>
            <w:r w:rsidRPr="00F3276C">
              <w:rPr>
                <w:b/>
                <w:i/>
                <w:color w:val="000000"/>
                <w:sz w:val="18"/>
                <w:szCs w:val="18"/>
              </w:rPr>
              <w:t>1 400,00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95422C" w:rsidRPr="00EF2B86" w:rsidRDefault="0095422C" w:rsidP="00CF2333">
            <w:pPr>
              <w:jc w:val="center"/>
              <w:rPr>
                <w:sz w:val="18"/>
                <w:szCs w:val="18"/>
              </w:rPr>
            </w:pPr>
          </w:p>
        </w:tc>
        <w:tc>
          <w:tcPr>
            <w:tcW w:w="1579" w:type="dxa"/>
            <w:vMerge w:val="restart"/>
            <w:tcBorders>
              <w:top w:val="single" w:sz="8" w:space="0" w:color="000000"/>
              <w:left w:val="single" w:sz="8" w:space="0" w:color="000000"/>
              <w:right w:val="single" w:sz="8" w:space="0" w:color="000000"/>
            </w:tcBorders>
            <w:shd w:val="clear" w:color="000000" w:fill="FFFFFF"/>
            <w:vAlign w:val="center"/>
          </w:tcPr>
          <w:p w:rsidR="0095422C" w:rsidRPr="00EF2B86" w:rsidRDefault="0095422C" w:rsidP="00CF2333">
            <w:pPr>
              <w:autoSpaceDE w:val="0"/>
              <w:autoSpaceDN w:val="0"/>
              <w:adjustRightInd w:val="0"/>
              <w:ind w:right="21"/>
              <w:jc w:val="center"/>
              <w:rPr>
                <w:color w:val="000000"/>
                <w:sz w:val="18"/>
                <w:szCs w:val="18"/>
              </w:rPr>
            </w:pPr>
          </w:p>
          <w:p w:rsidR="0095422C" w:rsidRPr="00EF2B86" w:rsidRDefault="0095422C" w:rsidP="00CF2333">
            <w:pPr>
              <w:autoSpaceDE w:val="0"/>
              <w:autoSpaceDN w:val="0"/>
              <w:adjustRightInd w:val="0"/>
              <w:ind w:right="21"/>
              <w:jc w:val="center"/>
              <w:rPr>
                <w:color w:val="000000"/>
                <w:sz w:val="18"/>
                <w:szCs w:val="18"/>
              </w:rPr>
            </w:pPr>
            <w:r w:rsidRPr="00EF2B86">
              <w:rPr>
                <w:color w:val="000000"/>
                <w:sz w:val="18"/>
                <w:szCs w:val="18"/>
              </w:rPr>
              <w:t xml:space="preserve">Обеспечение экологической безопасности окружающей </w:t>
            </w:r>
          </w:p>
          <w:p w:rsidR="0095422C" w:rsidRPr="00EF2B86" w:rsidRDefault="0095422C" w:rsidP="00CF2333">
            <w:pPr>
              <w:autoSpaceDE w:val="0"/>
              <w:autoSpaceDN w:val="0"/>
              <w:adjustRightInd w:val="0"/>
              <w:ind w:right="21"/>
              <w:jc w:val="center"/>
              <w:rPr>
                <w:color w:val="000000"/>
                <w:sz w:val="18"/>
                <w:szCs w:val="18"/>
              </w:rPr>
            </w:pPr>
            <w:r w:rsidRPr="00EF2B86">
              <w:rPr>
                <w:color w:val="000000"/>
                <w:sz w:val="18"/>
                <w:szCs w:val="18"/>
              </w:rPr>
              <w:t>среды</w:t>
            </w:r>
          </w:p>
          <w:p w:rsidR="0095422C" w:rsidRPr="00EF2B86" w:rsidRDefault="0095422C" w:rsidP="00CF2333">
            <w:pPr>
              <w:autoSpaceDE w:val="0"/>
              <w:autoSpaceDN w:val="0"/>
              <w:adjustRightInd w:val="0"/>
              <w:ind w:left="21" w:right="21"/>
              <w:jc w:val="center"/>
              <w:rPr>
                <w:color w:val="000000"/>
                <w:sz w:val="18"/>
                <w:szCs w:val="18"/>
              </w:rPr>
            </w:pPr>
          </w:p>
        </w:tc>
      </w:tr>
      <w:tr w:rsidR="0095422C" w:rsidRPr="00EF2B86" w:rsidTr="00980B8F">
        <w:trPr>
          <w:cantSplit/>
          <w:trHeight w:hRule="exact" w:val="1134"/>
        </w:trPr>
        <w:tc>
          <w:tcPr>
            <w:tcW w:w="512" w:type="dxa"/>
            <w:vMerge/>
            <w:tcBorders>
              <w:left w:val="single" w:sz="8" w:space="0" w:color="000000"/>
              <w:right w:val="single" w:sz="8" w:space="0" w:color="000000"/>
            </w:tcBorders>
            <w:shd w:val="clear" w:color="000000" w:fill="FFFFFF"/>
          </w:tcPr>
          <w:p w:rsidR="0095422C" w:rsidRPr="00EF2B86" w:rsidRDefault="0095422C"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95422C" w:rsidRPr="00EF2B86" w:rsidRDefault="0095422C" w:rsidP="00CF2333">
            <w:pPr>
              <w:autoSpaceDE w:val="0"/>
              <w:autoSpaceDN w:val="0"/>
              <w:adjustRightInd w:val="0"/>
              <w:ind w:left="29" w:right="29"/>
              <w:rPr>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95422C" w:rsidRPr="00EF2B86" w:rsidRDefault="0095422C" w:rsidP="00CF2333">
            <w:pPr>
              <w:autoSpaceDE w:val="0"/>
              <w:autoSpaceDN w:val="0"/>
              <w:adjustRightInd w:val="0"/>
              <w:ind w:left="59" w:right="59"/>
              <w:rPr>
                <w:color w:val="000000"/>
                <w:sz w:val="18"/>
                <w:szCs w:val="18"/>
              </w:rPr>
            </w:pPr>
          </w:p>
          <w:p w:rsidR="0095422C" w:rsidRPr="00EF2B86" w:rsidRDefault="0095422C" w:rsidP="00CF2333">
            <w:pPr>
              <w:autoSpaceDE w:val="0"/>
              <w:autoSpaceDN w:val="0"/>
              <w:adjustRightInd w:val="0"/>
              <w:ind w:left="59" w:right="59"/>
              <w:rPr>
                <w:color w:val="000000"/>
                <w:sz w:val="18"/>
                <w:szCs w:val="18"/>
              </w:rPr>
            </w:pPr>
          </w:p>
          <w:p w:rsidR="0095422C" w:rsidRPr="00EF2B86" w:rsidRDefault="0095422C"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95422C" w:rsidRPr="00EF2B86" w:rsidRDefault="0095422C" w:rsidP="00CF2333">
            <w:pPr>
              <w:autoSpaceDE w:val="0"/>
              <w:autoSpaceDN w:val="0"/>
              <w:adjustRightInd w:val="0"/>
              <w:ind w:left="59" w:right="59"/>
              <w:rPr>
                <w:color w:val="000000"/>
                <w:sz w:val="18"/>
                <w:szCs w:val="18"/>
              </w:rPr>
            </w:pPr>
          </w:p>
          <w:p w:rsidR="0095422C" w:rsidRPr="00EF2B86" w:rsidRDefault="0095422C" w:rsidP="00CF2333">
            <w:pPr>
              <w:autoSpaceDE w:val="0"/>
              <w:autoSpaceDN w:val="0"/>
              <w:adjustRightInd w:val="0"/>
              <w:ind w:left="59" w:right="59"/>
              <w:rPr>
                <w:color w:val="000000"/>
                <w:sz w:val="18"/>
                <w:szCs w:val="18"/>
              </w:rPr>
            </w:pPr>
          </w:p>
          <w:p w:rsidR="0095422C" w:rsidRPr="00EF2B86" w:rsidRDefault="0095422C" w:rsidP="00B5239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Pr>
                <w:color w:val="000000"/>
                <w:sz w:val="18"/>
                <w:szCs w:val="18"/>
              </w:rPr>
              <w:t>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Pr="00EF2B86" w:rsidRDefault="0095422C" w:rsidP="00CF2333">
            <w:pPr>
              <w:autoSpaceDE w:val="0"/>
              <w:autoSpaceDN w:val="0"/>
              <w:adjustRightInd w:val="0"/>
              <w:ind w:left="59" w:right="59"/>
              <w:jc w:val="center"/>
              <w:rPr>
                <w:color w:val="000000"/>
                <w:sz w:val="18"/>
                <w:szCs w:val="18"/>
              </w:rPr>
            </w:pPr>
          </w:p>
          <w:p w:rsidR="0095422C" w:rsidRPr="00EF2B86" w:rsidRDefault="0095422C" w:rsidP="00CF2333">
            <w:pPr>
              <w:autoSpaceDE w:val="0"/>
              <w:autoSpaceDN w:val="0"/>
              <w:adjustRightInd w:val="0"/>
              <w:ind w:left="59" w:right="59"/>
              <w:jc w:val="center"/>
              <w:rPr>
                <w:color w:val="000000"/>
                <w:sz w:val="18"/>
                <w:szCs w:val="18"/>
              </w:rPr>
            </w:pPr>
          </w:p>
          <w:p w:rsidR="0095422C" w:rsidRPr="00EF2B86" w:rsidRDefault="0095422C" w:rsidP="00CF2333">
            <w:pPr>
              <w:autoSpaceDE w:val="0"/>
              <w:autoSpaceDN w:val="0"/>
              <w:adjustRightInd w:val="0"/>
              <w:ind w:left="59" w:right="59"/>
              <w:jc w:val="center"/>
              <w:rPr>
                <w:color w:val="000000"/>
                <w:sz w:val="18"/>
                <w:szCs w:val="18"/>
              </w:rPr>
            </w:pPr>
          </w:p>
          <w:p w:rsidR="0095422C" w:rsidRPr="00EF2B86" w:rsidRDefault="0095422C"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Pr="00EF2B86" w:rsidRDefault="0095422C" w:rsidP="00CF2333">
            <w:pPr>
              <w:autoSpaceDE w:val="0"/>
              <w:autoSpaceDN w:val="0"/>
              <w:adjustRightInd w:val="0"/>
              <w:ind w:left="59" w:right="59"/>
              <w:jc w:val="center"/>
              <w:rPr>
                <w:sz w:val="18"/>
                <w:szCs w:val="18"/>
              </w:rPr>
            </w:pPr>
            <w:r>
              <w:rPr>
                <w:sz w:val="18"/>
                <w:szCs w:val="18"/>
              </w:rPr>
              <w:t>5 600,00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Pr="00EF2B86" w:rsidRDefault="0095422C" w:rsidP="00CF2333">
            <w:pPr>
              <w:autoSpaceDE w:val="0"/>
              <w:autoSpaceDN w:val="0"/>
              <w:adjustRightInd w:val="0"/>
              <w:ind w:left="59" w:right="59"/>
              <w:jc w:val="center"/>
              <w:rPr>
                <w:color w:val="000000"/>
                <w:sz w:val="18"/>
                <w:szCs w:val="18"/>
              </w:rPr>
            </w:pPr>
            <w:r>
              <w:rPr>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Pr="00EF2B86" w:rsidRDefault="0095422C" w:rsidP="00B52392">
            <w:pPr>
              <w:autoSpaceDE w:val="0"/>
              <w:autoSpaceDN w:val="0"/>
              <w:adjustRightInd w:val="0"/>
              <w:ind w:left="59" w:right="59"/>
              <w:jc w:val="center"/>
              <w:rPr>
                <w:color w:val="000000"/>
                <w:sz w:val="18"/>
                <w:szCs w:val="18"/>
              </w:rPr>
            </w:pPr>
            <w:r w:rsidRPr="00EF2B86">
              <w:rPr>
                <w:color w:val="000000"/>
                <w:sz w:val="18"/>
                <w:szCs w:val="18"/>
              </w:rPr>
              <w:t xml:space="preserve"> </w:t>
            </w:r>
            <w:r>
              <w:rPr>
                <w:color w:val="000000"/>
                <w:sz w:val="18"/>
                <w:szCs w:val="18"/>
              </w:rPr>
              <w:t>1 4</w:t>
            </w:r>
            <w:r w:rsidRPr="00EF2B86">
              <w:rPr>
                <w:color w:val="000000"/>
                <w:sz w:val="18"/>
                <w:szCs w:val="18"/>
              </w:rPr>
              <w:t>00</w:t>
            </w:r>
            <w:r>
              <w:rPr>
                <w:color w:val="000000"/>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Default="0095422C" w:rsidP="0095422C">
            <w:pPr>
              <w:jc w:val="center"/>
            </w:pPr>
            <w:r w:rsidRPr="004A416B">
              <w:rPr>
                <w:color w:val="000000"/>
                <w:sz w:val="18"/>
                <w:szCs w:val="18"/>
              </w:rPr>
              <w:t>1 400,00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Default="0095422C" w:rsidP="0095422C">
            <w:pPr>
              <w:jc w:val="center"/>
            </w:pPr>
            <w:r w:rsidRPr="004A416B">
              <w:rPr>
                <w:color w:val="000000"/>
                <w:sz w:val="18"/>
                <w:szCs w:val="18"/>
              </w:rPr>
              <w:t>1 400,00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95422C" w:rsidRDefault="0095422C" w:rsidP="0095422C">
            <w:pPr>
              <w:jc w:val="center"/>
            </w:pPr>
            <w:r w:rsidRPr="004A416B">
              <w:rPr>
                <w:color w:val="000000"/>
                <w:sz w:val="18"/>
                <w:szCs w:val="18"/>
              </w:rPr>
              <w:t>1 400,00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5422C" w:rsidRPr="00EF2B86" w:rsidRDefault="0095422C" w:rsidP="00CF2333">
            <w:pPr>
              <w:autoSpaceDE w:val="0"/>
              <w:autoSpaceDN w:val="0"/>
              <w:adjustRightInd w:val="0"/>
              <w:ind w:left="21" w:right="21"/>
              <w:jc w:val="center"/>
              <w:rPr>
                <w:color w:val="000000"/>
                <w:sz w:val="18"/>
                <w:szCs w:val="18"/>
              </w:rPr>
            </w:pPr>
            <w:r w:rsidRPr="00EF2B86">
              <w:rPr>
                <w:color w:val="000000"/>
                <w:sz w:val="18"/>
                <w:szCs w:val="18"/>
              </w:rPr>
              <w:t>Управление благоустройства</w:t>
            </w:r>
          </w:p>
        </w:tc>
        <w:tc>
          <w:tcPr>
            <w:tcW w:w="1579" w:type="dxa"/>
            <w:vMerge/>
            <w:tcBorders>
              <w:left w:val="single" w:sz="8" w:space="0" w:color="000000"/>
              <w:right w:val="single" w:sz="8" w:space="0" w:color="000000"/>
            </w:tcBorders>
            <w:shd w:val="clear" w:color="000000" w:fill="FFFFFF"/>
            <w:vAlign w:val="center"/>
          </w:tcPr>
          <w:p w:rsidR="0095422C" w:rsidRPr="00EF2B86" w:rsidRDefault="0095422C" w:rsidP="00CF2333">
            <w:pPr>
              <w:autoSpaceDE w:val="0"/>
              <w:autoSpaceDN w:val="0"/>
              <w:adjustRightInd w:val="0"/>
              <w:ind w:left="21" w:right="21"/>
              <w:jc w:val="center"/>
              <w:rPr>
                <w:color w:val="000000"/>
                <w:sz w:val="18"/>
                <w:szCs w:val="18"/>
              </w:rPr>
            </w:pPr>
          </w:p>
        </w:tc>
      </w:tr>
      <w:tr w:rsidR="00980B8F" w:rsidRPr="00EF2B86" w:rsidTr="00CF2333">
        <w:trPr>
          <w:cantSplit/>
          <w:trHeight w:hRule="exact" w:val="586"/>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tcPr>
          <w:p w:rsidR="00980B8F" w:rsidRPr="00EF2B86" w:rsidRDefault="00980B8F" w:rsidP="00980B8F">
            <w:pPr>
              <w:autoSpaceDE w:val="0"/>
              <w:autoSpaceDN w:val="0"/>
              <w:adjustRightInd w:val="0"/>
              <w:ind w:left="29" w:right="29"/>
              <w:rPr>
                <w:color w:val="000000"/>
                <w:sz w:val="18"/>
                <w:szCs w:val="18"/>
              </w:rPr>
            </w:pPr>
            <w:r w:rsidRPr="00EF2B86">
              <w:rPr>
                <w:color w:val="000000"/>
                <w:sz w:val="18"/>
                <w:szCs w:val="18"/>
              </w:rPr>
              <w:t>2.</w:t>
            </w:r>
            <w:r>
              <w:rPr>
                <w:color w:val="000000"/>
                <w:sz w:val="18"/>
                <w:szCs w:val="18"/>
              </w:rPr>
              <w:t>5</w:t>
            </w:r>
            <w:r w:rsidRPr="00EF2B86">
              <w:rPr>
                <w:color w:val="000000"/>
                <w:sz w:val="18"/>
                <w:szCs w:val="18"/>
              </w:rPr>
              <w:t>.</w:t>
            </w:r>
          </w:p>
        </w:tc>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tcPr>
          <w:p w:rsidR="00980B8F" w:rsidRPr="00DF207D" w:rsidRDefault="00980B8F" w:rsidP="00CF2333">
            <w:pPr>
              <w:autoSpaceDE w:val="0"/>
              <w:autoSpaceDN w:val="0"/>
              <w:adjustRightInd w:val="0"/>
              <w:ind w:left="29" w:right="29"/>
              <w:rPr>
                <w:i/>
                <w:color w:val="000000"/>
                <w:sz w:val="18"/>
                <w:szCs w:val="18"/>
              </w:rPr>
            </w:pPr>
            <w:r w:rsidRPr="00DF207D">
              <w:rPr>
                <w:i/>
                <w:color w:val="000000"/>
                <w:sz w:val="18"/>
                <w:szCs w:val="18"/>
              </w:rPr>
              <w:t>Информирование населения о мероприятиях экологической направленности</w:t>
            </w:r>
          </w:p>
        </w:tc>
        <w:tc>
          <w:tcPr>
            <w:tcW w:w="2551" w:type="dxa"/>
            <w:gridSpan w:val="2"/>
            <w:tcBorders>
              <w:top w:val="single" w:sz="8" w:space="0" w:color="000000"/>
              <w:left w:val="single" w:sz="4" w:space="0" w:color="auto"/>
              <w:bottom w:val="single" w:sz="4" w:space="0" w:color="auto"/>
              <w:right w:val="single" w:sz="8" w:space="0" w:color="000000"/>
            </w:tcBorders>
            <w:shd w:val="clear" w:color="000000" w:fill="FFFFFF"/>
          </w:tcPr>
          <w:p w:rsidR="00980B8F" w:rsidRPr="00EF2B86" w:rsidRDefault="00980B8F" w:rsidP="00980B8F">
            <w:pPr>
              <w:autoSpaceDE w:val="0"/>
              <w:autoSpaceDN w:val="0"/>
              <w:adjustRightInd w:val="0"/>
              <w:ind w:left="59" w:right="59"/>
              <w:jc w:val="right"/>
              <w:rPr>
                <w:b/>
                <w:color w:val="000000"/>
                <w:sz w:val="18"/>
                <w:szCs w:val="18"/>
              </w:rPr>
            </w:pPr>
            <w:r w:rsidRPr="00EF2B86">
              <w:rPr>
                <w:b/>
                <w:i/>
                <w:color w:val="000000"/>
                <w:sz w:val="18"/>
                <w:szCs w:val="18"/>
              </w:rPr>
              <w:t>Итого по п. 2.</w:t>
            </w:r>
            <w:r>
              <w:rPr>
                <w:b/>
                <w:i/>
                <w:color w:val="000000"/>
                <w:sz w:val="18"/>
                <w:szCs w:val="18"/>
              </w:rPr>
              <w:t>5</w:t>
            </w:r>
            <w:r w:rsidRPr="00EF2B86">
              <w:rPr>
                <w:b/>
                <w:i/>
                <w:color w:val="000000"/>
                <w:sz w:val="18"/>
                <w:szCs w:val="18"/>
              </w:rPr>
              <w:t>.</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980B8F">
            <w:pPr>
              <w:autoSpaceDE w:val="0"/>
              <w:autoSpaceDN w:val="0"/>
              <w:adjustRightInd w:val="0"/>
              <w:ind w:left="59" w:right="59"/>
              <w:jc w:val="center"/>
              <w:rPr>
                <w:b/>
                <w:sz w:val="18"/>
                <w:szCs w:val="18"/>
              </w:rPr>
            </w:pPr>
            <w:r>
              <w:rPr>
                <w:b/>
                <w:sz w:val="18"/>
                <w:szCs w:val="18"/>
              </w:rPr>
              <w:t xml:space="preserve"> 2 000,00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CF2333">
            <w:pPr>
              <w:autoSpaceDE w:val="0"/>
              <w:autoSpaceDN w:val="0"/>
              <w:adjustRightInd w:val="0"/>
              <w:ind w:left="59" w:right="59"/>
              <w:jc w:val="center"/>
              <w:rPr>
                <w:b/>
                <w:sz w:val="18"/>
                <w:szCs w:val="18"/>
              </w:rPr>
            </w:pPr>
            <w:r w:rsidRPr="00EF2B86">
              <w:rPr>
                <w:b/>
                <w:sz w:val="18"/>
                <w:szCs w:val="18"/>
              </w:rPr>
              <w:t>500</w:t>
            </w:r>
            <w:r>
              <w:rPr>
                <w:b/>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1A48A6">
            <w:pPr>
              <w:autoSpaceDE w:val="0"/>
              <w:autoSpaceDN w:val="0"/>
              <w:adjustRightInd w:val="0"/>
              <w:ind w:left="59" w:right="59"/>
              <w:jc w:val="center"/>
              <w:rPr>
                <w:b/>
                <w:sz w:val="18"/>
                <w:szCs w:val="18"/>
              </w:rPr>
            </w:pPr>
            <w:r w:rsidRPr="00EF2B86">
              <w:rPr>
                <w:b/>
                <w:sz w:val="18"/>
                <w:szCs w:val="18"/>
              </w:rPr>
              <w:t>500</w:t>
            </w:r>
            <w:r>
              <w:rPr>
                <w:b/>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1A48A6">
            <w:pPr>
              <w:autoSpaceDE w:val="0"/>
              <w:autoSpaceDN w:val="0"/>
              <w:adjustRightInd w:val="0"/>
              <w:ind w:left="59" w:right="59"/>
              <w:jc w:val="center"/>
              <w:rPr>
                <w:b/>
                <w:sz w:val="18"/>
                <w:szCs w:val="18"/>
              </w:rPr>
            </w:pPr>
            <w:r w:rsidRPr="00EF2B86">
              <w:rPr>
                <w:b/>
                <w:sz w:val="18"/>
                <w:szCs w:val="18"/>
              </w:rPr>
              <w:t>500</w:t>
            </w:r>
            <w:r>
              <w:rPr>
                <w:b/>
                <w:sz w:val="18"/>
                <w:szCs w:val="18"/>
              </w:rPr>
              <w:t>,00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1A48A6">
            <w:pPr>
              <w:autoSpaceDE w:val="0"/>
              <w:autoSpaceDN w:val="0"/>
              <w:adjustRightInd w:val="0"/>
              <w:ind w:left="59" w:right="59"/>
              <w:jc w:val="center"/>
              <w:rPr>
                <w:b/>
                <w:sz w:val="18"/>
                <w:szCs w:val="18"/>
              </w:rPr>
            </w:pPr>
            <w:r w:rsidRPr="00EF2B86">
              <w:rPr>
                <w:b/>
                <w:sz w:val="18"/>
                <w:szCs w:val="18"/>
              </w:rPr>
              <w:t>500</w:t>
            </w:r>
            <w:r>
              <w:rPr>
                <w:b/>
                <w:sz w:val="18"/>
                <w:szCs w:val="18"/>
              </w:rPr>
              <w:t>,00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980B8F" w:rsidRPr="00EF2B86" w:rsidRDefault="00980B8F" w:rsidP="00CF2333">
            <w:pPr>
              <w:jc w:val="center"/>
              <w:rPr>
                <w:sz w:val="18"/>
                <w:szCs w:val="18"/>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980B8F" w:rsidRPr="00EF2B86" w:rsidRDefault="00980B8F" w:rsidP="00CF2333">
            <w:pPr>
              <w:autoSpaceDE w:val="0"/>
              <w:autoSpaceDN w:val="0"/>
              <w:adjustRightInd w:val="0"/>
              <w:ind w:right="21"/>
              <w:jc w:val="center"/>
              <w:rPr>
                <w:color w:val="000000"/>
                <w:sz w:val="18"/>
                <w:szCs w:val="18"/>
              </w:rPr>
            </w:pPr>
            <w:r w:rsidRPr="00EF2B86">
              <w:rPr>
                <w:color w:val="000000"/>
                <w:sz w:val="18"/>
                <w:szCs w:val="18"/>
              </w:rPr>
              <w:t xml:space="preserve">Обеспечение экологической безопасности окружающей </w:t>
            </w:r>
          </w:p>
          <w:p w:rsidR="00980B8F" w:rsidRPr="00EF2B86" w:rsidRDefault="00980B8F" w:rsidP="00CF2333">
            <w:pPr>
              <w:autoSpaceDE w:val="0"/>
              <w:autoSpaceDN w:val="0"/>
              <w:adjustRightInd w:val="0"/>
              <w:ind w:right="21"/>
              <w:jc w:val="center"/>
              <w:rPr>
                <w:color w:val="000000"/>
                <w:sz w:val="18"/>
                <w:szCs w:val="18"/>
              </w:rPr>
            </w:pPr>
            <w:r w:rsidRPr="00EF2B86">
              <w:rPr>
                <w:color w:val="000000"/>
                <w:sz w:val="18"/>
                <w:szCs w:val="18"/>
              </w:rPr>
              <w:t>среды</w:t>
            </w:r>
          </w:p>
          <w:p w:rsidR="00980B8F" w:rsidRPr="00EF2B86" w:rsidRDefault="00980B8F" w:rsidP="00CF2333">
            <w:pPr>
              <w:autoSpaceDE w:val="0"/>
              <w:autoSpaceDN w:val="0"/>
              <w:adjustRightInd w:val="0"/>
              <w:ind w:left="21" w:right="21"/>
              <w:jc w:val="center"/>
              <w:rPr>
                <w:color w:val="000000"/>
                <w:sz w:val="18"/>
                <w:szCs w:val="18"/>
              </w:rPr>
            </w:pPr>
          </w:p>
        </w:tc>
      </w:tr>
      <w:tr w:rsidR="00980B8F" w:rsidRPr="00EF2B86" w:rsidTr="00CF2333">
        <w:trPr>
          <w:cantSplit/>
          <w:trHeight w:hRule="exact" w:val="566"/>
        </w:trPr>
        <w:tc>
          <w:tcPr>
            <w:tcW w:w="512" w:type="dxa"/>
            <w:vMerge/>
            <w:tcBorders>
              <w:top w:val="single" w:sz="4" w:space="0" w:color="auto"/>
              <w:left w:val="single" w:sz="4" w:space="0" w:color="auto"/>
              <w:bottom w:val="single" w:sz="4" w:space="0" w:color="auto"/>
              <w:right w:val="single" w:sz="4" w:space="0" w:color="auto"/>
            </w:tcBorders>
            <w:shd w:val="clear" w:color="000000" w:fill="FFFFFF"/>
          </w:tcPr>
          <w:p w:rsidR="00980B8F" w:rsidRPr="00EF2B86" w:rsidRDefault="00980B8F" w:rsidP="00CF2333">
            <w:pPr>
              <w:autoSpaceDE w:val="0"/>
              <w:autoSpaceDN w:val="0"/>
              <w:adjustRightInd w:val="0"/>
              <w:ind w:left="29" w:right="29"/>
              <w:rPr>
                <w:color w:val="000000"/>
                <w:sz w:val="18"/>
                <w:szCs w:val="18"/>
              </w:rPr>
            </w:pPr>
          </w:p>
        </w:tc>
        <w:tc>
          <w:tcPr>
            <w:tcW w:w="2617" w:type="dxa"/>
            <w:vMerge/>
            <w:tcBorders>
              <w:top w:val="single" w:sz="4" w:space="0" w:color="auto"/>
              <w:left w:val="single" w:sz="4" w:space="0" w:color="auto"/>
              <w:bottom w:val="single" w:sz="4" w:space="0" w:color="auto"/>
              <w:right w:val="single" w:sz="4" w:space="0" w:color="auto"/>
            </w:tcBorders>
            <w:shd w:val="clear" w:color="000000" w:fill="FFFFFF"/>
          </w:tcPr>
          <w:p w:rsidR="00980B8F" w:rsidRPr="00EF2B86" w:rsidRDefault="00980B8F" w:rsidP="00CF2333">
            <w:pPr>
              <w:autoSpaceDE w:val="0"/>
              <w:autoSpaceDN w:val="0"/>
              <w:adjustRightInd w:val="0"/>
              <w:ind w:left="29" w:right="29"/>
              <w:rPr>
                <w:color w:val="000000"/>
                <w:sz w:val="18"/>
                <w:szCs w:val="18"/>
              </w:rPr>
            </w:pPr>
          </w:p>
        </w:tc>
        <w:tc>
          <w:tcPr>
            <w:tcW w:w="1701" w:type="dxa"/>
            <w:tcBorders>
              <w:top w:val="single" w:sz="4" w:space="0" w:color="auto"/>
              <w:left w:val="single" w:sz="4" w:space="0" w:color="auto"/>
              <w:right w:val="single" w:sz="4" w:space="0" w:color="auto"/>
            </w:tcBorders>
            <w:shd w:val="clear" w:color="000000" w:fill="FFFFFF"/>
          </w:tcPr>
          <w:p w:rsidR="00980B8F" w:rsidRPr="00EF2B86" w:rsidRDefault="00980B8F"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tcBorders>
              <w:left w:val="single" w:sz="4" w:space="0" w:color="auto"/>
              <w:right w:val="single" w:sz="8" w:space="0" w:color="000000"/>
            </w:tcBorders>
            <w:shd w:val="clear" w:color="000000" w:fill="FFFFFF"/>
          </w:tcPr>
          <w:p w:rsidR="00980B8F" w:rsidRPr="00EF2B86" w:rsidRDefault="00980B8F" w:rsidP="00CF2333">
            <w:pPr>
              <w:autoSpaceDE w:val="0"/>
              <w:autoSpaceDN w:val="0"/>
              <w:adjustRightInd w:val="0"/>
              <w:ind w:left="59" w:right="59"/>
              <w:jc w:val="center"/>
              <w:rPr>
                <w:color w:val="000000"/>
                <w:sz w:val="18"/>
                <w:szCs w:val="18"/>
              </w:rPr>
            </w:pPr>
            <w:r>
              <w:rPr>
                <w:color w:val="000000"/>
                <w:sz w:val="18"/>
                <w:szCs w:val="18"/>
              </w:rPr>
              <w:t>2019-2022</w:t>
            </w:r>
          </w:p>
          <w:p w:rsidR="00980B8F" w:rsidRPr="00EF2B86" w:rsidRDefault="00980B8F" w:rsidP="00CF2333">
            <w:pPr>
              <w:autoSpaceDE w:val="0"/>
              <w:autoSpaceDN w:val="0"/>
              <w:adjustRightInd w:val="0"/>
              <w:ind w:left="59" w:right="59"/>
              <w:rPr>
                <w:color w:val="000000"/>
                <w:sz w:val="18"/>
                <w:szCs w:val="18"/>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CF2333">
            <w:pPr>
              <w:autoSpaceDE w:val="0"/>
              <w:autoSpaceDN w:val="0"/>
              <w:adjustRightInd w:val="0"/>
              <w:ind w:left="59" w:right="59"/>
              <w:jc w:val="center"/>
              <w:rPr>
                <w:color w:val="000000"/>
                <w:sz w:val="18"/>
                <w:szCs w:val="18"/>
              </w:rPr>
            </w:pPr>
          </w:p>
          <w:p w:rsidR="00980B8F" w:rsidRPr="00EF2B86" w:rsidRDefault="00980B8F" w:rsidP="00CF2333">
            <w:pPr>
              <w:autoSpaceDE w:val="0"/>
              <w:autoSpaceDN w:val="0"/>
              <w:adjustRightInd w:val="0"/>
              <w:ind w:left="59" w:right="59"/>
              <w:jc w:val="center"/>
              <w:rPr>
                <w:color w:val="000000"/>
                <w:sz w:val="18"/>
                <w:szCs w:val="18"/>
              </w:rPr>
            </w:pPr>
            <w:r w:rsidRPr="00EF2B86">
              <w:rPr>
                <w:color w:val="000000"/>
                <w:sz w:val="18"/>
                <w:szCs w:val="18"/>
              </w:rPr>
              <w:t>-</w:t>
            </w:r>
          </w:p>
          <w:p w:rsidR="00980B8F" w:rsidRPr="00EF2B86" w:rsidRDefault="00980B8F" w:rsidP="00CF2333">
            <w:pPr>
              <w:autoSpaceDE w:val="0"/>
              <w:autoSpaceDN w:val="0"/>
              <w:adjustRightInd w:val="0"/>
              <w:ind w:left="59" w:right="59"/>
              <w:jc w:val="center"/>
              <w:rPr>
                <w:color w:val="000000"/>
                <w:sz w:val="18"/>
                <w:szCs w:val="18"/>
              </w:rPr>
            </w:pPr>
          </w:p>
          <w:p w:rsidR="00980B8F" w:rsidRPr="00EF2B86" w:rsidRDefault="00980B8F" w:rsidP="00CF2333">
            <w:pPr>
              <w:autoSpaceDE w:val="0"/>
              <w:autoSpaceDN w:val="0"/>
              <w:adjustRightInd w:val="0"/>
              <w:ind w:left="59" w:right="59"/>
              <w:jc w:val="center"/>
              <w:rPr>
                <w:color w:val="000000"/>
                <w:sz w:val="18"/>
                <w:szCs w:val="18"/>
              </w:rPr>
            </w:pPr>
          </w:p>
          <w:p w:rsidR="00980B8F" w:rsidRPr="00EF2B86" w:rsidRDefault="00980B8F" w:rsidP="00CF2333">
            <w:pPr>
              <w:autoSpaceDE w:val="0"/>
              <w:autoSpaceDN w:val="0"/>
              <w:adjustRightInd w:val="0"/>
              <w:ind w:left="59" w:right="59"/>
              <w:jc w:val="center"/>
              <w:rPr>
                <w:color w:val="000000"/>
                <w:sz w:val="18"/>
                <w:szCs w:val="18"/>
              </w:rPr>
            </w:pPr>
          </w:p>
          <w:p w:rsidR="00980B8F" w:rsidRPr="00EF2B86" w:rsidRDefault="00980B8F" w:rsidP="00CF2333">
            <w:pPr>
              <w:autoSpaceDE w:val="0"/>
              <w:autoSpaceDN w:val="0"/>
              <w:adjustRightInd w:val="0"/>
              <w:ind w:left="59" w:right="59"/>
              <w:jc w:val="center"/>
              <w:rPr>
                <w:color w:val="000000"/>
                <w:sz w:val="18"/>
                <w:szCs w:val="18"/>
              </w:rPr>
            </w:pPr>
          </w:p>
          <w:p w:rsidR="00980B8F" w:rsidRPr="00EF2B86" w:rsidRDefault="00980B8F"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980B8F">
            <w:pPr>
              <w:autoSpaceDE w:val="0"/>
              <w:autoSpaceDN w:val="0"/>
              <w:adjustRightInd w:val="0"/>
              <w:ind w:left="59" w:right="59"/>
              <w:jc w:val="center"/>
              <w:rPr>
                <w:sz w:val="18"/>
                <w:szCs w:val="18"/>
              </w:rPr>
            </w:pPr>
            <w:r>
              <w:rPr>
                <w:sz w:val="18"/>
                <w:szCs w:val="18"/>
              </w:rPr>
              <w:t>2 000,00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1A48A6">
            <w:pPr>
              <w:autoSpaceDE w:val="0"/>
              <w:autoSpaceDN w:val="0"/>
              <w:adjustRightInd w:val="0"/>
              <w:ind w:left="59" w:right="59"/>
              <w:jc w:val="center"/>
              <w:rPr>
                <w:sz w:val="18"/>
                <w:szCs w:val="18"/>
              </w:rPr>
            </w:pPr>
            <w:r w:rsidRPr="00EF2B86">
              <w:rPr>
                <w:sz w:val="18"/>
                <w:szCs w:val="18"/>
              </w:rPr>
              <w:t>500</w:t>
            </w:r>
            <w:r>
              <w:rPr>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1A48A6">
            <w:pPr>
              <w:autoSpaceDE w:val="0"/>
              <w:autoSpaceDN w:val="0"/>
              <w:adjustRightInd w:val="0"/>
              <w:ind w:left="59" w:right="59"/>
              <w:jc w:val="center"/>
              <w:rPr>
                <w:sz w:val="18"/>
                <w:szCs w:val="18"/>
              </w:rPr>
            </w:pPr>
            <w:r w:rsidRPr="00EF2B86">
              <w:rPr>
                <w:sz w:val="18"/>
                <w:szCs w:val="18"/>
              </w:rPr>
              <w:t>500</w:t>
            </w:r>
            <w:r>
              <w:rPr>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1A48A6">
            <w:pPr>
              <w:autoSpaceDE w:val="0"/>
              <w:autoSpaceDN w:val="0"/>
              <w:adjustRightInd w:val="0"/>
              <w:ind w:left="59" w:right="59"/>
              <w:jc w:val="center"/>
              <w:rPr>
                <w:sz w:val="18"/>
                <w:szCs w:val="18"/>
              </w:rPr>
            </w:pPr>
            <w:r w:rsidRPr="00EF2B86">
              <w:rPr>
                <w:sz w:val="18"/>
                <w:szCs w:val="18"/>
              </w:rPr>
              <w:t>500</w:t>
            </w:r>
            <w:r>
              <w:rPr>
                <w:sz w:val="18"/>
                <w:szCs w:val="18"/>
              </w:rPr>
              <w:t>,00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980B8F" w:rsidRPr="00EF2B86" w:rsidRDefault="00980B8F" w:rsidP="00CF2333">
            <w:pPr>
              <w:autoSpaceDE w:val="0"/>
              <w:autoSpaceDN w:val="0"/>
              <w:adjustRightInd w:val="0"/>
              <w:ind w:left="59" w:right="59"/>
              <w:jc w:val="center"/>
              <w:rPr>
                <w:sz w:val="18"/>
                <w:szCs w:val="18"/>
              </w:rPr>
            </w:pPr>
            <w:r>
              <w:rPr>
                <w:sz w:val="18"/>
                <w:szCs w:val="18"/>
              </w:rPr>
              <w:t>500,00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980B8F" w:rsidRPr="00EF2B86" w:rsidRDefault="00980B8F" w:rsidP="00CF2333">
            <w:pPr>
              <w:jc w:val="center"/>
              <w:rPr>
                <w:sz w:val="18"/>
                <w:szCs w:val="18"/>
              </w:rPr>
            </w:pPr>
            <w:r w:rsidRPr="00EF2B86">
              <w:rPr>
                <w:sz w:val="18"/>
                <w:szCs w:val="18"/>
              </w:rPr>
              <w:t>Управление благоустройства</w:t>
            </w: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980B8F" w:rsidRPr="00EF2B86" w:rsidRDefault="00980B8F" w:rsidP="00CF2333">
            <w:pPr>
              <w:autoSpaceDE w:val="0"/>
              <w:autoSpaceDN w:val="0"/>
              <w:adjustRightInd w:val="0"/>
              <w:ind w:left="21" w:right="21"/>
              <w:jc w:val="center"/>
              <w:rPr>
                <w:color w:val="000000"/>
                <w:sz w:val="18"/>
                <w:szCs w:val="18"/>
              </w:rPr>
            </w:pPr>
          </w:p>
        </w:tc>
      </w:tr>
      <w:tr w:rsidR="00CF2333" w:rsidRPr="00EF2B86" w:rsidTr="00CF2333">
        <w:trPr>
          <w:cantSplit/>
          <w:trHeight w:hRule="exact" w:val="704"/>
        </w:trPr>
        <w:tc>
          <w:tcPr>
            <w:tcW w:w="512" w:type="dxa"/>
            <w:vMerge w:val="restart"/>
            <w:tcBorders>
              <w:top w:val="single" w:sz="8" w:space="0" w:color="000000"/>
              <w:left w:val="single" w:sz="4" w:space="0" w:color="auto"/>
              <w:right w:val="single" w:sz="4" w:space="0" w:color="auto"/>
            </w:tcBorders>
            <w:shd w:val="clear" w:color="000000" w:fill="FFFFFF"/>
          </w:tcPr>
          <w:p w:rsidR="00CF2333" w:rsidRPr="00EF2B86" w:rsidRDefault="00CF2333" w:rsidP="00CF2333">
            <w:pPr>
              <w:autoSpaceDE w:val="0"/>
              <w:autoSpaceDN w:val="0"/>
              <w:adjustRightInd w:val="0"/>
              <w:ind w:left="29" w:right="29"/>
              <w:rPr>
                <w:color w:val="000000"/>
                <w:sz w:val="18"/>
                <w:szCs w:val="18"/>
              </w:rPr>
            </w:pPr>
            <w:r w:rsidRPr="00EF2B86">
              <w:rPr>
                <w:color w:val="000000"/>
                <w:sz w:val="18"/>
                <w:szCs w:val="18"/>
              </w:rPr>
              <w:t>3.</w:t>
            </w:r>
          </w:p>
        </w:tc>
        <w:tc>
          <w:tcPr>
            <w:tcW w:w="2617" w:type="dxa"/>
            <w:vMerge w:val="restart"/>
            <w:tcBorders>
              <w:top w:val="single" w:sz="8" w:space="0" w:color="000000"/>
              <w:left w:val="single" w:sz="4" w:space="0" w:color="auto"/>
              <w:right w:val="single" w:sz="4" w:space="0" w:color="auto"/>
            </w:tcBorders>
            <w:shd w:val="clear" w:color="000000" w:fill="FFFFFF"/>
          </w:tcPr>
          <w:p w:rsidR="00CF2333" w:rsidRPr="00EF2B86" w:rsidRDefault="00CF2333" w:rsidP="00CF2333">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3 </w:t>
            </w:r>
          </w:p>
          <w:p w:rsidR="00CF2333" w:rsidRPr="00EF2B86" w:rsidRDefault="00CF2333" w:rsidP="00CF2333">
            <w:pPr>
              <w:rPr>
                <w:b/>
                <w:i/>
                <w:color w:val="000000"/>
                <w:sz w:val="18"/>
                <w:szCs w:val="18"/>
              </w:rPr>
            </w:pPr>
            <w:r w:rsidRPr="00EF2B86">
              <w:rPr>
                <w:bCs/>
                <w:color w:val="000000"/>
                <w:sz w:val="18"/>
                <w:szCs w:val="18"/>
              </w:rPr>
              <w:t>Мониторинг окружающей среды</w:t>
            </w:r>
          </w:p>
        </w:tc>
        <w:tc>
          <w:tcPr>
            <w:tcW w:w="2551" w:type="dxa"/>
            <w:gridSpan w:val="2"/>
            <w:tcBorders>
              <w:top w:val="single" w:sz="8" w:space="0" w:color="000000"/>
              <w:left w:val="single" w:sz="4" w:space="0" w:color="auto"/>
              <w:bottom w:val="single" w:sz="8" w:space="0" w:color="000000"/>
              <w:right w:val="single" w:sz="8" w:space="0" w:color="000000"/>
            </w:tcBorders>
            <w:shd w:val="clear" w:color="000000" w:fill="FFFFFF"/>
          </w:tcPr>
          <w:p w:rsidR="00CF2333" w:rsidRPr="00EF2B86" w:rsidRDefault="00CF2333" w:rsidP="0018703B">
            <w:pPr>
              <w:autoSpaceDE w:val="0"/>
              <w:autoSpaceDN w:val="0"/>
              <w:adjustRightInd w:val="0"/>
              <w:ind w:left="59" w:right="59"/>
              <w:rPr>
                <w:color w:val="000000"/>
                <w:sz w:val="18"/>
                <w:szCs w:val="18"/>
              </w:rPr>
            </w:pPr>
            <w:r w:rsidRPr="00EF2B86">
              <w:rPr>
                <w:b/>
                <w:i/>
                <w:color w:val="000000"/>
                <w:sz w:val="18"/>
                <w:szCs w:val="18"/>
              </w:rPr>
              <w:t xml:space="preserve">Итого по </w:t>
            </w:r>
            <w:r w:rsidR="0018703B">
              <w:rPr>
                <w:b/>
                <w:i/>
                <w:color w:val="000000"/>
                <w:sz w:val="18"/>
                <w:szCs w:val="18"/>
              </w:rPr>
              <w:t>М</w:t>
            </w:r>
            <w:r w:rsidRPr="00EF2B86">
              <w:rPr>
                <w:b/>
                <w:i/>
                <w:color w:val="000000"/>
                <w:sz w:val="18"/>
                <w:szCs w:val="18"/>
              </w:rPr>
              <w:t xml:space="preserve">ероприятию </w:t>
            </w:r>
            <w:r w:rsidR="00B5631C">
              <w:rPr>
                <w:b/>
                <w:i/>
                <w:color w:val="000000"/>
                <w:sz w:val="18"/>
                <w:szCs w:val="18"/>
              </w:rPr>
              <w:t>№</w:t>
            </w:r>
            <w:r w:rsidR="002F213A">
              <w:rPr>
                <w:b/>
                <w:i/>
                <w:color w:val="000000"/>
                <w:sz w:val="18"/>
                <w:szCs w:val="18"/>
              </w:rPr>
              <w:t xml:space="preserve"> </w:t>
            </w:r>
            <w:r w:rsidRPr="00EF2B86">
              <w:rPr>
                <w:b/>
                <w:i/>
                <w:color w:val="000000"/>
                <w:sz w:val="18"/>
                <w:szCs w:val="18"/>
              </w:rPr>
              <w:t>3</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i/>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5631C" w:rsidP="00B5631C">
            <w:pPr>
              <w:autoSpaceDE w:val="0"/>
              <w:autoSpaceDN w:val="0"/>
              <w:adjustRightInd w:val="0"/>
              <w:ind w:left="59" w:right="59"/>
              <w:jc w:val="center"/>
              <w:rPr>
                <w:b/>
                <w:i/>
                <w:sz w:val="18"/>
                <w:szCs w:val="18"/>
              </w:rPr>
            </w:pPr>
            <w:r>
              <w:rPr>
                <w:b/>
                <w:i/>
                <w:sz w:val="18"/>
                <w:szCs w:val="18"/>
              </w:rPr>
              <w:t>2 0</w:t>
            </w:r>
            <w:r w:rsidR="00CF2333">
              <w:rPr>
                <w:b/>
                <w:i/>
                <w:sz w:val="18"/>
                <w:szCs w:val="18"/>
              </w:rPr>
              <w:t>00</w:t>
            </w:r>
            <w:r>
              <w:rPr>
                <w:b/>
                <w:i/>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5631C" w:rsidP="00CF2333">
            <w:pPr>
              <w:autoSpaceDE w:val="0"/>
              <w:autoSpaceDN w:val="0"/>
              <w:adjustRightInd w:val="0"/>
              <w:ind w:left="59" w:right="59"/>
              <w:jc w:val="center"/>
              <w:rPr>
                <w:b/>
                <w:i/>
                <w:sz w:val="18"/>
                <w:szCs w:val="18"/>
              </w:rPr>
            </w:pPr>
            <w:r>
              <w:rPr>
                <w:b/>
                <w:i/>
                <w:sz w:val="18"/>
                <w:szCs w:val="18"/>
              </w:rPr>
              <w:t>5</w:t>
            </w:r>
            <w:r w:rsidR="00CF2333" w:rsidRPr="00EF2B86">
              <w:rPr>
                <w:b/>
                <w:i/>
                <w:sz w:val="18"/>
                <w:szCs w:val="18"/>
              </w:rPr>
              <w:t>00</w:t>
            </w:r>
            <w:r>
              <w:rPr>
                <w:b/>
                <w:i/>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5631C" w:rsidP="00CF2333">
            <w:pPr>
              <w:autoSpaceDE w:val="0"/>
              <w:autoSpaceDN w:val="0"/>
              <w:adjustRightInd w:val="0"/>
              <w:ind w:left="59" w:right="59"/>
              <w:jc w:val="center"/>
              <w:rPr>
                <w:b/>
                <w:i/>
                <w:sz w:val="18"/>
                <w:szCs w:val="18"/>
              </w:rPr>
            </w:pPr>
            <w:r>
              <w:rPr>
                <w:b/>
                <w:i/>
                <w:sz w:val="18"/>
                <w:szCs w:val="18"/>
              </w:rPr>
              <w:t>5</w:t>
            </w:r>
            <w:r w:rsidR="00CF2333" w:rsidRPr="00EF2B86">
              <w:rPr>
                <w:b/>
                <w:i/>
                <w:sz w:val="18"/>
                <w:szCs w:val="18"/>
              </w:rPr>
              <w:t>00</w:t>
            </w:r>
            <w:r>
              <w:rPr>
                <w:b/>
                <w:i/>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5631C" w:rsidP="00B5631C">
            <w:pPr>
              <w:autoSpaceDE w:val="0"/>
              <w:autoSpaceDN w:val="0"/>
              <w:adjustRightInd w:val="0"/>
              <w:ind w:left="59" w:right="59"/>
              <w:jc w:val="center"/>
              <w:rPr>
                <w:b/>
                <w:i/>
                <w:sz w:val="18"/>
                <w:szCs w:val="18"/>
              </w:rPr>
            </w:pPr>
            <w:r>
              <w:rPr>
                <w:b/>
                <w:i/>
                <w:sz w:val="18"/>
                <w:szCs w:val="18"/>
              </w:rPr>
              <w:t>5</w:t>
            </w:r>
            <w:r w:rsidR="00CF2333" w:rsidRPr="00EF2B86">
              <w:rPr>
                <w:b/>
                <w:i/>
                <w:sz w:val="18"/>
                <w:szCs w:val="18"/>
              </w:rPr>
              <w:t>00</w:t>
            </w:r>
            <w:r>
              <w:rPr>
                <w:b/>
                <w:i/>
                <w:sz w:val="18"/>
                <w:szCs w:val="18"/>
              </w:rPr>
              <w:t>,00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5631C" w:rsidP="00CF2333">
            <w:pPr>
              <w:autoSpaceDE w:val="0"/>
              <w:autoSpaceDN w:val="0"/>
              <w:adjustRightInd w:val="0"/>
              <w:ind w:left="59" w:right="59"/>
              <w:jc w:val="center"/>
              <w:rPr>
                <w:b/>
                <w:i/>
                <w:sz w:val="18"/>
                <w:szCs w:val="18"/>
              </w:rPr>
            </w:pPr>
            <w:r>
              <w:rPr>
                <w:b/>
                <w:i/>
                <w:sz w:val="18"/>
                <w:szCs w:val="18"/>
              </w:rPr>
              <w:t>500,00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jc w:val="center"/>
              <w:rPr>
                <w:sz w:val="18"/>
                <w:szCs w:val="18"/>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rPr>
                <w:sz w:val="18"/>
                <w:szCs w:val="18"/>
              </w:rPr>
            </w:pPr>
          </w:p>
        </w:tc>
      </w:tr>
      <w:tr w:rsidR="00CF2333" w:rsidRPr="00EF2B86" w:rsidTr="00CF2333">
        <w:trPr>
          <w:cantSplit/>
          <w:trHeight w:hRule="exact" w:val="714"/>
        </w:trPr>
        <w:tc>
          <w:tcPr>
            <w:tcW w:w="512" w:type="dxa"/>
            <w:vMerge/>
            <w:tcBorders>
              <w:left w:val="single" w:sz="4" w:space="0" w:color="auto"/>
              <w:right w:val="single" w:sz="4" w:space="0" w:color="auto"/>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2617" w:type="dxa"/>
            <w:vMerge/>
            <w:tcBorders>
              <w:left w:val="single" w:sz="4" w:space="0" w:color="auto"/>
              <w:right w:val="single" w:sz="8" w:space="0" w:color="000000"/>
            </w:tcBorders>
            <w:shd w:val="clear" w:color="000000" w:fill="FFFFFF"/>
          </w:tcPr>
          <w:p w:rsidR="00CF2333" w:rsidRPr="00EF2B86" w:rsidRDefault="00CF2333" w:rsidP="00CF2333">
            <w:pPr>
              <w:rPr>
                <w:b/>
                <w:bCs/>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F877A1" w:rsidRDefault="00F877A1" w:rsidP="00CF2333">
            <w:pPr>
              <w:autoSpaceDE w:val="0"/>
              <w:autoSpaceDN w:val="0"/>
              <w:adjustRightInd w:val="0"/>
              <w:ind w:left="59" w:right="59"/>
              <w:rPr>
                <w:b/>
                <w:color w:val="000000"/>
                <w:sz w:val="18"/>
                <w:szCs w:val="18"/>
              </w:rPr>
            </w:pPr>
            <w:r w:rsidRPr="00F877A1">
              <w:rPr>
                <w:rFonts w:eastAsia="Times New Roman"/>
                <w:b/>
                <w:color w:val="000000"/>
                <w:sz w:val="16"/>
                <w:szCs w:val="16"/>
                <w:lang w:eastAsia="ru-RU"/>
              </w:rPr>
              <w:t>Средства бюджета г.о.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sz w:val="18"/>
                <w:szCs w:val="18"/>
              </w:rPr>
            </w:pPr>
            <w:r w:rsidRPr="00EF2B86">
              <w:rPr>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5631C" w:rsidP="00B5631C">
            <w:pPr>
              <w:autoSpaceDE w:val="0"/>
              <w:autoSpaceDN w:val="0"/>
              <w:adjustRightInd w:val="0"/>
              <w:ind w:left="59" w:right="59"/>
              <w:jc w:val="center"/>
              <w:rPr>
                <w:b/>
                <w:sz w:val="18"/>
                <w:szCs w:val="18"/>
              </w:rPr>
            </w:pPr>
            <w:r>
              <w:rPr>
                <w:b/>
                <w:sz w:val="18"/>
                <w:szCs w:val="18"/>
              </w:rPr>
              <w:t>2 0</w:t>
            </w:r>
            <w:r w:rsidR="00CF2333">
              <w:rPr>
                <w:b/>
                <w:sz w:val="18"/>
                <w:szCs w:val="18"/>
              </w:rPr>
              <w:t>00</w:t>
            </w:r>
            <w:r>
              <w:rPr>
                <w:b/>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sz w:val="18"/>
                <w:szCs w:val="18"/>
              </w:rPr>
            </w:pPr>
            <w:r>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5631C" w:rsidP="00CF2333">
            <w:pPr>
              <w:autoSpaceDE w:val="0"/>
              <w:autoSpaceDN w:val="0"/>
              <w:adjustRightInd w:val="0"/>
              <w:ind w:left="59" w:right="59"/>
              <w:jc w:val="center"/>
              <w:rPr>
                <w:b/>
                <w:sz w:val="18"/>
                <w:szCs w:val="18"/>
              </w:rPr>
            </w:pPr>
            <w:r>
              <w:rPr>
                <w:b/>
                <w:sz w:val="18"/>
                <w:szCs w:val="18"/>
              </w:rPr>
              <w:t>5</w:t>
            </w:r>
            <w:r w:rsidR="00CF2333" w:rsidRPr="00EF2B86">
              <w:rPr>
                <w:b/>
                <w:sz w:val="18"/>
                <w:szCs w:val="18"/>
              </w:rPr>
              <w:t>00</w:t>
            </w:r>
            <w:r>
              <w:rPr>
                <w:b/>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5631C" w:rsidP="00CF2333">
            <w:pPr>
              <w:autoSpaceDE w:val="0"/>
              <w:autoSpaceDN w:val="0"/>
              <w:adjustRightInd w:val="0"/>
              <w:ind w:left="59" w:right="59"/>
              <w:jc w:val="center"/>
              <w:rPr>
                <w:b/>
                <w:sz w:val="18"/>
                <w:szCs w:val="18"/>
              </w:rPr>
            </w:pPr>
            <w:r>
              <w:rPr>
                <w:b/>
                <w:sz w:val="18"/>
                <w:szCs w:val="18"/>
              </w:rPr>
              <w:t>5</w:t>
            </w:r>
            <w:r w:rsidR="00CF2333" w:rsidRPr="00EF2B86">
              <w:rPr>
                <w:b/>
                <w:sz w:val="18"/>
                <w:szCs w:val="18"/>
              </w:rPr>
              <w:t>00</w:t>
            </w:r>
            <w:r>
              <w:rPr>
                <w:b/>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5631C" w:rsidP="00CF2333">
            <w:pPr>
              <w:autoSpaceDE w:val="0"/>
              <w:autoSpaceDN w:val="0"/>
              <w:adjustRightInd w:val="0"/>
              <w:ind w:left="59" w:right="59"/>
              <w:jc w:val="center"/>
              <w:rPr>
                <w:b/>
                <w:sz w:val="18"/>
                <w:szCs w:val="18"/>
              </w:rPr>
            </w:pPr>
            <w:r>
              <w:rPr>
                <w:b/>
                <w:sz w:val="18"/>
                <w:szCs w:val="18"/>
              </w:rPr>
              <w:t>5</w:t>
            </w:r>
            <w:r w:rsidR="00CF2333" w:rsidRPr="00EF2B86">
              <w:rPr>
                <w:b/>
                <w:sz w:val="18"/>
                <w:szCs w:val="18"/>
              </w:rPr>
              <w:t>00</w:t>
            </w:r>
            <w:r>
              <w:rPr>
                <w:b/>
                <w:sz w:val="18"/>
                <w:szCs w:val="18"/>
              </w:rPr>
              <w:t>,00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B5631C" w:rsidP="00CF2333">
            <w:pPr>
              <w:autoSpaceDE w:val="0"/>
              <w:autoSpaceDN w:val="0"/>
              <w:adjustRightInd w:val="0"/>
              <w:ind w:left="59" w:right="59"/>
              <w:jc w:val="center"/>
              <w:rPr>
                <w:b/>
                <w:sz w:val="18"/>
                <w:szCs w:val="18"/>
              </w:rPr>
            </w:pPr>
            <w:r>
              <w:rPr>
                <w:b/>
                <w:sz w:val="18"/>
                <w:szCs w:val="18"/>
              </w:rPr>
              <w:t>500,00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jc w:val="center"/>
              <w:rPr>
                <w:sz w:val="18"/>
                <w:szCs w:val="18"/>
              </w:rPr>
            </w:pP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rPr>
                <w:sz w:val="18"/>
                <w:szCs w:val="18"/>
              </w:rPr>
            </w:pPr>
          </w:p>
        </w:tc>
      </w:tr>
      <w:tr w:rsidR="00B5631C" w:rsidRPr="00EF2B86" w:rsidTr="00CF2333">
        <w:trPr>
          <w:cantSplit/>
          <w:trHeight w:hRule="exact" w:val="546"/>
        </w:trPr>
        <w:tc>
          <w:tcPr>
            <w:tcW w:w="512" w:type="dxa"/>
            <w:vMerge w:val="restart"/>
            <w:tcBorders>
              <w:top w:val="single" w:sz="8" w:space="0" w:color="000000"/>
              <w:left w:val="single" w:sz="8" w:space="0" w:color="000000"/>
              <w:right w:val="single" w:sz="8" w:space="0" w:color="000000"/>
            </w:tcBorders>
            <w:shd w:val="clear" w:color="000000" w:fill="FFFFFF"/>
          </w:tcPr>
          <w:p w:rsidR="00B5631C" w:rsidRPr="00EF2B86" w:rsidRDefault="00B5631C" w:rsidP="00CF2333">
            <w:pPr>
              <w:autoSpaceDE w:val="0"/>
              <w:autoSpaceDN w:val="0"/>
              <w:adjustRightInd w:val="0"/>
              <w:ind w:left="29" w:right="29"/>
              <w:rPr>
                <w:color w:val="000000"/>
                <w:sz w:val="18"/>
                <w:szCs w:val="18"/>
              </w:rPr>
            </w:pPr>
            <w:r w:rsidRPr="00EF2B86">
              <w:rPr>
                <w:color w:val="000000"/>
                <w:sz w:val="18"/>
                <w:szCs w:val="18"/>
              </w:rPr>
              <w:t>3.1</w:t>
            </w:r>
          </w:p>
        </w:tc>
        <w:tc>
          <w:tcPr>
            <w:tcW w:w="2617" w:type="dxa"/>
            <w:vMerge w:val="restart"/>
            <w:tcBorders>
              <w:top w:val="single" w:sz="8" w:space="0" w:color="000000"/>
              <w:left w:val="single" w:sz="8" w:space="0" w:color="000000"/>
              <w:right w:val="single" w:sz="8" w:space="0" w:color="000000"/>
            </w:tcBorders>
            <w:shd w:val="clear" w:color="000000" w:fill="FFFFFF"/>
          </w:tcPr>
          <w:p w:rsidR="00B5631C" w:rsidRPr="00DF207D" w:rsidRDefault="00B5631C" w:rsidP="00CF2333">
            <w:pPr>
              <w:rPr>
                <w:i/>
                <w:color w:val="000000"/>
                <w:sz w:val="18"/>
                <w:szCs w:val="18"/>
              </w:rPr>
            </w:pPr>
            <w:r w:rsidRPr="00DF207D">
              <w:rPr>
                <w:i/>
                <w:color w:val="000000"/>
                <w:sz w:val="18"/>
                <w:szCs w:val="18"/>
              </w:rPr>
              <w:t>Санитарно-химические исследования воздуха, воды, почв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B5631C" w:rsidRPr="00EF2B86" w:rsidRDefault="00B5631C" w:rsidP="00CF2333">
            <w:pPr>
              <w:autoSpaceDE w:val="0"/>
              <w:autoSpaceDN w:val="0"/>
              <w:adjustRightInd w:val="0"/>
              <w:ind w:left="59" w:right="59"/>
              <w:jc w:val="right"/>
              <w:rPr>
                <w:i/>
                <w:color w:val="000000"/>
                <w:sz w:val="18"/>
                <w:szCs w:val="18"/>
              </w:rPr>
            </w:pPr>
            <w:r w:rsidRPr="00EF2B86">
              <w:rPr>
                <w:b/>
                <w:i/>
                <w:color w:val="000000"/>
                <w:sz w:val="18"/>
                <w:szCs w:val="18"/>
              </w:rPr>
              <w:t>Итого по п. 3.1.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CF2333">
            <w:pPr>
              <w:autoSpaceDE w:val="0"/>
              <w:autoSpaceDN w:val="0"/>
              <w:adjustRightInd w:val="0"/>
              <w:ind w:left="59" w:right="59"/>
              <w:jc w:val="center"/>
              <w:rPr>
                <w:i/>
                <w:sz w:val="18"/>
                <w:szCs w:val="18"/>
              </w:rPr>
            </w:pPr>
            <w:r w:rsidRPr="00EF2B86">
              <w:rPr>
                <w:i/>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B5631C">
            <w:pPr>
              <w:autoSpaceDE w:val="0"/>
              <w:autoSpaceDN w:val="0"/>
              <w:adjustRightInd w:val="0"/>
              <w:ind w:left="59" w:right="59"/>
              <w:jc w:val="center"/>
              <w:rPr>
                <w:b/>
                <w:i/>
                <w:sz w:val="18"/>
                <w:szCs w:val="18"/>
              </w:rPr>
            </w:pPr>
            <w:r>
              <w:rPr>
                <w:b/>
                <w:i/>
                <w:sz w:val="18"/>
                <w:szCs w:val="18"/>
              </w:rPr>
              <w:t>2 000,00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CF2333">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1A48A6">
            <w:pPr>
              <w:autoSpaceDE w:val="0"/>
              <w:autoSpaceDN w:val="0"/>
              <w:adjustRightInd w:val="0"/>
              <w:ind w:left="59" w:right="59"/>
              <w:jc w:val="center"/>
              <w:rPr>
                <w:b/>
                <w:sz w:val="18"/>
                <w:szCs w:val="18"/>
              </w:rPr>
            </w:pPr>
            <w:r w:rsidRPr="00EF2B86">
              <w:rPr>
                <w:b/>
                <w:sz w:val="18"/>
                <w:szCs w:val="18"/>
              </w:rPr>
              <w:t>500</w:t>
            </w:r>
            <w:r>
              <w:rPr>
                <w:b/>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1A48A6">
            <w:pPr>
              <w:autoSpaceDE w:val="0"/>
              <w:autoSpaceDN w:val="0"/>
              <w:adjustRightInd w:val="0"/>
              <w:ind w:left="59" w:right="59"/>
              <w:jc w:val="center"/>
              <w:rPr>
                <w:b/>
                <w:sz w:val="18"/>
                <w:szCs w:val="18"/>
              </w:rPr>
            </w:pPr>
            <w:r w:rsidRPr="00EF2B86">
              <w:rPr>
                <w:b/>
                <w:sz w:val="18"/>
                <w:szCs w:val="18"/>
              </w:rPr>
              <w:t>500</w:t>
            </w:r>
            <w:r>
              <w:rPr>
                <w:b/>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1A48A6">
            <w:pPr>
              <w:autoSpaceDE w:val="0"/>
              <w:autoSpaceDN w:val="0"/>
              <w:adjustRightInd w:val="0"/>
              <w:ind w:left="59" w:right="59"/>
              <w:jc w:val="center"/>
              <w:rPr>
                <w:b/>
                <w:sz w:val="18"/>
                <w:szCs w:val="18"/>
              </w:rPr>
            </w:pPr>
            <w:r w:rsidRPr="00EF2B86">
              <w:rPr>
                <w:b/>
                <w:sz w:val="18"/>
                <w:szCs w:val="18"/>
              </w:rPr>
              <w:t>500</w:t>
            </w:r>
            <w:r>
              <w:rPr>
                <w:b/>
                <w:sz w:val="18"/>
                <w:szCs w:val="18"/>
              </w:rPr>
              <w:t>,00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1A48A6">
            <w:pPr>
              <w:autoSpaceDE w:val="0"/>
              <w:autoSpaceDN w:val="0"/>
              <w:adjustRightInd w:val="0"/>
              <w:ind w:left="59" w:right="59"/>
              <w:jc w:val="center"/>
              <w:rPr>
                <w:b/>
                <w:sz w:val="18"/>
                <w:szCs w:val="18"/>
              </w:rPr>
            </w:pPr>
            <w:r w:rsidRPr="00EF2B86">
              <w:rPr>
                <w:b/>
                <w:sz w:val="18"/>
                <w:szCs w:val="18"/>
              </w:rPr>
              <w:t>500</w:t>
            </w:r>
            <w:r>
              <w:rPr>
                <w:b/>
                <w:sz w:val="18"/>
                <w:szCs w:val="18"/>
              </w:rPr>
              <w:t>,00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B5631C" w:rsidRPr="00EF2B86" w:rsidRDefault="00B5631C" w:rsidP="00CF2333">
            <w:pPr>
              <w:jc w:val="center"/>
              <w:rPr>
                <w:sz w:val="18"/>
                <w:szCs w:val="18"/>
              </w:rPr>
            </w:pPr>
          </w:p>
        </w:tc>
        <w:tc>
          <w:tcPr>
            <w:tcW w:w="1579" w:type="dxa"/>
            <w:vMerge w:val="restart"/>
            <w:tcBorders>
              <w:top w:val="single" w:sz="8" w:space="0" w:color="000000"/>
              <w:left w:val="single" w:sz="8" w:space="0" w:color="000000"/>
              <w:right w:val="single" w:sz="8" w:space="0" w:color="000000"/>
            </w:tcBorders>
            <w:shd w:val="clear" w:color="000000" w:fill="FFFFFF"/>
            <w:vAlign w:val="center"/>
          </w:tcPr>
          <w:p w:rsidR="00B5631C" w:rsidRPr="00EF2B86" w:rsidRDefault="00B5631C" w:rsidP="00CF2333">
            <w:pPr>
              <w:autoSpaceDE w:val="0"/>
              <w:autoSpaceDN w:val="0"/>
              <w:adjustRightInd w:val="0"/>
              <w:ind w:right="21"/>
              <w:jc w:val="center"/>
              <w:rPr>
                <w:color w:val="000000"/>
                <w:sz w:val="18"/>
                <w:szCs w:val="18"/>
              </w:rPr>
            </w:pPr>
            <w:r w:rsidRPr="00EF2B86">
              <w:rPr>
                <w:color w:val="000000"/>
                <w:sz w:val="18"/>
                <w:szCs w:val="18"/>
              </w:rPr>
              <w:t>Обеспечение экологической безопасности окружающей</w:t>
            </w:r>
          </w:p>
          <w:p w:rsidR="00B5631C" w:rsidRPr="00EF2B86" w:rsidRDefault="00B5631C" w:rsidP="00CF2333">
            <w:pPr>
              <w:autoSpaceDE w:val="0"/>
              <w:autoSpaceDN w:val="0"/>
              <w:adjustRightInd w:val="0"/>
              <w:ind w:right="21"/>
              <w:jc w:val="center"/>
              <w:rPr>
                <w:color w:val="000000"/>
                <w:sz w:val="18"/>
                <w:szCs w:val="18"/>
              </w:rPr>
            </w:pPr>
            <w:r w:rsidRPr="00EF2B86">
              <w:rPr>
                <w:color w:val="000000"/>
                <w:sz w:val="18"/>
                <w:szCs w:val="18"/>
              </w:rPr>
              <w:t>среды</w:t>
            </w:r>
          </w:p>
          <w:p w:rsidR="00B5631C" w:rsidRPr="00EF2B86" w:rsidRDefault="00B5631C" w:rsidP="00CF2333">
            <w:pPr>
              <w:autoSpaceDE w:val="0"/>
              <w:autoSpaceDN w:val="0"/>
              <w:adjustRightInd w:val="0"/>
              <w:ind w:left="21" w:right="21"/>
              <w:jc w:val="center"/>
              <w:rPr>
                <w:color w:val="000000"/>
                <w:sz w:val="18"/>
                <w:szCs w:val="18"/>
              </w:rPr>
            </w:pPr>
          </w:p>
        </w:tc>
      </w:tr>
      <w:tr w:rsidR="00B5631C" w:rsidRPr="00EF2B86" w:rsidTr="00CF2333">
        <w:trPr>
          <w:cantSplit/>
          <w:trHeight w:hRule="exact" w:val="582"/>
        </w:trPr>
        <w:tc>
          <w:tcPr>
            <w:tcW w:w="512" w:type="dxa"/>
            <w:vMerge/>
            <w:tcBorders>
              <w:left w:val="single" w:sz="8" w:space="0" w:color="000000"/>
              <w:bottom w:val="single" w:sz="8" w:space="0" w:color="000000"/>
              <w:right w:val="single" w:sz="8" w:space="0" w:color="000000"/>
            </w:tcBorders>
            <w:shd w:val="clear" w:color="000000" w:fill="FFFFFF"/>
          </w:tcPr>
          <w:p w:rsidR="00B5631C" w:rsidRPr="00EF2B86" w:rsidRDefault="00B5631C" w:rsidP="00CF2333">
            <w:pPr>
              <w:autoSpaceDE w:val="0"/>
              <w:autoSpaceDN w:val="0"/>
              <w:adjustRightInd w:val="0"/>
              <w:ind w:left="29" w:right="29"/>
              <w:rPr>
                <w:color w:val="000000"/>
                <w:sz w:val="18"/>
                <w:szCs w:val="18"/>
              </w:rPr>
            </w:pPr>
          </w:p>
        </w:tc>
        <w:tc>
          <w:tcPr>
            <w:tcW w:w="2617" w:type="dxa"/>
            <w:vMerge/>
            <w:tcBorders>
              <w:left w:val="single" w:sz="8" w:space="0" w:color="000000"/>
              <w:bottom w:val="single" w:sz="8" w:space="0" w:color="000000"/>
              <w:right w:val="single" w:sz="8" w:space="0" w:color="000000"/>
            </w:tcBorders>
            <w:shd w:val="clear" w:color="000000" w:fill="FFFFFF"/>
          </w:tcPr>
          <w:p w:rsidR="00B5631C" w:rsidRPr="00EF2B86" w:rsidRDefault="00B5631C" w:rsidP="00CF2333">
            <w:pPr>
              <w:rPr>
                <w:bCs/>
                <w:color w:val="000000"/>
                <w:sz w:val="18"/>
                <w:szCs w:val="18"/>
              </w:rPr>
            </w:pPr>
          </w:p>
        </w:tc>
        <w:tc>
          <w:tcPr>
            <w:tcW w:w="1701" w:type="dxa"/>
            <w:tcBorders>
              <w:top w:val="single" w:sz="8" w:space="0" w:color="000000"/>
              <w:left w:val="single" w:sz="8" w:space="0" w:color="000000"/>
              <w:right w:val="single" w:sz="8" w:space="0" w:color="000000"/>
            </w:tcBorders>
            <w:shd w:val="clear" w:color="000000" w:fill="FFFFFF"/>
          </w:tcPr>
          <w:p w:rsidR="00B5631C" w:rsidRPr="00EF2B86" w:rsidRDefault="00B5631C" w:rsidP="00CF2333">
            <w:pPr>
              <w:autoSpaceDE w:val="0"/>
              <w:autoSpaceDN w:val="0"/>
              <w:adjustRightInd w:val="0"/>
              <w:ind w:left="59" w:right="59"/>
              <w:rPr>
                <w:color w:val="000000"/>
                <w:sz w:val="18"/>
                <w:szCs w:val="18"/>
              </w:rPr>
            </w:pPr>
          </w:p>
          <w:p w:rsidR="00B5631C" w:rsidRPr="00EF2B86" w:rsidRDefault="00B5631C"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r w:rsidRPr="00EF2B86">
              <w:rPr>
                <w:color w:val="000000"/>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B5631C" w:rsidRPr="00EF2B86" w:rsidRDefault="00B5631C" w:rsidP="00CF2333">
            <w:pPr>
              <w:autoSpaceDE w:val="0"/>
              <w:autoSpaceDN w:val="0"/>
              <w:adjustRightInd w:val="0"/>
              <w:ind w:left="59" w:right="59"/>
              <w:rPr>
                <w:color w:val="000000"/>
                <w:sz w:val="18"/>
                <w:szCs w:val="18"/>
              </w:rPr>
            </w:pPr>
          </w:p>
          <w:p w:rsidR="00B5631C" w:rsidRPr="00EF2B86" w:rsidRDefault="00B5631C" w:rsidP="009E22F1">
            <w:pPr>
              <w:autoSpaceDE w:val="0"/>
              <w:autoSpaceDN w:val="0"/>
              <w:adjustRightInd w:val="0"/>
              <w:ind w:left="59" w:right="59"/>
              <w:jc w:val="center"/>
              <w:rPr>
                <w:color w:val="000000"/>
                <w:sz w:val="18"/>
                <w:szCs w:val="18"/>
              </w:rPr>
            </w:pPr>
            <w:r>
              <w:rPr>
                <w:color w:val="000000"/>
                <w:sz w:val="18"/>
                <w:szCs w:val="18"/>
              </w:rPr>
              <w:t>201</w:t>
            </w:r>
            <w:r w:rsidR="009E22F1">
              <w:rPr>
                <w:color w:val="000000"/>
                <w:sz w:val="18"/>
                <w:szCs w:val="18"/>
              </w:rPr>
              <w:t>9</w:t>
            </w:r>
            <w:r>
              <w:rPr>
                <w:color w:val="000000"/>
                <w:sz w:val="18"/>
                <w:szCs w:val="18"/>
              </w:rPr>
              <w:t>-2022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CF2333">
            <w:pPr>
              <w:autoSpaceDE w:val="0"/>
              <w:autoSpaceDN w:val="0"/>
              <w:adjustRightInd w:val="0"/>
              <w:ind w:left="59" w:right="59"/>
              <w:rPr>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B5631C">
            <w:pPr>
              <w:autoSpaceDE w:val="0"/>
              <w:autoSpaceDN w:val="0"/>
              <w:adjustRightInd w:val="0"/>
              <w:ind w:left="59" w:right="59"/>
              <w:jc w:val="center"/>
              <w:rPr>
                <w:sz w:val="18"/>
                <w:szCs w:val="18"/>
              </w:rPr>
            </w:pPr>
            <w:r>
              <w:rPr>
                <w:sz w:val="18"/>
                <w:szCs w:val="18"/>
              </w:rPr>
              <w:t>2 000,00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1A48A6">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1A48A6">
            <w:pPr>
              <w:autoSpaceDE w:val="0"/>
              <w:autoSpaceDN w:val="0"/>
              <w:adjustRightInd w:val="0"/>
              <w:ind w:left="59" w:right="59"/>
              <w:jc w:val="center"/>
              <w:rPr>
                <w:sz w:val="18"/>
                <w:szCs w:val="18"/>
              </w:rPr>
            </w:pPr>
            <w:r w:rsidRPr="00EF2B86">
              <w:rPr>
                <w:sz w:val="18"/>
                <w:szCs w:val="18"/>
              </w:rPr>
              <w:t>500</w:t>
            </w:r>
            <w:r>
              <w:rPr>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1A48A6">
            <w:pPr>
              <w:autoSpaceDE w:val="0"/>
              <w:autoSpaceDN w:val="0"/>
              <w:adjustRightInd w:val="0"/>
              <w:ind w:left="59" w:right="59"/>
              <w:jc w:val="center"/>
              <w:rPr>
                <w:sz w:val="18"/>
                <w:szCs w:val="18"/>
              </w:rPr>
            </w:pPr>
            <w:r w:rsidRPr="00EF2B86">
              <w:rPr>
                <w:sz w:val="18"/>
                <w:szCs w:val="18"/>
              </w:rPr>
              <w:t>500</w:t>
            </w:r>
            <w:r>
              <w:rPr>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1A48A6">
            <w:pPr>
              <w:autoSpaceDE w:val="0"/>
              <w:autoSpaceDN w:val="0"/>
              <w:adjustRightInd w:val="0"/>
              <w:ind w:left="59" w:right="59"/>
              <w:jc w:val="center"/>
              <w:rPr>
                <w:sz w:val="18"/>
                <w:szCs w:val="18"/>
              </w:rPr>
            </w:pPr>
            <w:r>
              <w:rPr>
                <w:sz w:val="18"/>
                <w:szCs w:val="18"/>
              </w:rPr>
              <w:t>500,00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B5631C" w:rsidRPr="00EF2B86" w:rsidRDefault="00B5631C" w:rsidP="00CF2333">
            <w:pPr>
              <w:autoSpaceDE w:val="0"/>
              <w:autoSpaceDN w:val="0"/>
              <w:adjustRightInd w:val="0"/>
              <w:ind w:left="59" w:right="59"/>
              <w:jc w:val="center"/>
              <w:rPr>
                <w:sz w:val="18"/>
                <w:szCs w:val="18"/>
              </w:rPr>
            </w:pPr>
            <w:r>
              <w:rPr>
                <w:sz w:val="18"/>
                <w:szCs w:val="18"/>
              </w:rPr>
              <w:t>500,00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B5631C" w:rsidRPr="00EF2B86" w:rsidRDefault="00B5631C" w:rsidP="00CF2333">
            <w:pPr>
              <w:jc w:val="center"/>
              <w:rPr>
                <w:color w:val="000000"/>
                <w:sz w:val="18"/>
                <w:szCs w:val="18"/>
              </w:rPr>
            </w:pPr>
            <w:r w:rsidRPr="00EF2B86">
              <w:rPr>
                <w:color w:val="000000"/>
                <w:sz w:val="18"/>
                <w:szCs w:val="18"/>
              </w:rPr>
              <w:t>Управление благоустройства</w:t>
            </w:r>
          </w:p>
        </w:tc>
        <w:tc>
          <w:tcPr>
            <w:tcW w:w="1579" w:type="dxa"/>
            <w:vMerge/>
            <w:tcBorders>
              <w:left w:val="single" w:sz="8" w:space="0" w:color="000000"/>
              <w:right w:val="single" w:sz="8" w:space="0" w:color="000000"/>
            </w:tcBorders>
            <w:shd w:val="clear" w:color="000000" w:fill="FFFFFF"/>
            <w:vAlign w:val="center"/>
          </w:tcPr>
          <w:p w:rsidR="00B5631C" w:rsidRPr="00EF2B86" w:rsidRDefault="00B5631C" w:rsidP="00CF2333">
            <w:pPr>
              <w:autoSpaceDE w:val="0"/>
              <w:autoSpaceDN w:val="0"/>
              <w:adjustRightInd w:val="0"/>
              <w:ind w:left="21" w:right="21"/>
              <w:jc w:val="center"/>
              <w:rPr>
                <w:color w:val="000000"/>
                <w:sz w:val="18"/>
                <w:szCs w:val="18"/>
              </w:rPr>
            </w:pPr>
          </w:p>
        </w:tc>
      </w:tr>
      <w:tr w:rsidR="00CF2333" w:rsidRPr="00EF2B86" w:rsidTr="00CF2333">
        <w:trPr>
          <w:cantSplit/>
          <w:trHeight w:hRule="exact" w:val="718"/>
        </w:trPr>
        <w:tc>
          <w:tcPr>
            <w:tcW w:w="512" w:type="dxa"/>
            <w:vMerge w:val="restart"/>
            <w:tcBorders>
              <w:top w:val="single" w:sz="8" w:space="0" w:color="000000"/>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r w:rsidRPr="00EF2B86">
              <w:rPr>
                <w:color w:val="000000"/>
                <w:sz w:val="18"/>
                <w:szCs w:val="18"/>
              </w:rPr>
              <w:t xml:space="preserve">4. </w:t>
            </w:r>
          </w:p>
        </w:tc>
        <w:tc>
          <w:tcPr>
            <w:tcW w:w="2617" w:type="dxa"/>
            <w:vMerge w:val="restart"/>
            <w:tcBorders>
              <w:top w:val="single" w:sz="8" w:space="0" w:color="000000"/>
              <w:left w:val="single" w:sz="8" w:space="0" w:color="000000"/>
              <w:right w:val="single" w:sz="8" w:space="0" w:color="000000"/>
            </w:tcBorders>
            <w:shd w:val="clear" w:color="000000" w:fill="FFFFFF"/>
          </w:tcPr>
          <w:p w:rsidR="00CF2333" w:rsidRPr="00EF2B86" w:rsidRDefault="00CF2333" w:rsidP="00CF2333">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4 </w:t>
            </w:r>
          </w:p>
          <w:p w:rsidR="00CF2333" w:rsidRPr="00EF2B86" w:rsidRDefault="00CF2333" w:rsidP="00CF2333">
            <w:pPr>
              <w:rPr>
                <w:b/>
                <w:bCs/>
                <w:i/>
                <w:color w:val="000000"/>
                <w:sz w:val="18"/>
                <w:szCs w:val="18"/>
              </w:rPr>
            </w:pPr>
            <w:r w:rsidRPr="00EF2B86">
              <w:rPr>
                <w:bCs/>
                <w:color w:val="000000"/>
                <w:sz w:val="18"/>
                <w:szCs w:val="18"/>
              </w:rPr>
              <w:t>Охрана водных объектов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18703B">
            <w:pPr>
              <w:autoSpaceDE w:val="0"/>
              <w:autoSpaceDN w:val="0"/>
              <w:adjustRightInd w:val="0"/>
              <w:ind w:left="59" w:right="59"/>
              <w:rPr>
                <w:color w:val="000000"/>
                <w:sz w:val="18"/>
                <w:szCs w:val="18"/>
              </w:rPr>
            </w:pPr>
            <w:r w:rsidRPr="00EF2B86">
              <w:rPr>
                <w:b/>
                <w:i/>
                <w:color w:val="000000"/>
                <w:sz w:val="18"/>
                <w:szCs w:val="18"/>
              </w:rPr>
              <w:t xml:space="preserve">Итого по </w:t>
            </w:r>
            <w:r w:rsidR="0018703B">
              <w:rPr>
                <w:b/>
                <w:i/>
                <w:color w:val="000000"/>
                <w:sz w:val="18"/>
                <w:szCs w:val="18"/>
              </w:rPr>
              <w:t>М</w:t>
            </w:r>
            <w:r w:rsidRPr="00EF2B86">
              <w:rPr>
                <w:b/>
                <w:i/>
                <w:color w:val="000000"/>
                <w:sz w:val="18"/>
                <w:szCs w:val="18"/>
              </w:rPr>
              <w:t xml:space="preserve">ероприятию </w:t>
            </w:r>
            <w:r w:rsidR="00837A0C">
              <w:rPr>
                <w:b/>
                <w:i/>
                <w:color w:val="000000"/>
                <w:sz w:val="18"/>
                <w:szCs w:val="18"/>
              </w:rPr>
              <w:t>№</w:t>
            </w:r>
            <w:r w:rsidR="002F213A">
              <w:rPr>
                <w:b/>
                <w:i/>
                <w:color w:val="000000"/>
                <w:sz w:val="18"/>
                <w:szCs w:val="18"/>
              </w:rPr>
              <w:t xml:space="preserve"> </w:t>
            </w:r>
            <w:r w:rsidRPr="00EF2B86">
              <w:rPr>
                <w:b/>
                <w:i/>
                <w:color w:val="000000"/>
                <w:sz w:val="18"/>
                <w:szCs w:val="18"/>
              </w:rPr>
              <w:t>4</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sz w:val="18"/>
                <w:szCs w:val="18"/>
              </w:rPr>
            </w:pPr>
            <w:r w:rsidRPr="00EF2B86">
              <w:rPr>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837A0C" w:rsidP="00837A0C">
            <w:pPr>
              <w:autoSpaceDE w:val="0"/>
              <w:autoSpaceDN w:val="0"/>
              <w:adjustRightInd w:val="0"/>
              <w:ind w:right="59"/>
              <w:jc w:val="center"/>
              <w:rPr>
                <w:b/>
                <w:i/>
                <w:sz w:val="18"/>
                <w:szCs w:val="18"/>
              </w:rPr>
            </w:pPr>
            <w:r>
              <w:rPr>
                <w:b/>
                <w:i/>
                <w:sz w:val="18"/>
                <w:szCs w:val="18"/>
              </w:rPr>
              <w:t>49 36</w:t>
            </w:r>
            <w:r w:rsidR="00CF2333">
              <w:rPr>
                <w:b/>
                <w:i/>
                <w:sz w:val="18"/>
                <w:szCs w:val="18"/>
              </w:rPr>
              <w:t>0</w:t>
            </w:r>
            <w:r>
              <w:rPr>
                <w:b/>
                <w:i/>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6D6672" w:rsidP="006D6672">
            <w:pPr>
              <w:autoSpaceDE w:val="0"/>
              <w:autoSpaceDN w:val="0"/>
              <w:adjustRightInd w:val="0"/>
              <w:ind w:left="59" w:right="59"/>
              <w:jc w:val="center"/>
              <w:rPr>
                <w:b/>
                <w:i/>
                <w:sz w:val="18"/>
                <w:szCs w:val="18"/>
              </w:rPr>
            </w:pPr>
            <w:r>
              <w:rPr>
                <w:b/>
                <w:i/>
                <w:sz w:val="18"/>
                <w:szCs w:val="18"/>
              </w:rPr>
              <w:t>12 340,00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6D6672" w:rsidP="006D6672">
            <w:pPr>
              <w:autoSpaceDE w:val="0"/>
              <w:autoSpaceDN w:val="0"/>
              <w:adjustRightInd w:val="0"/>
              <w:ind w:left="59" w:right="59"/>
              <w:jc w:val="center"/>
              <w:rPr>
                <w:b/>
                <w:i/>
                <w:sz w:val="18"/>
                <w:szCs w:val="18"/>
              </w:rPr>
            </w:pPr>
            <w:r>
              <w:rPr>
                <w:b/>
                <w:i/>
                <w:sz w:val="18"/>
                <w:szCs w:val="18"/>
              </w:rPr>
              <w:t>12 34</w:t>
            </w:r>
            <w:r w:rsidR="00CF2333" w:rsidRPr="00EF2B86">
              <w:rPr>
                <w:b/>
                <w:i/>
                <w:sz w:val="18"/>
                <w:szCs w:val="18"/>
              </w:rPr>
              <w:t>0</w:t>
            </w:r>
            <w:r>
              <w:rPr>
                <w:b/>
                <w:i/>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6D6672" w:rsidP="006D6672">
            <w:pPr>
              <w:autoSpaceDE w:val="0"/>
              <w:autoSpaceDN w:val="0"/>
              <w:adjustRightInd w:val="0"/>
              <w:ind w:left="59" w:right="59"/>
              <w:jc w:val="center"/>
              <w:rPr>
                <w:b/>
                <w:i/>
                <w:sz w:val="18"/>
                <w:szCs w:val="18"/>
              </w:rPr>
            </w:pPr>
            <w:r>
              <w:rPr>
                <w:b/>
                <w:i/>
                <w:sz w:val="18"/>
                <w:szCs w:val="18"/>
              </w:rPr>
              <w:t>12 34</w:t>
            </w:r>
            <w:r w:rsidR="00CF2333" w:rsidRPr="00EF2B86">
              <w:rPr>
                <w:b/>
                <w:i/>
                <w:sz w:val="18"/>
                <w:szCs w:val="18"/>
              </w:rPr>
              <w:t>0</w:t>
            </w:r>
            <w:r>
              <w:rPr>
                <w:b/>
                <w:i/>
                <w:sz w:val="18"/>
                <w:szCs w:val="18"/>
              </w:rPr>
              <w:t>,00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6D6672" w:rsidP="00CF2333">
            <w:pPr>
              <w:autoSpaceDE w:val="0"/>
              <w:autoSpaceDN w:val="0"/>
              <w:adjustRightInd w:val="0"/>
              <w:ind w:left="59" w:right="59"/>
              <w:jc w:val="center"/>
              <w:rPr>
                <w:b/>
                <w:i/>
                <w:sz w:val="18"/>
                <w:szCs w:val="18"/>
              </w:rPr>
            </w:pPr>
            <w:r>
              <w:rPr>
                <w:b/>
                <w:i/>
                <w:sz w:val="18"/>
                <w:szCs w:val="18"/>
              </w:rPr>
              <w:t>12 340,00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jc w:val="center"/>
              <w:rPr>
                <w:sz w:val="18"/>
                <w:szCs w:val="18"/>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rPr>
                <w:sz w:val="18"/>
                <w:szCs w:val="18"/>
              </w:rPr>
            </w:pPr>
          </w:p>
        </w:tc>
      </w:tr>
      <w:tr w:rsidR="00CF2333" w:rsidRPr="00EF2B86" w:rsidTr="00CF2333">
        <w:trPr>
          <w:cantSplit/>
          <w:trHeight w:hRule="exact" w:val="558"/>
        </w:trPr>
        <w:tc>
          <w:tcPr>
            <w:tcW w:w="512" w:type="dxa"/>
            <w:vMerge/>
            <w:tcBorders>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2617" w:type="dxa"/>
            <w:vMerge/>
            <w:tcBorders>
              <w:left w:val="single" w:sz="8" w:space="0" w:color="000000"/>
              <w:bottom w:val="single" w:sz="8" w:space="0" w:color="000000"/>
              <w:right w:val="single" w:sz="8" w:space="0" w:color="000000"/>
            </w:tcBorders>
            <w:shd w:val="clear" w:color="000000" w:fill="FFFFFF"/>
          </w:tcPr>
          <w:p w:rsidR="00CF2333" w:rsidRPr="00EF2B86" w:rsidRDefault="00CF2333" w:rsidP="00CF2333">
            <w:pPr>
              <w:rPr>
                <w:bCs/>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F877A1" w:rsidRDefault="00F877A1" w:rsidP="00CF2333">
            <w:pPr>
              <w:autoSpaceDE w:val="0"/>
              <w:autoSpaceDN w:val="0"/>
              <w:adjustRightInd w:val="0"/>
              <w:ind w:left="59" w:right="59"/>
              <w:rPr>
                <w:b/>
                <w:color w:val="000000"/>
                <w:sz w:val="18"/>
                <w:szCs w:val="18"/>
              </w:rPr>
            </w:pPr>
            <w:r w:rsidRPr="00F877A1">
              <w:rPr>
                <w:rFonts w:eastAsia="Times New Roman"/>
                <w:b/>
                <w:color w:val="000000"/>
                <w:sz w:val="16"/>
                <w:szCs w:val="16"/>
                <w:lang w:eastAsia="ru-RU"/>
              </w:rPr>
              <w:t>Средства бюджета г.о.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837A0C" w:rsidP="00837A0C">
            <w:pPr>
              <w:autoSpaceDE w:val="0"/>
              <w:autoSpaceDN w:val="0"/>
              <w:adjustRightInd w:val="0"/>
              <w:ind w:left="59" w:right="59"/>
              <w:jc w:val="center"/>
              <w:rPr>
                <w:b/>
                <w:sz w:val="18"/>
                <w:szCs w:val="18"/>
              </w:rPr>
            </w:pPr>
            <w:r>
              <w:rPr>
                <w:b/>
                <w:sz w:val="18"/>
                <w:szCs w:val="18"/>
              </w:rPr>
              <w:t>49 36</w:t>
            </w:r>
            <w:r w:rsidR="00CF2333">
              <w:rPr>
                <w:b/>
                <w:sz w:val="18"/>
                <w:szCs w:val="18"/>
              </w:rPr>
              <w:t>0</w:t>
            </w:r>
            <w:r>
              <w:rPr>
                <w:b/>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sz w:val="18"/>
                <w:szCs w:val="18"/>
              </w:rPr>
            </w:pPr>
            <w:r>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6D6672" w:rsidP="006D6672">
            <w:pPr>
              <w:autoSpaceDE w:val="0"/>
              <w:autoSpaceDN w:val="0"/>
              <w:adjustRightInd w:val="0"/>
              <w:ind w:left="59" w:right="59"/>
              <w:jc w:val="center"/>
              <w:rPr>
                <w:b/>
                <w:sz w:val="18"/>
                <w:szCs w:val="18"/>
              </w:rPr>
            </w:pPr>
            <w:r>
              <w:rPr>
                <w:b/>
                <w:sz w:val="18"/>
                <w:szCs w:val="18"/>
              </w:rPr>
              <w:t>12 340,00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6D6672" w:rsidP="006D6672">
            <w:pPr>
              <w:autoSpaceDE w:val="0"/>
              <w:autoSpaceDN w:val="0"/>
              <w:adjustRightInd w:val="0"/>
              <w:ind w:left="59" w:right="59"/>
              <w:jc w:val="center"/>
              <w:rPr>
                <w:b/>
                <w:sz w:val="18"/>
                <w:szCs w:val="18"/>
              </w:rPr>
            </w:pPr>
            <w:r>
              <w:rPr>
                <w:b/>
                <w:sz w:val="18"/>
                <w:szCs w:val="18"/>
              </w:rPr>
              <w:t>12 340,0</w:t>
            </w:r>
            <w:r w:rsidR="00CF2333" w:rsidRPr="00EF2B86">
              <w:rPr>
                <w:b/>
                <w:sz w:val="18"/>
                <w:szCs w:val="18"/>
              </w:rPr>
              <w:t>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6D6672" w:rsidP="006D6672">
            <w:pPr>
              <w:autoSpaceDE w:val="0"/>
              <w:autoSpaceDN w:val="0"/>
              <w:adjustRightInd w:val="0"/>
              <w:ind w:left="59" w:right="59"/>
              <w:jc w:val="center"/>
              <w:rPr>
                <w:b/>
                <w:sz w:val="18"/>
                <w:szCs w:val="18"/>
              </w:rPr>
            </w:pPr>
            <w:r>
              <w:rPr>
                <w:b/>
                <w:sz w:val="18"/>
                <w:szCs w:val="18"/>
              </w:rPr>
              <w:t>12 34</w:t>
            </w:r>
            <w:r w:rsidR="00CF2333" w:rsidRPr="00EF2B86">
              <w:rPr>
                <w:b/>
                <w:sz w:val="18"/>
                <w:szCs w:val="18"/>
              </w:rPr>
              <w:t>0</w:t>
            </w:r>
            <w:r>
              <w:rPr>
                <w:b/>
                <w:sz w:val="18"/>
                <w:szCs w:val="18"/>
              </w:rPr>
              <w:t>,0</w:t>
            </w:r>
            <w:r w:rsidR="00CF2333" w:rsidRPr="00EF2B86">
              <w:rPr>
                <w:b/>
                <w:sz w:val="18"/>
                <w:szCs w:val="18"/>
              </w:rPr>
              <w:t>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6D6672" w:rsidP="00CF2333">
            <w:pPr>
              <w:autoSpaceDE w:val="0"/>
              <w:autoSpaceDN w:val="0"/>
              <w:adjustRightInd w:val="0"/>
              <w:ind w:left="59" w:right="59"/>
              <w:jc w:val="center"/>
              <w:rPr>
                <w:b/>
                <w:sz w:val="18"/>
                <w:szCs w:val="18"/>
              </w:rPr>
            </w:pPr>
            <w:r>
              <w:rPr>
                <w:b/>
                <w:sz w:val="18"/>
                <w:szCs w:val="18"/>
              </w:rPr>
              <w:t>12 340,00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jc w:val="center"/>
              <w:rPr>
                <w:sz w:val="18"/>
                <w:szCs w:val="18"/>
              </w:rPr>
            </w:pP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rPr>
                <w:color w:val="000000"/>
                <w:sz w:val="18"/>
                <w:szCs w:val="18"/>
              </w:rPr>
            </w:pPr>
          </w:p>
        </w:tc>
      </w:tr>
      <w:tr w:rsidR="00CF2333" w:rsidRPr="00EF2B86" w:rsidTr="00CF2333">
        <w:trPr>
          <w:cantSplit/>
          <w:trHeight w:hRule="exact" w:val="694"/>
        </w:trPr>
        <w:tc>
          <w:tcPr>
            <w:tcW w:w="512" w:type="dxa"/>
            <w:vMerge w:val="restart"/>
            <w:tcBorders>
              <w:top w:val="single" w:sz="4" w:space="0" w:color="auto"/>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r w:rsidRPr="00EF2B86">
              <w:rPr>
                <w:color w:val="000000"/>
                <w:sz w:val="18"/>
                <w:szCs w:val="18"/>
              </w:rPr>
              <w:t>4.1.</w:t>
            </w:r>
          </w:p>
        </w:tc>
        <w:tc>
          <w:tcPr>
            <w:tcW w:w="2617" w:type="dxa"/>
            <w:vMerge w:val="restart"/>
            <w:tcBorders>
              <w:top w:val="single" w:sz="4" w:space="0" w:color="auto"/>
              <w:left w:val="single" w:sz="8" w:space="0" w:color="000000"/>
              <w:right w:val="single" w:sz="8" w:space="0" w:color="000000"/>
            </w:tcBorders>
            <w:shd w:val="clear" w:color="000000" w:fill="FFFFFF"/>
          </w:tcPr>
          <w:p w:rsidR="00CF2333" w:rsidRPr="00DF207D" w:rsidRDefault="00CF2333" w:rsidP="00CF2333">
            <w:pPr>
              <w:rPr>
                <w:i/>
                <w:color w:val="000000"/>
                <w:sz w:val="18"/>
                <w:szCs w:val="18"/>
              </w:rPr>
            </w:pPr>
            <w:r w:rsidRPr="00DF207D">
              <w:rPr>
                <w:i/>
                <w:color w:val="000000"/>
                <w:sz w:val="18"/>
                <w:szCs w:val="18"/>
              </w:rPr>
              <w:t>Содержание береговых линий водоемов, организация пляжного отдыха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jc w:val="right"/>
              <w:rPr>
                <w:color w:val="000000"/>
                <w:sz w:val="18"/>
                <w:szCs w:val="18"/>
              </w:rPr>
            </w:pPr>
            <w:r w:rsidRPr="00EF2B86">
              <w:rPr>
                <w:b/>
                <w:i/>
                <w:color w:val="000000"/>
                <w:sz w:val="18"/>
                <w:szCs w:val="18"/>
              </w:rPr>
              <w:t>Итого по п. 4.1.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sz w:val="18"/>
                <w:szCs w:val="18"/>
              </w:rPr>
            </w:pPr>
            <w:r w:rsidRPr="00EF2B86">
              <w:rPr>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404ED5" w:rsidP="00404ED5">
            <w:pPr>
              <w:autoSpaceDE w:val="0"/>
              <w:autoSpaceDN w:val="0"/>
              <w:adjustRightInd w:val="0"/>
              <w:ind w:left="59" w:right="59"/>
              <w:jc w:val="center"/>
              <w:rPr>
                <w:b/>
                <w:i/>
                <w:sz w:val="18"/>
                <w:szCs w:val="18"/>
              </w:rPr>
            </w:pPr>
            <w:r>
              <w:rPr>
                <w:b/>
                <w:i/>
                <w:sz w:val="18"/>
                <w:szCs w:val="18"/>
              </w:rPr>
              <w:t>9 36</w:t>
            </w:r>
            <w:r w:rsidR="00CF2333">
              <w:rPr>
                <w:b/>
                <w:i/>
                <w:sz w:val="18"/>
                <w:szCs w:val="18"/>
              </w:rPr>
              <w:t>0</w:t>
            </w:r>
            <w:r>
              <w:rPr>
                <w:b/>
                <w:i/>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404ED5" w:rsidP="00404ED5">
            <w:pPr>
              <w:autoSpaceDE w:val="0"/>
              <w:autoSpaceDN w:val="0"/>
              <w:adjustRightInd w:val="0"/>
              <w:ind w:left="59" w:right="59"/>
              <w:jc w:val="center"/>
              <w:rPr>
                <w:b/>
                <w:i/>
                <w:sz w:val="18"/>
                <w:szCs w:val="18"/>
              </w:rPr>
            </w:pPr>
            <w:r>
              <w:rPr>
                <w:b/>
                <w:i/>
                <w:sz w:val="18"/>
                <w:szCs w:val="18"/>
              </w:rPr>
              <w:t>2 34</w:t>
            </w:r>
            <w:r w:rsidR="00CF2333" w:rsidRPr="00EF2B86">
              <w:rPr>
                <w:b/>
                <w:i/>
                <w:sz w:val="18"/>
                <w:szCs w:val="18"/>
              </w:rPr>
              <w:t>0</w:t>
            </w:r>
            <w:r>
              <w:rPr>
                <w:b/>
                <w:i/>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404ED5" w:rsidP="00404ED5">
            <w:pPr>
              <w:autoSpaceDE w:val="0"/>
              <w:autoSpaceDN w:val="0"/>
              <w:adjustRightInd w:val="0"/>
              <w:ind w:left="59" w:right="59"/>
              <w:jc w:val="center"/>
              <w:rPr>
                <w:b/>
                <w:i/>
                <w:sz w:val="18"/>
                <w:szCs w:val="18"/>
              </w:rPr>
            </w:pPr>
            <w:r>
              <w:rPr>
                <w:b/>
                <w:i/>
                <w:sz w:val="18"/>
                <w:szCs w:val="18"/>
              </w:rPr>
              <w:t>2 34</w:t>
            </w:r>
            <w:r w:rsidR="00CF2333" w:rsidRPr="00EF2B86">
              <w:rPr>
                <w:b/>
                <w:i/>
                <w:sz w:val="18"/>
                <w:szCs w:val="18"/>
              </w:rPr>
              <w:t>0</w:t>
            </w:r>
            <w:r>
              <w:rPr>
                <w:b/>
                <w:i/>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404ED5" w:rsidP="00404ED5">
            <w:pPr>
              <w:autoSpaceDE w:val="0"/>
              <w:autoSpaceDN w:val="0"/>
              <w:adjustRightInd w:val="0"/>
              <w:ind w:left="59" w:right="59"/>
              <w:jc w:val="center"/>
              <w:rPr>
                <w:b/>
                <w:i/>
                <w:sz w:val="18"/>
                <w:szCs w:val="18"/>
              </w:rPr>
            </w:pPr>
            <w:r>
              <w:rPr>
                <w:b/>
                <w:i/>
                <w:sz w:val="18"/>
                <w:szCs w:val="18"/>
              </w:rPr>
              <w:t>2 34</w:t>
            </w:r>
            <w:r w:rsidR="00CF2333" w:rsidRPr="00EF2B86">
              <w:rPr>
                <w:b/>
                <w:i/>
                <w:sz w:val="18"/>
                <w:szCs w:val="18"/>
              </w:rPr>
              <w:t>0</w:t>
            </w:r>
            <w:r>
              <w:rPr>
                <w:b/>
                <w:i/>
                <w:sz w:val="18"/>
                <w:szCs w:val="18"/>
              </w:rPr>
              <w:t>,00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404ED5" w:rsidP="00CF2333">
            <w:pPr>
              <w:autoSpaceDE w:val="0"/>
              <w:autoSpaceDN w:val="0"/>
              <w:adjustRightInd w:val="0"/>
              <w:ind w:left="59" w:right="59"/>
              <w:jc w:val="center"/>
              <w:rPr>
                <w:b/>
                <w:i/>
                <w:sz w:val="18"/>
                <w:szCs w:val="18"/>
              </w:rPr>
            </w:pPr>
            <w:r>
              <w:rPr>
                <w:b/>
                <w:i/>
                <w:sz w:val="18"/>
                <w:szCs w:val="18"/>
              </w:rPr>
              <w:t>2 340,00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jc w:val="center"/>
              <w:rPr>
                <w:sz w:val="18"/>
                <w:szCs w:val="18"/>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r w:rsidRPr="00EF2B86">
              <w:rPr>
                <w:color w:val="000000"/>
                <w:sz w:val="18"/>
                <w:szCs w:val="18"/>
              </w:rPr>
              <w:t>Создание комфортных условий для отдыха граждан</w:t>
            </w:r>
          </w:p>
        </w:tc>
      </w:tr>
      <w:tr w:rsidR="00CF2333" w:rsidRPr="00EF2B86" w:rsidTr="00CF2333">
        <w:trPr>
          <w:cantSplit/>
          <w:trHeight w:hRule="exact" w:val="718"/>
        </w:trPr>
        <w:tc>
          <w:tcPr>
            <w:tcW w:w="512"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CF2333" w:rsidRPr="00EF2B86" w:rsidRDefault="00CF2333" w:rsidP="00CF2333">
            <w:pPr>
              <w:rPr>
                <w:color w:val="000000"/>
                <w:sz w:val="18"/>
                <w:szCs w:val="18"/>
              </w:rPr>
            </w:pPr>
          </w:p>
        </w:tc>
        <w:tc>
          <w:tcPr>
            <w:tcW w:w="1701" w:type="dxa"/>
            <w:tcBorders>
              <w:top w:val="single" w:sz="8" w:space="0" w:color="000000"/>
              <w:left w:val="single" w:sz="8" w:space="0" w:color="000000"/>
              <w:right w:val="single" w:sz="8" w:space="0" w:color="000000"/>
            </w:tcBorders>
            <w:shd w:val="clear" w:color="000000" w:fill="FFFFFF"/>
          </w:tcPr>
          <w:p w:rsidR="00CF2333" w:rsidRPr="00EF2B86" w:rsidRDefault="00F877A1"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tcBorders>
              <w:top w:val="single" w:sz="8" w:space="0" w:color="000000"/>
              <w:left w:val="single" w:sz="8" w:space="0" w:color="000000"/>
              <w:right w:val="single" w:sz="8" w:space="0" w:color="000000"/>
            </w:tcBorders>
            <w:shd w:val="clear" w:color="000000" w:fill="FFFFFF"/>
          </w:tcPr>
          <w:p w:rsidR="00CF2333" w:rsidRPr="00EF2B86" w:rsidRDefault="00CF2333" w:rsidP="00686428">
            <w:pPr>
              <w:autoSpaceDE w:val="0"/>
              <w:autoSpaceDN w:val="0"/>
              <w:adjustRightInd w:val="0"/>
              <w:ind w:left="59" w:right="59"/>
              <w:jc w:val="center"/>
              <w:rPr>
                <w:color w:val="000000"/>
                <w:sz w:val="18"/>
                <w:szCs w:val="18"/>
              </w:rPr>
            </w:pPr>
            <w:r w:rsidRPr="00EF2B86">
              <w:rPr>
                <w:color w:val="000000"/>
                <w:sz w:val="18"/>
                <w:szCs w:val="18"/>
              </w:rPr>
              <w:t>201</w:t>
            </w:r>
            <w:r w:rsidR="00686428">
              <w:rPr>
                <w:color w:val="000000"/>
                <w:sz w:val="18"/>
                <w:szCs w:val="18"/>
              </w:rPr>
              <w:t>9-2022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sz w:val="18"/>
                <w:szCs w:val="18"/>
              </w:rPr>
            </w:pPr>
          </w:p>
          <w:p w:rsidR="00CF2333" w:rsidRPr="00EF2B86" w:rsidRDefault="00CF2333" w:rsidP="00CF2333">
            <w:pPr>
              <w:autoSpaceDE w:val="0"/>
              <w:autoSpaceDN w:val="0"/>
              <w:adjustRightInd w:val="0"/>
              <w:ind w:left="59" w:right="59"/>
              <w:jc w:val="center"/>
              <w:rPr>
                <w:sz w:val="18"/>
                <w:szCs w:val="18"/>
              </w:rPr>
            </w:pPr>
          </w:p>
          <w:p w:rsidR="00CF2333" w:rsidRPr="00EF2B86" w:rsidRDefault="00CF2333" w:rsidP="00CF2333">
            <w:pPr>
              <w:autoSpaceDE w:val="0"/>
              <w:autoSpaceDN w:val="0"/>
              <w:adjustRightInd w:val="0"/>
              <w:ind w:left="59" w:right="59"/>
              <w:jc w:val="center"/>
              <w:rPr>
                <w:sz w:val="18"/>
                <w:szCs w:val="18"/>
              </w:rPr>
            </w:pPr>
          </w:p>
          <w:p w:rsidR="00CF2333" w:rsidRPr="00EF2B86" w:rsidRDefault="00CF2333" w:rsidP="00CF2333">
            <w:pPr>
              <w:autoSpaceDE w:val="0"/>
              <w:autoSpaceDN w:val="0"/>
              <w:adjustRightInd w:val="0"/>
              <w:ind w:left="59" w:right="59"/>
              <w:jc w:val="center"/>
              <w:rPr>
                <w:sz w:val="18"/>
                <w:szCs w:val="18"/>
              </w:rPr>
            </w:pPr>
            <w:r w:rsidRPr="00EF2B86">
              <w:rPr>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404ED5" w:rsidP="00404ED5">
            <w:pPr>
              <w:autoSpaceDE w:val="0"/>
              <w:autoSpaceDN w:val="0"/>
              <w:adjustRightInd w:val="0"/>
              <w:ind w:right="59"/>
              <w:jc w:val="center"/>
              <w:rPr>
                <w:sz w:val="18"/>
                <w:szCs w:val="18"/>
              </w:rPr>
            </w:pPr>
            <w:r>
              <w:rPr>
                <w:sz w:val="18"/>
                <w:szCs w:val="18"/>
              </w:rPr>
              <w:t>9 34</w:t>
            </w:r>
            <w:r w:rsidR="00CF2333">
              <w:rPr>
                <w:sz w:val="18"/>
                <w:szCs w:val="18"/>
              </w:rPr>
              <w:t>0</w:t>
            </w:r>
            <w:r>
              <w:rPr>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404ED5" w:rsidP="00404ED5">
            <w:pPr>
              <w:autoSpaceDE w:val="0"/>
              <w:autoSpaceDN w:val="0"/>
              <w:adjustRightInd w:val="0"/>
              <w:ind w:left="59" w:right="59"/>
              <w:jc w:val="center"/>
              <w:rPr>
                <w:sz w:val="18"/>
                <w:szCs w:val="18"/>
              </w:rPr>
            </w:pPr>
            <w:r>
              <w:rPr>
                <w:sz w:val="18"/>
                <w:szCs w:val="18"/>
              </w:rPr>
              <w:t>2 34</w:t>
            </w:r>
            <w:r w:rsidR="00CF2333" w:rsidRPr="00EF2B86">
              <w:rPr>
                <w:sz w:val="18"/>
                <w:szCs w:val="18"/>
              </w:rPr>
              <w:t>0</w:t>
            </w:r>
            <w:r>
              <w:rPr>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404ED5" w:rsidP="00404ED5">
            <w:pPr>
              <w:autoSpaceDE w:val="0"/>
              <w:autoSpaceDN w:val="0"/>
              <w:adjustRightInd w:val="0"/>
              <w:ind w:left="59" w:right="59"/>
              <w:jc w:val="center"/>
              <w:rPr>
                <w:sz w:val="18"/>
                <w:szCs w:val="18"/>
              </w:rPr>
            </w:pPr>
            <w:r>
              <w:rPr>
                <w:sz w:val="18"/>
                <w:szCs w:val="18"/>
              </w:rPr>
              <w:t>2 34</w:t>
            </w:r>
            <w:r w:rsidR="00CF2333" w:rsidRPr="00EF2B86">
              <w:rPr>
                <w:sz w:val="18"/>
                <w:szCs w:val="18"/>
              </w:rPr>
              <w:t>0</w:t>
            </w:r>
            <w:r>
              <w:rPr>
                <w:sz w:val="18"/>
                <w:szCs w:val="18"/>
              </w:rPr>
              <w:t>,00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404ED5" w:rsidP="00404ED5">
            <w:pPr>
              <w:autoSpaceDE w:val="0"/>
              <w:autoSpaceDN w:val="0"/>
              <w:adjustRightInd w:val="0"/>
              <w:ind w:left="59" w:right="59"/>
              <w:jc w:val="center"/>
              <w:rPr>
                <w:sz w:val="18"/>
                <w:szCs w:val="18"/>
              </w:rPr>
            </w:pPr>
            <w:r>
              <w:rPr>
                <w:sz w:val="18"/>
                <w:szCs w:val="18"/>
              </w:rPr>
              <w:t>2 34</w:t>
            </w:r>
            <w:r w:rsidR="00CF2333" w:rsidRPr="00EF2B86">
              <w:rPr>
                <w:sz w:val="18"/>
                <w:szCs w:val="18"/>
              </w:rPr>
              <w:t>0</w:t>
            </w:r>
            <w:r>
              <w:rPr>
                <w:sz w:val="18"/>
                <w:szCs w:val="18"/>
              </w:rPr>
              <w:t>,00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404ED5" w:rsidP="00CF2333">
            <w:pPr>
              <w:autoSpaceDE w:val="0"/>
              <w:autoSpaceDN w:val="0"/>
              <w:adjustRightInd w:val="0"/>
              <w:ind w:left="59" w:right="59"/>
              <w:jc w:val="center"/>
              <w:rPr>
                <w:sz w:val="18"/>
                <w:szCs w:val="18"/>
              </w:rPr>
            </w:pPr>
            <w:r>
              <w:rPr>
                <w:sz w:val="18"/>
                <w:szCs w:val="18"/>
              </w:rPr>
              <w:t>2 340,00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404ED5" w:rsidP="00CF2333">
            <w:pPr>
              <w:jc w:val="center"/>
              <w:rPr>
                <w:color w:val="000000"/>
                <w:sz w:val="18"/>
                <w:szCs w:val="18"/>
              </w:rPr>
            </w:pPr>
            <w:r w:rsidRPr="00EF2B86">
              <w:rPr>
                <w:color w:val="000000"/>
                <w:sz w:val="18"/>
                <w:szCs w:val="18"/>
              </w:rPr>
              <w:t>МБУ «КГС»</w:t>
            </w:r>
            <w:r>
              <w:rPr>
                <w:color w:val="000000"/>
                <w:sz w:val="18"/>
                <w:szCs w:val="18"/>
              </w:rPr>
              <w:t xml:space="preserve"> (целевая субсидия)</w:t>
            </w: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1" w:right="21"/>
              <w:rPr>
                <w:color w:val="000000"/>
                <w:sz w:val="18"/>
                <w:szCs w:val="18"/>
              </w:rPr>
            </w:pPr>
          </w:p>
        </w:tc>
      </w:tr>
      <w:tr w:rsidR="00686428" w:rsidRPr="00EF2B86" w:rsidTr="00CF2333">
        <w:trPr>
          <w:cantSplit/>
          <w:trHeight w:hRule="exact" w:val="560"/>
        </w:trPr>
        <w:tc>
          <w:tcPr>
            <w:tcW w:w="512" w:type="dxa"/>
            <w:vMerge w:val="restart"/>
            <w:tcBorders>
              <w:top w:val="single" w:sz="4" w:space="0" w:color="auto"/>
              <w:left w:val="single" w:sz="8" w:space="0" w:color="000000"/>
              <w:right w:val="single" w:sz="8" w:space="0" w:color="000000"/>
            </w:tcBorders>
            <w:shd w:val="clear" w:color="000000" w:fill="FFFFFF"/>
          </w:tcPr>
          <w:p w:rsidR="00686428" w:rsidRPr="00EF2B86" w:rsidRDefault="00686428" w:rsidP="00F16CAB">
            <w:pPr>
              <w:autoSpaceDE w:val="0"/>
              <w:autoSpaceDN w:val="0"/>
              <w:adjustRightInd w:val="0"/>
              <w:ind w:left="29" w:right="29"/>
              <w:rPr>
                <w:color w:val="000000"/>
                <w:sz w:val="18"/>
                <w:szCs w:val="18"/>
              </w:rPr>
            </w:pPr>
            <w:r>
              <w:rPr>
                <w:color w:val="000000"/>
                <w:sz w:val="18"/>
                <w:szCs w:val="18"/>
              </w:rPr>
              <w:t>4</w:t>
            </w:r>
            <w:r w:rsidRPr="00EF2B86">
              <w:rPr>
                <w:color w:val="000000"/>
                <w:sz w:val="18"/>
                <w:szCs w:val="18"/>
              </w:rPr>
              <w:t>.</w:t>
            </w:r>
            <w:r>
              <w:rPr>
                <w:color w:val="000000"/>
                <w:sz w:val="18"/>
                <w:szCs w:val="18"/>
              </w:rPr>
              <w:t>2</w:t>
            </w:r>
            <w:r w:rsidRPr="00EF2B86">
              <w:rPr>
                <w:color w:val="000000"/>
                <w:sz w:val="18"/>
                <w:szCs w:val="18"/>
              </w:rPr>
              <w:t>.</w:t>
            </w:r>
          </w:p>
        </w:tc>
        <w:tc>
          <w:tcPr>
            <w:tcW w:w="2617" w:type="dxa"/>
            <w:vMerge w:val="restart"/>
            <w:tcBorders>
              <w:top w:val="single" w:sz="4" w:space="0" w:color="auto"/>
              <w:left w:val="single" w:sz="8" w:space="0" w:color="000000"/>
              <w:right w:val="single" w:sz="8" w:space="0" w:color="000000"/>
            </w:tcBorders>
            <w:shd w:val="clear" w:color="000000" w:fill="FFFFFF"/>
          </w:tcPr>
          <w:p w:rsidR="00686428" w:rsidRPr="00DF207D" w:rsidRDefault="00686428" w:rsidP="00CF2333">
            <w:pPr>
              <w:rPr>
                <w:i/>
                <w:color w:val="000000"/>
                <w:sz w:val="18"/>
                <w:szCs w:val="18"/>
              </w:rPr>
            </w:pPr>
            <w:r>
              <w:rPr>
                <w:i/>
                <w:color w:val="000000"/>
                <w:sz w:val="18"/>
                <w:szCs w:val="18"/>
              </w:rPr>
              <w:t>Мероприятия по уничтожению борщевика</w:t>
            </w:r>
          </w:p>
        </w:tc>
        <w:tc>
          <w:tcPr>
            <w:tcW w:w="2551" w:type="dxa"/>
            <w:gridSpan w:val="2"/>
            <w:tcBorders>
              <w:top w:val="single" w:sz="8" w:space="0" w:color="000000"/>
              <w:left w:val="single" w:sz="8" w:space="0" w:color="000000"/>
              <w:right w:val="single" w:sz="8" w:space="0" w:color="000000"/>
            </w:tcBorders>
            <w:shd w:val="clear" w:color="000000" w:fill="FFFFFF"/>
          </w:tcPr>
          <w:p w:rsidR="00686428" w:rsidRPr="00EF2B86" w:rsidRDefault="00051224" w:rsidP="00051224">
            <w:pPr>
              <w:autoSpaceDE w:val="0"/>
              <w:autoSpaceDN w:val="0"/>
              <w:adjustRightInd w:val="0"/>
              <w:ind w:left="59" w:right="59"/>
              <w:jc w:val="right"/>
              <w:rPr>
                <w:i/>
                <w:color w:val="000000"/>
                <w:sz w:val="18"/>
                <w:szCs w:val="18"/>
              </w:rPr>
            </w:pPr>
            <w:r>
              <w:rPr>
                <w:b/>
                <w:i/>
                <w:color w:val="000000"/>
                <w:sz w:val="18"/>
                <w:szCs w:val="18"/>
              </w:rPr>
              <w:t>Итого по п. 4</w:t>
            </w:r>
            <w:r w:rsidR="00686428" w:rsidRPr="00EF2B86">
              <w:rPr>
                <w:b/>
                <w:i/>
                <w:color w:val="000000"/>
                <w:sz w:val="18"/>
                <w:szCs w:val="18"/>
              </w:rPr>
              <w:t>.</w:t>
            </w:r>
            <w:r>
              <w:rPr>
                <w:b/>
                <w:i/>
                <w:color w:val="000000"/>
                <w:sz w:val="18"/>
                <w:szCs w:val="18"/>
              </w:rPr>
              <w:t>2</w:t>
            </w:r>
            <w:r w:rsidR="00686428" w:rsidRPr="00EF2B86">
              <w:rPr>
                <w:b/>
                <w:i/>
                <w:color w:val="000000"/>
                <w:sz w:val="18"/>
                <w:szCs w:val="18"/>
              </w:rPr>
              <w:t>.</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686428" w:rsidRPr="00EF2B86" w:rsidRDefault="00686428" w:rsidP="00CF2333">
            <w:pPr>
              <w:autoSpaceDE w:val="0"/>
              <w:autoSpaceDN w:val="0"/>
              <w:adjustRightInd w:val="0"/>
              <w:ind w:left="59" w:right="59"/>
              <w:jc w:val="center"/>
              <w:rPr>
                <w:i/>
                <w:sz w:val="18"/>
                <w:szCs w:val="18"/>
              </w:rPr>
            </w:pPr>
            <w:r w:rsidRPr="00EF2B86">
              <w:rPr>
                <w:i/>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686428" w:rsidRPr="00EF2B86" w:rsidRDefault="005052F8" w:rsidP="00CF2333">
            <w:pPr>
              <w:autoSpaceDE w:val="0"/>
              <w:autoSpaceDN w:val="0"/>
              <w:adjustRightInd w:val="0"/>
              <w:ind w:left="59" w:right="59"/>
              <w:jc w:val="center"/>
              <w:rPr>
                <w:b/>
                <w:i/>
                <w:sz w:val="18"/>
                <w:szCs w:val="18"/>
              </w:rPr>
            </w:pPr>
            <w:r>
              <w:rPr>
                <w:b/>
                <w:i/>
                <w:sz w:val="18"/>
                <w:szCs w:val="18"/>
              </w:rPr>
              <w:t>40 000,00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686428" w:rsidRPr="00EF2B86" w:rsidRDefault="00686428" w:rsidP="00CF2333">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686428" w:rsidRPr="00EF2B86" w:rsidRDefault="005052F8" w:rsidP="00CF2333">
            <w:pPr>
              <w:autoSpaceDE w:val="0"/>
              <w:autoSpaceDN w:val="0"/>
              <w:adjustRightInd w:val="0"/>
              <w:ind w:left="59" w:right="59"/>
              <w:jc w:val="center"/>
              <w:rPr>
                <w:b/>
                <w:i/>
                <w:sz w:val="18"/>
                <w:szCs w:val="18"/>
              </w:rPr>
            </w:pPr>
            <w:r>
              <w:rPr>
                <w:b/>
                <w:i/>
                <w:sz w:val="18"/>
                <w:szCs w:val="18"/>
              </w:rPr>
              <w:t>10 000,00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686428" w:rsidRPr="00EF2B86" w:rsidRDefault="005052F8" w:rsidP="00CF2333">
            <w:pPr>
              <w:autoSpaceDE w:val="0"/>
              <w:autoSpaceDN w:val="0"/>
              <w:adjustRightInd w:val="0"/>
              <w:ind w:left="59" w:right="59"/>
              <w:jc w:val="center"/>
              <w:rPr>
                <w:b/>
                <w:sz w:val="18"/>
                <w:szCs w:val="18"/>
              </w:rPr>
            </w:pPr>
            <w:r>
              <w:rPr>
                <w:b/>
                <w:sz w:val="18"/>
                <w:szCs w:val="18"/>
              </w:rPr>
              <w:t>10 000,00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686428" w:rsidRPr="00EF2B86" w:rsidRDefault="005052F8" w:rsidP="005052F8">
            <w:pPr>
              <w:autoSpaceDE w:val="0"/>
              <w:autoSpaceDN w:val="0"/>
              <w:adjustRightInd w:val="0"/>
              <w:ind w:left="59" w:right="59"/>
              <w:jc w:val="center"/>
              <w:rPr>
                <w:b/>
                <w:sz w:val="18"/>
                <w:szCs w:val="18"/>
              </w:rPr>
            </w:pPr>
            <w:r>
              <w:rPr>
                <w:b/>
                <w:sz w:val="18"/>
                <w:szCs w:val="18"/>
              </w:rPr>
              <w:t>10 000,00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686428" w:rsidRPr="00EF2B86" w:rsidRDefault="005052F8" w:rsidP="00CF2333">
            <w:pPr>
              <w:autoSpaceDE w:val="0"/>
              <w:autoSpaceDN w:val="0"/>
              <w:adjustRightInd w:val="0"/>
              <w:ind w:left="59" w:right="59"/>
              <w:jc w:val="center"/>
              <w:rPr>
                <w:b/>
                <w:sz w:val="18"/>
                <w:szCs w:val="18"/>
              </w:rPr>
            </w:pPr>
            <w:r>
              <w:rPr>
                <w:b/>
                <w:sz w:val="18"/>
                <w:szCs w:val="18"/>
              </w:rPr>
              <w:t>10 000,00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686428" w:rsidRPr="00EF2B86" w:rsidRDefault="00686428" w:rsidP="00CF2333">
            <w:pPr>
              <w:jc w:val="center"/>
              <w:rPr>
                <w:sz w:val="18"/>
                <w:szCs w:val="18"/>
              </w:rPr>
            </w:pPr>
          </w:p>
        </w:tc>
        <w:tc>
          <w:tcPr>
            <w:tcW w:w="1579" w:type="dxa"/>
            <w:vMerge w:val="restart"/>
            <w:tcBorders>
              <w:top w:val="single" w:sz="8" w:space="0" w:color="000000"/>
              <w:left w:val="single" w:sz="8" w:space="0" w:color="000000"/>
              <w:right w:val="single" w:sz="8" w:space="0" w:color="000000"/>
            </w:tcBorders>
            <w:shd w:val="clear" w:color="000000" w:fill="FFFFFF"/>
            <w:vAlign w:val="center"/>
          </w:tcPr>
          <w:p w:rsidR="00686428" w:rsidRPr="00EF2B86" w:rsidRDefault="00686428" w:rsidP="00CF2333">
            <w:pPr>
              <w:autoSpaceDE w:val="0"/>
              <w:autoSpaceDN w:val="0"/>
              <w:adjustRightInd w:val="0"/>
              <w:ind w:right="21"/>
              <w:jc w:val="center"/>
              <w:rPr>
                <w:color w:val="000000"/>
                <w:sz w:val="18"/>
                <w:szCs w:val="18"/>
              </w:rPr>
            </w:pPr>
            <w:r w:rsidRPr="00EF2B86">
              <w:rPr>
                <w:color w:val="000000"/>
                <w:sz w:val="18"/>
                <w:szCs w:val="18"/>
              </w:rPr>
              <w:t>Обеспечение экологической безопасности окружающей</w:t>
            </w:r>
          </w:p>
          <w:p w:rsidR="00686428" w:rsidRPr="00EF2B86" w:rsidRDefault="00686428" w:rsidP="00CF2333">
            <w:pPr>
              <w:autoSpaceDE w:val="0"/>
              <w:autoSpaceDN w:val="0"/>
              <w:adjustRightInd w:val="0"/>
              <w:ind w:right="21"/>
              <w:jc w:val="center"/>
              <w:rPr>
                <w:color w:val="000000"/>
                <w:sz w:val="18"/>
                <w:szCs w:val="18"/>
              </w:rPr>
            </w:pPr>
            <w:r w:rsidRPr="00EF2B86">
              <w:rPr>
                <w:color w:val="000000"/>
                <w:sz w:val="18"/>
                <w:szCs w:val="18"/>
              </w:rPr>
              <w:t>среды</w:t>
            </w:r>
          </w:p>
          <w:p w:rsidR="00686428" w:rsidRPr="00EF2B86" w:rsidRDefault="00686428" w:rsidP="00CF2333">
            <w:pPr>
              <w:autoSpaceDE w:val="0"/>
              <w:autoSpaceDN w:val="0"/>
              <w:adjustRightInd w:val="0"/>
              <w:ind w:left="21" w:right="21"/>
              <w:jc w:val="center"/>
              <w:rPr>
                <w:color w:val="000000"/>
                <w:sz w:val="18"/>
                <w:szCs w:val="18"/>
              </w:rPr>
            </w:pPr>
          </w:p>
        </w:tc>
      </w:tr>
      <w:tr w:rsidR="002C2C78" w:rsidRPr="00EF2B86" w:rsidTr="001A48A6">
        <w:trPr>
          <w:cantSplit/>
          <w:trHeight w:hRule="exact" w:val="442"/>
        </w:trPr>
        <w:tc>
          <w:tcPr>
            <w:tcW w:w="512" w:type="dxa"/>
            <w:vMerge/>
            <w:tcBorders>
              <w:left w:val="single" w:sz="8" w:space="0" w:color="000000"/>
              <w:right w:val="single" w:sz="8" w:space="0" w:color="000000"/>
            </w:tcBorders>
            <w:shd w:val="clear" w:color="000000" w:fill="FFFFFF"/>
          </w:tcPr>
          <w:p w:rsidR="002C2C78" w:rsidRPr="00EF2B86" w:rsidRDefault="002C2C78"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2C2C78" w:rsidRPr="00EF2B86" w:rsidRDefault="002C2C78" w:rsidP="00CF2333">
            <w:pPr>
              <w:rPr>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2C2C78" w:rsidRPr="00EF2B86" w:rsidRDefault="002C2C78"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2C2C78" w:rsidRPr="00EF2B86" w:rsidRDefault="002C2C78" w:rsidP="00CF2333">
            <w:pPr>
              <w:autoSpaceDE w:val="0"/>
              <w:autoSpaceDN w:val="0"/>
              <w:adjustRightInd w:val="0"/>
              <w:ind w:left="59" w:right="59"/>
              <w:rPr>
                <w:color w:val="000000"/>
                <w:sz w:val="18"/>
                <w:szCs w:val="18"/>
              </w:rPr>
            </w:pPr>
            <w:r>
              <w:rPr>
                <w:color w:val="000000"/>
                <w:sz w:val="18"/>
                <w:szCs w:val="18"/>
              </w:rPr>
              <w:t>2019</w:t>
            </w:r>
          </w:p>
        </w:tc>
        <w:tc>
          <w:tcPr>
            <w:tcW w:w="986" w:type="dxa"/>
            <w:vMerge w:val="restart"/>
            <w:tcBorders>
              <w:top w:val="single" w:sz="8" w:space="0" w:color="000000"/>
              <w:left w:val="single" w:sz="8" w:space="0" w:color="000000"/>
              <w:right w:val="single" w:sz="8" w:space="0" w:color="000000"/>
            </w:tcBorders>
            <w:shd w:val="clear" w:color="000000" w:fill="FFFFFF"/>
            <w:noWrap/>
          </w:tcPr>
          <w:p w:rsidR="002C2C78" w:rsidRPr="00EF2B86" w:rsidRDefault="002C2C78" w:rsidP="00CF2333">
            <w:pPr>
              <w:autoSpaceDE w:val="0"/>
              <w:autoSpaceDN w:val="0"/>
              <w:adjustRightInd w:val="0"/>
              <w:ind w:left="59" w:right="59"/>
              <w:jc w:val="center"/>
              <w:rPr>
                <w:sz w:val="18"/>
                <w:szCs w:val="18"/>
              </w:rPr>
            </w:pPr>
            <w:r w:rsidRPr="00EF2B86">
              <w:rPr>
                <w:sz w:val="18"/>
                <w:szCs w:val="18"/>
              </w:rPr>
              <w:t>-</w:t>
            </w:r>
          </w:p>
        </w:tc>
        <w:tc>
          <w:tcPr>
            <w:tcW w:w="1262" w:type="dxa"/>
            <w:vMerge w:val="restart"/>
            <w:tcBorders>
              <w:top w:val="single" w:sz="8" w:space="0" w:color="000000"/>
              <w:left w:val="single" w:sz="8" w:space="0" w:color="000000"/>
              <w:right w:val="single" w:sz="8" w:space="0" w:color="000000"/>
            </w:tcBorders>
            <w:shd w:val="clear" w:color="000000" w:fill="FFFFFF"/>
            <w:noWrap/>
          </w:tcPr>
          <w:p w:rsidR="002C2C78" w:rsidRPr="00EF2B86" w:rsidRDefault="002C2C78" w:rsidP="00CF2333">
            <w:pPr>
              <w:autoSpaceDE w:val="0"/>
              <w:autoSpaceDN w:val="0"/>
              <w:adjustRightInd w:val="0"/>
              <w:ind w:left="59" w:right="59"/>
              <w:jc w:val="center"/>
              <w:rPr>
                <w:sz w:val="18"/>
                <w:szCs w:val="18"/>
              </w:rPr>
            </w:pPr>
            <w:r>
              <w:rPr>
                <w:sz w:val="18"/>
                <w:szCs w:val="18"/>
              </w:rPr>
              <w:t>40 000,00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2C2C78" w:rsidRPr="00EF2B86" w:rsidRDefault="002C2C78"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2C2C78" w:rsidRPr="00EF2B86" w:rsidRDefault="002C2C78" w:rsidP="00CF2333">
            <w:pPr>
              <w:autoSpaceDE w:val="0"/>
              <w:autoSpaceDN w:val="0"/>
              <w:adjustRightInd w:val="0"/>
              <w:ind w:left="59" w:right="59"/>
              <w:jc w:val="center"/>
              <w:rPr>
                <w:sz w:val="18"/>
                <w:szCs w:val="18"/>
              </w:rPr>
            </w:pPr>
            <w:r>
              <w:rPr>
                <w:sz w:val="18"/>
                <w:szCs w:val="18"/>
              </w:rPr>
              <w:t xml:space="preserve">10 000,00 </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2C2C78" w:rsidRPr="00217C37" w:rsidRDefault="002C2C78" w:rsidP="002C2C78">
            <w:pPr>
              <w:autoSpaceDE w:val="0"/>
              <w:autoSpaceDN w:val="0"/>
              <w:adjustRightInd w:val="0"/>
              <w:ind w:left="59" w:right="59"/>
              <w:jc w:val="center"/>
              <w:rPr>
                <w:sz w:val="18"/>
                <w:szCs w:val="18"/>
              </w:rPr>
            </w:pPr>
            <w:r w:rsidRPr="00217C37">
              <w:rPr>
                <w:sz w:val="18"/>
                <w:szCs w:val="18"/>
              </w:rPr>
              <w:t>4 000,00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2C2C78" w:rsidRPr="00217C37" w:rsidRDefault="002C2C78" w:rsidP="002C2C78">
            <w:pPr>
              <w:autoSpaceDE w:val="0"/>
              <w:autoSpaceDN w:val="0"/>
              <w:adjustRightInd w:val="0"/>
              <w:ind w:left="59" w:right="59"/>
              <w:jc w:val="center"/>
              <w:rPr>
                <w:sz w:val="18"/>
                <w:szCs w:val="18"/>
              </w:rPr>
            </w:pPr>
            <w:r w:rsidRPr="00217C37">
              <w:rPr>
                <w:sz w:val="18"/>
                <w:szCs w:val="18"/>
              </w:rPr>
              <w:t>4 000,00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2C2C78" w:rsidRPr="00217C37" w:rsidRDefault="00217C37" w:rsidP="00CF2333">
            <w:pPr>
              <w:autoSpaceDE w:val="0"/>
              <w:autoSpaceDN w:val="0"/>
              <w:adjustRightInd w:val="0"/>
              <w:ind w:left="59" w:right="59"/>
              <w:jc w:val="center"/>
              <w:rPr>
                <w:sz w:val="18"/>
                <w:szCs w:val="18"/>
              </w:rPr>
            </w:pPr>
            <w:r w:rsidRPr="00217C37">
              <w:rPr>
                <w:sz w:val="18"/>
                <w:szCs w:val="18"/>
              </w:rPr>
              <w:t>4 000,00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2C2C78" w:rsidRPr="00EF2B86" w:rsidRDefault="002C2C78" w:rsidP="00CF2333">
            <w:pPr>
              <w:jc w:val="center"/>
              <w:rPr>
                <w:sz w:val="18"/>
                <w:szCs w:val="18"/>
              </w:rPr>
            </w:pPr>
            <w:r>
              <w:rPr>
                <w:sz w:val="18"/>
                <w:szCs w:val="18"/>
              </w:rPr>
              <w:t>Управление благоустройства</w:t>
            </w:r>
          </w:p>
        </w:tc>
        <w:tc>
          <w:tcPr>
            <w:tcW w:w="1579" w:type="dxa"/>
            <w:vMerge/>
            <w:tcBorders>
              <w:left w:val="single" w:sz="8" w:space="0" w:color="000000"/>
              <w:right w:val="single" w:sz="8" w:space="0" w:color="000000"/>
            </w:tcBorders>
            <w:shd w:val="clear" w:color="000000" w:fill="FFFFFF"/>
          </w:tcPr>
          <w:p w:rsidR="002C2C78" w:rsidRPr="00EF2B86" w:rsidRDefault="002C2C78" w:rsidP="00CF2333">
            <w:pPr>
              <w:autoSpaceDE w:val="0"/>
              <w:autoSpaceDN w:val="0"/>
              <w:adjustRightInd w:val="0"/>
              <w:ind w:left="21" w:right="21"/>
              <w:rPr>
                <w:color w:val="000000"/>
                <w:sz w:val="18"/>
                <w:szCs w:val="18"/>
              </w:rPr>
            </w:pPr>
          </w:p>
        </w:tc>
      </w:tr>
      <w:tr w:rsidR="00217C37" w:rsidRPr="00EF2B86" w:rsidTr="001A48A6">
        <w:trPr>
          <w:cantSplit/>
          <w:trHeight w:hRule="exact" w:val="296"/>
        </w:trPr>
        <w:tc>
          <w:tcPr>
            <w:tcW w:w="512" w:type="dxa"/>
            <w:tcBorders>
              <w:left w:val="single" w:sz="8" w:space="0" w:color="000000"/>
              <w:right w:val="single" w:sz="8" w:space="0" w:color="000000"/>
            </w:tcBorders>
            <w:shd w:val="clear" w:color="000000" w:fill="FFFFFF"/>
          </w:tcPr>
          <w:p w:rsidR="00217C37" w:rsidRPr="00EF2B86" w:rsidRDefault="00217C37" w:rsidP="00CF2333">
            <w:pPr>
              <w:autoSpaceDE w:val="0"/>
              <w:autoSpaceDN w:val="0"/>
              <w:adjustRightInd w:val="0"/>
              <w:ind w:left="29" w:right="29"/>
              <w:rPr>
                <w:color w:val="000000"/>
                <w:sz w:val="18"/>
                <w:szCs w:val="18"/>
              </w:rPr>
            </w:pPr>
          </w:p>
        </w:tc>
        <w:tc>
          <w:tcPr>
            <w:tcW w:w="2617" w:type="dxa"/>
            <w:tcBorders>
              <w:left w:val="single" w:sz="8" w:space="0" w:color="000000"/>
              <w:right w:val="single" w:sz="8" w:space="0" w:color="000000"/>
            </w:tcBorders>
            <w:shd w:val="clear" w:color="000000" w:fill="FFFFFF"/>
          </w:tcPr>
          <w:p w:rsidR="00217C37" w:rsidRPr="00EF2B86" w:rsidRDefault="00217C37" w:rsidP="00CF2333">
            <w:pPr>
              <w:rPr>
                <w:color w:val="000000"/>
                <w:sz w:val="18"/>
                <w:szCs w:val="18"/>
              </w:rPr>
            </w:pPr>
          </w:p>
        </w:tc>
        <w:tc>
          <w:tcPr>
            <w:tcW w:w="1701" w:type="dxa"/>
            <w:vMerge/>
            <w:tcBorders>
              <w:left w:val="single" w:sz="8" w:space="0" w:color="000000"/>
              <w:right w:val="single" w:sz="8" w:space="0" w:color="000000"/>
            </w:tcBorders>
            <w:shd w:val="clear" w:color="000000" w:fill="FFFFFF"/>
          </w:tcPr>
          <w:p w:rsidR="00217C37" w:rsidRPr="00C97CC3" w:rsidRDefault="00217C37" w:rsidP="00CF2333">
            <w:pPr>
              <w:autoSpaceDE w:val="0"/>
              <w:autoSpaceDN w:val="0"/>
              <w:adjustRightInd w:val="0"/>
              <w:ind w:left="59" w:right="59"/>
              <w:rPr>
                <w:rFonts w:eastAsia="Times New Roman"/>
                <w:color w:val="000000"/>
                <w:sz w:val="16"/>
                <w:szCs w:val="16"/>
                <w:lang w:eastAsia="ru-RU"/>
              </w:rPr>
            </w:pPr>
          </w:p>
        </w:tc>
        <w:tc>
          <w:tcPr>
            <w:tcW w:w="850" w:type="dxa"/>
            <w:vMerge/>
            <w:tcBorders>
              <w:left w:val="single" w:sz="8" w:space="0" w:color="000000"/>
              <w:right w:val="single" w:sz="8" w:space="0" w:color="000000"/>
            </w:tcBorders>
            <w:shd w:val="clear" w:color="000000" w:fill="FFFFFF"/>
          </w:tcPr>
          <w:p w:rsidR="00217C37" w:rsidRPr="00EF2B86" w:rsidRDefault="00217C37" w:rsidP="00CF2333">
            <w:pPr>
              <w:autoSpaceDE w:val="0"/>
              <w:autoSpaceDN w:val="0"/>
              <w:adjustRightInd w:val="0"/>
              <w:ind w:left="59" w:right="59"/>
              <w:rPr>
                <w:color w:val="000000"/>
                <w:sz w:val="18"/>
                <w:szCs w:val="18"/>
              </w:rPr>
            </w:pPr>
          </w:p>
        </w:tc>
        <w:tc>
          <w:tcPr>
            <w:tcW w:w="986" w:type="dxa"/>
            <w:vMerge/>
            <w:tcBorders>
              <w:left w:val="single" w:sz="8" w:space="0" w:color="000000"/>
              <w:right w:val="single" w:sz="8" w:space="0" w:color="000000"/>
            </w:tcBorders>
            <w:shd w:val="clear" w:color="000000" w:fill="FFFFFF"/>
            <w:noWrap/>
          </w:tcPr>
          <w:p w:rsidR="00217C37" w:rsidRPr="00EF2B86" w:rsidRDefault="00217C37" w:rsidP="00CF2333">
            <w:pPr>
              <w:autoSpaceDE w:val="0"/>
              <w:autoSpaceDN w:val="0"/>
              <w:adjustRightInd w:val="0"/>
              <w:ind w:left="59" w:right="59"/>
              <w:jc w:val="center"/>
              <w:rPr>
                <w:sz w:val="18"/>
                <w:szCs w:val="18"/>
              </w:rPr>
            </w:pPr>
          </w:p>
        </w:tc>
        <w:tc>
          <w:tcPr>
            <w:tcW w:w="1262" w:type="dxa"/>
            <w:vMerge/>
            <w:tcBorders>
              <w:left w:val="single" w:sz="8" w:space="0" w:color="000000"/>
              <w:right w:val="single" w:sz="8" w:space="0" w:color="000000"/>
            </w:tcBorders>
            <w:shd w:val="clear" w:color="000000" w:fill="FFFFFF"/>
            <w:noWrap/>
          </w:tcPr>
          <w:p w:rsidR="00217C37" w:rsidRDefault="00217C37" w:rsidP="00CF2333">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217C37" w:rsidRDefault="00217C37"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217C37" w:rsidRDefault="00217C37" w:rsidP="00CF2333">
            <w:pPr>
              <w:autoSpaceDE w:val="0"/>
              <w:autoSpaceDN w:val="0"/>
              <w:adjustRightInd w:val="0"/>
              <w:ind w:left="59" w:right="59"/>
              <w:jc w:val="center"/>
              <w:rPr>
                <w:sz w:val="18"/>
                <w:szCs w:val="18"/>
              </w:rPr>
            </w:pPr>
            <w:r>
              <w:rPr>
                <w:sz w:val="18"/>
                <w:szCs w:val="18"/>
              </w:rPr>
              <w:t>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217C37" w:rsidRPr="00217C37" w:rsidRDefault="00217C37" w:rsidP="00CF2333">
            <w:pPr>
              <w:autoSpaceDE w:val="0"/>
              <w:autoSpaceDN w:val="0"/>
              <w:adjustRightInd w:val="0"/>
              <w:ind w:left="59" w:right="59"/>
              <w:jc w:val="center"/>
              <w:rPr>
                <w:sz w:val="18"/>
                <w:szCs w:val="18"/>
              </w:rPr>
            </w:pPr>
            <w:r w:rsidRPr="00217C37">
              <w:rPr>
                <w:sz w:val="18"/>
                <w:szCs w:val="18"/>
              </w:rPr>
              <w:t>2 000,00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217C37" w:rsidRPr="00217C37" w:rsidRDefault="00217C37" w:rsidP="001A48A6">
            <w:pPr>
              <w:autoSpaceDE w:val="0"/>
              <w:autoSpaceDN w:val="0"/>
              <w:adjustRightInd w:val="0"/>
              <w:ind w:left="59" w:right="59"/>
              <w:jc w:val="center"/>
              <w:rPr>
                <w:sz w:val="18"/>
                <w:szCs w:val="18"/>
              </w:rPr>
            </w:pPr>
            <w:r w:rsidRPr="00217C37">
              <w:rPr>
                <w:sz w:val="18"/>
                <w:szCs w:val="18"/>
              </w:rPr>
              <w:t>2 000,00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217C37" w:rsidRPr="00217C37" w:rsidRDefault="00217C37" w:rsidP="001A48A6">
            <w:pPr>
              <w:autoSpaceDE w:val="0"/>
              <w:autoSpaceDN w:val="0"/>
              <w:adjustRightInd w:val="0"/>
              <w:ind w:left="59" w:right="59"/>
              <w:jc w:val="center"/>
              <w:rPr>
                <w:sz w:val="18"/>
                <w:szCs w:val="18"/>
              </w:rPr>
            </w:pPr>
            <w:r w:rsidRPr="00217C37">
              <w:rPr>
                <w:sz w:val="18"/>
                <w:szCs w:val="18"/>
              </w:rPr>
              <w:t>2 000,00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217C37" w:rsidRPr="00EF2B86" w:rsidRDefault="00217C37" w:rsidP="00CF2333">
            <w:pPr>
              <w:jc w:val="center"/>
              <w:rPr>
                <w:sz w:val="18"/>
                <w:szCs w:val="18"/>
              </w:rPr>
            </w:pPr>
            <w:r>
              <w:rPr>
                <w:sz w:val="18"/>
                <w:szCs w:val="18"/>
              </w:rPr>
              <w:t>ТУ Нахабино</w:t>
            </w:r>
          </w:p>
        </w:tc>
        <w:tc>
          <w:tcPr>
            <w:tcW w:w="1579" w:type="dxa"/>
            <w:vMerge/>
            <w:tcBorders>
              <w:left w:val="single" w:sz="8" w:space="0" w:color="000000"/>
              <w:right w:val="single" w:sz="8" w:space="0" w:color="000000"/>
            </w:tcBorders>
            <w:shd w:val="clear" w:color="000000" w:fill="FFFFFF"/>
          </w:tcPr>
          <w:p w:rsidR="00217C37" w:rsidRPr="00EF2B86" w:rsidRDefault="00217C37" w:rsidP="00CF2333">
            <w:pPr>
              <w:autoSpaceDE w:val="0"/>
              <w:autoSpaceDN w:val="0"/>
              <w:adjustRightInd w:val="0"/>
              <w:ind w:left="21" w:right="21"/>
              <w:rPr>
                <w:color w:val="000000"/>
                <w:sz w:val="18"/>
                <w:szCs w:val="18"/>
              </w:rPr>
            </w:pPr>
          </w:p>
        </w:tc>
      </w:tr>
      <w:tr w:rsidR="00217C37" w:rsidRPr="00EF2B86" w:rsidTr="001A48A6">
        <w:trPr>
          <w:cantSplit/>
          <w:trHeight w:hRule="exact" w:val="291"/>
        </w:trPr>
        <w:tc>
          <w:tcPr>
            <w:tcW w:w="512" w:type="dxa"/>
            <w:tcBorders>
              <w:left w:val="single" w:sz="8" w:space="0" w:color="000000"/>
              <w:right w:val="single" w:sz="8" w:space="0" w:color="000000"/>
            </w:tcBorders>
            <w:shd w:val="clear" w:color="000000" w:fill="FFFFFF"/>
          </w:tcPr>
          <w:p w:rsidR="00217C37" w:rsidRPr="00EF2B86" w:rsidRDefault="00217C37" w:rsidP="00CF2333">
            <w:pPr>
              <w:autoSpaceDE w:val="0"/>
              <w:autoSpaceDN w:val="0"/>
              <w:adjustRightInd w:val="0"/>
              <w:ind w:left="29" w:right="29"/>
              <w:rPr>
                <w:color w:val="000000"/>
                <w:sz w:val="18"/>
                <w:szCs w:val="18"/>
              </w:rPr>
            </w:pPr>
          </w:p>
        </w:tc>
        <w:tc>
          <w:tcPr>
            <w:tcW w:w="2617" w:type="dxa"/>
            <w:tcBorders>
              <w:left w:val="single" w:sz="8" w:space="0" w:color="000000"/>
              <w:right w:val="single" w:sz="8" w:space="0" w:color="000000"/>
            </w:tcBorders>
            <w:shd w:val="clear" w:color="000000" w:fill="FFFFFF"/>
          </w:tcPr>
          <w:p w:rsidR="00217C37" w:rsidRPr="00EF2B86" w:rsidRDefault="00217C37" w:rsidP="00CF2333">
            <w:pPr>
              <w:rPr>
                <w:color w:val="000000"/>
                <w:sz w:val="18"/>
                <w:szCs w:val="18"/>
              </w:rPr>
            </w:pPr>
          </w:p>
        </w:tc>
        <w:tc>
          <w:tcPr>
            <w:tcW w:w="1701" w:type="dxa"/>
            <w:vMerge/>
            <w:tcBorders>
              <w:left w:val="single" w:sz="8" w:space="0" w:color="000000"/>
              <w:right w:val="single" w:sz="8" w:space="0" w:color="000000"/>
            </w:tcBorders>
            <w:shd w:val="clear" w:color="000000" w:fill="FFFFFF"/>
          </w:tcPr>
          <w:p w:rsidR="00217C37" w:rsidRPr="00C97CC3" w:rsidRDefault="00217C37" w:rsidP="00CF2333">
            <w:pPr>
              <w:autoSpaceDE w:val="0"/>
              <w:autoSpaceDN w:val="0"/>
              <w:adjustRightInd w:val="0"/>
              <w:ind w:left="59" w:right="59"/>
              <w:rPr>
                <w:rFonts w:eastAsia="Times New Roman"/>
                <w:color w:val="000000"/>
                <w:sz w:val="16"/>
                <w:szCs w:val="16"/>
                <w:lang w:eastAsia="ru-RU"/>
              </w:rPr>
            </w:pPr>
          </w:p>
        </w:tc>
        <w:tc>
          <w:tcPr>
            <w:tcW w:w="850" w:type="dxa"/>
            <w:vMerge/>
            <w:tcBorders>
              <w:left w:val="single" w:sz="8" w:space="0" w:color="000000"/>
              <w:right w:val="single" w:sz="8" w:space="0" w:color="000000"/>
            </w:tcBorders>
            <w:shd w:val="clear" w:color="000000" w:fill="FFFFFF"/>
          </w:tcPr>
          <w:p w:rsidR="00217C37" w:rsidRPr="00EF2B86" w:rsidRDefault="00217C37" w:rsidP="00CF2333">
            <w:pPr>
              <w:autoSpaceDE w:val="0"/>
              <w:autoSpaceDN w:val="0"/>
              <w:adjustRightInd w:val="0"/>
              <w:ind w:left="59" w:right="59"/>
              <w:rPr>
                <w:color w:val="000000"/>
                <w:sz w:val="18"/>
                <w:szCs w:val="18"/>
              </w:rPr>
            </w:pPr>
          </w:p>
        </w:tc>
        <w:tc>
          <w:tcPr>
            <w:tcW w:w="986" w:type="dxa"/>
            <w:vMerge/>
            <w:tcBorders>
              <w:left w:val="single" w:sz="8" w:space="0" w:color="000000"/>
              <w:right w:val="single" w:sz="8" w:space="0" w:color="000000"/>
            </w:tcBorders>
            <w:shd w:val="clear" w:color="000000" w:fill="FFFFFF"/>
            <w:noWrap/>
          </w:tcPr>
          <w:p w:rsidR="00217C37" w:rsidRPr="00EF2B86" w:rsidRDefault="00217C37" w:rsidP="00CF2333">
            <w:pPr>
              <w:autoSpaceDE w:val="0"/>
              <w:autoSpaceDN w:val="0"/>
              <w:adjustRightInd w:val="0"/>
              <w:ind w:left="59" w:right="59"/>
              <w:jc w:val="center"/>
              <w:rPr>
                <w:sz w:val="18"/>
                <w:szCs w:val="18"/>
              </w:rPr>
            </w:pPr>
          </w:p>
        </w:tc>
        <w:tc>
          <w:tcPr>
            <w:tcW w:w="1262" w:type="dxa"/>
            <w:vMerge/>
            <w:tcBorders>
              <w:left w:val="single" w:sz="8" w:space="0" w:color="000000"/>
              <w:right w:val="single" w:sz="8" w:space="0" w:color="000000"/>
            </w:tcBorders>
            <w:shd w:val="clear" w:color="000000" w:fill="FFFFFF"/>
            <w:noWrap/>
          </w:tcPr>
          <w:p w:rsidR="00217C37" w:rsidRDefault="00217C37" w:rsidP="00CF2333">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217C37" w:rsidRDefault="00217C37"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217C37" w:rsidRDefault="00217C37" w:rsidP="00CF2333">
            <w:pPr>
              <w:autoSpaceDE w:val="0"/>
              <w:autoSpaceDN w:val="0"/>
              <w:adjustRightInd w:val="0"/>
              <w:ind w:left="59" w:right="59"/>
              <w:jc w:val="center"/>
              <w:rPr>
                <w:sz w:val="18"/>
                <w:szCs w:val="18"/>
              </w:rPr>
            </w:pPr>
            <w:r>
              <w:rPr>
                <w:sz w:val="18"/>
                <w:szCs w:val="18"/>
              </w:rPr>
              <w:t>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217C37" w:rsidRPr="00217C37" w:rsidRDefault="00217C37" w:rsidP="00CF2333">
            <w:pPr>
              <w:autoSpaceDE w:val="0"/>
              <w:autoSpaceDN w:val="0"/>
              <w:adjustRightInd w:val="0"/>
              <w:ind w:left="59" w:right="59"/>
              <w:jc w:val="center"/>
              <w:rPr>
                <w:sz w:val="18"/>
                <w:szCs w:val="18"/>
              </w:rPr>
            </w:pPr>
            <w:r w:rsidRPr="00217C37">
              <w:rPr>
                <w:sz w:val="18"/>
                <w:szCs w:val="18"/>
              </w:rPr>
              <w:t>2 000,00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217C37" w:rsidRPr="00217C37" w:rsidRDefault="00217C37" w:rsidP="001A48A6">
            <w:pPr>
              <w:autoSpaceDE w:val="0"/>
              <w:autoSpaceDN w:val="0"/>
              <w:adjustRightInd w:val="0"/>
              <w:ind w:left="59" w:right="59"/>
              <w:jc w:val="center"/>
              <w:rPr>
                <w:sz w:val="18"/>
                <w:szCs w:val="18"/>
              </w:rPr>
            </w:pPr>
            <w:r w:rsidRPr="00217C37">
              <w:rPr>
                <w:sz w:val="18"/>
                <w:szCs w:val="18"/>
              </w:rPr>
              <w:t>2 000,00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217C37" w:rsidRPr="00217C37" w:rsidRDefault="00217C37" w:rsidP="001A48A6">
            <w:pPr>
              <w:autoSpaceDE w:val="0"/>
              <w:autoSpaceDN w:val="0"/>
              <w:adjustRightInd w:val="0"/>
              <w:ind w:left="59" w:right="59"/>
              <w:jc w:val="center"/>
              <w:rPr>
                <w:sz w:val="18"/>
                <w:szCs w:val="18"/>
              </w:rPr>
            </w:pPr>
            <w:r w:rsidRPr="00217C37">
              <w:rPr>
                <w:sz w:val="18"/>
                <w:szCs w:val="18"/>
              </w:rPr>
              <w:t>2 000,00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217C37" w:rsidRPr="00EF2B86" w:rsidRDefault="00217C37" w:rsidP="00CF2333">
            <w:pPr>
              <w:jc w:val="center"/>
              <w:rPr>
                <w:sz w:val="18"/>
                <w:szCs w:val="18"/>
              </w:rPr>
            </w:pPr>
            <w:r w:rsidRPr="00EF2B86">
              <w:rPr>
                <w:sz w:val="18"/>
                <w:szCs w:val="18"/>
              </w:rPr>
              <w:t>ТУ Ильинское</w:t>
            </w:r>
          </w:p>
        </w:tc>
        <w:tc>
          <w:tcPr>
            <w:tcW w:w="1579" w:type="dxa"/>
            <w:vMerge/>
            <w:tcBorders>
              <w:left w:val="single" w:sz="8" w:space="0" w:color="000000"/>
              <w:right w:val="single" w:sz="8" w:space="0" w:color="000000"/>
            </w:tcBorders>
            <w:shd w:val="clear" w:color="000000" w:fill="FFFFFF"/>
          </w:tcPr>
          <w:p w:rsidR="00217C37" w:rsidRPr="00EF2B86" w:rsidRDefault="00217C37" w:rsidP="00CF2333">
            <w:pPr>
              <w:autoSpaceDE w:val="0"/>
              <w:autoSpaceDN w:val="0"/>
              <w:adjustRightInd w:val="0"/>
              <w:ind w:left="21" w:right="21"/>
              <w:rPr>
                <w:color w:val="000000"/>
                <w:sz w:val="18"/>
                <w:szCs w:val="18"/>
              </w:rPr>
            </w:pPr>
          </w:p>
        </w:tc>
      </w:tr>
      <w:tr w:rsidR="00217C37" w:rsidRPr="00EF2B86" w:rsidTr="001A48A6">
        <w:trPr>
          <w:cantSplit/>
          <w:trHeight w:hRule="exact" w:val="288"/>
        </w:trPr>
        <w:tc>
          <w:tcPr>
            <w:tcW w:w="512" w:type="dxa"/>
            <w:tcBorders>
              <w:left w:val="single" w:sz="8" w:space="0" w:color="000000"/>
              <w:right w:val="single" w:sz="8" w:space="0" w:color="000000"/>
            </w:tcBorders>
            <w:shd w:val="clear" w:color="000000" w:fill="FFFFFF"/>
          </w:tcPr>
          <w:p w:rsidR="00217C37" w:rsidRPr="00EF2B86" w:rsidRDefault="00217C37" w:rsidP="00CF2333">
            <w:pPr>
              <w:autoSpaceDE w:val="0"/>
              <w:autoSpaceDN w:val="0"/>
              <w:adjustRightInd w:val="0"/>
              <w:ind w:left="29" w:right="29"/>
              <w:rPr>
                <w:color w:val="000000"/>
                <w:sz w:val="18"/>
                <w:szCs w:val="18"/>
              </w:rPr>
            </w:pPr>
          </w:p>
        </w:tc>
        <w:tc>
          <w:tcPr>
            <w:tcW w:w="2617" w:type="dxa"/>
            <w:tcBorders>
              <w:left w:val="single" w:sz="8" w:space="0" w:color="000000"/>
              <w:right w:val="single" w:sz="8" w:space="0" w:color="000000"/>
            </w:tcBorders>
            <w:shd w:val="clear" w:color="000000" w:fill="FFFFFF"/>
          </w:tcPr>
          <w:p w:rsidR="00217C37" w:rsidRPr="00EF2B86" w:rsidRDefault="00217C37" w:rsidP="00CF2333">
            <w:pPr>
              <w:rPr>
                <w:color w:val="000000"/>
                <w:sz w:val="18"/>
                <w:szCs w:val="18"/>
              </w:rPr>
            </w:pPr>
          </w:p>
        </w:tc>
        <w:tc>
          <w:tcPr>
            <w:tcW w:w="1701" w:type="dxa"/>
            <w:vMerge/>
            <w:tcBorders>
              <w:left w:val="single" w:sz="8" w:space="0" w:color="000000"/>
              <w:right w:val="single" w:sz="8" w:space="0" w:color="000000"/>
            </w:tcBorders>
            <w:shd w:val="clear" w:color="000000" w:fill="FFFFFF"/>
          </w:tcPr>
          <w:p w:rsidR="00217C37" w:rsidRPr="00C97CC3" w:rsidRDefault="00217C37" w:rsidP="00CF2333">
            <w:pPr>
              <w:autoSpaceDE w:val="0"/>
              <w:autoSpaceDN w:val="0"/>
              <w:adjustRightInd w:val="0"/>
              <w:ind w:left="59" w:right="59"/>
              <w:rPr>
                <w:rFonts w:eastAsia="Times New Roman"/>
                <w:color w:val="000000"/>
                <w:sz w:val="16"/>
                <w:szCs w:val="16"/>
                <w:lang w:eastAsia="ru-RU"/>
              </w:rPr>
            </w:pPr>
          </w:p>
        </w:tc>
        <w:tc>
          <w:tcPr>
            <w:tcW w:w="850" w:type="dxa"/>
            <w:vMerge/>
            <w:tcBorders>
              <w:left w:val="single" w:sz="8" w:space="0" w:color="000000"/>
              <w:right w:val="single" w:sz="8" w:space="0" w:color="000000"/>
            </w:tcBorders>
            <w:shd w:val="clear" w:color="000000" w:fill="FFFFFF"/>
          </w:tcPr>
          <w:p w:rsidR="00217C37" w:rsidRPr="00EF2B86" w:rsidRDefault="00217C37" w:rsidP="00CF2333">
            <w:pPr>
              <w:autoSpaceDE w:val="0"/>
              <w:autoSpaceDN w:val="0"/>
              <w:adjustRightInd w:val="0"/>
              <w:ind w:left="59" w:right="59"/>
              <w:rPr>
                <w:color w:val="000000"/>
                <w:sz w:val="18"/>
                <w:szCs w:val="18"/>
              </w:rPr>
            </w:pPr>
          </w:p>
        </w:tc>
        <w:tc>
          <w:tcPr>
            <w:tcW w:w="986" w:type="dxa"/>
            <w:vMerge/>
            <w:tcBorders>
              <w:left w:val="single" w:sz="8" w:space="0" w:color="000000"/>
              <w:bottom w:val="single" w:sz="8" w:space="0" w:color="000000"/>
              <w:right w:val="single" w:sz="8" w:space="0" w:color="000000"/>
            </w:tcBorders>
            <w:shd w:val="clear" w:color="000000" w:fill="FFFFFF"/>
            <w:noWrap/>
          </w:tcPr>
          <w:p w:rsidR="00217C37" w:rsidRPr="00EF2B86" w:rsidRDefault="00217C37" w:rsidP="00CF2333">
            <w:pPr>
              <w:autoSpaceDE w:val="0"/>
              <w:autoSpaceDN w:val="0"/>
              <w:adjustRightInd w:val="0"/>
              <w:ind w:left="59" w:right="59"/>
              <w:jc w:val="center"/>
              <w:rPr>
                <w:sz w:val="18"/>
                <w:szCs w:val="18"/>
              </w:rPr>
            </w:pPr>
          </w:p>
        </w:tc>
        <w:tc>
          <w:tcPr>
            <w:tcW w:w="1262" w:type="dxa"/>
            <w:vMerge/>
            <w:tcBorders>
              <w:left w:val="single" w:sz="8" w:space="0" w:color="000000"/>
              <w:bottom w:val="single" w:sz="8" w:space="0" w:color="000000"/>
              <w:right w:val="single" w:sz="8" w:space="0" w:color="000000"/>
            </w:tcBorders>
            <w:shd w:val="clear" w:color="000000" w:fill="FFFFFF"/>
            <w:noWrap/>
          </w:tcPr>
          <w:p w:rsidR="00217C37" w:rsidRDefault="00217C37" w:rsidP="00CF2333">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217C37" w:rsidRDefault="00217C37" w:rsidP="00CF2333">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217C37" w:rsidRDefault="00217C37" w:rsidP="00CF2333">
            <w:pPr>
              <w:autoSpaceDE w:val="0"/>
              <w:autoSpaceDN w:val="0"/>
              <w:adjustRightInd w:val="0"/>
              <w:ind w:left="59" w:right="59"/>
              <w:jc w:val="center"/>
              <w:rPr>
                <w:sz w:val="18"/>
                <w:szCs w:val="18"/>
              </w:rPr>
            </w:pPr>
            <w:r>
              <w:rPr>
                <w:sz w:val="18"/>
                <w:szCs w:val="18"/>
              </w:rPr>
              <w:t>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tcPr>
          <w:p w:rsidR="00217C37" w:rsidRPr="00217C37" w:rsidRDefault="00217C37" w:rsidP="00CF2333">
            <w:pPr>
              <w:autoSpaceDE w:val="0"/>
              <w:autoSpaceDN w:val="0"/>
              <w:adjustRightInd w:val="0"/>
              <w:ind w:left="59" w:right="59"/>
              <w:jc w:val="center"/>
              <w:rPr>
                <w:sz w:val="18"/>
                <w:szCs w:val="18"/>
              </w:rPr>
            </w:pPr>
            <w:r w:rsidRPr="00217C37">
              <w:rPr>
                <w:sz w:val="18"/>
                <w:szCs w:val="18"/>
              </w:rPr>
              <w:t>2 000,00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217C37" w:rsidRPr="00217C37" w:rsidRDefault="00217C37" w:rsidP="001A48A6">
            <w:pPr>
              <w:autoSpaceDE w:val="0"/>
              <w:autoSpaceDN w:val="0"/>
              <w:adjustRightInd w:val="0"/>
              <w:ind w:left="59" w:right="59"/>
              <w:jc w:val="center"/>
              <w:rPr>
                <w:sz w:val="18"/>
                <w:szCs w:val="18"/>
              </w:rPr>
            </w:pPr>
            <w:r w:rsidRPr="00217C37">
              <w:rPr>
                <w:sz w:val="18"/>
                <w:szCs w:val="18"/>
              </w:rPr>
              <w:t>2 000,00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217C37" w:rsidRPr="00217C37" w:rsidRDefault="00217C37" w:rsidP="001A48A6">
            <w:pPr>
              <w:autoSpaceDE w:val="0"/>
              <w:autoSpaceDN w:val="0"/>
              <w:adjustRightInd w:val="0"/>
              <w:ind w:left="59" w:right="59"/>
              <w:jc w:val="center"/>
              <w:rPr>
                <w:sz w:val="18"/>
                <w:szCs w:val="18"/>
              </w:rPr>
            </w:pPr>
            <w:r w:rsidRPr="00217C37">
              <w:rPr>
                <w:sz w:val="18"/>
                <w:szCs w:val="18"/>
              </w:rPr>
              <w:t>2 000,00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217C37" w:rsidRPr="00EF2B86" w:rsidRDefault="00217C37" w:rsidP="00CF2333">
            <w:pPr>
              <w:jc w:val="center"/>
              <w:rPr>
                <w:sz w:val="18"/>
                <w:szCs w:val="18"/>
              </w:rPr>
            </w:pPr>
            <w:r>
              <w:rPr>
                <w:sz w:val="18"/>
                <w:szCs w:val="18"/>
              </w:rPr>
              <w:t xml:space="preserve">ТУ Отрадненское </w:t>
            </w:r>
          </w:p>
        </w:tc>
        <w:tc>
          <w:tcPr>
            <w:tcW w:w="1579" w:type="dxa"/>
            <w:vMerge/>
            <w:tcBorders>
              <w:left w:val="single" w:sz="8" w:space="0" w:color="000000"/>
              <w:bottom w:val="single" w:sz="8" w:space="0" w:color="000000"/>
              <w:right w:val="single" w:sz="8" w:space="0" w:color="000000"/>
            </w:tcBorders>
            <w:shd w:val="clear" w:color="000000" w:fill="FFFFFF"/>
          </w:tcPr>
          <w:p w:rsidR="00217C37" w:rsidRPr="00EF2B86" w:rsidRDefault="00217C37" w:rsidP="00CF2333">
            <w:pPr>
              <w:autoSpaceDE w:val="0"/>
              <w:autoSpaceDN w:val="0"/>
              <w:adjustRightInd w:val="0"/>
              <w:ind w:left="21" w:right="21"/>
              <w:rPr>
                <w:color w:val="000000"/>
                <w:sz w:val="18"/>
                <w:szCs w:val="18"/>
              </w:rPr>
            </w:pPr>
          </w:p>
        </w:tc>
      </w:tr>
      <w:tr w:rsidR="00CF2333" w:rsidRPr="00EF2B86" w:rsidTr="00CF2333">
        <w:trPr>
          <w:cantSplit/>
          <w:trHeight w:hRule="exact" w:val="574"/>
        </w:trPr>
        <w:tc>
          <w:tcPr>
            <w:tcW w:w="512" w:type="dxa"/>
            <w:vMerge w:val="restart"/>
            <w:tcBorders>
              <w:top w:val="single" w:sz="4" w:space="0" w:color="auto"/>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6154" w:type="dxa"/>
            <w:gridSpan w:val="4"/>
            <w:tcBorders>
              <w:top w:val="single" w:sz="4" w:space="0" w:color="auto"/>
              <w:left w:val="single" w:sz="8" w:space="0" w:color="000000"/>
              <w:bottom w:val="single" w:sz="8" w:space="0" w:color="000000"/>
              <w:right w:val="single" w:sz="8" w:space="0" w:color="000000"/>
            </w:tcBorders>
            <w:shd w:val="clear" w:color="000000" w:fill="FFFFFF"/>
            <w:vAlign w:val="center"/>
          </w:tcPr>
          <w:p w:rsidR="00CF2333" w:rsidRPr="006A1D39" w:rsidRDefault="0018703B" w:rsidP="0018703B">
            <w:pPr>
              <w:autoSpaceDE w:val="0"/>
              <w:autoSpaceDN w:val="0"/>
              <w:adjustRightInd w:val="0"/>
              <w:ind w:right="59"/>
              <w:jc w:val="right"/>
              <w:rPr>
                <w:b/>
                <w:sz w:val="18"/>
                <w:szCs w:val="18"/>
              </w:rPr>
            </w:pPr>
            <w:r w:rsidRPr="0018703B">
              <w:rPr>
                <w:rFonts w:eastAsia="Times New Roman"/>
                <w:b/>
                <w:color w:val="000000"/>
                <w:sz w:val="18"/>
                <w:szCs w:val="18"/>
                <w:lang w:eastAsia="ru-RU"/>
              </w:rPr>
              <w:t>ИТОГО по Подпрограмме II</w:t>
            </w:r>
            <w:r w:rsidRPr="006A1D39">
              <w:rPr>
                <w:rFonts w:eastAsia="Times New Roman"/>
                <w:b/>
                <w:color w:val="000000"/>
                <w:sz w:val="18"/>
                <w:szCs w:val="18"/>
                <w:lang w:eastAsia="ru-RU"/>
              </w:rPr>
              <w:t xml:space="preserve"> </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12DD2" w:rsidRDefault="00987321" w:rsidP="00987321">
            <w:pPr>
              <w:autoSpaceDE w:val="0"/>
              <w:autoSpaceDN w:val="0"/>
              <w:adjustRightInd w:val="0"/>
              <w:ind w:left="59" w:right="59"/>
              <w:jc w:val="center"/>
              <w:rPr>
                <w:b/>
                <w:sz w:val="18"/>
                <w:szCs w:val="18"/>
              </w:rPr>
            </w:pPr>
            <w:r w:rsidRPr="00E12DD2">
              <w:rPr>
                <w:b/>
                <w:sz w:val="18"/>
                <w:szCs w:val="18"/>
              </w:rPr>
              <w:t>376</w:t>
            </w:r>
            <w:r w:rsidR="000459D0" w:rsidRPr="00E12DD2">
              <w:rPr>
                <w:b/>
                <w:sz w:val="18"/>
                <w:szCs w:val="18"/>
              </w:rPr>
              <w:t> </w:t>
            </w:r>
            <w:r w:rsidRPr="00E12DD2">
              <w:rPr>
                <w:b/>
                <w:sz w:val="18"/>
                <w:szCs w:val="18"/>
              </w:rPr>
              <w:t>816</w:t>
            </w:r>
            <w:r w:rsidR="000459D0" w:rsidRPr="00E12DD2">
              <w:rPr>
                <w:b/>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12DD2" w:rsidRDefault="00CF2333" w:rsidP="00CF2333">
            <w:pPr>
              <w:autoSpaceDE w:val="0"/>
              <w:autoSpaceDN w:val="0"/>
              <w:adjustRightInd w:val="0"/>
              <w:ind w:left="59" w:right="59"/>
              <w:jc w:val="center"/>
              <w:rPr>
                <w:b/>
                <w:sz w:val="18"/>
                <w:szCs w:val="18"/>
              </w:rPr>
            </w:pPr>
            <w:r w:rsidRPr="00E12DD2">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12DD2" w:rsidRDefault="000459D0" w:rsidP="000459D0">
            <w:pPr>
              <w:autoSpaceDE w:val="0"/>
              <w:autoSpaceDN w:val="0"/>
              <w:adjustRightInd w:val="0"/>
              <w:ind w:left="59" w:right="59"/>
              <w:jc w:val="center"/>
              <w:rPr>
                <w:b/>
                <w:sz w:val="16"/>
                <w:szCs w:val="16"/>
              </w:rPr>
            </w:pPr>
            <w:r w:rsidRPr="00E12DD2">
              <w:rPr>
                <w:b/>
                <w:sz w:val="16"/>
                <w:szCs w:val="16"/>
              </w:rPr>
              <w:t>93 204,00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12DD2" w:rsidRDefault="000459D0" w:rsidP="000459D0">
            <w:pPr>
              <w:autoSpaceDE w:val="0"/>
              <w:autoSpaceDN w:val="0"/>
              <w:adjustRightInd w:val="0"/>
              <w:ind w:left="59" w:right="59"/>
              <w:jc w:val="center"/>
              <w:rPr>
                <w:b/>
                <w:sz w:val="16"/>
                <w:szCs w:val="16"/>
              </w:rPr>
            </w:pPr>
            <w:r w:rsidRPr="00E12DD2">
              <w:rPr>
                <w:b/>
                <w:sz w:val="16"/>
                <w:szCs w:val="16"/>
              </w:rPr>
              <w:t>95 204,00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12DD2" w:rsidRDefault="000459D0" w:rsidP="000459D0">
            <w:pPr>
              <w:autoSpaceDE w:val="0"/>
              <w:autoSpaceDN w:val="0"/>
              <w:adjustRightInd w:val="0"/>
              <w:ind w:left="59" w:right="59"/>
              <w:jc w:val="center"/>
              <w:rPr>
                <w:b/>
                <w:sz w:val="16"/>
                <w:szCs w:val="16"/>
              </w:rPr>
            </w:pPr>
            <w:r w:rsidRPr="00E12DD2">
              <w:rPr>
                <w:b/>
                <w:sz w:val="16"/>
                <w:szCs w:val="16"/>
              </w:rPr>
              <w:t>94 204,00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12DD2" w:rsidRDefault="000459D0" w:rsidP="00CF2333">
            <w:pPr>
              <w:autoSpaceDE w:val="0"/>
              <w:autoSpaceDN w:val="0"/>
              <w:adjustRightInd w:val="0"/>
              <w:ind w:left="59" w:right="59"/>
              <w:jc w:val="center"/>
              <w:rPr>
                <w:b/>
                <w:sz w:val="16"/>
                <w:szCs w:val="16"/>
              </w:rPr>
            </w:pPr>
            <w:r w:rsidRPr="00E12DD2">
              <w:rPr>
                <w:b/>
                <w:sz w:val="16"/>
                <w:szCs w:val="16"/>
              </w:rPr>
              <w:t>94 204,00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Default="00CF2333" w:rsidP="00CF2333">
            <w:pPr>
              <w:jc w:val="center"/>
              <w:rPr>
                <w:sz w:val="18"/>
                <w:szCs w:val="18"/>
              </w:rPr>
            </w:pPr>
          </w:p>
          <w:p w:rsidR="00A36772" w:rsidRPr="00EF2B86" w:rsidRDefault="00A36772" w:rsidP="00CF2333">
            <w:pPr>
              <w:jc w:val="center"/>
              <w:rPr>
                <w:sz w:val="18"/>
                <w:szCs w:val="18"/>
              </w:rPr>
            </w:pPr>
          </w:p>
        </w:tc>
        <w:tc>
          <w:tcPr>
            <w:tcW w:w="1579" w:type="dxa"/>
            <w:tcBorders>
              <w:top w:val="single" w:sz="8" w:space="0" w:color="000000"/>
              <w:left w:val="single" w:sz="8" w:space="0" w:color="000000"/>
              <w:bottom w:val="single" w:sz="4" w:space="0" w:color="auto"/>
              <w:right w:val="single" w:sz="4" w:space="0" w:color="auto"/>
            </w:tcBorders>
            <w:shd w:val="clear" w:color="000000" w:fill="FFFFFF"/>
          </w:tcPr>
          <w:p w:rsidR="00CF2333" w:rsidRPr="00EF2B86" w:rsidRDefault="00CF2333" w:rsidP="00CF2333">
            <w:pPr>
              <w:autoSpaceDE w:val="0"/>
              <w:autoSpaceDN w:val="0"/>
              <w:adjustRightInd w:val="0"/>
              <w:ind w:left="21" w:right="21"/>
              <w:rPr>
                <w:color w:val="000000"/>
                <w:sz w:val="18"/>
                <w:szCs w:val="18"/>
              </w:rPr>
            </w:pPr>
          </w:p>
        </w:tc>
      </w:tr>
      <w:tr w:rsidR="00231FFA" w:rsidRPr="00EF2B86" w:rsidTr="00CF2333">
        <w:trPr>
          <w:cantSplit/>
          <w:trHeight w:hRule="exact" w:val="699"/>
        </w:trPr>
        <w:tc>
          <w:tcPr>
            <w:tcW w:w="512" w:type="dxa"/>
            <w:vMerge/>
            <w:tcBorders>
              <w:top w:val="single" w:sz="4" w:space="0" w:color="auto"/>
              <w:left w:val="single" w:sz="8" w:space="0" w:color="000000"/>
              <w:right w:val="single" w:sz="8" w:space="0" w:color="000000"/>
            </w:tcBorders>
            <w:shd w:val="clear" w:color="000000" w:fill="FFFFFF"/>
          </w:tcPr>
          <w:p w:rsidR="00231FFA" w:rsidRPr="00EF2B86" w:rsidRDefault="00231FFA" w:rsidP="00CF2333">
            <w:pPr>
              <w:autoSpaceDE w:val="0"/>
              <w:autoSpaceDN w:val="0"/>
              <w:adjustRightInd w:val="0"/>
              <w:ind w:left="29" w:right="29"/>
              <w:rPr>
                <w:color w:val="000000"/>
                <w:sz w:val="18"/>
                <w:szCs w:val="18"/>
              </w:rPr>
            </w:pPr>
          </w:p>
        </w:tc>
        <w:tc>
          <w:tcPr>
            <w:tcW w:w="615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231FFA" w:rsidRPr="00231FFA" w:rsidRDefault="00231FFA" w:rsidP="006A1D39">
            <w:pPr>
              <w:autoSpaceDE w:val="0"/>
              <w:autoSpaceDN w:val="0"/>
              <w:adjustRightInd w:val="0"/>
              <w:ind w:right="59"/>
              <w:jc w:val="right"/>
              <w:rPr>
                <w:i/>
                <w:color w:val="000000"/>
                <w:sz w:val="18"/>
                <w:szCs w:val="18"/>
              </w:rPr>
            </w:pPr>
            <w:r w:rsidRPr="00231FFA">
              <w:rPr>
                <w:rFonts w:eastAsia="Times New Roman"/>
                <w:i/>
                <w:color w:val="000000"/>
                <w:sz w:val="18"/>
                <w:szCs w:val="18"/>
                <w:lang w:eastAsia="ru-RU"/>
              </w:rPr>
              <w:t>Средства бюджета г.о. Красногорск</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231FFA" w:rsidRPr="0018703B" w:rsidRDefault="00231FFA" w:rsidP="00EB3599">
            <w:pPr>
              <w:autoSpaceDE w:val="0"/>
              <w:autoSpaceDN w:val="0"/>
              <w:adjustRightInd w:val="0"/>
              <w:ind w:left="59" w:right="59"/>
              <w:jc w:val="center"/>
              <w:rPr>
                <w:i/>
                <w:sz w:val="18"/>
                <w:szCs w:val="18"/>
              </w:rPr>
            </w:pPr>
            <w:r w:rsidRPr="0018703B">
              <w:rPr>
                <w:i/>
                <w:sz w:val="18"/>
                <w:szCs w:val="18"/>
              </w:rPr>
              <w:t>376 816,00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231FFA" w:rsidRPr="0018703B" w:rsidRDefault="00231FFA" w:rsidP="00EB3599">
            <w:pPr>
              <w:autoSpaceDE w:val="0"/>
              <w:autoSpaceDN w:val="0"/>
              <w:adjustRightInd w:val="0"/>
              <w:ind w:left="59" w:right="59"/>
              <w:jc w:val="center"/>
              <w:rPr>
                <w:i/>
                <w:sz w:val="18"/>
                <w:szCs w:val="18"/>
              </w:rPr>
            </w:pPr>
            <w:r w:rsidRPr="0018703B">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31FFA" w:rsidRPr="0018703B" w:rsidRDefault="00231FFA" w:rsidP="00EB3599">
            <w:pPr>
              <w:autoSpaceDE w:val="0"/>
              <w:autoSpaceDN w:val="0"/>
              <w:adjustRightInd w:val="0"/>
              <w:ind w:left="59" w:right="59"/>
              <w:jc w:val="center"/>
              <w:rPr>
                <w:i/>
                <w:sz w:val="16"/>
                <w:szCs w:val="16"/>
              </w:rPr>
            </w:pPr>
            <w:r w:rsidRPr="0018703B">
              <w:rPr>
                <w:i/>
                <w:sz w:val="16"/>
                <w:szCs w:val="16"/>
              </w:rPr>
              <w:t>93 204,00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31FFA" w:rsidRPr="0018703B" w:rsidRDefault="00231FFA" w:rsidP="00EB3599">
            <w:pPr>
              <w:autoSpaceDE w:val="0"/>
              <w:autoSpaceDN w:val="0"/>
              <w:adjustRightInd w:val="0"/>
              <w:ind w:left="59" w:right="59"/>
              <w:jc w:val="center"/>
              <w:rPr>
                <w:i/>
                <w:sz w:val="16"/>
                <w:szCs w:val="16"/>
              </w:rPr>
            </w:pPr>
            <w:r w:rsidRPr="0018703B">
              <w:rPr>
                <w:i/>
                <w:sz w:val="16"/>
                <w:szCs w:val="16"/>
              </w:rPr>
              <w:t>95 204,00</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31FFA" w:rsidRPr="0018703B" w:rsidRDefault="00231FFA" w:rsidP="00EB3599">
            <w:pPr>
              <w:autoSpaceDE w:val="0"/>
              <w:autoSpaceDN w:val="0"/>
              <w:adjustRightInd w:val="0"/>
              <w:ind w:left="59" w:right="59"/>
              <w:jc w:val="center"/>
              <w:rPr>
                <w:i/>
                <w:sz w:val="16"/>
                <w:szCs w:val="16"/>
              </w:rPr>
            </w:pPr>
            <w:r w:rsidRPr="0018703B">
              <w:rPr>
                <w:i/>
                <w:sz w:val="16"/>
                <w:szCs w:val="16"/>
              </w:rPr>
              <w:t>94 204,00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31FFA" w:rsidRPr="0018703B" w:rsidRDefault="00231FFA" w:rsidP="00EB3599">
            <w:pPr>
              <w:autoSpaceDE w:val="0"/>
              <w:autoSpaceDN w:val="0"/>
              <w:adjustRightInd w:val="0"/>
              <w:ind w:left="59" w:right="59"/>
              <w:jc w:val="center"/>
              <w:rPr>
                <w:i/>
                <w:sz w:val="16"/>
                <w:szCs w:val="16"/>
              </w:rPr>
            </w:pPr>
            <w:r w:rsidRPr="0018703B">
              <w:rPr>
                <w:i/>
                <w:sz w:val="16"/>
                <w:szCs w:val="16"/>
              </w:rPr>
              <w:t>94 204,00</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31FFA" w:rsidRPr="0018703B" w:rsidRDefault="00231FFA" w:rsidP="00CF2333">
            <w:pPr>
              <w:jc w:val="center"/>
              <w:rPr>
                <w:i/>
                <w:sz w:val="18"/>
                <w:szCs w:val="18"/>
              </w:rPr>
            </w:pPr>
          </w:p>
        </w:tc>
        <w:tc>
          <w:tcPr>
            <w:tcW w:w="1579" w:type="dxa"/>
            <w:tcBorders>
              <w:top w:val="single" w:sz="4" w:space="0" w:color="auto"/>
              <w:left w:val="single" w:sz="8" w:space="0" w:color="000000"/>
              <w:bottom w:val="single" w:sz="4" w:space="0" w:color="auto"/>
              <w:right w:val="single" w:sz="4" w:space="0" w:color="auto"/>
            </w:tcBorders>
            <w:shd w:val="clear" w:color="000000" w:fill="FFFFFF"/>
          </w:tcPr>
          <w:p w:rsidR="00231FFA" w:rsidRPr="00EF2B86" w:rsidRDefault="00231FFA" w:rsidP="00CF2333">
            <w:pPr>
              <w:autoSpaceDE w:val="0"/>
              <w:autoSpaceDN w:val="0"/>
              <w:adjustRightInd w:val="0"/>
              <w:ind w:left="21" w:right="21"/>
              <w:rPr>
                <w:color w:val="000000"/>
                <w:sz w:val="18"/>
                <w:szCs w:val="18"/>
              </w:rPr>
            </w:pPr>
          </w:p>
        </w:tc>
      </w:tr>
      <w:tr w:rsidR="0018703B" w:rsidRPr="00EF2B86" w:rsidTr="00CF2333">
        <w:trPr>
          <w:cantSplit/>
          <w:trHeight w:hRule="exact" w:val="699"/>
        </w:trPr>
        <w:tc>
          <w:tcPr>
            <w:tcW w:w="512" w:type="dxa"/>
            <w:vMerge/>
            <w:tcBorders>
              <w:top w:val="single" w:sz="4" w:space="0" w:color="auto"/>
              <w:left w:val="single" w:sz="8" w:space="0" w:color="000000"/>
              <w:right w:val="single" w:sz="8" w:space="0" w:color="000000"/>
            </w:tcBorders>
            <w:shd w:val="clear" w:color="000000" w:fill="FFFFFF"/>
          </w:tcPr>
          <w:p w:rsidR="0018703B" w:rsidRPr="00EF2B86" w:rsidRDefault="0018703B" w:rsidP="00CF2333">
            <w:pPr>
              <w:autoSpaceDE w:val="0"/>
              <w:autoSpaceDN w:val="0"/>
              <w:adjustRightInd w:val="0"/>
              <w:ind w:left="29" w:right="29"/>
              <w:rPr>
                <w:color w:val="000000"/>
                <w:sz w:val="18"/>
                <w:szCs w:val="18"/>
              </w:rPr>
            </w:pPr>
          </w:p>
        </w:tc>
        <w:tc>
          <w:tcPr>
            <w:tcW w:w="615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EB3599">
            <w:pPr>
              <w:autoSpaceDE w:val="0"/>
              <w:autoSpaceDN w:val="0"/>
              <w:adjustRightInd w:val="0"/>
              <w:ind w:right="59"/>
              <w:jc w:val="right"/>
              <w:rPr>
                <w:i/>
                <w:color w:val="000000"/>
                <w:sz w:val="18"/>
                <w:szCs w:val="18"/>
              </w:rPr>
            </w:pPr>
            <w:r w:rsidRPr="0018703B">
              <w:rPr>
                <w:rFonts w:eastAsia="Times New Roman"/>
                <w:i/>
                <w:color w:val="000000"/>
                <w:sz w:val="18"/>
                <w:szCs w:val="18"/>
                <w:lang w:eastAsia="ru-RU"/>
              </w:rPr>
              <w:t>Средства бюджета МО</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18703B" w:rsidRPr="0018703B" w:rsidRDefault="0018703B" w:rsidP="006F7C70">
            <w:pPr>
              <w:autoSpaceDE w:val="0"/>
              <w:autoSpaceDN w:val="0"/>
              <w:adjustRightInd w:val="0"/>
              <w:ind w:left="59" w:right="59"/>
              <w:jc w:val="center"/>
              <w:rPr>
                <w:i/>
                <w:sz w:val="18"/>
                <w:szCs w:val="18"/>
              </w:rPr>
            </w:pPr>
            <w:r w:rsidRPr="0018703B">
              <w:rPr>
                <w:i/>
                <w:sz w:val="18"/>
                <w:szCs w:val="18"/>
              </w:rPr>
              <w:t>-</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18703B" w:rsidRPr="0018703B" w:rsidRDefault="0018703B" w:rsidP="006F7C70">
            <w:pPr>
              <w:autoSpaceDE w:val="0"/>
              <w:autoSpaceDN w:val="0"/>
              <w:adjustRightInd w:val="0"/>
              <w:ind w:left="59" w:right="59"/>
              <w:jc w:val="center"/>
              <w:rPr>
                <w:i/>
                <w:sz w:val="18"/>
                <w:szCs w:val="18"/>
              </w:rPr>
            </w:pPr>
            <w:r w:rsidRPr="0018703B">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6F7C70">
            <w:pPr>
              <w:autoSpaceDE w:val="0"/>
              <w:autoSpaceDN w:val="0"/>
              <w:adjustRightInd w:val="0"/>
              <w:ind w:left="59" w:right="59"/>
              <w:jc w:val="center"/>
              <w:rPr>
                <w:i/>
                <w:sz w:val="18"/>
                <w:szCs w:val="18"/>
              </w:rPr>
            </w:pPr>
            <w:r w:rsidRPr="0018703B">
              <w:rPr>
                <w:i/>
                <w:sz w:val="18"/>
                <w:szCs w:val="18"/>
              </w:rPr>
              <w:t xml:space="preserve"> -</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6F7C70">
            <w:pPr>
              <w:autoSpaceDE w:val="0"/>
              <w:autoSpaceDN w:val="0"/>
              <w:adjustRightInd w:val="0"/>
              <w:ind w:left="59" w:right="59"/>
              <w:jc w:val="center"/>
              <w:rPr>
                <w:i/>
                <w:sz w:val="18"/>
                <w:szCs w:val="18"/>
              </w:rPr>
            </w:pPr>
            <w:r w:rsidRPr="0018703B">
              <w:rPr>
                <w:i/>
                <w:sz w:val="18"/>
                <w:szCs w:val="18"/>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6F7C70">
            <w:pPr>
              <w:autoSpaceDE w:val="0"/>
              <w:autoSpaceDN w:val="0"/>
              <w:adjustRightInd w:val="0"/>
              <w:ind w:left="59" w:right="59"/>
              <w:jc w:val="center"/>
              <w:rPr>
                <w:i/>
                <w:sz w:val="18"/>
                <w:szCs w:val="18"/>
              </w:rPr>
            </w:pPr>
            <w:r w:rsidRPr="0018703B">
              <w:rPr>
                <w:i/>
                <w:sz w:val="18"/>
                <w:szCs w:val="18"/>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6F7C70">
            <w:pPr>
              <w:autoSpaceDE w:val="0"/>
              <w:autoSpaceDN w:val="0"/>
              <w:adjustRightInd w:val="0"/>
              <w:ind w:left="59" w:right="59"/>
              <w:jc w:val="center"/>
              <w:rPr>
                <w:i/>
                <w:sz w:val="18"/>
                <w:szCs w:val="18"/>
              </w:rPr>
            </w:pPr>
            <w:r w:rsidRPr="0018703B">
              <w:rPr>
                <w:i/>
                <w:sz w:val="18"/>
                <w:szCs w:val="18"/>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CF2333">
            <w:pPr>
              <w:jc w:val="center"/>
              <w:rPr>
                <w:i/>
                <w:sz w:val="18"/>
                <w:szCs w:val="18"/>
              </w:rPr>
            </w:pPr>
          </w:p>
        </w:tc>
        <w:tc>
          <w:tcPr>
            <w:tcW w:w="1579" w:type="dxa"/>
            <w:tcBorders>
              <w:top w:val="single" w:sz="4" w:space="0" w:color="auto"/>
              <w:left w:val="single" w:sz="8" w:space="0" w:color="000000"/>
              <w:bottom w:val="single" w:sz="4" w:space="0" w:color="auto"/>
              <w:right w:val="single" w:sz="4" w:space="0" w:color="auto"/>
            </w:tcBorders>
            <w:shd w:val="clear" w:color="000000" w:fill="FFFFFF"/>
          </w:tcPr>
          <w:p w:rsidR="0018703B" w:rsidRPr="00EF2B86" w:rsidRDefault="0018703B" w:rsidP="00CF2333">
            <w:pPr>
              <w:autoSpaceDE w:val="0"/>
              <w:autoSpaceDN w:val="0"/>
              <w:adjustRightInd w:val="0"/>
              <w:ind w:left="21" w:right="21"/>
              <w:rPr>
                <w:color w:val="000000"/>
                <w:sz w:val="18"/>
                <w:szCs w:val="18"/>
              </w:rPr>
            </w:pPr>
          </w:p>
        </w:tc>
      </w:tr>
      <w:tr w:rsidR="0018703B" w:rsidRPr="00EF2B86" w:rsidTr="00CF2333">
        <w:trPr>
          <w:cantSplit/>
          <w:trHeight w:hRule="exact" w:val="699"/>
        </w:trPr>
        <w:tc>
          <w:tcPr>
            <w:tcW w:w="512" w:type="dxa"/>
            <w:vMerge/>
            <w:tcBorders>
              <w:top w:val="single" w:sz="4" w:space="0" w:color="auto"/>
              <w:left w:val="single" w:sz="8" w:space="0" w:color="000000"/>
              <w:right w:val="single" w:sz="8" w:space="0" w:color="000000"/>
            </w:tcBorders>
            <w:shd w:val="clear" w:color="000000" w:fill="FFFFFF"/>
          </w:tcPr>
          <w:p w:rsidR="0018703B" w:rsidRPr="00EF2B86" w:rsidRDefault="0018703B" w:rsidP="00CF2333">
            <w:pPr>
              <w:autoSpaceDE w:val="0"/>
              <w:autoSpaceDN w:val="0"/>
              <w:adjustRightInd w:val="0"/>
              <w:ind w:left="29" w:right="29"/>
              <w:rPr>
                <w:color w:val="000000"/>
                <w:sz w:val="18"/>
                <w:szCs w:val="18"/>
              </w:rPr>
            </w:pPr>
          </w:p>
        </w:tc>
        <w:tc>
          <w:tcPr>
            <w:tcW w:w="615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EB3599">
            <w:pPr>
              <w:autoSpaceDE w:val="0"/>
              <w:autoSpaceDN w:val="0"/>
              <w:adjustRightInd w:val="0"/>
              <w:ind w:right="59"/>
              <w:jc w:val="right"/>
              <w:rPr>
                <w:rFonts w:eastAsia="Times New Roman"/>
                <w:i/>
                <w:color w:val="000000"/>
                <w:sz w:val="18"/>
                <w:szCs w:val="18"/>
                <w:lang w:eastAsia="ru-RU"/>
              </w:rPr>
            </w:pPr>
            <w:r w:rsidRPr="0018703B">
              <w:rPr>
                <w:rFonts w:eastAsia="Times New Roman"/>
                <w:i/>
                <w:color w:val="000000"/>
                <w:sz w:val="18"/>
                <w:szCs w:val="18"/>
                <w:lang w:eastAsia="ru-RU"/>
              </w:rPr>
              <w:t>Средства федерального бюджета</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18703B" w:rsidRPr="0018703B" w:rsidRDefault="0018703B" w:rsidP="006F7C70">
            <w:pPr>
              <w:autoSpaceDE w:val="0"/>
              <w:autoSpaceDN w:val="0"/>
              <w:adjustRightInd w:val="0"/>
              <w:ind w:left="59" w:right="59"/>
              <w:jc w:val="center"/>
              <w:rPr>
                <w:i/>
                <w:sz w:val="18"/>
                <w:szCs w:val="18"/>
              </w:rPr>
            </w:pPr>
            <w:r w:rsidRPr="0018703B">
              <w:rPr>
                <w:i/>
                <w:sz w:val="18"/>
                <w:szCs w:val="18"/>
              </w:rPr>
              <w:t>-</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18703B" w:rsidRPr="0018703B" w:rsidRDefault="0018703B" w:rsidP="006F7C70">
            <w:pPr>
              <w:autoSpaceDE w:val="0"/>
              <w:autoSpaceDN w:val="0"/>
              <w:adjustRightInd w:val="0"/>
              <w:ind w:left="59" w:right="59"/>
              <w:jc w:val="center"/>
              <w:rPr>
                <w:i/>
                <w:sz w:val="18"/>
                <w:szCs w:val="18"/>
              </w:rPr>
            </w:pPr>
            <w:r w:rsidRPr="0018703B">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6F7C70">
            <w:pPr>
              <w:autoSpaceDE w:val="0"/>
              <w:autoSpaceDN w:val="0"/>
              <w:adjustRightInd w:val="0"/>
              <w:ind w:left="59" w:right="59"/>
              <w:jc w:val="center"/>
              <w:rPr>
                <w:i/>
                <w:sz w:val="18"/>
                <w:szCs w:val="18"/>
              </w:rPr>
            </w:pPr>
            <w:r w:rsidRPr="0018703B">
              <w:rPr>
                <w:i/>
                <w:sz w:val="18"/>
                <w:szCs w:val="18"/>
              </w:rPr>
              <w:t xml:space="preserve"> -</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6F7C70">
            <w:pPr>
              <w:autoSpaceDE w:val="0"/>
              <w:autoSpaceDN w:val="0"/>
              <w:adjustRightInd w:val="0"/>
              <w:ind w:left="59" w:right="59"/>
              <w:jc w:val="center"/>
              <w:rPr>
                <w:i/>
                <w:sz w:val="18"/>
                <w:szCs w:val="18"/>
              </w:rPr>
            </w:pPr>
            <w:r w:rsidRPr="0018703B">
              <w:rPr>
                <w:i/>
                <w:sz w:val="18"/>
                <w:szCs w:val="18"/>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6F7C70">
            <w:pPr>
              <w:autoSpaceDE w:val="0"/>
              <w:autoSpaceDN w:val="0"/>
              <w:adjustRightInd w:val="0"/>
              <w:ind w:left="59" w:right="59"/>
              <w:jc w:val="center"/>
              <w:rPr>
                <w:i/>
                <w:sz w:val="18"/>
                <w:szCs w:val="18"/>
              </w:rPr>
            </w:pPr>
            <w:r w:rsidRPr="0018703B">
              <w:rPr>
                <w:i/>
                <w:sz w:val="18"/>
                <w:szCs w:val="18"/>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6F7C70">
            <w:pPr>
              <w:autoSpaceDE w:val="0"/>
              <w:autoSpaceDN w:val="0"/>
              <w:adjustRightInd w:val="0"/>
              <w:ind w:left="59" w:right="59"/>
              <w:jc w:val="center"/>
              <w:rPr>
                <w:i/>
                <w:sz w:val="18"/>
                <w:szCs w:val="18"/>
              </w:rPr>
            </w:pPr>
            <w:r w:rsidRPr="0018703B">
              <w:rPr>
                <w:i/>
                <w:sz w:val="18"/>
                <w:szCs w:val="18"/>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CF2333">
            <w:pPr>
              <w:jc w:val="center"/>
              <w:rPr>
                <w:i/>
                <w:sz w:val="18"/>
                <w:szCs w:val="18"/>
              </w:rPr>
            </w:pPr>
          </w:p>
        </w:tc>
        <w:tc>
          <w:tcPr>
            <w:tcW w:w="1579" w:type="dxa"/>
            <w:tcBorders>
              <w:top w:val="single" w:sz="4" w:space="0" w:color="auto"/>
              <w:left w:val="single" w:sz="8" w:space="0" w:color="000000"/>
              <w:bottom w:val="single" w:sz="4" w:space="0" w:color="auto"/>
              <w:right w:val="single" w:sz="4" w:space="0" w:color="auto"/>
            </w:tcBorders>
            <w:shd w:val="clear" w:color="000000" w:fill="FFFFFF"/>
          </w:tcPr>
          <w:p w:rsidR="0018703B" w:rsidRPr="00EF2B86" w:rsidRDefault="0018703B" w:rsidP="00CF2333">
            <w:pPr>
              <w:autoSpaceDE w:val="0"/>
              <w:autoSpaceDN w:val="0"/>
              <w:adjustRightInd w:val="0"/>
              <w:ind w:left="21" w:right="21"/>
              <w:rPr>
                <w:color w:val="000000"/>
                <w:sz w:val="18"/>
                <w:szCs w:val="18"/>
              </w:rPr>
            </w:pPr>
          </w:p>
        </w:tc>
      </w:tr>
      <w:tr w:rsidR="0018703B" w:rsidRPr="00EF2B86" w:rsidTr="00CF2333">
        <w:trPr>
          <w:cantSplit/>
          <w:trHeight w:hRule="exact" w:val="719"/>
        </w:trPr>
        <w:tc>
          <w:tcPr>
            <w:tcW w:w="512" w:type="dxa"/>
            <w:vMerge/>
            <w:tcBorders>
              <w:left w:val="single" w:sz="8" w:space="0" w:color="000000"/>
              <w:bottom w:val="single" w:sz="4" w:space="0" w:color="auto"/>
              <w:right w:val="single" w:sz="8" w:space="0" w:color="000000"/>
            </w:tcBorders>
            <w:shd w:val="clear" w:color="000000" w:fill="FFFFFF"/>
          </w:tcPr>
          <w:p w:rsidR="0018703B" w:rsidRPr="00EF2B86" w:rsidRDefault="0018703B" w:rsidP="00CF2333">
            <w:pPr>
              <w:autoSpaceDE w:val="0"/>
              <w:autoSpaceDN w:val="0"/>
              <w:adjustRightInd w:val="0"/>
              <w:ind w:left="29" w:right="29"/>
              <w:rPr>
                <w:color w:val="000000"/>
                <w:sz w:val="18"/>
                <w:szCs w:val="18"/>
              </w:rPr>
            </w:pPr>
          </w:p>
        </w:tc>
        <w:tc>
          <w:tcPr>
            <w:tcW w:w="615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EB3599">
            <w:pPr>
              <w:autoSpaceDE w:val="0"/>
              <w:autoSpaceDN w:val="0"/>
              <w:adjustRightInd w:val="0"/>
              <w:ind w:right="59"/>
              <w:jc w:val="right"/>
              <w:rPr>
                <w:rFonts w:eastAsia="Times New Roman"/>
                <w:i/>
                <w:color w:val="000000"/>
                <w:sz w:val="18"/>
                <w:szCs w:val="18"/>
                <w:lang w:eastAsia="ru-RU"/>
              </w:rPr>
            </w:pPr>
            <w:r w:rsidRPr="0018703B">
              <w:rPr>
                <w:rFonts w:eastAsia="Times New Roman"/>
                <w:i/>
                <w:color w:val="000000"/>
                <w:sz w:val="18"/>
                <w:szCs w:val="18"/>
                <w:lang w:eastAsia="ru-RU"/>
              </w:rPr>
              <w:t>Внебюджетные источники</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18703B" w:rsidRPr="0018703B" w:rsidRDefault="00231FFA" w:rsidP="00AC2B78">
            <w:pPr>
              <w:autoSpaceDE w:val="0"/>
              <w:autoSpaceDN w:val="0"/>
              <w:adjustRightInd w:val="0"/>
              <w:ind w:left="59" w:right="59"/>
              <w:jc w:val="center"/>
              <w:rPr>
                <w:i/>
                <w:sz w:val="18"/>
                <w:szCs w:val="18"/>
              </w:rPr>
            </w:pPr>
            <w:r>
              <w:rPr>
                <w:i/>
                <w:sz w:val="18"/>
                <w:szCs w:val="18"/>
              </w:rPr>
              <w:t>-</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18703B" w:rsidRPr="0018703B" w:rsidRDefault="00231FFA" w:rsidP="00CF2333">
            <w:pPr>
              <w:autoSpaceDE w:val="0"/>
              <w:autoSpaceDN w:val="0"/>
              <w:adjustRightInd w:val="0"/>
              <w:ind w:left="59" w:right="59"/>
              <w:jc w:val="center"/>
              <w:rPr>
                <w:i/>
                <w:sz w:val="18"/>
                <w:szCs w:val="18"/>
              </w:rPr>
            </w:pPr>
            <w:r>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231FFA" w:rsidP="006F7C70">
            <w:pPr>
              <w:autoSpaceDE w:val="0"/>
              <w:autoSpaceDN w:val="0"/>
              <w:adjustRightInd w:val="0"/>
              <w:ind w:left="59" w:right="59"/>
              <w:jc w:val="center"/>
              <w:rPr>
                <w:i/>
                <w:sz w:val="16"/>
                <w:szCs w:val="16"/>
              </w:rPr>
            </w:pPr>
            <w:r>
              <w:rPr>
                <w:i/>
                <w:sz w:val="16"/>
                <w:szCs w:val="16"/>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231FFA" w:rsidP="006F7C70">
            <w:pPr>
              <w:autoSpaceDE w:val="0"/>
              <w:autoSpaceDN w:val="0"/>
              <w:adjustRightInd w:val="0"/>
              <w:ind w:left="59" w:right="59"/>
              <w:jc w:val="center"/>
              <w:rPr>
                <w:i/>
                <w:sz w:val="16"/>
                <w:szCs w:val="16"/>
              </w:rPr>
            </w:pPr>
            <w:r>
              <w:rPr>
                <w:i/>
                <w:sz w:val="16"/>
                <w:szCs w:val="16"/>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231FFA" w:rsidP="006F7C70">
            <w:pPr>
              <w:autoSpaceDE w:val="0"/>
              <w:autoSpaceDN w:val="0"/>
              <w:adjustRightInd w:val="0"/>
              <w:ind w:left="59" w:right="59"/>
              <w:jc w:val="center"/>
              <w:rPr>
                <w:i/>
                <w:sz w:val="16"/>
                <w:szCs w:val="16"/>
              </w:rPr>
            </w:pPr>
            <w:r>
              <w:rPr>
                <w:i/>
                <w:sz w:val="16"/>
                <w:szCs w:val="16"/>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231FFA" w:rsidP="006F7C70">
            <w:pPr>
              <w:autoSpaceDE w:val="0"/>
              <w:autoSpaceDN w:val="0"/>
              <w:adjustRightInd w:val="0"/>
              <w:ind w:left="59" w:right="59"/>
              <w:jc w:val="center"/>
              <w:rPr>
                <w:i/>
                <w:sz w:val="16"/>
                <w:szCs w:val="16"/>
              </w:rPr>
            </w:pPr>
            <w:r>
              <w:rPr>
                <w:i/>
                <w:sz w:val="16"/>
                <w:szCs w:val="16"/>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8703B" w:rsidRPr="0018703B" w:rsidRDefault="0018703B" w:rsidP="00CF2333">
            <w:pPr>
              <w:jc w:val="center"/>
              <w:rPr>
                <w:i/>
                <w:sz w:val="18"/>
                <w:szCs w:val="18"/>
              </w:rPr>
            </w:pPr>
          </w:p>
        </w:tc>
        <w:tc>
          <w:tcPr>
            <w:tcW w:w="1579" w:type="dxa"/>
            <w:tcBorders>
              <w:top w:val="single" w:sz="4" w:space="0" w:color="auto"/>
              <w:left w:val="single" w:sz="8" w:space="0" w:color="000000"/>
              <w:bottom w:val="single" w:sz="4" w:space="0" w:color="auto"/>
              <w:right w:val="single" w:sz="4" w:space="0" w:color="auto"/>
            </w:tcBorders>
            <w:shd w:val="clear" w:color="000000" w:fill="FFFFFF"/>
          </w:tcPr>
          <w:p w:rsidR="0018703B" w:rsidRPr="00EF2B86" w:rsidRDefault="0018703B" w:rsidP="00CF2333">
            <w:pPr>
              <w:autoSpaceDE w:val="0"/>
              <w:autoSpaceDN w:val="0"/>
              <w:adjustRightInd w:val="0"/>
              <w:ind w:left="21" w:right="21"/>
              <w:rPr>
                <w:color w:val="000000"/>
                <w:sz w:val="18"/>
                <w:szCs w:val="18"/>
              </w:rPr>
            </w:pPr>
          </w:p>
        </w:tc>
      </w:tr>
    </w:tbl>
    <w:p w:rsidR="00EF2B86" w:rsidRPr="008D2DA6" w:rsidRDefault="00EF2B86" w:rsidP="00727A1B">
      <w:pPr>
        <w:pStyle w:val="ConsPlusNonformat"/>
        <w:rPr>
          <w:color w:val="000000"/>
          <w:szCs w:val="28"/>
        </w:rPr>
      </w:pPr>
    </w:p>
    <w:sectPr w:rsidR="00EF2B86" w:rsidRPr="008D2DA6" w:rsidSect="00C97CC3">
      <w:pgSz w:w="16838" w:h="11906" w:orient="landscape"/>
      <w:pgMar w:top="56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2A" w:rsidRDefault="0036012A" w:rsidP="0004572C">
      <w:r>
        <w:separator/>
      </w:r>
    </w:p>
  </w:endnote>
  <w:endnote w:type="continuationSeparator" w:id="0">
    <w:p w:rsidR="0036012A" w:rsidRDefault="0036012A"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F0" w:rsidRDefault="00BD03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2A" w:rsidRDefault="0036012A" w:rsidP="0004572C">
      <w:r>
        <w:separator/>
      </w:r>
    </w:p>
  </w:footnote>
  <w:footnote w:type="continuationSeparator" w:id="0">
    <w:p w:rsidR="0036012A" w:rsidRDefault="0036012A"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32EB"/>
    <w:rsid w:val="000045EF"/>
    <w:rsid w:val="000054FE"/>
    <w:rsid w:val="000069C0"/>
    <w:rsid w:val="00006B2D"/>
    <w:rsid w:val="00007A4B"/>
    <w:rsid w:val="00010CAB"/>
    <w:rsid w:val="000120C2"/>
    <w:rsid w:val="0002099B"/>
    <w:rsid w:val="00020A79"/>
    <w:rsid w:val="00021920"/>
    <w:rsid w:val="00021F81"/>
    <w:rsid w:val="00025388"/>
    <w:rsid w:val="000258CD"/>
    <w:rsid w:val="000262B2"/>
    <w:rsid w:val="000312EA"/>
    <w:rsid w:val="00031EC8"/>
    <w:rsid w:val="00033741"/>
    <w:rsid w:val="00033C4D"/>
    <w:rsid w:val="0003641E"/>
    <w:rsid w:val="000365CE"/>
    <w:rsid w:val="00036CAC"/>
    <w:rsid w:val="0004572C"/>
    <w:rsid w:val="000459D0"/>
    <w:rsid w:val="00045D54"/>
    <w:rsid w:val="00046617"/>
    <w:rsid w:val="0004674B"/>
    <w:rsid w:val="00047C3B"/>
    <w:rsid w:val="000505B5"/>
    <w:rsid w:val="00051224"/>
    <w:rsid w:val="000525A2"/>
    <w:rsid w:val="000527CC"/>
    <w:rsid w:val="00055770"/>
    <w:rsid w:val="00061F9A"/>
    <w:rsid w:val="00062BA3"/>
    <w:rsid w:val="00067E32"/>
    <w:rsid w:val="00070657"/>
    <w:rsid w:val="000721B5"/>
    <w:rsid w:val="00076DEE"/>
    <w:rsid w:val="00077027"/>
    <w:rsid w:val="000778B8"/>
    <w:rsid w:val="00081A26"/>
    <w:rsid w:val="00083134"/>
    <w:rsid w:val="00083329"/>
    <w:rsid w:val="00083368"/>
    <w:rsid w:val="000858CF"/>
    <w:rsid w:val="00085A00"/>
    <w:rsid w:val="000875E8"/>
    <w:rsid w:val="00091A5A"/>
    <w:rsid w:val="0009232A"/>
    <w:rsid w:val="00092CCD"/>
    <w:rsid w:val="00094AE7"/>
    <w:rsid w:val="0009598F"/>
    <w:rsid w:val="000967C9"/>
    <w:rsid w:val="000973B7"/>
    <w:rsid w:val="000A2DAF"/>
    <w:rsid w:val="000A3755"/>
    <w:rsid w:val="000A56AB"/>
    <w:rsid w:val="000A7B8C"/>
    <w:rsid w:val="000B6CBD"/>
    <w:rsid w:val="000B6FA4"/>
    <w:rsid w:val="000B7013"/>
    <w:rsid w:val="000B718D"/>
    <w:rsid w:val="000C064B"/>
    <w:rsid w:val="000C1DA7"/>
    <w:rsid w:val="000C3CFB"/>
    <w:rsid w:val="000C4226"/>
    <w:rsid w:val="000C685E"/>
    <w:rsid w:val="000D109D"/>
    <w:rsid w:val="000D5138"/>
    <w:rsid w:val="000D617F"/>
    <w:rsid w:val="000D70A3"/>
    <w:rsid w:val="000E045E"/>
    <w:rsid w:val="000E0B6E"/>
    <w:rsid w:val="000E508B"/>
    <w:rsid w:val="000F1857"/>
    <w:rsid w:val="000F310C"/>
    <w:rsid w:val="000F5D62"/>
    <w:rsid w:val="00100697"/>
    <w:rsid w:val="0010113D"/>
    <w:rsid w:val="0010172E"/>
    <w:rsid w:val="00101B1B"/>
    <w:rsid w:val="00101F65"/>
    <w:rsid w:val="00102397"/>
    <w:rsid w:val="0010239E"/>
    <w:rsid w:val="0010360F"/>
    <w:rsid w:val="001049A2"/>
    <w:rsid w:val="00105C39"/>
    <w:rsid w:val="00112189"/>
    <w:rsid w:val="001134EB"/>
    <w:rsid w:val="00114746"/>
    <w:rsid w:val="00115AEA"/>
    <w:rsid w:val="00117118"/>
    <w:rsid w:val="00121496"/>
    <w:rsid w:val="001242A6"/>
    <w:rsid w:val="001316A9"/>
    <w:rsid w:val="00133C2B"/>
    <w:rsid w:val="001404A7"/>
    <w:rsid w:val="001414A2"/>
    <w:rsid w:val="0014237E"/>
    <w:rsid w:val="00143F94"/>
    <w:rsid w:val="00146669"/>
    <w:rsid w:val="001466C3"/>
    <w:rsid w:val="001500B7"/>
    <w:rsid w:val="00152D58"/>
    <w:rsid w:val="001534D0"/>
    <w:rsid w:val="00154C95"/>
    <w:rsid w:val="00154E3C"/>
    <w:rsid w:val="00154EEF"/>
    <w:rsid w:val="001614B3"/>
    <w:rsid w:val="001632A5"/>
    <w:rsid w:val="00163316"/>
    <w:rsid w:val="00164478"/>
    <w:rsid w:val="00166271"/>
    <w:rsid w:val="001665E5"/>
    <w:rsid w:val="00171650"/>
    <w:rsid w:val="00174245"/>
    <w:rsid w:val="00174B8F"/>
    <w:rsid w:val="00176111"/>
    <w:rsid w:val="001770DA"/>
    <w:rsid w:val="001808BA"/>
    <w:rsid w:val="00182C49"/>
    <w:rsid w:val="00183597"/>
    <w:rsid w:val="0018703B"/>
    <w:rsid w:val="001901E0"/>
    <w:rsid w:val="001916C4"/>
    <w:rsid w:val="00191EED"/>
    <w:rsid w:val="00192C50"/>
    <w:rsid w:val="00193954"/>
    <w:rsid w:val="00195B39"/>
    <w:rsid w:val="00196864"/>
    <w:rsid w:val="00196B43"/>
    <w:rsid w:val="00197DC5"/>
    <w:rsid w:val="001A3329"/>
    <w:rsid w:val="001A3392"/>
    <w:rsid w:val="001A351B"/>
    <w:rsid w:val="001A48A6"/>
    <w:rsid w:val="001A5864"/>
    <w:rsid w:val="001A7624"/>
    <w:rsid w:val="001B350F"/>
    <w:rsid w:val="001B4632"/>
    <w:rsid w:val="001B55E2"/>
    <w:rsid w:val="001B639D"/>
    <w:rsid w:val="001B6536"/>
    <w:rsid w:val="001B7E9F"/>
    <w:rsid w:val="001C2206"/>
    <w:rsid w:val="001C38F1"/>
    <w:rsid w:val="001C5D96"/>
    <w:rsid w:val="001C63D8"/>
    <w:rsid w:val="001C6B95"/>
    <w:rsid w:val="001D0FF7"/>
    <w:rsid w:val="001D257A"/>
    <w:rsid w:val="001D41A4"/>
    <w:rsid w:val="001D64A1"/>
    <w:rsid w:val="001D7757"/>
    <w:rsid w:val="001E46F2"/>
    <w:rsid w:val="001F01C1"/>
    <w:rsid w:val="001F2F17"/>
    <w:rsid w:val="001F3032"/>
    <w:rsid w:val="00201917"/>
    <w:rsid w:val="00203739"/>
    <w:rsid w:val="00204520"/>
    <w:rsid w:val="00204A47"/>
    <w:rsid w:val="00204E6B"/>
    <w:rsid w:val="00205130"/>
    <w:rsid w:val="0020771B"/>
    <w:rsid w:val="00207823"/>
    <w:rsid w:val="00207DF2"/>
    <w:rsid w:val="002102E5"/>
    <w:rsid w:val="002120AC"/>
    <w:rsid w:val="002124F1"/>
    <w:rsid w:val="0021519E"/>
    <w:rsid w:val="00217C37"/>
    <w:rsid w:val="0022120D"/>
    <w:rsid w:val="00221839"/>
    <w:rsid w:val="00222465"/>
    <w:rsid w:val="0022325E"/>
    <w:rsid w:val="00225914"/>
    <w:rsid w:val="00226054"/>
    <w:rsid w:val="00231672"/>
    <w:rsid w:val="00231811"/>
    <w:rsid w:val="00231FFA"/>
    <w:rsid w:val="00232F0F"/>
    <w:rsid w:val="00233B2E"/>
    <w:rsid w:val="002342D6"/>
    <w:rsid w:val="00234D4C"/>
    <w:rsid w:val="002351FD"/>
    <w:rsid w:val="002355AC"/>
    <w:rsid w:val="002459EF"/>
    <w:rsid w:val="00245D1C"/>
    <w:rsid w:val="00246BAE"/>
    <w:rsid w:val="00251144"/>
    <w:rsid w:val="00253631"/>
    <w:rsid w:val="00253867"/>
    <w:rsid w:val="00254A76"/>
    <w:rsid w:val="00255596"/>
    <w:rsid w:val="00255698"/>
    <w:rsid w:val="002575FA"/>
    <w:rsid w:val="002629D7"/>
    <w:rsid w:val="0026392E"/>
    <w:rsid w:val="002646AD"/>
    <w:rsid w:val="002647A2"/>
    <w:rsid w:val="00265D88"/>
    <w:rsid w:val="00266BF4"/>
    <w:rsid w:val="00266D5D"/>
    <w:rsid w:val="00267DC5"/>
    <w:rsid w:val="00267DF5"/>
    <w:rsid w:val="0027423E"/>
    <w:rsid w:val="00276216"/>
    <w:rsid w:val="00277B89"/>
    <w:rsid w:val="00281CA2"/>
    <w:rsid w:val="00282301"/>
    <w:rsid w:val="002835C5"/>
    <w:rsid w:val="00284158"/>
    <w:rsid w:val="00285027"/>
    <w:rsid w:val="002916E2"/>
    <w:rsid w:val="002922A3"/>
    <w:rsid w:val="002942D0"/>
    <w:rsid w:val="002946B9"/>
    <w:rsid w:val="002A09D9"/>
    <w:rsid w:val="002A29E5"/>
    <w:rsid w:val="002A49F9"/>
    <w:rsid w:val="002A52D5"/>
    <w:rsid w:val="002B0025"/>
    <w:rsid w:val="002B0529"/>
    <w:rsid w:val="002B33C5"/>
    <w:rsid w:val="002B4661"/>
    <w:rsid w:val="002B512E"/>
    <w:rsid w:val="002B5182"/>
    <w:rsid w:val="002C0838"/>
    <w:rsid w:val="002C1D9C"/>
    <w:rsid w:val="002C2C78"/>
    <w:rsid w:val="002C2E45"/>
    <w:rsid w:val="002C380D"/>
    <w:rsid w:val="002C3BF1"/>
    <w:rsid w:val="002D091A"/>
    <w:rsid w:val="002D10BB"/>
    <w:rsid w:val="002D4FF7"/>
    <w:rsid w:val="002D75EA"/>
    <w:rsid w:val="002D77D3"/>
    <w:rsid w:val="002E31B0"/>
    <w:rsid w:val="002E3B9B"/>
    <w:rsid w:val="002E55D0"/>
    <w:rsid w:val="002E7D17"/>
    <w:rsid w:val="002F0865"/>
    <w:rsid w:val="002F086A"/>
    <w:rsid w:val="002F213A"/>
    <w:rsid w:val="002F24ED"/>
    <w:rsid w:val="002F3FD3"/>
    <w:rsid w:val="002F5183"/>
    <w:rsid w:val="0030071F"/>
    <w:rsid w:val="003016CD"/>
    <w:rsid w:val="00302DCA"/>
    <w:rsid w:val="00307BF5"/>
    <w:rsid w:val="00307DFE"/>
    <w:rsid w:val="0031213F"/>
    <w:rsid w:val="00313D4E"/>
    <w:rsid w:val="00314DAB"/>
    <w:rsid w:val="003152BF"/>
    <w:rsid w:val="00320C1D"/>
    <w:rsid w:val="0032116F"/>
    <w:rsid w:val="003213EA"/>
    <w:rsid w:val="003214B8"/>
    <w:rsid w:val="0032361F"/>
    <w:rsid w:val="00325834"/>
    <w:rsid w:val="0033030D"/>
    <w:rsid w:val="0033131F"/>
    <w:rsid w:val="003318AB"/>
    <w:rsid w:val="00331FBA"/>
    <w:rsid w:val="00333E7F"/>
    <w:rsid w:val="00336939"/>
    <w:rsid w:val="0034046C"/>
    <w:rsid w:val="00342598"/>
    <w:rsid w:val="0034359E"/>
    <w:rsid w:val="00343D7E"/>
    <w:rsid w:val="003448DE"/>
    <w:rsid w:val="00344B66"/>
    <w:rsid w:val="00345170"/>
    <w:rsid w:val="0034574E"/>
    <w:rsid w:val="003503E5"/>
    <w:rsid w:val="0035067F"/>
    <w:rsid w:val="0035163E"/>
    <w:rsid w:val="003530C4"/>
    <w:rsid w:val="003530D5"/>
    <w:rsid w:val="00353F23"/>
    <w:rsid w:val="0035507C"/>
    <w:rsid w:val="00355D12"/>
    <w:rsid w:val="003567EE"/>
    <w:rsid w:val="00357071"/>
    <w:rsid w:val="00357CDE"/>
    <w:rsid w:val="0036012A"/>
    <w:rsid w:val="00360A1F"/>
    <w:rsid w:val="00361266"/>
    <w:rsid w:val="00361C16"/>
    <w:rsid w:val="00361FA2"/>
    <w:rsid w:val="0036670E"/>
    <w:rsid w:val="00366E90"/>
    <w:rsid w:val="00370B0A"/>
    <w:rsid w:val="00371060"/>
    <w:rsid w:val="00371A0F"/>
    <w:rsid w:val="00372822"/>
    <w:rsid w:val="003800FF"/>
    <w:rsid w:val="00382770"/>
    <w:rsid w:val="00384AD4"/>
    <w:rsid w:val="00384D12"/>
    <w:rsid w:val="0038749B"/>
    <w:rsid w:val="00387696"/>
    <w:rsid w:val="00392925"/>
    <w:rsid w:val="003933D6"/>
    <w:rsid w:val="00393BB0"/>
    <w:rsid w:val="00394436"/>
    <w:rsid w:val="00397573"/>
    <w:rsid w:val="003A0BA5"/>
    <w:rsid w:val="003A1D51"/>
    <w:rsid w:val="003A2EBE"/>
    <w:rsid w:val="003A46BB"/>
    <w:rsid w:val="003A47E2"/>
    <w:rsid w:val="003A7100"/>
    <w:rsid w:val="003A781C"/>
    <w:rsid w:val="003A7B88"/>
    <w:rsid w:val="003B16EA"/>
    <w:rsid w:val="003B40E5"/>
    <w:rsid w:val="003B411C"/>
    <w:rsid w:val="003B4252"/>
    <w:rsid w:val="003C24F1"/>
    <w:rsid w:val="003C2B85"/>
    <w:rsid w:val="003D1A54"/>
    <w:rsid w:val="003D509F"/>
    <w:rsid w:val="003D5136"/>
    <w:rsid w:val="003D693F"/>
    <w:rsid w:val="003E1033"/>
    <w:rsid w:val="003E1F60"/>
    <w:rsid w:val="003E27CC"/>
    <w:rsid w:val="003E3862"/>
    <w:rsid w:val="003E6ACF"/>
    <w:rsid w:val="003E7E8C"/>
    <w:rsid w:val="003F29C3"/>
    <w:rsid w:val="003F2C79"/>
    <w:rsid w:val="003F3773"/>
    <w:rsid w:val="003F3C23"/>
    <w:rsid w:val="003F3E3C"/>
    <w:rsid w:val="003F4649"/>
    <w:rsid w:val="003F5653"/>
    <w:rsid w:val="004015A1"/>
    <w:rsid w:val="00402E1E"/>
    <w:rsid w:val="004031C9"/>
    <w:rsid w:val="0040330D"/>
    <w:rsid w:val="00403684"/>
    <w:rsid w:val="00403BC9"/>
    <w:rsid w:val="004049F2"/>
    <w:rsid w:val="00404ED5"/>
    <w:rsid w:val="00406E96"/>
    <w:rsid w:val="00407EF4"/>
    <w:rsid w:val="00410308"/>
    <w:rsid w:val="004112C2"/>
    <w:rsid w:val="00411D37"/>
    <w:rsid w:val="00413FB3"/>
    <w:rsid w:val="00414428"/>
    <w:rsid w:val="00415941"/>
    <w:rsid w:val="00416616"/>
    <w:rsid w:val="004175CA"/>
    <w:rsid w:val="00421C0A"/>
    <w:rsid w:val="0042547E"/>
    <w:rsid w:val="004266C0"/>
    <w:rsid w:val="00426970"/>
    <w:rsid w:val="00430951"/>
    <w:rsid w:val="00440B51"/>
    <w:rsid w:val="00440B59"/>
    <w:rsid w:val="004430B2"/>
    <w:rsid w:val="00443729"/>
    <w:rsid w:val="0044410A"/>
    <w:rsid w:val="00446E8C"/>
    <w:rsid w:val="004505A8"/>
    <w:rsid w:val="00450E86"/>
    <w:rsid w:val="00452665"/>
    <w:rsid w:val="00452D1C"/>
    <w:rsid w:val="0045421B"/>
    <w:rsid w:val="0045441A"/>
    <w:rsid w:val="00460206"/>
    <w:rsid w:val="004605E2"/>
    <w:rsid w:val="00462972"/>
    <w:rsid w:val="00463EC8"/>
    <w:rsid w:val="004665BD"/>
    <w:rsid w:val="004670EF"/>
    <w:rsid w:val="004671ED"/>
    <w:rsid w:val="00470EC2"/>
    <w:rsid w:val="00471E31"/>
    <w:rsid w:val="00472530"/>
    <w:rsid w:val="00473DBA"/>
    <w:rsid w:val="00474FB2"/>
    <w:rsid w:val="00475434"/>
    <w:rsid w:val="00477771"/>
    <w:rsid w:val="00482169"/>
    <w:rsid w:val="004863D6"/>
    <w:rsid w:val="0049143A"/>
    <w:rsid w:val="004958BD"/>
    <w:rsid w:val="004961EE"/>
    <w:rsid w:val="00496884"/>
    <w:rsid w:val="00496B2A"/>
    <w:rsid w:val="004A00CD"/>
    <w:rsid w:val="004A0C4A"/>
    <w:rsid w:val="004A2614"/>
    <w:rsid w:val="004A5E2E"/>
    <w:rsid w:val="004A65D5"/>
    <w:rsid w:val="004B2166"/>
    <w:rsid w:val="004B2C0E"/>
    <w:rsid w:val="004B38BF"/>
    <w:rsid w:val="004B4B71"/>
    <w:rsid w:val="004B4BEA"/>
    <w:rsid w:val="004B560C"/>
    <w:rsid w:val="004B7AD8"/>
    <w:rsid w:val="004B7D87"/>
    <w:rsid w:val="004C1063"/>
    <w:rsid w:val="004C252D"/>
    <w:rsid w:val="004C27A4"/>
    <w:rsid w:val="004C4E16"/>
    <w:rsid w:val="004C5195"/>
    <w:rsid w:val="004C56D7"/>
    <w:rsid w:val="004D0A06"/>
    <w:rsid w:val="004D1913"/>
    <w:rsid w:val="004D2185"/>
    <w:rsid w:val="004D370A"/>
    <w:rsid w:val="004D38AD"/>
    <w:rsid w:val="004D58D6"/>
    <w:rsid w:val="004D5C54"/>
    <w:rsid w:val="004D5D4D"/>
    <w:rsid w:val="004D782C"/>
    <w:rsid w:val="004D7D50"/>
    <w:rsid w:val="004E1554"/>
    <w:rsid w:val="004E17CE"/>
    <w:rsid w:val="004E376C"/>
    <w:rsid w:val="004E4536"/>
    <w:rsid w:val="004E4B64"/>
    <w:rsid w:val="004E6859"/>
    <w:rsid w:val="004E731C"/>
    <w:rsid w:val="004F2A6E"/>
    <w:rsid w:val="004F564F"/>
    <w:rsid w:val="004F5FD9"/>
    <w:rsid w:val="00503137"/>
    <w:rsid w:val="005052F8"/>
    <w:rsid w:val="0050630D"/>
    <w:rsid w:val="00506F0F"/>
    <w:rsid w:val="00506F4F"/>
    <w:rsid w:val="00510A97"/>
    <w:rsid w:val="00513428"/>
    <w:rsid w:val="00513F34"/>
    <w:rsid w:val="00515F7F"/>
    <w:rsid w:val="0051687E"/>
    <w:rsid w:val="005169F0"/>
    <w:rsid w:val="00517ECE"/>
    <w:rsid w:val="0052094E"/>
    <w:rsid w:val="00524174"/>
    <w:rsid w:val="00524DD9"/>
    <w:rsid w:val="005255BA"/>
    <w:rsid w:val="00530DEE"/>
    <w:rsid w:val="00532219"/>
    <w:rsid w:val="00534F8D"/>
    <w:rsid w:val="0054081D"/>
    <w:rsid w:val="00541E50"/>
    <w:rsid w:val="00544A98"/>
    <w:rsid w:val="00546DD0"/>
    <w:rsid w:val="0055110C"/>
    <w:rsid w:val="005523A5"/>
    <w:rsid w:val="0055287D"/>
    <w:rsid w:val="00553DCD"/>
    <w:rsid w:val="00560F05"/>
    <w:rsid w:val="00562CFE"/>
    <w:rsid w:val="00566097"/>
    <w:rsid w:val="00566F71"/>
    <w:rsid w:val="00567D77"/>
    <w:rsid w:val="005700CF"/>
    <w:rsid w:val="005759A1"/>
    <w:rsid w:val="00575E39"/>
    <w:rsid w:val="005765C5"/>
    <w:rsid w:val="00576985"/>
    <w:rsid w:val="00577F3E"/>
    <w:rsid w:val="0058111B"/>
    <w:rsid w:val="00583B03"/>
    <w:rsid w:val="00583E5F"/>
    <w:rsid w:val="00583F5D"/>
    <w:rsid w:val="00584496"/>
    <w:rsid w:val="00593194"/>
    <w:rsid w:val="005931C0"/>
    <w:rsid w:val="005936C0"/>
    <w:rsid w:val="005A1430"/>
    <w:rsid w:val="005A172F"/>
    <w:rsid w:val="005A1924"/>
    <w:rsid w:val="005A35E8"/>
    <w:rsid w:val="005A493F"/>
    <w:rsid w:val="005A51C0"/>
    <w:rsid w:val="005A6AA3"/>
    <w:rsid w:val="005A6CDF"/>
    <w:rsid w:val="005B0427"/>
    <w:rsid w:val="005B0ADD"/>
    <w:rsid w:val="005B2828"/>
    <w:rsid w:val="005B459C"/>
    <w:rsid w:val="005B5351"/>
    <w:rsid w:val="005B5B2D"/>
    <w:rsid w:val="005B5D6B"/>
    <w:rsid w:val="005B6A0C"/>
    <w:rsid w:val="005C1929"/>
    <w:rsid w:val="005C232B"/>
    <w:rsid w:val="005C38FD"/>
    <w:rsid w:val="005C3C88"/>
    <w:rsid w:val="005C4324"/>
    <w:rsid w:val="005C6C54"/>
    <w:rsid w:val="005C789E"/>
    <w:rsid w:val="005D02D4"/>
    <w:rsid w:val="005D09D1"/>
    <w:rsid w:val="005D3AF2"/>
    <w:rsid w:val="005D44AD"/>
    <w:rsid w:val="005D5EAD"/>
    <w:rsid w:val="005D6E29"/>
    <w:rsid w:val="005E0B17"/>
    <w:rsid w:val="005E15E5"/>
    <w:rsid w:val="005E2E22"/>
    <w:rsid w:val="005E2FE7"/>
    <w:rsid w:val="005E313E"/>
    <w:rsid w:val="005E4744"/>
    <w:rsid w:val="005E4AD8"/>
    <w:rsid w:val="005E4B62"/>
    <w:rsid w:val="005E531F"/>
    <w:rsid w:val="005E70C6"/>
    <w:rsid w:val="005F0628"/>
    <w:rsid w:val="005F2472"/>
    <w:rsid w:val="005F2B66"/>
    <w:rsid w:val="005F2D4F"/>
    <w:rsid w:val="005F2DA4"/>
    <w:rsid w:val="005F30C5"/>
    <w:rsid w:val="005F3C73"/>
    <w:rsid w:val="005F7E76"/>
    <w:rsid w:val="00602943"/>
    <w:rsid w:val="006053BD"/>
    <w:rsid w:val="00605AB1"/>
    <w:rsid w:val="0060754F"/>
    <w:rsid w:val="006112F7"/>
    <w:rsid w:val="0061557C"/>
    <w:rsid w:val="00620AED"/>
    <w:rsid w:val="00621031"/>
    <w:rsid w:val="006217A2"/>
    <w:rsid w:val="00622485"/>
    <w:rsid w:val="00625A37"/>
    <w:rsid w:val="00631736"/>
    <w:rsid w:val="0063236D"/>
    <w:rsid w:val="0063333F"/>
    <w:rsid w:val="00634346"/>
    <w:rsid w:val="006371A0"/>
    <w:rsid w:val="00637CE8"/>
    <w:rsid w:val="00640C99"/>
    <w:rsid w:val="00641C0D"/>
    <w:rsid w:val="00642DD5"/>
    <w:rsid w:val="006432BE"/>
    <w:rsid w:val="006435AC"/>
    <w:rsid w:val="00643B5C"/>
    <w:rsid w:val="00643D61"/>
    <w:rsid w:val="00647F85"/>
    <w:rsid w:val="0065257C"/>
    <w:rsid w:val="006532D4"/>
    <w:rsid w:val="00653A98"/>
    <w:rsid w:val="006541F5"/>
    <w:rsid w:val="0065779D"/>
    <w:rsid w:val="00663476"/>
    <w:rsid w:val="00672117"/>
    <w:rsid w:val="006727EB"/>
    <w:rsid w:val="0067374D"/>
    <w:rsid w:val="00676199"/>
    <w:rsid w:val="00680520"/>
    <w:rsid w:val="00683340"/>
    <w:rsid w:val="006834E3"/>
    <w:rsid w:val="00686428"/>
    <w:rsid w:val="006920AC"/>
    <w:rsid w:val="00692247"/>
    <w:rsid w:val="006931FE"/>
    <w:rsid w:val="00695020"/>
    <w:rsid w:val="00696296"/>
    <w:rsid w:val="006A1D39"/>
    <w:rsid w:val="006A1E19"/>
    <w:rsid w:val="006A7450"/>
    <w:rsid w:val="006B0177"/>
    <w:rsid w:val="006B1A63"/>
    <w:rsid w:val="006B1EB7"/>
    <w:rsid w:val="006B20A5"/>
    <w:rsid w:val="006B24A3"/>
    <w:rsid w:val="006B5336"/>
    <w:rsid w:val="006C153E"/>
    <w:rsid w:val="006C381D"/>
    <w:rsid w:val="006C3A1A"/>
    <w:rsid w:val="006C3BA9"/>
    <w:rsid w:val="006C3BE3"/>
    <w:rsid w:val="006C5B23"/>
    <w:rsid w:val="006C5C29"/>
    <w:rsid w:val="006C751A"/>
    <w:rsid w:val="006D0A7E"/>
    <w:rsid w:val="006D1140"/>
    <w:rsid w:val="006D28F9"/>
    <w:rsid w:val="006D3459"/>
    <w:rsid w:val="006D3BB0"/>
    <w:rsid w:val="006D3F03"/>
    <w:rsid w:val="006D43AD"/>
    <w:rsid w:val="006D6672"/>
    <w:rsid w:val="006E1103"/>
    <w:rsid w:val="006E284D"/>
    <w:rsid w:val="006E2AF5"/>
    <w:rsid w:val="006E3289"/>
    <w:rsid w:val="006E3652"/>
    <w:rsid w:val="006E370D"/>
    <w:rsid w:val="006E3B8C"/>
    <w:rsid w:val="006E3F5B"/>
    <w:rsid w:val="006F3022"/>
    <w:rsid w:val="006F320B"/>
    <w:rsid w:val="006F3BBE"/>
    <w:rsid w:val="006F5B62"/>
    <w:rsid w:val="006F733D"/>
    <w:rsid w:val="006F7C70"/>
    <w:rsid w:val="006F7DB2"/>
    <w:rsid w:val="007005B6"/>
    <w:rsid w:val="00701091"/>
    <w:rsid w:val="00703157"/>
    <w:rsid w:val="0070315C"/>
    <w:rsid w:val="007048F3"/>
    <w:rsid w:val="00704F65"/>
    <w:rsid w:val="00705385"/>
    <w:rsid w:val="00705CD8"/>
    <w:rsid w:val="00705DA0"/>
    <w:rsid w:val="00707108"/>
    <w:rsid w:val="007102CC"/>
    <w:rsid w:val="00715C4E"/>
    <w:rsid w:val="00722F37"/>
    <w:rsid w:val="007246E6"/>
    <w:rsid w:val="00727A1B"/>
    <w:rsid w:val="00731537"/>
    <w:rsid w:val="00732EAE"/>
    <w:rsid w:val="00735051"/>
    <w:rsid w:val="0073717F"/>
    <w:rsid w:val="00740E2D"/>
    <w:rsid w:val="00744794"/>
    <w:rsid w:val="007473B9"/>
    <w:rsid w:val="00756FC2"/>
    <w:rsid w:val="0075716B"/>
    <w:rsid w:val="00757E85"/>
    <w:rsid w:val="00760DE7"/>
    <w:rsid w:val="0076184F"/>
    <w:rsid w:val="00762669"/>
    <w:rsid w:val="007631F3"/>
    <w:rsid w:val="007654E2"/>
    <w:rsid w:val="007714B8"/>
    <w:rsid w:val="0077179B"/>
    <w:rsid w:val="00772A0A"/>
    <w:rsid w:val="00772FAA"/>
    <w:rsid w:val="00773553"/>
    <w:rsid w:val="0077648D"/>
    <w:rsid w:val="00776FB9"/>
    <w:rsid w:val="007803DA"/>
    <w:rsid w:val="007836F8"/>
    <w:rsid w:val="00784791"/>
    <w:rsid w:val="00785400"/>
    <w:rsid w:val="00786A55"/>
    <w:rsid w:val="00787CF4"/>
    <w:rsid w:val="00790EDC"/>
    <w:rsid w:val="00792595"/>
    <w:rsid w:val="0079616C"/>
    <w:rsid w:val="0079617D"/>
    <w:rsid w:val="00796C6E"/>
    <w:rsid w:val="007A04A2"/>
    <w:rsid w:val="007A04BF"/>
    <w:rsid w:val="007A0760"/>
    <w:rsid w:val="007A0BE9"/>
    <w:rsid w:val="007A0F71"/>
    <w:rsid w:val="007A15B3"/>
    <w:rsid w:val="007A3775"/>
    <w:rsid w:val="007A44EE"/>
    <w:rsid w:val="007A5C1B"/>
    <w:rsid w:val="007B2027"/>
    <w:rsid w:val="007B6A6C"/>
    <w:rsid w:val="007C020C"/>
    <w:rsid w:val="007C07B7"/>
    <w:rsid w:val="007C1323"/>
    <w:rsid w:val="007C29B5"/>
    <w:rsid w:val="007C3194"/>
    <w:rsid w:val="007D2C61"/>
    <w:rsid w:val="007D5D12"/>
    <w:rsid w:val="007D5F1E"/>
    <w:rsid w:val="007D714E"/>
    <w:rsid w:val="007D72E9"/>
    <w:rsid w:val="007D7AEE"/>
    <w:rsid w:val="007E1536"/>
    <w:rsid w:val="007E17B2"/>
    <w:rsid w:val="007E2C57"/>
    <w:rsid w:val="007E3D09"/>
    <w:rsid w:val="007E4B37"/>
    <w:rsid w:val="007E5933"/>
    <w:rsid w:val="007F063E"/>
    <w:rsid w:val="007F3603"/>
    <w:rsid w:val="007F3798"/>
    <w:rsid w:val="007F57C2"/>
    <w:rsid w:val="007F6140"/>
    <w:rsid w:val="007F7924"/>
    <w:rsid w:val="00803645"/>
    <w:rsid w:val="0080387A"/>
    <w:rsid w:val="00806326"/>
    <w:rsid w:val="008077DC"/>
    <w:rsid w:val="00807909"/>
    <w:rsid w:val="00807DCE"/>
    <w:rsid w:val="00811E46"/>
    <w:rsid w:val="00812F93"/>
    <w:rsid w:val="0081489B"/>
    <w:rsid w:val="0082214B"/>
    <w:rsid w:val="0082256A"/>
    <w:rsid w:val="00822ABE"/>
    <w:rsid w:val="00822AE9"/>
    <w:rsid w:val="0082378F"/>
    <w:rsid w:val="008264BE"/>
    <w:rsid w:val="00826ACE"/>
    <w:rsid w:val="00831DA3"/>
    <w:rsid w:val="00834538"/>
    <w:rsid w:val="00837582"/>
    <w:rsid w:val="00837A0C"/>
    <w:rsid w:val="00840127"/>
    <w:rsid w:val="00840356"/>
    <w:rsid w:val="0084385A"/>
    <w:rsid w:val="00844186"/>
    <w:rsid w:val="00846EC9"/>
    <w:rsid w:val="00847069"/>
    <w:rsid w:val="00847B7C"/>
    <w:rsid w:val="00852284"/>
    <w:rsid w:val="0085405E"/>
    <w:rsid w:val="00854128"/>
    <w:rsid w:val="00855504"/>
    <w:rsid w:val="00856BCA"/>
    <w:rsid w:val="00856C57"/>
    <w:rsid w:val="0085754F"/>
    <w:rsid w:val="008575E0"/>
    <w:rsid w:val="008607B5"/>
    <w:rsid w:val="00861797"/>
    <w:rsid w:val="008628B7"/>
    <w:rsid w:val="0086414F"/>
    <w:rsid w:val="00864A0A"/>
    <w:rsid w:val="00867077"/>
    <w:rsid w:val="00867446"/>
    <w:rsid w:val="0086774C"/>
    <w:rsid w:val="00870999"/>
    <w:rsid w:val="00870C5C"/>
    <w:rsid w:val="00871F04"/>
    <w:rsid w:val="00872C52"/>
    <w:rsid w:val="008734AC"/>
    <w:rsid w:val="00873502"/>
    <w:rsid w:val="008736E5"/>
    <w:rsid w:val="0087376F"/>
    <w:rsid w:val="00874796"/>
    <w:rsid w:val="008748B8"/>
    <w:rsid w:val="00874B01"/>
    <w:rsid w:val="008753DF"/>
    <w:rsid w:val="008759D7"/>
    <w:rsid w:val="00880E1E"/>
    <w:rsid w:val="00882021"/>
    <w:rsid w:val="00883AE8"/>
    <w:rsid w:val="00883F28"/>
    <w:rsid w:val="00890BF5"/>
    <w:rsid w:val="00894447"/>
    <w:rsid w:val="00895A62"/>
    <w:rsid w:val="00897941"/>
    <w:rsid w:val="008A0A37"/>
    <w:rsid w:val="008A21D0"/>
    <w:rsid w:val="008A3DAD"/>
    <w:rsid w:val="008A3F33"/>
    <w:rsid w:val="008A4049"/>
    <w:rsid w:val="008B24AE"/>
    <w:rsid w:val="008B251A"/>
    <w:rsid w:val="008B29AF"/>
    <w:rsid w:val="008B322E"/>
    <w:rsid w:val="008B4749"/>
    <w:rsid w:val="008B5947"/>
    <w:rsid w:val="008B6B3F"/>
    <w:rsid w:val="008C0F16"/>
    <w:rsid w:val="008C4A2E"/>
    <w:rsid w:val="008C5E8C"/>
    <w:rsid w:val="008D063E"/>
    <w:rsid w:val="008D0EBC"/>
    <w:rsid w:val="008D2B19"/>
    <w:rsid w:val="008D2DA6"/>
    <w:rsid w:val="008D54E1"/>
    <w:rsid w:val="008D5B0D"/>
    <w:rsid w:val="008E06CE"/>
    <w:rsid w:val="008E2C93"/>
    <w:rsid w:val="008E3D3A"/>
    <w:rsid w:val="008E5FF9"/>
    <w:rsid w:val="008E6036"/>
    <w:rsid w:val="008E6585"/>
    <w:rsid w:val="008E6781"/>
    <w:rsid w:val="008E6E78"/>
    <w:rsid w:val="008E787A"/>
    <w:rsid w:val="008E7BD6"/>
    <w:rsid w:val="008F112C"/>
    <w:rsid w:val="008F178E"/>
    <w:rsid w:val="008F4A2E"/>
    <w:rsid w:val="008F55E9"/>
    <w:rsid w:val="0090064E"/>
    <w:rsid w:val="00902E86"/>
    <w:rsid w:val="00903613"/>
    <w:rsid w:val="00904087"/>
    <w:rsid w:val="0090542A"/>
    <w:rsid w:val="009058CD"/>
    <w:rsid w:val="00905934"/>
    <w:rsid w:val="00905F79"/>
    <w:rsid w:val="009128F6"/>
    <w:rsid w:val="009138B0"/>
    <w:rsid w:val="00913F88"/>
    <w:rsid w:val="0091451E"/>
    <w:rsid w:val="00914627"/>
    <w:rsid w:val="00915D1B"/>
    <w:rsid w:val="00915D3D"/>
    <w:rsid w:val="00916ECC"/>
    <w:rsid w:val="00916EFC"/>
    <w:rsid w:val="00923FD5"/>
    <w:rsid w:val="00925584"/>
    <w:rsid w:val="009262B7"/>
    <w:rsid w:val="00930479"/>
    <w:rsid w:val="00931B83"/>
    <w:rsid w:val="009321D8"/>
    <w:rsid w:val="00932F6D"/>
    <w:rsid w:val="009338D3"/>
    <w:rsid w:val="009357CF"/>
    <w:rsid w:val="0093725C"/>
    <w:rsid w:val="00937C58"/>
    <w:rsid w:val="00943A40"/>
    <w:rsid w:val="00944CE5"/>
    <w:rsid w:val="0094561F"/>
    <w:rsid w:val="00946389"/>
    <w:rsid w:val="00946946"/>
    <w:rsid w:val="0094710B"/>
    <w:rsid w:val="00950815"/>
    <w:rsid w:val="0095352B"/>
    <w:rsid w:val="0095422C"/>
    <w:rsid w:val="00954A6A"/>
    <w:rsid w:val="00954B0E"/>
    <w:rsid w:val="00956E16"/>
    <w:rsid w:val="009574A9"/>
    <w:rsid w:val="00963317"/>
    <w:rsid w:val="00963962"/>
    <w:rsid w:val="009651A5"/>
    <w:rsid w:val="00965428"/>
    <w:rsid w:val="009675CB"/>
    <w:rsid w:val="00967F36"/>
    <w:rsid w:val="009703C7"/>
    <w:rsid w:val="0097054C"/>
    <w:rsid w:val="00971DAC"/>
    <w:rsid w:val="0097298B"/>
    <w:rsid w:val="00972E71"/>
    <w:rsid w:val="00974BAD"/>
    <w:rsid w:val="00974D23"/>
    <w:rsid w:val="00974DD2"/>
    <w:rsid w:val="009764A5"/>
    <w:rsid w:val="009773AB"/>
    <w:rsid w:val="0098022A"/>
    <w:rsid w:val="009804A3"/>
    <w:rsid w:val="00980693"/>
    <w:rsid w:val="00980B8F"/>
    <w:rsid w:val="0098154C"/>
    <w:rsid w:val="00983A26"/>
    <w:rsid w:val="0098406B"/>
    <w:rsid w:val="00984238"/>
    <w:rsid w:val="009850E8"/>
    <w:rsid w:val="009851CF"/>
    <w:rsid w:val="00987321"/>
    <w:rsid w:val="00987B47"/>
    <w:rsid w:val="00991F1D"/>
    <w:rsid w:val="009931F9"/>
    <w:rsid w:val="00996F4E"/>
    <w:rsid w:val="009A0EF3"/>
    <w:rsid w:val="009A0F0A"/>
    <w:rsid w:val="009A17C3"/>
    <w:rsid w:val="009A3A69"/>
    <w:rsid w:val="009A57D0"/>
    <w:rsid w:val="009A634E"/>
    <w:rsid w:val="009A6613"/>
    <w:rsid w:val="009B0A78"/>
    <w:rsid w:val="009B1373"/>
    <w:rsid w:val="009B1704"/>
    <w:rsid w:val="009B39E3"/>
    <w:rsid w:val="009B502C"/>
    <w:rsid w:val="009B55E0"/>
    <w:rsid w:val="009C00BF"/>
    <w:rsid w:val="009C4053"/>
    <w:rsid w:val="009C433F"/>
    <w:rsid w:val="009C4B65"/>
    <w:rsid w:val="009C6176"/>
    <w:rsid w:val="009C766B"/>
    <w:rsid w:val="009C7D35"/>
    <w:rsid w:val="009D1B7B"/>
    <w:rsid w:val="009D3B02"/>
    <w:rsid w:val="009D4035"/>
    <w:rsid w:val="009E22F1"/>
    <w:rsid w:val="009E6893"/>
    <w:rsid w:val="009E6945"/>
    <w:rsid w:val="009F2B07"/>
    <w:rsid w:val="009F4CEC"/>
    <w:rsid w:val="009F5919"/>
    <w:rsid w:val="009F7E4E"/>
    <w:rsid w:val="00A04A44"/>
    <w:rsid w:val="00A050E2"/>
    <w:rsid w:val="00A12A60"/>
    <w:rsid w:val="00A13E72"/>
    <w:rsid w:val="00A13FDE"/>
    <w:rsid w:val="00A1407C"/>
    <w:rsid w:val="00A160CB"/>
    <w:rsid w:val="00A165CC"/>
    <w:rsid w:val="00A169FB"/>
    <w:rsid w:val="00A17347"/>
    <w:rsid w:val="00A212E5"/>
    <w:rsid w:val="00A24ADC"/>
    <w:rsid w:val="00A25468"/>
    <w:rsid w:val="00A26B2E"/>
    <w:rsid w:val="00A30120"/>
    <w:rsid w:val="00A31281"/>
    <w:rsid w:val="00A32B23"/>
    <w:rsid w:val="00A34D28"/>
    <w:rsid w:val="00A35063"/>
    <w:rsid w:val="00A36772"/>
    <w:rsid w:val="00A37EDF"/>
    <w:rsid w:val="00A4106A"/>
    <w:rsid w:val="00A417AE"/>
    <w:rsid w:val="00A41B00"/>
    <w:rsid w:val="00A43983"/>
    <w:rsid w:val="00A4744C"/>
    <w:rsid w:val="00A511D7"/>
    <w:rsid w:val="00A518F1"/>
    <w:rsid w:val="00A5244F"/>
    <w:rsid w:val="00A542C2"/>
    <w:rsid w:val="00A576EA"/>
    <w:rsid w:val="00A64C8F"/>
    <w:rsid w:val="00A6504D"/>
    <w:rsid w:val="00A66FBD"/>
    <w:rsid w:val="00A700A5"/>
    <w:rsid w:val="00A727FB"/>
    <w:rsid w:val="00A73EE3"/>
    <w:rsid w:val="00A760DB"/>
    <w:rsid w:val="00A770E3"/>
    <w:rsid w:val="00A810D7"/>
    <w:rsid w:val="00A82EC7"/>
    <w:rsid w:val="00A852CE"/>
    <w:rsid w:val="00A87CCC"/>
    <w:rsid w:val="00A91F23"/>
    <w:rsid w:val="00A92B2B"/>
    <w:rsid w:val="00A93A16"/>
    <w:rsid w:val="00A93FC4"/>
    <w:rsid w:val="00A96C6A"/>
    <w:rsid w:val="00A97050"/>
    <w:rsid w:val="00AA2880"/>
    <w:rsid w:val="00AA32A6"/>
    <w:rsid w:val="00AA3934"/>
    <w:rsid w:val="00AA4FD1"/>
    <w:rsid w:val="00AA5297"/>
    <w:rsid w:val="00AA5482"/>
    <w:rsid w:val="00AA6AF5"/>
    <w:rsid w:val="00AA72C5"/>
    <w:rsid w:val="00AB1E8F"/>
    <w:rsid w:val="00AB25E7"/>
    <w:rsid w:val="00AB2C8B"/>
    <w:rsid w:val="00AB4F84"/>
    <w:rsid w:val="00AB648A"/>
    <w:rsid w:val="00AB6711"/>
    <w:rsid w:val="00AB754E"/>
    <w:rsid w:val="00AB75CE"/>
    <w:rsid w:val="00AC0CF4"/>
    <w:rsid w:val="00AC141C"/>
    <w:rsid w:val="00AC1FC1"/>
    <w:rsid w:val="00AC2B78"/>
    <w:rsid w:val="00AC54B7"/>
    <w:rsid w:val="00AC5E18"/>
    <w:rsid w:val="00AC6A0E"/>
    <w:rsid w:val="00AC7D88"/>
    <w:rsid w:val="00AD0D45"/>
    <w:rsid w:val="00AD2849"/>
    <w:rsid w:val="00AD345B"/>
    <w:rsid w:val="00AD3A6D"/>
    <w:rsid w:val="00AD3DC8"/>
    <w:rsid w:val="00AD4DE2"/>
    <w:rsid w:val="00AD5AF1"/>
    <w:rsid w:val="00AE1A1B"/>
    <w:rsid w:val="00AE306B"/>
    <w:rsid w:val="00AE37AF"/>
    <w:rsid w:val="00AE53D2"/>
    <w:rsid w:val="00AE5843"/>
    <w:rsid w:val="00AE59F9"/>
    <w:rsid w:val="00AE71BD"/>
    <w:rsid w:val="00AF187B"/>
    <w:rsid w:val="00AF2BD6"/>
    <w:rsid w:val="00AF7DE6"/>
    <w:rsid w:val="00B01479"/>
    <w:rsid w:val="00B02DC9"/>
    <w:rsid w:val="00B04CB9"/>
    <w:rsid w:val="00B06307"/>
    <w:rsid w:val="00B063BC"/>
    <w:rsid w:val="00B066DA"/>
    <w:rsid w:val="00B10A91"/>
    <w:rsid w:val="00B20D61"/>
    <w:rsid w:val="00B21469"/>
    <w:rsid w:val="00B21F68"/>
    <w:rsid w:val="00B23596"/>
    <w:rsid w:val="00B25967"/>
    <w:rsid w:val="00B27F9F"/>
    <w:rsid w:val="00B31595"/>
    <w:rsid w:val="00B31F15"/>
    <w:rsid w:val="00B33A78"/>
    <w:rsid w:val="00B3541C"/>
    <w:rsid w:val="00B372F8"/>
    <w:rsid w:val="00B401ED"/>
    <w:rsid w:val="00B4187A"/>
    <w:rsid w:val="00B418FF"/>
    <w:rsid w:val="00B41C70"/>
    <w:rsid w:val="00B429DA"/>
    <w:rsid w:val="00B431B1"/>
    <w:rsid w:val="00B45DEB"/>
    <w:rsid w:val="00B465A0"/>
    <w:rsid w:val="00B47558"/>
    <w:rsid w:val="00B47642"/>
    <w:rsid w:val="00B52392"/>
    <w:rsid w:val="00B532E0"/>
    <w:rsid w:val="00B53943"/>
    <w:rsid w:val="00B5470E"/>
    <w:rsid w:val="00B55ABF"/>
    <w:rsid w:val="00B5631C"/>
    <w:rsid w:val="00B577CD"/>
    <w:rsid w:val="00B57BFE"/>
    <w:rsid w:val="00B57EEE"/>
    <w:rsid w:val="00B63E1F"/>
    <w:rsid w:val="00B63E53"/>
    <w:rsid w:val="00B649F1"/>
    <w:rsid w:val="00B677FC"/>
    <w:rsid w:val="00B67A33"/>
    <w:rsid w:val="00B67E3A"/>
    <w:rsid w:val="00B76F51"/>
    <w:rsid w:val="00B774E5"/>
    <w:rsid w:val="00B80A2E"/>
    <w:rsid w:val="00B810FD"/>
    <w:rsid w:val="00B81CB6"/>
    <w:rsid w:val="00B83744"/>
    <w:rsid w:val="00B84B5E"/>
    <w:rsid w:val="00B84BA8"/>
    <w:rsid w:val="00B85415"/>
    <w:rsid w:val="00B862D6"/>
    <w:rsid w:val="00B87947"/>
    <w:rsid w:val="00B90015"/>
    <w:rsid w:val="00B90036"/>
    <w:rsid w:val="00B93172"/>
    <w:rsid w:val="00BA1082"/>
    <w:rsid w:val="00BA16EB"/>
    <w:rsid w:val="00BA2229"/>
    <w:rsid w:val="00BA2A78"/>
    <w:rsid w:val="00BA2ADB"/>
    <w:rsid w:val="00BA375F"/>
    <w:rsid w:val="00BA3BA5"/>
    <w:rsid w:val="00BA5A6D"/>
    <w:rsid w:val="00BA672D"/>
    <w:rsid w:val="00BA6BD8"/>
    <w:rsid w:val="00BA6FE0"/>
    <w:rsid w:val="00BA723E"/>
    <w:rsid w:val="00BA753D"/>
    <w:rsid w:val="00BB0843"/>
    <w:rsid w:val="00BB1A20"/>
    <w:rsid w:val="00BB2C8B"/>
    <w:rsid w:val="00BB31F5"/>
    <w:rsid w:val="00BB348E"/>
    <w:rsid w:val="00BB4824"/>
    <w:rsid w:val="00BB50FE"/>
    <w:rsid w:val="00BB6AE1"/>
    <w:rsid w:val="00BB6BA7"/>
    <w:rsid w:val="00BB7189"/>
    <w:rsid w:val="00BC19E9"/>
    <w:rsid w:val="00BC2339"/>
    <w:rsid w:val="00BC4A45"/>
    <w:rsid w:val="00BC550C"/>
    <w:rsid w:val="00BC71D6"/>
    <w:rsid w:val="00BC75BC"/>
    <w:rsid w:val="00BD03F0"/>
    <w:rsid w:val="00BD14EE"/>
    <w:rsid w:val="00BD333A"/>
    <w:rsid w:val="00BD4408"/>
    <w:rsid w:val="00BD4C07"/>
    <w:rsid w:val="00BD6369"/>
    <w:rsid w:val="00BD77C3"/>
    <w:rsid w:val="00BD7B9F"/>
    <w:rsid w:val="00BE546A"/>
    <w:rsid w:val="00BE56C8"/>
    <w:rsid w:val="00BE6223"/>
    <w:rsid w:val="00BE66BB"/>
    <w:rsid w:val="00BE73D7"/>
    <w:rsid w:val="00BF0AE2"/>
    <w:rsid w:val="00BF15DC"/>
    <w:rsid w:val="00BF7349"/>
    <w:rsid w:val="00BF7962"/>
    <w:rsid w:val="00C01162"/>
    <w:rsid w:val="00C04A94"/>
    <w:rsid w:val="00C061A7"/>
    <w:rsid w:val="00C0774D"/>
    <w:rsid w:val="00C07ED5"/>
    <w:rsid w:val="00C10BF6"/>
    <w:rsid w:val="00C12358"/>
    <w:rsid w:val="00C12750"/>
    <w:rsid w:val="00C1698A"/>
    <w:rsid w:val="00C16AFE"/>
    <w:rsid w:val="00C214B6"/>
    <w:rsid w:val="00C21D92"/>
    <w:rsid w:val="00C22A89"/>
    <w:rsid w:val="00C24AEC"/>
    <w:rsid w:val="00C254B5"/>
    <w:rsid w:val="00C27643"/>
    <w:rsid w:val="00C356E1"/>
    <w:rsid w:val="00C35C7F"/>
    <w:rsid w:val="00C37146"/>
    <w:rsid w:val="00C37A57"/>
    <w:rsid w:val="00C41CE4"/>
    <w:rsid w:val="00C45BD9"/>
    <w:rsid w:val="00C46A81"/>
    <w:rsid w:val="00C520B0"/>
    <w:rsid w:val="00C554B2"/>
    <w:rsid w:val="00C576D8"/>
    <w:rsid w:val="00C60C9C"/>
    <w:rsid w:val="00C61A17"/>
    <w:rsid w:val="00C631E0"/>
    <w:rsid w:val="00C644BB"/>
    <w:rsid w:val="00C645D2"/>
    <w:rsid w:val="00C64704"/>
    <w:rsid w:val="00C6572B"/>
    <w:rsid w:val="00C660F3"/>
    <w:rsid w:val="00C703A8"/>
    <w:rsid w:val="00C7173B"/>
    <w:rsid w:val="00C71DFD"/>
    <w:rsid w:val="00C7250B"/>
    <w:rsid w:val="00C74258"/>
    <w:rsid w:val="00C7589B"/>
    <w:rsid w:val="00C75C94"/>
    <w:rsid w:val="00C812FF"/>
    <w:rsid w:val="00C824CF"/>
    <w:rsid w:val="00C83788"/>
    <w:rsid w:val="00C855CC"/>
    <w:rsid w:val="00C8569B"/>
    <w:rsid w:val="00C85DF9"/>
    <w:rsid w:val="00C86093"/>
    <w:rsid w:val="00C86CC9"/>
    <w:rsid w:val="00C91631"/>
    <w:rsid w:val="00C91BE5"/>
    <w:rsid w:val="00C92438"/>
    <w:rsid w:val="00C94483"/>
    <w:rsid w:val="00C94B71"/>
    <w:rsid w:val="00C95B17"/>
    <w:rsid w:val="00C9618E"/>
    <w:rsid w:val="00C9626A"/>
    <w:rsid w:val="00C969E3"/>
    <w:rsid w:val="00C97CC3"/>
    <w:rsid w:val="00CA6AB5"/>
    <w:rsid w:val="00CA6E42"/>
    <w:rsid w:val="00CB4EBD"/>
    <w:rsid w:val="00CB521D"/>
    <w:rsid w:val="00CB6044"/>
    <w:rsid w:val="00CB68FA"/>
    <w:rsid w:val="00CB6A21"/>
    <w:rsid w:val="00CB6B0B"/>
    <w:rsid w:val="00CB75D5"/>
    <w:rsid w:val="00CB7BA4"/>
    <w:rsid w:val="00CC4297"/>
    <w:rsid w:val="00CC5CBF"/>
    <w:rsid w:val="00CD0F47"/>
    <w:rsid w:val="00CD3AC7"/>
    <w:rsid w:val="00CD5397"/>
    <w:rsid w:val="00CD5AAC"/>
    <w:rsid w:val="00CD610C"/>
    <w:rsid w:val="00CD69AA"/>
    <w:rsid w:val="00CE0299"/>
    <w:rsid w:val="00CE18E3"/>
    <w:rsid w:val="00CE3BF5"/>
    <w:rsid w:val="00CE3DCA"/>
    <w:rsid w:val="00CE612E"/>
    <w:rsid w:val="00CE62A9"/>
    <w:rsid w:val="00CE6F2F"/>
    <w:rsid w:val="00CE7F1D"/>
    <w:rsid w:val="00CF0F78"/>
    <w:rsid w:val="00CF21D1"/>
    <w:rsid w:val="00CF2333"/>
    <w:rsid w:val="00CF2BA9"/>
    <w:rsid w:val="00CF3096"/>
    <w:rsid w:val="00CF3B21"/>
    <w:rsid w:val="00CF4465"/>
    <w:rsid w:val="00CF4695"/>
    <w:rsid w:val="00CF47E6"/>
    <w:rsid w:val="00CF5004"/>
    <w:rsid w:val="00CF7972"/>
    <w:rsid w:val="00D00820"/>
    <w:rsid w:val="00D017B7"/>
    <w:rsid w:val="00D038A0"/>
    <w:rsid w:val="00D03BED"/>
    <w:rsid w:val="00D04EBD"/>
    <w:rsid w:val="00D05194"/>
    <w:rsid w:val="00D07F66"/>
    <w:rsid w:val="00D10316"/>
    <w:rsid w:val="00D11E70"/>
    <w:rsid w:val="00D13892"/>
    <w:rsid w:val="00D141B1"/>
    <w:rsid w:val="00D20B5D"/>
    <w:rsid w:val="00D22612"/>
    <w:rsid w:val="00D236A5"/>
    <w:rsid w:val="00D237FD"/>
    <w:rsid w:val="00D248F5"/>
    <w:rsid w:val="00D257F9"/>
    <w:rsid w:val="00D25D4F"/>
    <w:rsid w:val="00D329CA"/>
    <w:rsid w:val="00D334AE"/>
    <w:rsid w:val="00D33661"/>
    <w:rsid w:val="00D37972"/>
    <w:rsid w:val="00D40434"/>
    <w:rsid w:val="00D41E9A"/>
    <w:rsid w:val="00D45520"/>
    <w:rsid w:val="00D50869"/>
    <w:rsid w:val="00D51524"/>
    <w:rsid w:val="00D517F2"/>
    <w:rsid w:val="00D529CB"/>
    <w:rsid w:val="00D541F2"/>
    <w:rsid w:val="00D55F61"/>
    <w:rsid w:val="00D61EA5"/>
    <w:rsid w:val="00D6217E"/>
    <w:rsid w:val="00D62A9A"/>
    <w:rsid w:val="00D62CEF"/>
    <w:rsid w:val="00D649B0"/>
    <w:rsid w:val="00D64F5D"/>
    <w:rsid w:val="00D66F0F"/>
    <w:rsid w:val="00D71B35"/>
    <w:rsid w:val="00D71E6A"/>
    <w:rsid w:val="00D7227E"/>
    <w:rsid w:val="00D73FC8"/>
    <w:rsid w:val="00D74681"/>
    <w:rsid w:val="00D81413"/>
    <w:rsid w:val="00D84F07"/>
    <w:rsid w:val="00D87A0E"/>
    <w:rsid w:val="00D91F77"/>
    <w:rsid w:val="00D93791"/>
    <w:rsid w:val="00D9394A"/>
    <w:rsid w:val="00D93DE5"/>
    <w:rsid w:val="00D95DCE"/>
    <w:rsid w:val="00D95DF9"/>
    <w:rsid w:val="00D96B74"/>
    <w:rsid w:val="00D97A8B"/>
    <w:rsid w:val="00D97C78"/>
    <w:rsid w:val="00DA0265"/>
    <w:rsid w:val="00DA0CBD"/>
    <w:rsid w:val="00DA1145"/>
    <w:rsid w:val="00DA168F"/>
    <w:rsid w:val="00DA3EC2"/>
    <w:rsid w:val="00DA4658"/>
    <w:rsid w:val="00DB326E"/>
    <w:rsid w:val="00DB38B4"/>
    <w:rsid w:val="00DB5456"/>
    <w:rsid w:val="00DB5B39"/>
    <w:rsid w:val="00DB7B86"/>
    <w:rsid w:val="00DB7E2F"/>
    <w:rsid w:val="00DC04E4"/>
    <w:rsid w:val="00DC15A2"/>
    <w:rsid w:val="00DC427E"/>
    <w:rsid w:val="00DC4285"/>
    <w:rsid w:val="00DC48CC"/>
    <w:rsid w:val="00DC51F2"/>
    <w:rsid w:val="00DD25D7"/>
    <w:rsid w:val="00DD2E61"/>
    <w:rsid w:val="00DD40F0"/>
    <w:rsid w:val="00DD523F"/>
    <w:rsid w:val="00DD5ADF"/>
    <w:rsid w:val="00DD5DC7"/>
    <w:rsid w:val="00DE008D"/>
    <w:rsid w:val="00DE0C69"/>
    <w:rsid w:val="00DE14F3"/>
    <w:rsid w:val="00DE2663"/>
    <w:rsid w:val="00DE62F7"/>
    <w:rsid w:val="00DE729B"/>
    <w:rsid w:val="00DF04BB"/>
    <w:rsid w:val="00DF11C3"/>
    <w:rsid w:val="00DF207D"/>
    <w:rsid w:val="00DF2753"/>
    <w:rsid w:val="00DF30A5"/>
    <w:rsid w:val="00DF4062"/>
    <w:rsid w:val="00DF52E8"/>
    <w:rsid w:val="00E0178F"/>
    <w:rsid w:val="00E04CF9"/>
    <w:rsid w:val="00E06922"/>
    <w:rsid w:val="00E079E8"/>
    <w:rsid w:val="00E105E7"/>
    <w:rsid w:val="00E12DD2"/>
    <w:rsid w:val="00E1547B"/>
    <w:rsid w:val="00E167D3"/>
    <w:rsid w:val="00E16D5E"/>
    <w:rsid w:val="00E16F8D"/>
    <w:rsid w:val="00E209B5"/>
    <w:rsid w:val="00E20DBC"/>
    <w:rsid w:val="00E2266C"/>
    <w:rsid w:val="00E22815"/>
    <w:rsid w:val="00E22C50"/>
    <w:rsid w:val="00E323C5"/>
    <w:rsid w:val="00E3312E"/>
    <w:rsid w:val="00E33474"/>
    <w:rsid w:val="00E33882"/>
    <w:rsid w:val="00E33F31"/>
    <w:rsid w:val="00E40C35"/>
    <w:rsid w:val="00E42A1C"/>
    <w:rsid w:val="00E4366E"/>
    <w:rsid w:val="00E47D2D"/>
    <w:rsid w:val="00E5196E"/>
    <w:rsid w:val="00E51E3D"/>
    <w:rsid w:val="00E52C35"/>
    <w:rsid w:val="00E539D7"/>
    <w:rsid w:val="00E53EFD"/>
    <w:rsid w:val="00E54B54"/>
    <w:rsid w:val="00E54F5A"/>
    <w:rsid w:val="00E55D0B"/>
    <w:rsid w:val="00E60EFB"/>
    <w:rsid w:val="00E611DA"/>
    <w:rsid w:val="00E64081"/>
    <w:rsid w:val="00E64F61"/>
    <w:rsid w:val="00E678E2"/>
    <w:rsid w:val="00E679BB"/>
    <w:rsid w:val="00E702A9"/>
    <w:rsid w:val="00E722B1"/>
    <w:rsid w:val="00E7255D"/>
    <w:rsid w:val="00E72AA8"/>
    <w:rsid w:val="00E7420A"/>
    <w:rsid w:val="00E80AB6"/>
    <w:rsid w:val="00E810E3"/>
    <w:rsid w:val="00E82C24"/>
    <w:rsid w:val="00E83B06"/>
    <w:rsid w:val="00E8461D"/>
    <w:rsid w:val="00E84A91"/>
    <w:rsid w:val="00E86B6A"/>
    <w:rsid w:val="00E90FAE"/>
    <w:rsid w:val="00E92F4C"/>
    <w:rsid w:val="00E945DF"/>
    <w:rsid w:val="00E97A09"/>
    <w:rsid w:val="00EA0188"/>
    <w:rsid w:val="00EA0B7F"/>
    <w:rsid w:val="00EA0D52"/>
    <w:rsid w:val="00EA2301"/>
    <w:rsid w:val="00EA27B4"/>
    <w:rsid w:val="00EA459E"/>
    <w:rsid w:val="00EB1F04"/>
    <w:rsid w:val="00EB2777"/>
    <w:rsid w:val="00EB3599"/>
    <w:rsid w:val="00EB64EC"/>
    <w:rsid w:val="00EC1320"/>
    <w:rsid w:val="00EC1616"/>
    <w:rsid w:val="00EC2DA1"/>
    <w:rsid w:val="00EC6BB4"/>
    <w:rsid w:val="00EC6FD5"/>
    <w:rsid w:val="00EC726A"/>
    <w:rsid w:val="00ED5C4E"/>
    <w:rsid w:val="00ED5D04"/>
    <w:rsid w:val="00EE2373"/>
    <w:rsid w:val="00EE4F73"/>
    <w:rsid w:val="00EE7150"/>
    <w:rsid w:val="00EE7239"/>
    <w:rsid w:val="00EE7296"/>
    <w:rsid w:val="00EF0415"/>
    <w:rsid w:val="00EF19DF"/>
    <w:rsid w:val="00EF2B86"/>
    <w:rsid w:val="00EF4BA3"/>
    <w:rsid w:val="00EF66DD"/>
    <w:rsid w:val="00EF6A3D"/>
    <w:rsid w:val="00F0046E"/>
    <w:rsid w:val="00F02EF2"/>
    <w:rsid w:val="00F0536C"/>
    <w:rsid w:val="00F053CE"/>
    <w:rsid w:val="00F06166"/>
    <w:rsid w:val="00F07AFC"/>
    <w:rsid w:val="00F112A2"/>
    <w:rsid w:val="00F1148B"/>
    <w:rsid w:val="00F11683"/>
    <w:rsid w:val="00F12700"/>
    <w:rsid w:val="00F1628B"/>
    <w:rsid w:val="00F16CAB"/>
    <w:rsid w:val="00F176FB"/>
    <w:rsid w:val="00F23524"/>
    <w:rsid w:val="00F24CF7"/>
    <w:rsid w:val="00F33EF8"/>
    <w:rsid w:val="00F36455"/>
    <w:rsid w:val="00F365A9"/>
    <w:rsid w:val="00F41B52"/>
    <w:rsid w:val="00F44B45"/>
    <w:rsid w:val="00F451C1"/>
    <w:rsid w:val="00F46369"/>
    <w:rsid w:val="00F46BE1"/>
    <w:rsid w:val="00F503AF"/>
    <w:rsid w:val="00F50B9B"/>
    <w:rsid w:val="00F537C2"/>
    <w:rsid w:val="00F56119"/>
    <w:rsid w:val="00F56BD4"/>
    <w:rsid w:val="00F60427"/>
    <w:rsid w:val="00F60C7E"/>
    <w:rsid w:val="00F61CFA"/>
    <w:rsid w:val="00F6232B"/>
    <w:rsid w:val="00F6578C"/>
    <w:rsid w:val="00F65EE3"/>
    <w:rsid w:val="00F676FD"/>
    <w:rsid w:val="00F70AD2"/>
    <w:rsid w:val="00F72E42"/>
    <w:rsid w:val="00F74B61"/>
    <w:rsid w:val="00F76D07"/>
    <w:rsid w:val="00F77696"/>
    <w:rsid w:val="00F800DB"/>
    <w:rsid w:val="00F818FC"/>
    <w:rsid w:val="00F8299A"/>
    <w:rsid w:val="00F836EB"/>
    <w:rsid w:val="00F83C8B"/>
    <w:rsid w:val="00F83FFF"/>
    <w:rsid w:val="00F8723C"/>
    <w:rsid w:val="00F877A1"/>
    <w:rsid w:val="00F9076E"/>
    <w:rsid w:val="00F9227B"/>
    <w:rsid w:val="00F929EC"/>
    <w:rsid w:val="00F939F3"/>
    <w:rsid w:val="00F93EA9"/>
    <w:rsid w:val="00F94107"/>
    <w:rsid w:val="00F95092"/>
    <w:rsid w:val="00F97FE4"/>
    <w:rsid w:val="00FA2098"/>
    <w:rsid w:val="00FA20B1"/>
    <w:rsid w:val="00FA2D87"/>
    <w:rsid w:val="00FA394D"/>
    <w:rsid w:val="00FA5421"/>
    <w:rsid w:val="00FA7911"/>
    <w:rsid w:val="00FB145A"/>
    <w:rsid w:val="00FB46F8"/>
    <w:rsid w:val="00FB5A3A"/>
    <w:rsid w:val="00FB6A05"/>
    <w:rsid w:val="00FC0E7A"/>
    <w:rsid w:val="00FC2A3E"/>
    <w:rsid w:val="00FC3A46"/>
    <w:rsid w:val="00FC3EB6"/>
    <w:rsid w:val="00FC5183"/>
    <w:rsid w:val="00FC53AE"/>
    <w:rsid w:val="00FC5EF9"/>
    <w:rsid w:val="00FC743B"/>
    <w:rsid w:val="00FD0B64"/>
    <w:rsid w:val="00FD1A7A"/>
    <w:rsid w:val="00FD1ED9"/>
    <w:rsid w:val="00FD2557"/>
    <w:rsid w:val="00FD4007"/>
    <w:rsid w:val="00FD48D5"/>
    <w:rsid w:val="00FD67F9"/>
    <w:rsid w:val="00FD6B24"/>
    <w:rsid w:val="00FE078A"/>
    <w:rsid w:val="00FE0978"/>
    <w:rsid w:val="00FE0A61"/>
    <w:rsid w:val="00FE2043"/>
    <w:rsid w:val="00FE3B52"/>
    <w:rsid w:val="00FF0454"/>
    <w:rsid w:val="00FF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uiPriority w:val="99"/>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uiPriority w:val="99"/>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uiPriority w:val="99"/>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uiPriority w:val="99"/>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uiPriority w:val="99"/>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uiPriority w:val="99"/>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uiPriority w:val="99"/>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uiPriority w:val="99"/>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uiPriority w:val="99"/>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uiPriority w:val="99"/>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uiPriority w:val="99"/>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uiPriority w:val="99"/>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uiPriority w:val="99"/>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F43B-B1CB-491E-9948-B5D49E62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11570</Words>
  <Characters>65954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77370</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2018-12-11T07:54:00Z</cp:lastPrinted>
  <dcterms:created xsi:type="dcterms:W3CDTF">2018-12-11T09:48:00Z</dcterms:created>
  <dcterms:modified xsi:type="dcterms:W3CDTF">2018-12-11T09:48:00Z</dcterms:modified>
</cp:coreProperties>
</file>