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0" w:rsidRDefault="005C0E00" w:rsidP="004C4FCF">
      <w:pPr>
        <w:pStyle w:val="Style1"/>
        <w:widowControl/>
        <w:rPr>
          <w:rStyle w:val="FontStyle15"/>
          <w:rFonts w:ascii="Times New Roman" w:hAnsi="Times New Roman"/>
        </w:rPr>
      </w:pPr>
    </w:p>
    <w:p w:rsidR="00E1555E" w:rsidRPr="00F94953" w:rsidRDefault="00E1555E" w:rsidP="00CB11D0">
      <w:pPr>
        <w:pStyle w:val="Style1"/>
        <w:widowControl/>
        <w:ind w:left="3824" w:firstLine="1846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Приложение № 2</w:t>
      </w:r>
    </w:p>
    <w:p w:rsidR="00E1555E" w:rsidRPr="00F94953" w:rsidRDefault="009C6CFF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1555E" w:rsidRPr="00F94953">
        <w:rPr>
          <w:rStyle w:val="FontStyle15"/>
          <w:rFonts w:ascii="Times New Roman" w:hAnsi="Times New Roman" w:cs="Times New Roman"/>
          <w:sz w:val="28"/>
          <w:szCs w:val="28"/>
        </w:rPr>
        <w:t>администрации</w:t>
      </w:r>
    </w:p>
    <w:p w:rsidR="002C5D48" w:rsidRDefault="002C5D48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E1555E" w:rsidRPr="00F94953" w:rsidRDefault="00072241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от _______________</w:t>
      </w:r>
      <w:r w:rsidR="00E1555E"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 №______</w:t>
      </w: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___</w:t>
      </w:r>
    </w:p>
    <w:p w:rsidR="00E1555E" w:rsidRDefault="00E1555E" w:rsidP="00FF2991">
      <w:pPr>
        <w:shd w:val="clear" w:color="auto" w:fill="FFFFFF"/>
        <w:ind w:left="567" w:right="28" w:hanging="567"/>
        <w:rPr>
          <w:rFonts w:ascii="Times New Roman" w:hAnsi="Times New Roman"/>
        </w:rPr>
      </w:pPr>
    </w:p>
    <w:p w:rsidR="00BC5176" w:rsidRDefault="00BC5176" w:rsidP="00FF2991">
      <w:pPr>
        <w:shd w:val="clear" w:color="auto" w:fill="FFFFFF"/>
        <w:ind w:left="567" w:right="28" w:hanging="567"/>
        <w:rPr>
          <w:rFonts w:ascii="Times New Roman" w:hAnsi="Times New Roman"/>
          <w:sz w:val="28"/>
          <w:szCs w:val="28"/>
        </w:rPr>
      </w:pP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работы комиссии по проведению смотра – конкурса </w:t>
      </w: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на «Лучш</w:t>
      </w:r>
      <w:r w:rsidR="00CF4C6E">
        <w:rPr>
          <w:rStyle w:val="FontStyle15"/>
          <w:rFonts w:ascii="Times New Roman" w:hAnsi="Times New Roman"/>
          <w:sz w:val="28"/>
          <w:szCs w:val="28"/>
        </w:rPr>
        <w:t>ую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B42C71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B42C71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CF4C6E">
        <w:rPr>
          <w:rStyle w:val="FontStyle15"/>
          <w:rFonts w:ascii="Times New Roman" w:hAnsi="Times New Roman"/>
          <w:sz w:val="28"/>
          <w:szCs w:val="28"/>
        </w:rPr>
        <w:t>материальную базу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>
        <w:rPr>
          <w:rStyle w:val="FontStyle15"/>
          <w:rFonts w:ascii="Times New Roman" w:hAnsi="Times New Roman"/>
          <w:sz w:val="28"/>
          <w:szCs w:val="28"/>
        </w:rPr>
        <w:t>ЧС»</w:t>
      </w:r>
    </w:p>
    <w:p w:rsidR="00FF2991" w:rsidRDefault="00B42C71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объекта экономики </w:t>
      </w: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2C5D48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BC5176" w:rsidRPr="00FF2991" w:rsidRDefault="00BC5176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268"/>
        <w:gridCol w:w="2693"/>
      </w:tblGrid>
      <w:tr w:rsidR="00BC5176" w:rsidRPr="00FF2991" w:rsidTr="002C5D48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BC5176" w:rsidRPr="00FF2991" w:rsidRDefault="00BC5176" w:rsidP="00FF299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5176" w:rsidRPr="00FF2991" w:rsidRDefault="00BC5176" w:rsidP="00FF2991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Align w:val="center"/>
          </w:tcPr>
          <w:p w:rsidR="00BC5176" w:rsidRPr="00FF2991" w:rsidRDefault="00BC5176" w:rsidP="009C6CFF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 w:rsidR="009C6CFF"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268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693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Адрес</w:t>
            </w:r>
          </w:p>
        </w:tc>
      </w:tr>
      <w:tr w:rsidR="00BC5176" w:rsidRPr="00FF2991" w:rsidTr="00041535">
        <w:trPr>
          <w:trHeight w:val="352"/>
        </w:trPr>
        <w:tc>
          <w:tcPr>
            <w:tcW w:w="8930" w:type="dxa"/>
            <w:gridSpan w:val="4"/>
          </w:tcPr>
          <w:p w:rsidR="00BC5176" w:rsidRPr="00FF2991" w:rsidRDefault="004B081A" w:rsidP="004B0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C5176" w:rsidRPr="00FF2991">
              <w:rPr>
                <w:rFonts w:ascii="Times New Roman" w:hAnsi="Times New Roman"/>
                <w:b/>
              </w:rPr>
              <w:t xml:space="preserve"> февраля 201</w:t>
            </w:r>
            <w:r>
              <w:rPr>
                <w:rFonts w:ascii="Times New Roman" w:hAnsi="Times New Roman"/>
                <w:b/>
              </w:rPr>
              <w:t>8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BC5176" w:rsidRPr="00FF2991" w:rsidTr="002C5D48">
        <w:tc>
          <w:tcPr>
            <w:tcW w:w="567" w:type="dxa"/>
          </w:tcPr>
          <w:p w:rsidR="00BC5176" w:rsidRPr="00FF2991" w:rsidRDefault="00BC5176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C135AC" w:rsidRPr="00FF2991" w:rsidRDefault="002C5D48" w:rsidP="001A1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Нахабин</w:t>
            </w:r>
            <w:r>
              <w:rPr>
                <w:rFonts w:ascii="Times New Roman" w:hAnsi="Times New Roman"/>
              </w:rPr>
              <w:t>о</w:t>
            </w:r>
            <w:r w:rsidR="001A1E10">
              <w:rPr>
                <w:rFonts w:ascii="Times New Roman" w:hAnsi="Times New Roman"/>
              </w:rPr>
              <w:t xml:space="preserve"> </w:t>
            </w:r>
            <w:r w:rsidR="00AA169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BC5176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C5176" w:rsidRPr="00FF2991">
              <w:rPr>
                <w:rFonts w:ascii="Times New Roman" w:hAnsi="Times New Roman"/>
              </w:rPr>
              <w:t>.00-1</w:t>
            </w:r>
            <w:r w:rsidR="00C135AC">
              <w:rPr>
                <w:rFonts w:ascii="Times New Roman" w:hAnsi="Times New Roman"/>
              </w:rPr>
              <w:t>8</w:t>
            </w:r>
            <w:r w:rsidR="00BC5176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п. Нахабино, </w:t>
            </w:r>
          </w:p>
          <w:p w:rsidR="00BC5176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ул. Советская, дом 22</w:t>
            </w:r>
          </w:p>
        </w:tc>
      </w:tr>
      <w:tr w:rsidR="00BC5176" w:rsidRPr="00FF2991" w:rsidTr="00BC5176">
        <w:tc>
          <w:tcPr>
            <w:tcW w:w="8930" w:type="dxa"/>
            <w:gridSpan w:val="4"/>
          </w:tcPr>
          <w:p w:rsidR="00BC5176" w:rsidRPr="00FF2991" w:rsidRDefault="004B081A" w:rsidP="004B0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C5D48">
              <w:rPr>
                <w:rFonts w:ascii="Times New Roman" w:hAnsi="Times New Roman"/>
                <w:b/>
              </w:rPr>
              <w:t>0</w:t>
            </w:r>
            <w:r w:rsidR="00041535">
              <w:rPr>
                <w:rFonts w:ascii="Times New Roman" w:hAnsi="Times New Roman"/>
                <w:b/>
              </w:rPr>
              <w:t xml:space="preserve"> феврал</w:t>
            </w:r>
            <w:r w:rsidR="00BC5176" w:rsidRPr="00FF2991">
              <w:rPr>
                <w:rFonts w:ascii="Times New Roman" w:hAnsi="Times New Roman"/>
                <w:b/>
              </w:rPr>
              <w:t>я 201</w:t>
            </w:r>
            <w:r>
              <w:rPr>
                <w:rFonts w:ascii="Times New Roman" w:hAnsi="Times New Roman"/>
                <w:b/>
              </w:rPr>
              <w:t>8</w:t>
            </w:r>
            <w:r w:rsidR="00C135AC">
              <w:rPr>
                <w:rFonts w:ascii="Times New Roman" w:hAnsi="Times New Roman"/>
                <w:b/>
              </w:rPr>
              <w:t xml:space="preserve"> </w:t>
            </w:r>
            <w:r w:rsidR="00041535">
              <w:rPr>
                <w:rFonts w:ascii="Times New Roman" w:hAnsi="Times New Roman"/>
                <w:b/>
              </w:rPr>
              <w:t>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6D1530" w:rsidRPr="00FF2991" w:rsidRDefault="00AA1693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 – 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Красногорск, </w:t>
            </w:r>
          </w:p>
          <w:p w:rsidR="006D1530" w:rsidRPr="006D1530" w:rsidRDefault="006D1530" w:rsidP="004B08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Речная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 w:rsidR="004B081A">
              <w:rPr>
                <w:rFonts w:ascii="Times New Roman" w:hAnsi="Times New Roman"/>
                <w:color w:val="000000"/>
                <w:shd w:val="clear" w:color="auto" w:fill="FFFFFF"/>
              </w:rPr>
              <w:t>19</w:t>
            </w:r>
          </w:p>
        </w:tc>
      </w:tr>
      <w:tr w:rsidR="006D1530" w:rsidRPr="00FF2991" w:rsidTr="00585560">
        <w:tc>
          <w:tcPr>
            <w:tcW w:w="8930" w:type="dxa"/>
            <w:gridSpan w:val="4"/>
          </w:tcPr>
          <w:p w:rsidR="006D1530" w:rsidRPr="00FF2991" w:rsidRDefault="004B081A" w:rsidP="004B0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>
              <w:rPr>
                <w:rFonts w:ascii="Times New Roman" w:hAnsi="Times New Roman"/>
                <w:b/>
              </w:rPr>
              <w:t>8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585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Отрадное</w:t>
            </w:r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Путилково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D1530" w:rsidRPr="00FF2991" w:rsidRDefault="00AA1693" w:rsidP="00AA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6D1530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Путилково</w:t>
            </w:r>
            <w:proofErr w:type="spellEnd"/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B11D0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</w:tr>
      <w:tr w:rsidR="006D1530" w:rsidRPr="00FF2991" w:rsidTr="00BC5176">
        <w:tc>
          <w:tcPr>
            <w:tcW w:w="8930" w:type="dxa"/>
            <w:gridSpan w:val="4"/>
          </w:tcPr>
          <w:p w:rsidR="006D1530" w:rsidRPr="00FF2991" w:rsidRDefault="004B081A" w:rsidP="004B08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C5D48">
              <w:rPr>
                <w:rFonts w:ascii="Times New Roman" w:hAnsi="Times New Roman"/>
                <w:b/>
              </w:rPr>
              <w:t>7</w:t>
            </w:r>
            <w:r w:rsidR="002745E6">
              <w:rPr>
                <w:rFonts w:ascii="Times New Roman" w:hAnsi="Times New Roman"/>
                <w:b/>
              </w:rPr>
              <w:t xml:space="preserve"> </w:t>
            </w:r>
            <w:r w:rsidR="006D1530" w:rsidRPr="00FF2991">
              <w:rPr>
                <w:rFonts w:ascii="Times New Roman" w:hAnsi="Times New Roman"/>
                <w:b/>
              </w:rPr>
              <w:t>февраля 201</w:t>
            </w:r>
            <w:r>
              <w:rPr>
                <w:rFonts w:ascii="Times New Roman" w:hAnsi="Times New Roman"/>
                <w:b/>
              </w:rPr>
              <w:t>8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 w:rsidRPr="00FF2991">
              <w:rPr>
                <w:rFonts w:ascii="Times New Roman" w:hAnsi="Times New Roman"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>
              <w:rPr>
                <w:rFonts w:ascii="Times New Roman" w:hAnsi="Times New Roman"/>
              </w:rPr>
              <w:t>п. Архангельское, с. Петрово-Дальнее</w:t>
            </w:r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AA1693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Ильинское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41535" w:rsidRPr="00FF2991" w:rsidTr="009E292D">
        <w:tc>
          <w:tcPr>
            <w:tcW w:w="8930" w:type="dxa"/>
            <w:gridSpan w:val="4"/>
          </w:tcPr>
          <w:p w:rsidR="00041535" w:rsidRPr="00041535" w:rsidRDefault="00041535" w:rsidP="004B081A">
            <w:pPr>
              <w:jc w:val="center"/>
              <w:rPr>
                <w:rFonts w:ascii="Times New Roman" w:hAnsi="Times New Roman"/>
                <w:b/>
              </w:rPr>
            </w:pPr>
            <w:r w:rsidRPr="00041535">
              <w:rPr>
                <w:rFonts w:ascii="Times New Roman" w:hAnsi="Times New Roman"/>
                <w:b/>
              </w:rPr>
              <w:t>2</w:t>
            </w:r>
            <w:r w:rsidR="004B081A">
              <w:rPr>
                <w:rFonts w:ascii="Times New Roman" w:hAnsi="Times New Roman"/>
                <w:b/>
              </w:rPr>
              <w:t>8</w:t>
            </w:r>
            <w:r w:rsidRPr="00041535">
              <w:rPr>
                <w:rFonts w:ascii="Times New Roman" w:hAnsi="Times New Roman"/>
                <w:b/>
              </w:rPr>
              <w:t xml:space="preserve"> февраля 201</w:t>
            </w:r>
            <w:r w:rsidR="004B081A">
              <w:rPr>
                <w:rFonts w:ascii="Times New Roman" w:hAnsi="Times New Roman"/>
                <w:b/>
              </w:rPr>
              <w:t>8</w:t>
            </w:r>
            <w:bookmarkStart w:id="0" w:name="_GoBack"/>
            <w:bookmarkEnd w:id="0"/>
            <w:r w:rsidRP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6D1530" w:rsidP="00AA1693">
            <w:pPr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Подведение итогов смотра-конкурса</w:t>
            </w:r>
          </w:p>
        </w:tc>
        <w:tc>
          <w:tcPr>
            <w:tcW w:w="2268" w:type="dxa"/>
          </w:tcPr>
          <w:p w:rsidR="00041535" w:rsidRPr="00FF2991" w:rsidRDefault="00041535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F949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 w:rsidR="00F94953">
              <w:rPr>
                <w:rFonts w:ascii="Times New Roman" w:hAnsi="Times New Roman"/>
              </w:rPr>
              <w:t>3.0</w:t>
            </w:r>
            <w:r>
              <w:rPr>
                <w:rFonts w:ascii="Times New Roman" w:hAnsi="Times New Roman"/>
              </w:rPr>
              <w:t>0</w:t>
            </w: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1530" w:rsidRPr="00FF2991" w:rsidRDefault="006D1530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AA1693" w:rsidRDefault="002745E6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пер., д. 6</w:t>
            </w:r>
          </w:p>
          <w:p w:rsidR="006D1530" w:rsidRPr="00FF2991" w:rsidRDefault="00AA1693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пункт ГО</w:t>
            </w:r>
          </w:p>
        </w:tc>
      </w:tr>
    </w:tbl>
    <w:p w:rsidR="00723C74" w:rsidRDefault="00723C74" w:rsidP="00AA1693"/>
    <w:sectPr w:rsidR="00723C74" w:rsidSect="000415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B3D"/>
    <w:multiLevelType w:val="multilevel"/>
    <w:tmpl w:val="C4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E"/>
    <w:rsid w:val="00023F97"/>
    <w:rsid w:val="00041535"/>
    <w:rsid w:val="00070D3B"/>
    <w:rsid w:val="00072241"/>
    <w:rsid w:val="000C06E5"/>
    <w:rsid w:val="000D465C"/>
    <w:rsid w:val="00106B11"/>
    <w:rsid w:val="00180C89"/>
    <w:rsid w:val="001A1E10"/>
    <w:rsid w:val="001A62EA"/>
    <w:rsid w:val="001B045A"/>
    <w:rsid w:val="001F1101"/>
    <w:rsid w:val="0021691A"/>
    <w:rsid w:val="002215BF"/>
    <w:rsid w:val="002369A4"/>
    <w:rsid w:val="00257A22"/>
    <w:rsid w:val="002745E6"/>
    <w:rsid w:val="002C5D48"/>
    <w:rsid w:val="003C05E9"/>
    <w:rsid w:val="00421F91"/>
    <w:rsid w:val="0042405C"/>
    <w:rsid w:val="00456C17"/>
    <w:rsid w:val="0048071D"/>
    <w:rsid w:val="00482CC1"/>
    <w:rsid w:val="004B081A"/>
    <w:rsid w:val="004C4FCF"/>
    <w:rsid w:val="004D4C87"/>
    <w:rsid w:val="00501A63"/>
    <w:rsid w:val="00502C1B"/>
    <w:rsid w:val="00502C30"/>
    <w:rsid w:val="005101F2"/>
    <w:rsid w:val="0051064B"/>
    <w:rsid w:val="00547B08"/>
    <w:rsid w:val="005C0E00"/>
    <w:rsid w:val="005C4E0B"/>
    <w:rsid w:val="005D49AA"/>
    <w:rsid w:val="005D5932"/>
    <w:rsid w:val="005E6050"/>
    <w:rsid w:val="005F3101"/>
    <w:rsid w:val="00663481"/>
    <w:rsid w:val="0068431E"/>
    <w:rsid w:val="006D1530"/>
    <w:rsid w:val="00723C74"/>
    <w:rsid w:val="0073447B"/>
    <w:rsid w:val="00737A58"/>
    <w:rsid w:val="00791D58"/>
    <w:rsid w:val="007C4204"/>
    <w:rsid w:val="00847D30"/>
    <w:rsid w:val="00892C57"/>
    <w:rsid w:val="008A2BC9"/>
    <w:rsid w:val="008E4048"/>
    <w:rsid w:val="009944C8"/>
    <w:rsid w:val="009C6CFF"/>
    <w:rsid w:val="009D379E"/>
    <w:rsid w:val="00A41C9E"/>
    <w:rsid w:val="00A5629D"/>
    <w:rsid w:val="00AA1693"/>
    <w:rsid w:val="00AF5D52"/>
    <w:rsid w:val="00B117E4"/>
    <w:rsid w:val="00B2444E"/>
    <w:rsid w:val="00B42B2D"/>
    <w:rsid w:val="00B42C71"/>
    <w:rsid w:val="00B6330C"/>
    <w:rsid w:val="00BC5176"/>
    <w:rsid w:val="00BC5E4E"/>
    <w:rsid w:val="00C135AC"/>
    <w:rsid w:val="00C50CE5"/>
    <w:rsid w:val="00CA20AE"/>
    <w:rsid w:val="00CB11D0"/>
    <w:rsid w:val="00CF4C6E"/>
    <w:rsid w:val="00D37496"/>
    <w:rsid w:val="00D97CED"/>
    <w:rsid w:val="00DA3E5D"/>
    <w:rsid w:val="00E02250"/>
    <w:rsid w:val="00E1555E"/>
    <w:rsid w:val="00E834E9"/>
    <w:rsid w:val="00EC7D64"/>
    <w:rsid w:val="00ED5B22"/>
    <w:rsid w:val="00EF3BBB"/>
    <w:rsid w:val="00F60900"/>
    <w:rsid w:val="00F64941"/>
    <w:rsid w:val="00F94953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1894-E11F-42ED-9B70-A070856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25D4-EA39-4E57-883D-8670286C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2014-02-07T14:01:00Z</cp:lastPrinted>
  <dcterms:created xsi:type="dcterms:W3CDTF">2018-02-12T13:36:00Z</dcterms:created>
  <dcterms:modified xsi:type="dcterms:W3CDTF">2018-02-12T13:36:00Z</dcterms:modified>
</cp:coreProperties>
</file>