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1BF" w:rsidRPr="004238B6" w:rsidRDefault="005A31BF" w:rsidP="00D95778">
      <w:pPr>
        <w:pStyle w:val="aff4"/>
        <w:jc w:val="both"/>
        <w:rPr>
          <w:sz w:val="25"/>
          <w:szCs w:val="25"/>
          <w:lang w:eastAsia="ru-RU"/>
        </w:rPr>
      </w:pPr>
    </w:p>
    <w:p w:rsidR="005A31BF" w:rsidRPr="00940751" w:rsidRDefault="005A31BF" w:rsidP="00B958FD">
      <w:pPr>
        <w:autoSpaceDE w:val="0"/>
        <w:autoSpaceDN w:val="0"/>
        <w:adjustRightInd w:val="0"/>
        <w:ind w:firstLine="5760"/>
        <w:jc w:val="both"/>
        <w:rPr>
          <w:bCs/>
          <w:sz w:val="25"/>
          <w:szCs w:val="25"/>
          <w:lang w:eastAsia="ru-RU"/>
        </w:rPr>
      </w:pPr>
      <w:r w:rsidRPr="00940751">
        <w:rPr>
          <w:bCs/>
          <w:sz w:val="25"/>
          <w:szCs w:val="25"/>
          <w:lang w:eastAsia="ru-RU"/>
        </w:rPr>
        <w:t>Приложение</w:t>
      </w:r>
    </w:p>
    <w:p w:rsidR="005A31BF" w:rsidRDefault="005A31BF" w:rsidP="00B958FD">
      <w:pPr>
        <w:autoSpaceDE w:val="0"/>
        <w:autoSpaceDN w:val="0"/>
        <w:adjustRightInd w:val="0"/>
        <w:ind w:firstLine="5760"/>
        <w:jc w:val="both"/>
        <w:rPr>
          <w:bCs/>
          <w:sz w:val="25"/>
          <w:szCs w:val="25"/>
          <w:lang w:eastAsia="ru-RU"/>
        </w:rPr>
      </w:pPr>
      <w:r w:rsidRPr="00940751">
        <w:rPr>
          <w:bCs/>
          <w:sz w:val="25"/>
          <w:szCs w:val="25"/>
          <w:lang w:eastAsia="ru-RU"/>
        </w:rPr>
        <w:t>к решению Совета депутатов</w:t>
      </w:r>
    </w:p>
    <w:p w:rsidR="00D95778" w:rsidRDefault="00D95778" w:rsidP="00B958FD">
      <w:pPr>
        <w:autoSpaceDE w:val="0"/>
        <w:autoSpaceDN w:val="0"/>
        <w:adjustRightInd w:val="0"/>
        <w:ind w:firstLine="5760"/>
        <w:jc w:val="both"/>
        <w:rPr>
          <w:bCs/>
          <w:sz w:val="25"/>
          <w:szCs w:val="25"/>
          <w:lang w:eastAsia="ru-RU"/>
        </w:rPr>
      </w:pPr>
      <w:r>
        <w:rPr>
          <w:bCs/>
          <w:sz w:val="25"/>
          <w:szCs w:val="25"/>
          <w:lang w:eastAsia="ru-RU"/>
        </w:rPr>
        <w:t>городского округа Красногорск</w:t>
      </w:r>
    </w:p>
    <w:p w:rsidR="00D95778" w:rsidRPr="00940751" w:rsidRDefault="00D95778" w:rsidP="00B958FD">
      <w:pPr>
        <w:autoSpaceDE w:val="0"/>
        <w:autoSpaceDN w:val="0"/>
        <w:adjustRightInd w:val="0"/>
        <w:ind w:firstLine="5760"/>
        <w:jc w:val="both"/>
        <w:rPr>
          <w:bCs/>
          <w:sz w:val="25"/>
          <w:szCs w:val="25"/>
          <w:lang w:eastAsia="ru-RU"/>
        </w:rPr>
      </w:pPr>
      <w:r>
        <w:rPr>
          <w:bCs/>
          <w:sz w:val="25"/>
          <w:szCs w:val="25"/>
          <w:lang w:eastAsia="ru-RU"/>
        </w:rPr>
        <w:t>Московской области</w:t>
      </w:r>
    </w:p>
    <w:p w:rsidR="005A31BF" w:rsidRPr="00940751" w:rsidRDefault="00ED66F9" w:rsidP="00B958FD">
      <w:pPr>
        <w:autoSpaceDE w:val="0"/>
        <w:autoSpaceDN w:val="0"/>
        <w:adjustRightInd w:val="0"/>
        <w:ind w:firstLine="5760"/>
        <w:jc w:val="both"/>
        <w:rPr>
          <w:bCs/>
          <w:sz w:val="25"/>
          <w:szCs w:val="25"/>
          <w:lang w:eastAsia="ru-RU"/>
        </w:rPr>
      </w:pPr>
      <w:r w:rsidRPr="00940751">
        <w:rPr>
          <w:bCs/>
          <w:sz w:val="25"/>
          <w:szCs w:val="25"/>
          <w:lang w:eastAsia="ru-RU"/>
        </w:rPr>
        <w:t xml:space="preserve">от __________ </w:t>
      </w:r>
      <w:r w:rsidR="005A31BF" w:rsidRPr="00940751">
        <w:rPr>
          <w:bCs/>
          <w:sz w:val="25"/>
          <w:szCs w:val="25"/>
          <w:lang w:eastAsia="ru-RU"/>
        </w:rPr>
        <w:t>№_________</w:t>
      </w:r>
    </w:p>
    <w:p w:rsidR="005A31BF" w:rsidRPr="00940751" w:rsidRDefault="005A31BF" w:rsidP="00B958FD">
      <w:pPr>
        <w:pStyle w:val="aff4"/>
        <w:ind w:firstLine="567"/>
        <w:jc w:val="both"/>
        <w:rPr>
          <w:sz w:val="25"/>
          <w:szCs w:val="25"/>
          <w:lang w:eastAsia="ru-RU"/>
        </w:rPr>
      </w:pPr>
    </w:p>
    <w:p w:rsidR="002D071F" w:rsidRPr="00940751" w:rsidRDefault="002D071F" w:rsidP="00F96F44">
      <w:pPr>
        <w:pStyle w:val="aff4"/>
        <w:jc w:val="both"/>
        <w:rPr>
          <w:b/>
          <w:sz w:val="25"/>
          <w:szCs w:val="25"/>
        </w:rPr>
      </w:pPr>
    </w:p>
    <w:p w:rsidR="005A31BF" w:rsidRPr="00940751" w:rsidRDefault="005A31BF" w:rsidP="00C751F0">
      <w:pPr>
        <w:pStyle w:val="aff4"/>
        <w:ind w:firstLine="567"/>
        <w:jc w:val="center"/>
        <w:rPr>
          <w:b/>
          <w:sz w:val="25"/>
          <w:szCs w:val="25"/>
        </w:rPr>
      </w:pPr>
      <w:r w:rsidRPr="00940751">
        <w:rPr>
          <w:b/>
          <w:sz w:val="25"/>
          <w:szCs w:val="25"/>
        </w:rPr>
        <w:t>ПРАВИЛА</w:t>
      </w:r>
    </w:p>
    <w:p w:rsidR="005A31BF" w:rsidRPr="00940751" w:rsidRDefault="008B60C8" w:rsidP="00C751F0">
      <w:pPr>
        <w:pStyle w:val="aff4"/>
        <w:ind w:firstLine="567"/>
        <w:jc w:val="center"/>
        <w:rPr>
          <w:sz w:val="25"/>
          <w:szCs w:val="25"/>
        </w:rPr>
      </w:pPr>
      <w:r w:rsidRPr="00940751">
        <w:rPr>
          <w:sz w:val="25"/>
          <w:szCs w:val="25"/>
        </w:rPr>
        <w:t>благоустройства территории городского округа Красногорск</w:t>
      </w:r>
    </w:p>
    <w:p w:rsidR="008B60C8" w:rsidRPr="00940751" w:rsidRDefault="008B60C8" w:rsidP="00C751F0">
      <w:pPr>
        <w:pStyle w:val="aff4"/>
        <w:ind w:firstLine="567"/>
        <w:jc w:val="center"/>
        <w:rPr>
          <w:sz w:val="25"/>
          <w:szCs w:val="25"/>
        </w:rPr>
      </w:pPr>
      <w:r w:rsidRPr="00940751">
        <w:rPr>
          <w:sz w:val="25"/>
          <w:szCs w:val="25"/>
        </w:rPr>
        <w:t>Московской области</w:t>
      </w:r>
    </w:p>
    <w:p w:rsidR="00D944A6" w:rsidRPr="00940751" w:rsidRDefault="00D944A6" w:rsidP="00C751F0">
      <w:pPr>
        <w:pStyle w:val="aff4"/>
        <w:ind w:firstLine="567"/>
        <w:jc w:val="center"/>
        <w:rPr>
          <w:b/>
          <w:sz w:val="25"/>
          <w:szCs w:val="25"/>
        </w:rPr>
      </w:pPr>
    </w:p>
    <w:p w:rsidR="008B60C8" w:rsidRPr="00940751" w:rsidRDefault="003A2087" w:rsidP="00B958FD">
      <w:pPr>
        <w:pStyle w:val="aff4"/>
        <w:ind w:firstLine="567"/>
        <w:jc w:val="both"/>
        <w:rPr>
          <w:b/>
          <w:sz w:val="25"/>
          <w:szCs w:val="25"/>
        </w:rPr>
      </w:pPr>
      <w:r w:rsidRPr="00940751">
        <w:rPr>
          <w:b/>
          <w:sz w:val="25"/>
          <w:szCs w:val="25"/>
        </w:rPr>
        <w:t xml:space="preserve">РАЗДЕЛ </w:t>
      </w:r>
      <w:r w:rsidRPr="00940751">
        <w:rPr>
          <w:b/>
          <w:sz w:val="25"/>
          <w:szCs w:val="25"/>
          <w:lang w:val="en-US"/>
        </w:rPr>
        <w:t>I</w:t>
      </w:r>
      <w:r w:rsidR="00D944A6" w:rsidRPr="00940751">
        <w:rPr>
          <w:b/>
          <w:color w:val="FF0000"/>
          <w:sz w:val="25"/>
          <w:szCs w:val="25"/>
        </w:rPr>
        <w:t xml:space="preserve"> </w:t>
      </w:r>
      <w:r w:rsidR="00D944A6" w:rsidRPr="00940751">
        <w:rPr>
          <w:b/>
          <w:sz w:val="25"/>
          <w:szCs w:val="25"/>
        </w:rPr>
        <w:t>Общие положения</w:t>
      </w:r>
    </w:p>
    <w:p w:rsidR="008B60C8" w:rsidRPr="00940751" w:rsidRDefault="008B60C8" w:rsidP="00B958FD">
      <w:pPr>
        <w:pStyle w:val="aff4"/>
        <w:ind w:firstLine="567"/>
        <w:jc w:val="both"/>
        <w:rPr>
          <w:b/>
          <w:sz w:val="25"/>
          <w:szCs w:val="25"/>
        </w:rPr>
      </w:pPr>
    </w:p>
    <w:p w:rsidR="00632ABA" w:rsidRPr="00940751" w:rsidRDefault="00124702" w:rsidP="00B958FD">
      <w:pPr>
        <w:pStyle w:val="aff4"/>
        <w:ind w:firstLine="567"/>
        <w:jc w:val="both"/>
        <w:rPr>
          <w:b/>
          <w:sz w:val="25"/>
          <w:szCs w:val="25"/>
        </w:rPr>
      </w:pPr>
      <w:r w:rsidRPr="00940751">
        <w:rPr>
          <w:b/>
          <w:sz w:val="25"/>
          <w:szCs w:val="25"/>
        </w:rPr>
        <w:t xml:space="preserve">Статья </w:t>
      </w:r>
      <w:r w:rsidR="00D944A6" w:rsidRPr="00940751">
        <w:rPr>
          <w:b/>
          <w:sz w:val="25"/>
          <w:szCs w:val="25"/>
        </w:rPr>
        <w:t>1</w:t>
      </w:r>
      <w:r w:rsidRPr="00940751">
        <w:rPr>
          <w:b/>
          <w:sz w:val="25"/>
          <w:szCs w:val="25"/>
        </w:rPr>
        <w:t xml:space="preserve">. </w:t>
      </w:r>
      <w:r w:rsidR="00632ABA" w:rsidRPr="00940751">
        <w:rPr>
          <w:b/>
          <w:sz w:val="25"/>
          <w:szCs w:val="25"/>
        </w:rPr>
        <w:t>Предмет</w:t>
      </w:r>
      <w:r w:rsidRPr="00940751">
        <w:rPr>
          <w:b/>
          <w:sz w:val="25"/>
          <w:szCs w:val="25"/>
        </w:rPr>
        <w:t xml:space="preserve"> регулировани</w:t>
      </w:r>
      <w:r w:rsidR="00632ABA" w:rsidRPr="00940751">
        <w:rPr>
          <w:b/>
          <w:sz w:val="25"/>
          <w:szCs w:val="25"/>
        </w:rPr>
        <w:t>я и</w:t>
      </w:r>
      <w:r w:rsidRPr="00940751">
        <w:rPr>
          <w:b/>
          <w:sz w:val="25"/>
          <w:szCs w:val="25"/>
        </w:rPr>
        <w:t xml:space="preserve"> </w:t>
      </w:r>
      <w:r w:rsidR="00632ABA" w:rsidRPr="00940751">
        <w:rPr>
          <w:b/>
          <w:sz w:val="25"/>
          <w:szCs w:val="25"/>
        </w:rPr>
        <w:t>задачи Правил благоустройства территории городского округа Красногорск Московской области</w:t>
      </w:r>
    </w:p>
    <w:p w:rsidR="00124702" w:rsidRPr="00940751" w:rsidRDefault="00124702" w:rsidP="00B958FD">
      <w:pPr>
        <w:pStyle w:val="aff4"/>
        <w:ind w:firstLine="567"/>
        <w:jc w:val="both"/>
        <w:rPr>
          <w:b/>
          <w:sz w:val="25"/>
          <w:szCs w:val="25"/>
        </w:rPr>
      </w:pPr>
    </w:p>
    <w:p w:rsidR="008B60C8" w:rsidRPr="00940751" w:rsidRDefault="00632ABA" w:rsidP="00B958FD">
      <w:pPr>
        <w:pStyle w:val="aff4"/>
        <w:ind w:firstLine="567"/>
        <w:jc w:val="both"/>
        <w:rPr>
          <w:sz w:val="25"/>
          <w:szCs w:val="25"/>
        </w:rPr>
      </w:pPr>
      <w:r w:rsidRPr="00940751">
        <w:rPr>
          <w:sz w:val="25"/>
          <w:szCs w:val="25"/>
        </w:rPr>
        <w:t>1</w:t>
      </w:r>
      <w:r w:rsidR="007C2200" w:rsidRPr="00940751">
        <w:rPr>
          <w:sz w:val="25"/>
          <w:szCs w:val="25"/>
        </w:rPr>
        <w:t>.</w:t>
      </w:r>
      <w:r w:rsidR="007C2200" w:rsidRPr="00940751">
        <w:rPr>
          <w:color w:val="FF0000"/>
          <w:sz w:val="25"/>
          <w:szCs w:val="25"/>
        </w:rPr>
        <w:t xml:space="preserve"> </w:t>
      </w:r>
      <w:r w:rsidR="008B60C8" w:rsidRPr="00940751">
        <w:rPr>
          <w:sz w:val="25"/>
          <w:szCs w:val="25"/>
        </w:rPr>
        <w:t xml:space="preserve">Настоящие Правила благоустройства городского округа Красногорск (далее </w:t>
      </w:r>
      <w:r w:rsidR="00A36302" w:rsidRPr="00940751">
        <w:rPr>
          <w:sz w:val="25"/>
          <w:szCs w:val="25"/>
        </w:rPr>
        <w:t>– городской округ</w:t>
      </w:r>
      <w:r w:rsidR="00520608" w:rsidRPr="00940751">
        <w:rPr>
          <w:sz w:val="25"/>
          <w:szCs w:val="25"/>
        </w:rPr>
        <w:t>, Правила</w:t>
      </w:r>
      <w:r w:rsidR="008B60C8" w:rsidRPr="00940751">
        <w:rPr>
          <w:sz w:val="25"/>
          <w:szCs w:val="25"/>
        </w:rPr>
        <w:t>) устанавливают требования в сфере благоустройства, в том числе требования к созданию, содержанию, развитию объектов и элементов благоустройства, расположенных на территории городского округа,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порядок участия собственников зданий (помещений в них), строений и сооружений в благоустройстве прилегающих территорий, обязательные к исполнению для органов местного самоуправления, юридических и физических лиц, являющихся собственниками, правообладателями расположенных на территории городского округа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требования к обеспечению чистоты и порядка на территории городского округа.</w:t>
      </w:r>
    </w:p>
    <w:p w:rsidR="00632ABA" w:rsidRPr="00940751" w:rsidRDefault="00632ABA" w:rsidP="00B958FD">
      <w:pPr>
        <w:pStyle w:val="aff4"/>
        <w:ind w:firstLine="567"/>
        <w:jc w:val="both"/>
        <w:rPr>
          <w:sz w:val="25"/>
          <w:szCs w:val="25"/>
        </w:rPr>
      </w:pPr>
      <w:r w:rsidRPr="00940751">
        <w:rPr>
          <w:sz w:val="25"/>
          <w:szCs w:val="25"/>
        </w:rPr>
        <w:t>2</w:t>
      </w:r>
      <w:r w:rsidR="007C2200" w:rsidRPr="00940751">
        <w:rPr>
          <w:sz w:val="25"/>
          <w:szCs w:val="25"/>
        </w:rPr>
        <w:t>.</w:t>
      </w:r>
      <w:r w:rsidR="00BF3C08" w:rsidRPr="00940751">
        <w:rPr>
          <w:sz w:val="25"/>
          <w:szCs w:val="25"/>
        </w:rPr>
        <w:t xml:space="preserve"> </w:t>
      </w:r>
      <w:r w:rsidRPr="00940751">
        <w:rPr>
          <w:sz w:val="25"/>
          <w:szCs w:val="25"/>
        </w:rPr>
        <w:t>Основные задачи настоящих Правил</w:t>
      </w:r>
      <w:r w:rsidR="00DB600F" w:rsidRPr="00940751">
        <w:rPr>
          <w:sz w:val="25"/>
          <w:szCs w:val="25"/>
        </w:rPr>
        <w:t xml:space="preserve"> заключаются в обеспечении</w:t>
      </w:r>
      <w:r w:rsidRPr="00940751">
        <w:rPr>
          <w:sz w:val="25"/>
          <w:szCs w:val="25"/>
        </w:rPr>
        <w:t>:</w:t>
      </w:r>
    </w:p>
    <w:p w:rsidR="00632ABA" w:rsidRPr="00940751" w:rsidRDefault="00C7595C" w:rsidP="00B958FD">
      <w:pPr>
        <w:pStyle w:val="aff4"/>
        <w:ind w:firstLine="567"/>
        <w:jc w:val="both"/>
        <w:rPr>
          <w:sz w:val="25"/>
          <w:szCs w:val="25"/>
        </w:rPr>
      </w:pPr>
      <w:r w:rsidRPr="00940751">
        <w:rPr>
          <w:sz w:val="25"/>
          <w:szCs w:val="25"/>
        </w:rPr>
        <w:t>1</w:t>
      </w:r>
      <w:r w:rsidR="00632ABA" w:rsidRPr="00940751">
        <w:rPr>
          <w:sz w:val="25"/>
          <w:szCs w:val="25"/>
        </w:rPr>
        <w:t>) формирования единого облика городского округа;</w:t>
      </w:r>
    </w:p>
    <w:p w:rsidR="00632ABA" w:rsidRPr="00940751" w:rsidRDefault="00C7595C" w:rsidP="00B958FD">
      <w:pPr>
        <w:pStyle w:val="aff4"/>
        <w:ind w:firstLine="567"/>
        <w:jc w:val="both"/>
        <w:rPr>
          <w:sz w:val="25"/>
          <w:szCs w:val="25"/>
        </w:rPr>
      </w:pPr>
      <w:r w:rsidRPr="00940751">
        <w:rPr>
          <w:sz w:val="25"/>
          <w:szCs w:val="25"/>
        </w:rPr>
        <w:t>2</w:t>
      </w:r>
      <w:r w:rsidR="00632ABA" w:rsidRPr="00940751">
        <w:rPr>
          <w:sz w:val="25"/>
          <w:szCs w:val="25"/>
        </w:rPr>
        <w:t>) создания, содержания и развития объектов благоустройства городского округа;</w:t>
      </w:r>
    </w:p>
    <w:p w:rsidR="00632ABA" w:rsidRPr="00940751" w:rsidRDefault="00C7595C" w:rsidP="00B958FD">
      <w:pPr>
        <w:pStyle w:val="aff4"/>
        <w:ind w:firstLine="567"/>
        <w:jc w:val="both"/>
        <w:rPr>
          <w:sz w:val="25"/>
          <w:szCs w:val="25"/>
        </w:rPr>
      </w:pPr>
      <w:r w:rsidRPr="00940751">
        <w:rPr>
          <w:sz w:val="25"/>
          <w:szCs w:val="25"/>
        </w:rPr>
        <w:t>3</w:t>
      </w:r>
      <w:r w:rsidR="00DB600F" w:rsidRPr="00940751">
        <w:rPr>
          <w:sz w:val="25"/>
          <w:szCs w:val="25"/>
        </w:rPr>
        <w:t>)</w:t>
      </w:r>
      <w:r w:rsidR="00632ABA" w:rsidRPr="00940751">
        <w:rPr>
          <w:sz w:val="25"/>
          <w:szCs w:val="25"/>
        </w:rPr>
        <w:t xml:space="preserve"> доступности территорий общего пользования;</w:t>
      </w:r>
    </w:p>
    <w:p w:rsidR="00632ABA" w:rsidRPr="00940751" w:rsidRDefault="00C7595C" w:rsidP="00B958FD">
      <w:pPr>
        <w:pStyle w:val="aff4"/>
        <w:ind w:firstLine="567"/>
        <w:jc w:val="both"/>
        <w:rPr>
          <w:sz w:val="25"/>
          <w:szCs w:val="25"/>
        </w:rPr>
      </w:pPr>
      <w:r w:rsidRPr="00940751">
        <w:rPr>
          <w:sz w:val="25"/>
          <w:szCs w:val="25"/>
        </w:rPr>
        <w:t>4</w:t>
      </w:r>
      <w:r w:rsidR="00632ABA" w:rsidRPr="00940751">
        <w:rPr>
          <w:sz w:val="25"/>
          <w:szCs w:val="25"/>
        </w:rPr>
        <w:t>) сохранности объектов благоустройства;</w:t>
      </w:r>
    </w:p>
    <w:p w:rsidR="00632ABA" w:rsidRPr="00940751" w:rsidRDefault="00C7595C" w:rsidP="00B958FD">
      <w:pPr>
        <w:pStyle w:val="aff4"/>
        <w:ind w:firstLine="567"/>
        <w:jc w:val="both"/>
        <w:rPr>
          <w:sz w:val="25"/>
          <w:szCs w:val="25"/>
        </w:rPr>
      </w:pPr>
      <w:r w:rsidRPr="00940751">
        <w:rPr>
          <w:sz w:val="25"/>
          <w:szCs w:val="25"/>
        </w:rPr>
        <w:t>5</w:t>
      </w:r>
      <w:r w:rsidR="00632ABA" w:rsidRPr="00940751">
        <w:rPr>
          <w:sz w:val="25"/>
          <w:szCs w:val="25"/>
        </w:rPr>
        <w:t>) комфортного и безопасного проживания граждан.</w:t>
      </w:r>
    </w:p>
    <w:p w:rsidR="0006355A" w:rsidRPr="00940751" w:rsidRDefault="0006355A" w:rsidP="00B958FD">
      <w:pPr>
        <w:pStyle w:val="aff4"/>
        <w:jc w:val="both"/>
        <w:rPr>
          <w:sz w:val="25"/>
          <w:szCs w:val="25"/>
        </w:rPr>
      </w:pP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Статья </w:t>
      </w:r>
      <w:r w:rsidR="00D944A6" w:rsidRPr="00940751">
        <w:rPr>
          <w:rStyle w:val="a3"/>
          <w:rFonts w:eastAsia="Arial Unicode MS"/>
          <w:color w:val="000000"/>
          <w:sz w:val="25"/>
          <w:szCs w:val="25"/>
        </w:rPr>
        <w:t>2</w:t>
      </w:r>
      <w:r w:rsidRPr="00940751">
        <w:rPr>
          <w:rStyle w:val="a3"/>
          <w:rFonts w:eastAsia="Arial Unicode MS"/>
          <w:color w:val="000000"/>
          <w:sz w:val="25"/>
          <w:szCs w:val="25"/>
        </w:rPr>
        <w:t>. Объекты благоустройства</w:t>
      </w:r>
    </w:p>
    <w:p w:rsidR="00987A53" w:rsidRPr="00940751" w:rsidRDefault="00987A53" w:rsidP="00B958FD">
      <w:pPr>
        <w:pStyle w:val="aff4"/>
        <w:ind w:firstLine="567"/>
        <w:jc w:val="both"/>
        <w:rPr>
          <w:rStyle w:val="a3"/>
          <w:rFonts w:eastAsia="Arial Unicode MS"/>
          <w:b w:val="0"/>
          <w:bCs w:val="0"/>
          <w:sz w:val="25"/>
          <w:szCs w:val="25"/>
        </w:rPr>
      </w:pPr>
    </w:p>
    <w:p w:rsidR="008B60C8" w:rsidRPr="00940751" w:rsidRDefault="008B60C8" w:rsidP="00B958FD">
      <w:pPr>
        <w:pStyle w:val="aff4"/>
        <w:numPr>
          <w:ilvl w:val="0"/>
          <w:numId w:val="40"/>
        </w:numPr>
        <w:jc w:val="both"/>
        <w:rPr>
          <w:sz w:val="25"/>
          <w:szCs w:val="25"/>
        </w:rPr>
      </w:pPr>
      <w:r w:rsidRPr="00940751">
        <w:rPr>
          <w:sz w:val="25"/>
          <w:szCs w:val="25"/>
        </w:rPr>
        <w:t>Объектами благоустройства являются:</w:t>
      </w:r>
    </w:p>
    <w:p w:rsidR="00205005" w:rsidRPr="00940751" w:rsidRDefault="00205005" w:rsidP="00B958FD">
      <w:pPr>
        <w:pStyle w:val="aff4"/>
        <w:ind w:left="927"/>
        <w:jc w:val="both"/>
        <w:rPr>
          <w:sz w:val="25"/>
          <w:szCs w:val="25"/>
        </w:rPr>
      </w:pPr>
    </w:p>
    <w:p w:rsidR="008B60C8" w:rsidRPr="00940751" w:rsidRDefault="007C2200" w:rsidP="00B958FD">
      <w:pPr>
        <w:pStyle w:val="aff4"/>
        <w:ind w:firstLine="567"/>
        <w:jc w:val="both"/>
        <w:rPr>
          <w:sz w:val="25"/>
          <w:szCs w:val="25"/>
        </w:rPr>
      </w:pPr>
      <w:r w:rsidRPr="00940751">
        <w:rPr>
          <w:sz w:val="25"/>
          <w:szCs w:val="25"/>
        </w:rPr>
        <w:t xml:space="preserve">- </w:t>
      </w:r>
      <w:r w:rsidR="008B60C8" w:rsidRPr="00940751">
        <w:rPr>
          <w:sz w:val="25"/>
          <w:szCs w:val="25"/>
        </w:rPr>
        <w:t>территория городского округа с расположенными на ней элементами благоустройства в границах:</w:t>
      </w:r>
    </w:p>
    <w:p w:rsidR="008B60C8" w:rsidRPr="00940751" w:rsidRDefault="00C7595C" w:rsidP="00B958FD">
      <w:pPr>
        <w:pStyle w:val="aff4"/>
        <w:ind w:firstLine="567"/>
        <w:jc w:val="both"/>
        <w:rPr>
          <w:sz w:val="25"/>
          <w:szCs w:val="25"/>
        </w:rPr>
      </w:pPr>
      <w:r w:rsidRPr="00940751">
        <w:rPr>
          <w:sz w:val="25"/>
          <w:szCs w:val="25"/>
        </w:rPr>
        <w:t>1</w:t>
      </w:r>
      <w:r w:rsidR="008B60C8" w:rsidRPr="00940751">
        <w:rPr>
          <w:sz w:val="25"/>
          <w:szCs w:val="25"/>
        </w:rPr>
        <w:t>) земельных участков, находящихся в частной собственности;</w:t>
      </w:r>
    </w:p>
    <w:p w:rsidR="008B60C8" w:rsidRPr="00940751" w:rsidRDefault="00C7595C" w:rsidP="00B958FD">
      <w:pPr>
        <w:pStyle w:val="aff4"/>
        <w:ind w:firstLine="567"/>
        <w:jc w:val="both"/>
        <w:rPr>
          <w:sz w:val="25"/>
          <w:szCs w:val="25"/>
        </w:rPr>
      </w:pPr>
      <w:r w:rsidRPr="00940751">
        <w:rPr>
          <w:sz w:val="25"/>
          <w:szCs w:val="25"/>
        </w:rPr>
        <w:t>2</w:t>
      </w:r>
      <w:r w:rsidR="008B60C8" w:rsidRPr="00940751">
        <w:rPr>
          <w:sz w:val="25"/>
          <w:szCs w:val="25"/>
        </w:rPr>
        <w:t>) земельных участков, находящихся в федеральной собственности;</w:t>
      </w:r>
    </w:p>
    <w:p w:rsidR="008B60C8" w:rsidRPr="00940751" w:rsidRDefault="00C7595C" w:rsidP="00B958FD">
      <w:pPr>
        <w:pStyle w:val="aff4"/>
        <w:ind w:firstLine="567"/>
        <w:jc w:val="both"/>
        <w:rPr>
          <w:sz w:val="25"/>
          <w:szCs w:val="25"/>
        </w:rPr>
      </w:pPr>
      <w:r w:rsidRPr="00940751">
        <w:rPr>
          <w:sz w:val="25"/>
          <w:szCs w:val="25"/>
        </w:rPr>
        <w:t>3</w:t>
      </w:r>
      <w:r w:rsidR="008B60C8" w:rsidRPr="00940751">
        <w:rPr>
          <w:sz w:val="25"/>
          <w:szCs w:val="25"/>
        </w:rPr>
        <w:t>) земельных участков, находящихся в собственности Московской области;</w:t>
      </w:r>
    </w:p>
    <w:p w:rsidR="008B60C8" w:rsidRPr="00940751" w:rsidRDefault="00C7595C" w:rsidP="00B958FD">
      <w:pPr>
        <w:pStyle w:val="aff4"/>
        <w:ind w:firstLine="567"/>
        <w:jc w:val="both"/>
        <w:rPr>
          <w:sz w:val="25"/>
          <w:szCs w:val="25"/>
        </w:rPr>
      </w:pPr>
      <w:r w:rsidRPr="00940751">
        <w:rPr>
          <w:sz w:val="25"/>
          <w:szCs w:val="25"/>
        </w:rPr>
        <w:t>4</w:t>
      </w:r>
      <w:r w:rsidR="008B60C8" w:rsidRPr="00940751">
        <w:rPr>
          <w:sz w:val="25"/>
          <w:szCs w:val="25"/>
        </w:rPr>
        <w:t>) земельных участков, находящихся в муниципальной собственности;</w:t>
      </w:r>
    </w:p>
    <w:p w:rsidR="00D944A6" w:rsidRDefault="00C7595C" w:rsidP="004238B6">
      <w:pPr>
        <w:pStyle w:val="aff4"/>
        <w:ind w:firstLine="567"/>
        <w:jc w:val="both"/>
        <w:rPr>
          <w:sz w:val="25"/>
          <w:szCs w:val="25"/>
        </w:rPr>
      </w:pPr>
      <w:r w:rsidRPr="00940751">
        <w:rPr>
          <w:sz w:val="25"/>
          <w:szCs w:val="25"/>
        </w:rPr>
        <w:lastRenderedPageBreak/>
        <w:t>5</w:t>
      </w:r>
      <w:r w:rsidR="008B60C8" w:rsidRPr="00940751">
        <w:rPr>
          <w:sz w:val="25"/>
          <w:szCs w:val="25"/>
        </w:rPr>
        <w:t>) земельных участков и земель, государственная собственность на которые не разграничена.</w:t>
      </w:r>
    </w:p>
    <w:p w:rsidR="00D95778" w:rsidRPr="00940751" w:rsidRDefault="00D95778" w:rsidP="004238B6">
      <w:pPr>
        <w:pStyle w:val="aff4"/>
        <w:ind w:firstLine="567"/>
        <w:jc w:val="both"/>
        <w:rPr>
          <w:sz w:val="25"/>
          <w:szCs w:val="25"/>
        </w:rPr>
      </w:pPr>
      <w:bookmarkStart w:id="0" w:name="_GoBack"/>
      <w:bookmarkEnd w:id="0"/>
    </w:p>
    <w:p w:rsidR="008B60C8" w:rsidRPr="00940751" w:rsidRDefault="008B60C8" w:rsidP="00B958FD">
      <w:pPr>
        <w:pStyle w:val="aff4"/>
        <w:ind w:firstLine="567"/>
        <w:jc w:val="both"/>
        <w:rPr>
          <w:rStyle w:val="a3"/>
          <w:rFonts w:eastAsia="Arial Unicode MS"/>
          <w:sz w:val="25"/>
          <w:szCs w:val="25"/>
        </w:rPr>
      </w:pPr>
      <w:r w:rsidRPr="00940751">
        <w:rPr>
          <w:rStyle w:val="a3"/>
          <w:rFonts w:eastAsia="Arial Unicode MS"/>
          <w:sz w:val="25"/>
          <w:szCs w:val="25"/>
        </w:rPr>
        <w:t xml:space="preserve">Статья </w:t>
      </w:r>
      <w:r w:rsidR="00D944A6" w:rsidRPr="00940751">
        <w:rPr>
          <w:rStyle w:val="a3"/>
          <w:rFonts w:eastAsia="Arial Unicode MS"/>
          <w:sz w:val="25"/>
          <w:szCs w:val="25"/>
        </w:rPr>
        <w:t>3</w:t>
      </w:r>
      <w:r w:rsidRPr="00940751">
        <w:rPr>
          <w:rStyle w:val="a3"/>
          <w:rFonts w:eastAsia="Arial Unicode MS"/>
          <w:sz w:val="25"/>
          <w:szCs w:val="25"/>
        </w:rPr>
        <w:t>. Основные понятия</w:t>
      </w:r>
    </w:p>
    <w:p w:rsidR="001A7192" w:rsidRPr="00940751" w:rsidRDefault="001A7192" w:rsidP="00B958FD">
      <w:pPr>
        <w:pStyle w:val="aff4"/>
        <w:ind w:firstLine="567"/>
        <w:jc w:val="both"/>
        <w:rPr>
          <w:rStyle w:val="a3"/>
          <w:rFonts w:eastAsia="Arial Unicode MS"/>
          <w:b w:val="0"/>
          <w:sz w:val="25"/>
          <w:szCs w:val="25"/>
        </w:rPr>
      </w:pPr>
    </w:p>
    <w:p w:rsidR="00E12F78" w:rsidRPr="00940751" w:rsidRDefault="001A7192" w:rsidP="00B958FD">
      <w:pPr>
        <w:pStyle w:val="Default"/>
        <w:jc w:val="both"/>
        <w:rPr>
          <w:sz w:val="25"/>
          <w:szCs w:val="25"/>
        </w:rPr>
      </w:pPr>
      <w:r w:rsidRPr="00940751">
        <w:rPr>
          <w:sz w:val="25"/>
          <w:szCs w:val="25"/>
        </w:rPr>
        <w:tab/>
        <w:t>В целях настоящих Правил используются следующие основные понятия:</w:t>
      </w:r>
    </w:p>
    <w:p w:rsidR="00E85D5D" w:rsidRPr="00940751" w:rsidRDefault="00E85D5D" w:rsidP="008871A0">
      <w:pPr>
        <w:pStyle w:val="Default"/>
        <w:numPr>
          <w:ilvl w:val="0"/>
          <w:numId w:val="41"/>
        </w:numPr>
        <w:jc w:val="both"/>
        <w:rPr>
          <w:sz w:val="25"/>
          <w:szCs w:val="25"/>
        </w:rPr>
      </w:pPr>
      <w:r w:rsidRPr="00940751">
        <w:rPr>
          <w:b/>
          <w:bCs/>
          <w:sz w:val="25"/>
          <w:szCs w:val="25"/>
        </w:rPr>
        <w:t>«вылетные» магистрали</w:t>
      </w:r>
      <w:r w:rsidRPr="00940751">
        <w:rPr>
          <w:sz w:val="25"/>
          <w:szCs w:val="25"/>
        </w:rPr>
        <w:t xml:space="preserve">- автомобильные дороги общего пользования регионального значения и участки автомобильных дорог общего пользования федерального значения, расположенные на территории Московской области, обеспечивающие движение транспортных средств от Московской кольцевой автомобильной дороги (МКАД) через территории одного или нескольких муниципальных образований Московской области за пределы Московской области - «на вылет»; </w:t>
      </w:r>
    </w:p>
    <w:p w:rsidR="00E12F78" w:rsidRPr="00940751" w:rsidRDefault="00E12F78" w:rsidP="00B958FD">
      <w:pPr>
        <w:pStyle w:val="Default"/>
        <w:numPr>
          <w:ilvl w:val="0"/>
          <w:numId w:val="41"/>
        </w:numPr>
        <w:jc w:val="both"/>
        <w:rPr>
          <w:sz w:val="25"/>
          <w:szCs w:val="25"/>
        </w:rPr>
      </w:pPr>
      <w:r w:rsidRPr="00940751">
        <w:rPr>
          <w:b/>
          <w:bCs/>
          <w:sz w:val="25"/>
          <w:szCs w:val="25"/>
        </w:rPr>
        <w:t xml:space="preserve">объекты благоустройства - </w:t>
      </w:r>
      <w:r w:rsidRPr="00940751">
        <w:rPr>
          <w:sz w:val="25"/>
          <w:szCs w:val="25"/>
        </w:rPr>
        <w:t xml:space="preserve">территории муниципальных образований различного функционального назначения, на которых осуществляется деятельность по благоустройству: элементы планировочной структуры, ландшафты, детские площадки, спортивные и другие площадки отдыха и досуга, площадки для выгула и дрессировки собак, площадки автостоянок, парковок, технические зоны транспортных, инженерных коммуникаций, водоохранные зоны, контейнерные площадки и площадки для складирования отдельных групп коммунальных отходов, другие территории муниципальных образований; </w:t>
      </w:r>
    </w:p>
    <w:p w:rsidR="00E12F78" w:rsidRPr="00940751" w:rsidRDefault="00E12F78" w:rsidP="00B958FD">
      <w:pPr>
        <w:pStyle w:val="Default"/>
        <w:numPr>
          <w:ilvl w:val="0"/>
          <w:numId w:val="41"/>
        </w:numPr>
        <w:jc w:val="both"/>
        <w:rPr>
          <w:sz w:val="25"/>
          <w:szCs w:val="25"/>
        </w:rPr>
      </w:pPr>
      <w:r w:rsidRPr="00940751">
        <w:rPr>
          <w:b/>
          <w:bCs/>
          <w:sz w:val="25"/>
          <w:szCs w:val="25"/>
        </w:rPr>
        <w:t xml:space="preserve">элементы благоустройства - </w:t>
      </w:r>
      <w:r w:rsidRPr="00940751">
        <w:rPr>
          <w:sz w:val="25"/>
          <w:szCs w:val="25"/>
        </w:rPr>
        <w:t xml:space="preserve">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E12F78" w:rsidRPr="00940751" w:rsidRDefault="00E12F78" w:rsidP="008871A0">
      <w:pPr>
        <w:pStyle w:val="Default"/>
        <w:numPr>
          <w:ilvl w:val="0"/>
          <w:numId w:val="41"/>
        </w:numPr>
        <w:jc w:val="both"/>
        <w:rPr>
          <w:sz w:val="25"/>
          <w:szCs w:val="25"/>
        </w:rPr>
      </w:pPr>
      <w:r w:rsidRPr="00940751">
        <w:rPr>
          <w:b/>
          <w:sz w:val="25"/>
          <w:szCs w:val="25"/>
        </w:rPr>
        <w:t>состав элементов благоустройства</w:t>
      </w:r>
      <w:r w:rsidRPr="00940751">
        <w:rPr>
          <w:sz w:val="25"/>
          <w:szCs w:val="25"/>
        </w:rPr>
        <w:t xml:space="preserve">: </w:t>
      </w:r>
    </w:p>
    <w:p w:rsidR="00E12F78" w:rsidRPr="00940751" w:rsidRDefault="00E12F78" w:rsidP="00CE02D4">
      <w:pPr>
        <w:pStyle w:val="Default"/>
        <w:spacing w:after="57"/>
        <w:ind w:firstLine="644"/>
        <w:jc w:val="both"/>
        <w:rPr>
          <w:sz w:val="25"/>
          <w:szCs w:val="25"/>
        </w:rPr>
      </w:pPr>
      <w:r w:rsidRPr="00940751">
        <w:rPr>
          <w:sz w:val="25"/>
          <w:szCs w:val="25"/>
        </w:rPr>
        <w:t xml:space="preserve">− зеленые насаждения; </w:t>
      </w:r>
    </w:p>
    <w:p w:rsidR="00E12F78" w:rsidRPr="00940751" w:rsidRDefault="00E12F78" w:rsidP="00CE02D4">
      <w:pPr>
        <w:pStyle w:val="Default"/>
        <w:spacing w:after="57"/>
        <w:ind w:firstLine="644"/>
        <w:jc w:val="both"/>
        <w:rPr>
          <w:sz w:val="25"/>
          <w:szCs w:val="25"/>
        </w:rPr>
      </w:pPr>
      <w:r w:rsidRPr="00940751">
        <w:rPr>
          <w:sz w:val="25"/>
          <w:szCs w:val="25"/>
        </w:rPr>
        <w:t xml:space="preserve">− покрытия; ограждения (заборы); </w:t>
      </w:r>
    </w:p>
    <w:p w:rsidR="00E12F78" w:rsidRPr="00940751" w:rsidRDefault="00E12F78" w:rsidP="00CE02D4">
      <w:pPr>
        <w:pStyle w:val="Default"/>
        <w:spacing w:after="57"/>
        <w:ind w:firstLine="644"/>
        <w:jc w:val="both"/>
        <w:rPr>
          <w:sz w:val="25"/>
          <w:szCs w:val="25"/>
        </w:rPr>
      </w:pPr>
      <w:r w:rsidRPr="00940751">
        <w:rPr>
          <w:sz w:val="25"/>
          <w:szCs w:val="25"/>
        </w:rPr>
        <w:t xml:space="preserve">− водные устройства; </w:t>
      </w:r>
    </w:p>
    <w:p w:rsidR="00E12F78" w:rsidRPr="00940751" w:rsidRDefault="00E12F78" w:rsidP="00CE02D4">
      <w:pPr>
        <w:pStyle w:val="Default"/>
        <w:spacing w:after="57"/>
        <w:ind w:firstLine="644"/>
        <w:jc w:val="both"/>
        <w:rPr>
          <w:sz w:val="25"/>
          <w:szCs w:val="25"/>
        </w:rPr>
      </w:pPr>
      <w:r w:rsidRPr="00940751">
        <w:rPr>
          <w:sz w:val="25"/>
          <w:szCs w:val="25"/>
        </w:rPr>
        <w:t xml:space="preserve">− уличное коммунально-бытовое и техническое оборудование; </w:t>
      </w:r>
    </w:p>
    <w:p w:rsidR="00E12F78" w:rsidRPr="00940751" w:rsidRDefault="00E12F78" w:rsidP="00CE02D4">
      <w:pPr>
        <w:pStyle w:val="Default"/>
        <w:spacing w:after="57"/>
        <w:ind w:firstLine="644"/>
        <w:jc w:val="both"/>
        <w:rPr>
          <w:sz w:val="25"/>
          <w:szCs w:val="25"/>
        </w:rPr>
      </w:pPr>
      <w:r w:rsidRPr="00940751">
        <w:rPr>
          <w:sz w:val="25"/>
          <w:szCs w:val="25"/>
        </w:rPr>
        <w:t xml:space="preserve">− игровое и спортивное оборудование; </w:t>
      </w:r>
    </w:p>
    <w:p w:rsidR="00E12F78" w:rsidRPr="00940751" w:rsidRDefault="00E12F78" w:rsidP="00CE02D4">
      <w:pPr>
        <w:pStyle w:val="Default"/>
        <w:spacing w:after="57"/>
        <w:ind w:firstLine="644"/>
        <w:jc w:val="both"/>
        <w:rPr>
          <w:sz w:val="25"/>
          <w:szCs w:val="25"/>
        </w:rPr>
      </w:pPr>
      <w:r w:rsidRPr="00940751">
        <w:rPr>
          <w:sz w:val="25"/>
          <w:szCs w:val="25"/>
        </w:rPr>
        <w:t xml:space="preserve">− элементы освещения; </w:t>
      </w:r>
    </w:p>
    <w:p w:rsidR="00E12F78" w:rsidRPr="00940751" w:rsidRDefault="00E12F78" w:rsidP="00CE02D4">
      <w:pPr>
        <w:pStyle w:val="Default"/>
        <w:spacing w:after="57"/>
        <w:ind w:firstLine="644"/>
        <w:jc w:val="both"/>
        <w:rPr>
          <w:sz w:val="25"/>
          <w:szCs w:val="25"/>
        </w:rPr>
      </w:pPr>
      <w:r w:rsidRPr="00940751">
        <w:rPr>
          <w:sz w:val="25"/>
          <w:szCs w:val="25"/>
        </w:rPr>
        <w:t xml:space="preserve">− средства размещения информации и стационарные рекламные конструкции; </w:t>
      </w:r>
    </w:p>
    <w:p w:rsidR="00E12F78" w:rsidRPr="00940751" w:rsidRDefault="00E12F78" w:rsidP="00CE02D4">
      <w:pPr>
        <w:pStyle w:val="Default"/>
        <w:spacing w:after="57"/>
        <w:ind w:firstLine="644"/>
        <w:jc w:val="both"/>
        <w:rPr>
          <w:sz w:val="25"/>
          <w:szCs w:val="25"/>
        </w:rPr>
      </w:pPr>
      <w:r w:rsidRPr="00940751">
        <w:rPr>
          <w:sz w:val="25"/>
          <w:szCs w:val="25"/>
        </w:rPr>
        <w:t xml:space="preserve">− малые архитектурные формы и городская мебель; некапитальные нестационарные строения, сооружения; архитектурные, конструктивные, инженерно-технические элементы объектов капитального строительства; </w:t>
      </w:r>
    </w:p>
    <w:p w:rsidR="008871A0" w:rsidRPr="00940751" w:rsidRDefault="00E12F78" w:rsidP="00CE02D4">
      <w:pPr>
        <w:pStyle w:val="Default"/>
        <w:ind w:firstLine="644"/>
        <w:jc w:val="both"/>
        <w:rPr>
          <w:sz w:val="25"/>
          <w:szCs w:val="25"/>
        </w:rPr>
      </w:pPr>
      <w:r w:rsidRPr="00940751">
        <w:rPr>
          <w:sz w:val="25"/>
          <w:szCs w:val="25"/>
        </w:rPr>
        <w:t xml:space="preserve">− защитные, искусственные дорожные сооружения, вертикальные элементы обустройства автомобильных дорог, не являющиеся объектами капитального строительства; </w:t>
      </w:r>
    </w:p>
    <w:p w:rsidR="00E12F78" w:rsidRPr="00940751" w:rsidRDefault="00E12F78" w:rsidP="00D03876">
      <w:pPr>
        <w:pStyle w:val="Default"/>
        <w:numPr>
          <w:ilvl w:val="0"/>
          <w:numId w:val="41"/>
        </w:numPr>
        <w:jc w:val="both"/>
        <w:rPr>
          <w:sz w:val="25"/>
          <w:szCs w:val="25"/>
        </w:rPr>
      </w:pPr>
      <w:r w:rsidRPr="00940751">
        <w:rPr>
          <w:b/>
          <w:bCs/>
          <w:sz w:val="25"/>
          <w:szCs w:val="25"/>
        </w:rPr>
        <w:t xml:space="preserve">нормируемый (обязательный) комплекс элементов благоустройства территорий объектов капитального строительства - </w:t>
      </w:r>
      <w:r w:rsidRPr="00940751">
        <w:rPr>
          <w:sz w:val="25"/>
          <w:szCs w:val="25"/>
        </w:rPr>
        <w:t xml:space="preserve">минимальное сочетание элементов благоустройства, необходимое к обеспечению при новом </w:t>
      </w:r>
      <w:r w:rsidR="00EA1978" w:rsidRPr="00940751">
        <w:rPr>
          <w:sz w:val="25"/>
          <w:szCs w:val="25"/>
        </w:rPr>
        <w:t xml:space="preserve">строительстве и реконструкции; </w:t>
      </w:r>
    </w:p>
    <w:p w:rsidR="00E12F78" w:rsidRPr="00940751" w:rsidRDefault="00E12F78" w:rsidP="00D03876">
      <w:pPr>
        <w:pStyle w:val="Default"/>
        <w:numPr>
          <w:ilvl w:val="0"/>
          <w:numId w:val="41"/>
        </w:numPr>
        <w:jc w:val="both"/>
        <w:rPr>
          <w:sz w:val="25"/>
          <w:szCs w:val="25"/>
        </w:rPr>
      </w:pPr>
      <w:r w:rsidRPr="00940751">
        <w:rPr>
          <w:b/>
          <w:bCs/>
          <w:sz w:val="25"/>
          <w:szCs w:val="25"/>
        </w:rPr>
        <w:t xml:space="preserve">нормируемый (обязательный) комплекс элементов благоустройства зданий, строений, сооружений общественного назначения с помещениями для посетителей (в том числе: помещениями временного пребывания, социального, </w:t>
      </w:r>
      <w:r w:rsidRPr="00940751">
        <w:rPr>
          <w:b/>
          <w:bCs/>
          <w:sz w:val="25"/>
          <w:szCs w:val="25"/>
        </w:rPr>
        <w:lastRenderedPageBreak/>
        <w:t xml:space="preserve">сервисного обслуживания населения, культурно-досуговой и религиозной деятельности): </w:t>
      </w:r>
    </w:p>
    <w:p w:rsidR="00E12F78" w:rsidRPr="00940751" w:rsidRDefault="00E12F78" w:rsidP="00D72276">
      <w:pPr>
        <w:pStyle w:val="Default"/>
        <w:ind w:firstLine="708"/>
        <w:jc w:val="both"/>
        <w:rPr>
          <w:rFonts w:ascii="Calibri" w:hAnsi="Calibri" w:cs="Calibri"/>
          <w:sz w:val="25"/>
          <w:szCs w:val="25"/>
        </w:rPr>
      </w:pPr>
      <w:r w:rsidRPr="00940751">
        <w:rPr>
          <w:sz w:val="25"/>
          <w:szCs w:val="25"/>
        </w:rPr>
        <w:t xml:space="preserve">− путь пешеходного движения от существующего тротуара на территориях общего пользования и (или) от остановки общественного транспорта, от парковки (стоянки, некапитальной парковки, машино-мест) до входной группы для посетителей, площадки для посетителей; </w:t>
      </w:r>
    </w:p>
    <w:p w:rsidR="00E12F78" w:rsidRPr="00940751" w:rsidRDefault="00E12F78" w:rsidP="00D03876">
      <w:pPr>
        <w:pStyle w:val="Default"/>
        <w:ind w:firstLine="708"/>
        <w:jc w:val="both"/>
        <w:rPr>
          <w:sz w:val="25"/>
          <w:szCs w:val="25"/>
        </w:rPr>
      </w:pPr>
      <w:r w:rsidRPr="00940751">
        <w:rPr>
          <w:rFonts w:ascii="Calibri" w:hAnsi="Calibri" w:cs="Calibri"/>
          <w:sz w:val="25"/>
          <w:szCs w:val="25"/>
        </w:rPr>
        <w:t xml:space="preserve">− </w:t>
      </w:r>
      <w:r w:rsidRPr="00940751">
        <w:rPr>
          <w:sz w:val="25"/>
          <w:szCs w:val="25"/>
        </w:rPr>
        <w:t xml:space="preserve">входная группа для посетителей, обеспечивающая для МГН равные условия жизнедеятельности с другими категориями населения; </w:t>
      </w:r>
    </w:p>
    <w:p w:rsidR="00E12F78" w:rsidRPr="00940751" w:rsidRDefault="00E12F78" w:rsidP="00D03876">
      <w:pPr>
        <w:pStyle w:val="Default"/>
        <w:ind w:firstLine="708"/>
        <w:jc w:val="both"/>
        <w:rPr>
          <w:sz w:val="25"/>
          <w:szCs w:val="25"/>
        </w:rPr>
      </w:pPr>
      <w:r w:rsidRPr="00940751">
        <w:rPr>
          <w:sz w:val="25"/>
          <w:szCs w:val="25"/>
        </w:rPr>
        <w:t xml:space="preserve">− площадка для посетителей; </w:t>
      </w:r>
    </w:p>
    <w:p w:rsidR="00E12F78" w:rsidRPr="00940751" w:rsidRDefault="00E12F78" w:rsidP="00D03876">
      <w:pPr>
        <w:pStyle w:val="Default"/>
        <w:ind w:firstLine="708"/>
        <w:jc w:val="both"/>
        <w:rPr>
          <w:sz w:val="25"/>
          <w:szCs w:val="25"/>
        </w:rPr>
      </w:pPr>
      <w:r w:rsidRPr="00940751">
        <w:rPr>
          <w:sz w:val="25"/>
          <w:szCs w:val="25"/>
        </w:rPr>
        <w:t xml:space="preserve">− урна; </w:t>
      </w:r>
    </w:p>
    <w:p w:rsidR="00E12F78" w:rsidRPr="00940751" w:rsidRDefault="00E12F78" w:rsidP="00D03876">
      <w:pPr>
        <w:pStyle w:val="Default"/>
        <w:ind w:firstLine="708"/>
        <w:jc w:val="both"/>
        <w:rPr>
          <w:sz w:val="25"/>
          <w:szCs w:val="25"/>
        </w:rPr>
      </w:pPr>
      <w:r w:rsidRPr="00940751">
        <w:rPr>
          <w:sz w:val="25"/>
          <w:szCs w:val="25"/>
        </w:rPr>
        <w:t xml:space="preserve">− объекты (средства) наружного освещения; </w:t>
      </w:r>
    </w:p>
    <w:p w:rsidR="00E12F78" w:rsidRPr="00940751" w:rsidRDefault="00E12F78" w:rsidP="00D03876">
      <w:pPr>
        <w:pStyle w:val="Default"/>
        <w:ind w:firstLine="708"/>
        <w:jc w:val="both"/>
        <w:rPr>
          <w:sz w:val="25"/>
          <w:szCs w:val="25"/>
        </w:rPr>
      </w:pPr>
      <w:r w:rsidRPr="00940751">
        <w:rPr>
          <w:sz w:val="25"/>
          <w:szCs w:val="25"/>
        </w:rPr>
        <w:t xml:space="preserve">− средства размещения информации; </w:t>
      </w:r>
    </w:p>
    <w:p w:rsidR="00E12F78" w:rsidRPr="00940751" w:rsidRDefault="00E12F78" w:rsidP="00D03876">
      <w:pPr>
        <w:pStyle w:val="Default"/>
        <w:ind w:firstLine="708"/>
        <w:jc w:val="both"/>
        <w:rPr>
          <w:sz w:val="25"/>
          <w:szCs w:val="25"/>
        </w:rPr>
      </w:pPr>
      <w:r w:rsidRPr="00940751">
        <w:rPr>
          <w:sz w:val="25"/>
          <w:szCs w:val="25"/>
        </w:rPr>
        <w:t xml:space="preserve">− оформление витрины (при наличии остекленных проемов на фасаде с входной группой); </w:t>
      </w:r>
    </w:p>
    <w:p w:rsidR="00E12F78" w:rsidRPr="00940751" w:rsidRDefault="00D03876" w:rsidP="00D03876">
      <w:pPr>
        <w:pStyle w:val="Default"/>
        <w:jc w:val="both"/>
        <w:rPr>
          <w:sz w:val="25"/>
          <w:szCs w:val="25"/>
        </w:rPr>
      </w:pPr>
      <w:r w:rsidRPr="00940751">
        <w:rPr>
          <w:sz w:val="25"/>
          <w:szCs w:val="25"/>
        </w:rPr>
        <w:tab/>
      </w:r>
      <w:r w:rsidRPr="00940751">
        <w:rPr>
          <w:b/>
          <w:sz w:val="25"/>
          <w:szCs w:val="25"/>
        </w:rPr>
        <w:t>7</w:t>
      </w:r>
      <w:r w:rsidRPr="00940751">
        <w:rPr>
          <w:sz w:val="25"/>
          <w:szCs w:val="25"/>
        </w:rPr>
        <w:t xml:space="preserve">. </w:t>
      </w:r>
      <w:r w:rsidR="00E12F78" w:rsidRPr="00940751">
        <w:rPr>
          <w:b/>
          <w:bCs/>
          <w:sz w:val="25"/>
          <w:szCs w:val="25"/>
        </w:rPr>
        <w:t>нормируемый (обязательный) комплекс элементов благоустройства некапитальных, нестационарных объектов общественного назначения без помещений для посетителей</w:t>
      </w:r>
      <w:r w:rsidR="00E12F78" w:rsidRPr="00940751">
        <w:rPr>
          <w:sz w:val="25"/>
          <w:szCs w:val="25"/>
        </w:rPr>
        <w:t xml:space="preserve">: </w:t>
      </w:r>
    </w:p>
    <w:p w:rsidR="00E12F78" w:rsidRPr="00940751" w:rsidRDefault="00E12F78" w:rsidP="00D03876">
      <w:pPr>
        <w:pStyle w:val="Default"/>
        <w:spacing w:after="53"/>
        <w:ind w:firstLine="708"/>
        <w:jc w:val="both"/>
        <w:rPr>
          <w:sz w:val="25"/>
          <w:szCs w:val="25"/>
        </w:rPr>
      </w:pPr>
      <w:r w:rsidRPr="00940751">
        <w:rPr>
          <w:sz w:val="25"/>
          <w:szCs w:val="25"/>
        </w:rPr>
        <w:t xml:space="preserve">− путь пешеходного движения от существующего тротуара на территориях общего пользования и (или) от остановки общественного транспорта, от парковки (стоянки, некапитальной парковки, машино-мест) до места выкладки, демонстрации товаров, обслуживания покупателей и проведения денежных расчетов; </w:t>
      </w:r>
    </w:p>
    <w:p w:rsidR="00E12F78" w:rsidRPr="00940751" w:rsidRDefault="00E12F78" w:rsidP="00D03876">
      <w:pPr>
        <w:pStyle w:val="Default"/>
        <w:spacing w:after="53"/>
        <w:ind w:firstLine="708"/>
        <w:jc w:val="both"/>
        <w:rPr>
          <w:sz w:val="25"/>
          <w:szCs w:val="25"/>
        </w:rPr>
      </w:pPr>
      <w:r w:rsidRPr="00940751">
        <w:rPr>
          <w:sz w:val="25"/>
          <w:szCs w:val="25"/>
        </w:rPr>
        <w:t xml:space="preserve">− площадка для посетителей; </w:t>
      </w:r>
    </w:p>
    <w:p w:rsidR="00E12F78" w:rsidRPr="00940751" w:rsidRDefault="00E12F78" w:rsidP="00D03876">
      <w:pPr>
        <w:pStyle w:val="Default"/>
        <w:spacing w:after="53"/>
        <w:ind w:firstLine="708"/>
        <w:jc w:val="both"/>
        <w:rPr>
          <w:sz w:val="25"/>
          <w:szCs w:val="25"/>
        </w:rPr>
      </w:pPr>
      <w:r w:rsidRPr="00940751">
        <w:rPr>
          <w:sz w:val="25"/>
          <w:szCs w:val="25"/>
        </w:rPr>
        <w:t xml:space="preserve">− урна; </w:t>
      </w:r>
    </w:p>
    <w:p w:rsidR="00E12F78" w:rsidRPr="00940751" w:rsidRDefault="00E12F78" w:rsidP="00D03876">
      <w:pPr>
        <w:pStyle w:val="Default"/>
        <w:spacing w:after="53"/>
        <w:ind w:firstLine="708"/>
        <w:jc w:val="both"/>
        <w:rPr>
          <w:sz w:val="25"/>
          <w:szCs w:val="25"/>
        </w:rPr>
      </w:pPr>
      <w:r w:rsidRPr="00940751">
        <w:rPr>
          <w:sz w:val="25"/>
          <w:szCs w:val="25"/>
        </w:rPr>
        <w:t xml:space="preserve">− объекты (средства) наружного освещения; </w:t>
      </w:r>
    </w:p>
    <w:p w:rsidR="00E12F78" w:rsidRPr="00940751" w:rsidRDefault="00E12F78" w:rsidP="00D03876">
      <w:pPr>
        <w:pStyle w:val="Default"/>
        <w:ind w:firstLine="360"/>
        <w:jc w:val="both"/>
        <w:rPr>
          <w:sz w:val="25"/>
          <w:szCs w:val="25"/>
        </w:rPr>
      </w:pPr>
      <w:r w:rsidRPr="00940751">
        <w:rPr>
          <w:sz w:val="25"/>
          <w:szCs w:val="25"/>
        </w:rPr>
        <w:t xml:space="preserve">− средства размещения информации; </w:t>
      </w:r>
    </w:p>
    <w:p w:rsidR="00E12F78" w:rsidRPr="00940751" w:rsidRDefault="00E12F78" w:rsidP="00D03876">
      <w:pPr>
        <w:pStyle w:val="Default"/>
        <w:numPr>
          <w:ilvl w:val="0"/>
          <w:numId w:val="44"/>
        </w:numPr>
        <w:jc w:val="both"/>
        <w:rPr>
          <w:sz w:val="25"/>
          <w:szCs w:val="25"/>
        </w:rPr>
      </w:pPr>
      <w:r w:rsidRPr="00940751">
        <w:rPr>
          <w:b/>
          <w:bCs/>
          <w:sz w:val="25"/>
          <w:szCs w:val="25"/>
        </w:rPr>
        <w:t xml:space="preserve">прилегающая территория - </w:t>
      </w:r>
      <w:r w:rsidRPr="00940751">
        <w:rPr>
          <w:sz w:val="25"/>
          <w:szCs w:val="25"/>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w:t>
      </w:r>
    </w:p>
    <w:p w:rsidR="00E12F78" w:rsidRPr="00940751" w:rsidRDefault="00E12F78" w:rsidP="00B958FD">
      <w:pPr>
        <w:pStyle w:val="Default"/>
        <w:numPr>
          <w:ilvl w:val="0"/>
          <w:numId w:val="44"/>
        </w:numPr>
        <w:jc w:val="both"/>
        <w:rPr>
          <w:sz w:val="25"/>
          <w:szCs w:val="25"/>
        </w:rPr>
      </w:pPr>
      <w:r w:rsidRPr="00940751">
        <w:rPr>
          <w:b/>
          <w:bCs/>
          <w:sz w:val="25"/>
          <w:szCs w:val="25"/>
        </w:rPr>
        <w:t xml:space="preserve">архитектурно-художественный облик территории - </w:t>
      </w:r>
      <w:r w:rsidRPr="00940751">
        <w:rPr>
          <w:sz w:val="25"/>
          <w:szCs w:val="25"/>
        </w:rPr>
        <w:t xml:space="preserve">совокупность объемных, пространственных, колористических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 </w:t>
      </w:r>
    </w:p>
    <w:p w:rsidR="00E12F78" w:rsidRPr="00940751" w:rsidRDefault="00E12F78" w:rsidP="00B958FD">
      <w:pPr>
        <w:pStyle w:val="Default"/>
        <w:numPr>
          <w:ilvl w:val="0"/>
          <w:numId w:val="44"/>
        </w:numPr>
        <w:jc w:val="both"/>
        <w:rPr>
          <w:sz w:val="25"/>
          <w:szCs w:val="25"/>
        </w:rPr>
      </w:pPr>
      <w:r w:rsidRPr="00940751">
        <w:rPr>
          <w:b/>
          <w:bCs/>
          <w:sz w:val="25"/>
          <w:szCs w:val="25"/>
        </w:rPr>
        <w:t xml:space="preserve">объекты дорожного сервиса </w:t>
      </w:r>
      <w:r w:rsidRPr="00940751">
        <w:rPr>
          <w:sz w:val="25"/>
          <w:szCs w:val="25"/>
        </w:rPr>
        <w:t xml:space="preserve">-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 </w:t>
      </w:r>
    </w:p>
    <w:p w:rsidR="00E12F78" w:rsidRPr="00940751" w:rsidRDefault="00E12F78" w:rsidP="00B958FD">
      <w:pPr>
        <w:pStyle w:val="Default"/>
        <w:numPr>
          <w:ilvl w:val="0"/>
          <w:numId w:val="44"/>
        </w:numPr>
        <w:jc w:val="both"/>
        <w:rPr>
          <w:sz w:val="25"/>
          <w:szCs w:val="25"/>
        </w:rPr>
      </w:pPr>
      <w:r w:rsidRPr="00940751">
        <w:rPr>
          <w:b/>
          <w:bCs/>
          <w:sz w:val="25"/>
          <w:szCs w:val="25"/>
        </w:rPr>
        <w:t xml:space="preserve">объект капитального строительства </w:t>
      </w:r>
      <w:r w:rsidRPr="00940751">
        <w:rPr>
          <w:sz w:val="25"/>
          <w:szCs w:val="25"/>
        </w:rPr>
        <w:t xml:space="preserve">-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rsidR="00224859" w:rsidRPr="00940751" w:rsidRDefault="00E12F78" w:rsidP="00B958FD">
      <w:pPr>
        <w:pStyle w:val="Default"/>
        <w:numPr>
          <w:ilvl w:val="0"/>
          <w:numId w:val="44"/>
        </w:numPr>
        <w:jc w:val="both"/>
        <w:rPr>
          <w:sz w:val="25"/>
          <w:szCs w:val="25"/>
        </w:rPr>
      </w:pPr>
      <w:r w:rsidRPr="00940751">
        <w:rPr>
          <w:b/>
          <w:bCs/>
          <w:sz w:val="25"/>
          <w:szCs w:val="25"/>
        </w:rPr>
        <w:t xml:space="preserve">некапитальные строения, сооружения </w:t>
      </w:r>
      <w:r w:rsidRPr="00940751">
        <w:rPr>
          <w:sz w:val="25"/>
          <w:szCs w:val="25"/>
        </w:rPr>
        <w:t xml:space="preserve">– строения, сооружения, относимые к элементам благоустройства территории,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w:t>
      </w:r>
      <w:r w:rsidRPr="00940751">
        <w:rPr>
          <w:sz w:val="25"/>
          <w:szCs w:val="25"/>
        </w:rPr>
        <w:lastRenderedPageBreak/>
        <w:t xml:space="preserve">без изменения основных характеристик строений, сооружений (в том числе киосков, навесов и других подобных строений, сооружений); </w:t>
      </w:r>
    </w:p>
    <w:p w:rsidR="00224859" w:rsidRPr="00940751" w:rsidRDefault="00224859" w:rsidP="00B958FD">
      <w:pPr>
        <w:pStyle w:val="Default"/>
        <w:numPr>
          <w:ilvl w:val="0"/>
          <w:numId w:val="44"/>
        </w:numPr>
        <w:jc w:val="both"/>
        <w:rPr>
          <w:sz w:val="25"/>
          <w:szCs w:val="25"/>
        </w:rPr>
      </w:pPr>
      <w:r w:rsidRPr="00940751">
        <w:rPr>
          <w:b/>
          <w:bCs/>
          <w:sz w:val="25"/>
          <w:szCs w:val="25"/>
        </w:rPr>
        <w:t xml:space="preserve">здание - </w:t>
      </w:r>
      <w:r w:rsidRPr="00940751">
        <w:rPr>
          <w:sz w:val="25"/>
          <w:szCs w:val="25"/>
        </w:rPr>
        <w:t xml:space="preserve">результат строительной деятельности, предназначенный для проживания и (или) деятельности людей, размещения производства, хранения продукции или содержания животных; </w:t>
      </w:r>
    </w:p>
    <w:p w:rsidR="00224859" w:rsidRPr="00940751" w:rsidRDefault="00224859" w:rsidP="00B958FD">
      <w:pPr>
        <w:pStyle w:val="Default"/>
        <w:numPr>
          <w:ilvl w:val="0"/>
          <w:numId w:val="44"/>
        </w:numPr>
        <w:jc w:val="both"/>
        <w:rPr>
          <w:sz w:val="25"/>
          <w:szCs w:val="25"/>
        </w:rPr>
      </w:pPr>
      <w:r w:rsidRPr="00940751">
        <w:rPr>
          <w:b/>
          <w:bCs/>
          <w:sz w:val="25"/>
          <w:szCs w:val="25"/>
        </w:rPr>
        <w:t xml:space="preserve">помещение - </w:t>
      </w:r>
      <w:r w:rsidRPr="00940751">
        <w:rPr>
          <w:sz w:val="25"/>
          <w:szCs w:val="25"/>
        </w:rPr>
        <w:t xml:space="preserve">пространство внутри здания, строения, сооружения, имеющее определенное функциональное назначение и ограниченное строительными конструкциями; </w:t>
      </w:r>
    </w:p>
    <w:p w:rsidR="00224859" w:rsidRPr="00940751" w:rsidRDefault="00224859" w:rsidP="00D72276">
      <w:pPr>
        <w:pStyle w:val="Default"/>
        <w:numPr>
          <w:ilvl w:val="0"/>
          <w:numId w:val="44"/>
        </w:numPr>
        <w:jc w:val="both"/>
        <w:rPr>
          <w:sz w:val="25"/>
          <w:szCs w:val="25"/>
        </w:rPr>
      </w:pPr>
      <w:r w:rsidRPr="00940751">
        <w:rPr>
          <w:b/>
          <w:bCs/>
          <w:sz w:val="25"/>
          <w:szCs w:val="25"/>
        </w:rPr>
        <w:t xml:space="preserve">перечень основных функционально-типологических групп общественного назначения: </w:t>
      </w:r>
    </w:p>
    <w:p w:rsidR="00224859" w:rsidRPr="00940751" w:rsidRDefault="00224859" w:rsidP="00200719">
      <w:pPr>
        <w:pStyle w:val="Default"/>
        <w:spacing w:after="59"/>
        <w:ind w:firstLine="708"/>
        <w:jc w:val="both"/>
        <w:rPr>
          <w:sz w:val="25"/>
          <w:szCs w:val="25"/>
        </w:rPr>
      </w:pPr>
      <w:r w:rsidRPr="00940751">
        <w:rPr>
          <w:sz w:val="25"/>
          <w:szCs w:val="25"/>
        </w:rPr>
        <w:t xml:space="preserve">− здания и помещения учебно-воспитательного назначения; </w:t>
      </w:r>
    </w:p>
    <w:p w:rsidR="00224859" w:rsidRPr="00940751" w:rsidRDefault="00224859" w:rsidP="00200719">
      <w:pPr>
        <w:pStyle w:val="Default"/>
        <w:spacing w:after="59"/>
        <w:ind w:firstLine="708"/>
        <w:jc w:val="both"/>
        <w:rPr>
          <w:sz w:val="25"/>
          <w:szCs w:val="25"/>
        </w:rPr>
      </w:pPr>
      <w:r w:rsidRPr="00940751">
        <w:rPr>
          <w:sz w:val="25"/>
          <w:szCs w:val="25"/>
        </w:rPr>
        <w:t xml:space="preserve">− здания и помещения здравоохранения и социального обслуживания населения; </w:t>
      </w:r>
    </w:p>
    <w:p w:rsidR="00224859" w:rsidRPr="00940751" w:rsidRDefault="00224859" w:rsidP="00200719">
      <w:pPr>
        <w:pStyle w:val="Default"/>
        <w:spacing w:after="59"/>
        <w:ind w:firstLine="708"/>
        <w:jc w:val="both"/>
        <w:rPr>
          <w:sz w:val="25"/>
          <w:szCs w:val="25"/>
        </w:rPr>
      </w:pPr>
      <w:r w:rsidRPr="00940751">
        <w:rPr>
          <w:sz w:val="25"/>
          <w:szCs w:val="25"/>
        </w:rPr>
        <w:t xml:space="preserve">− здания и помещения сервисного обслуживания населения; </w:t>
      </w:r>
    </w:p>
    <w:p w:rsidR="00224859" w:rsidRPr="00940751" w:rsidRDefault="00224859" w:rsidP="00200719">
      <w:pPr>
        <w:pStyle w:val="Default"/>
        <w:spacing w:after="59"/>
        <w:ind w:firstLine="708"/>
        <w:jc w:val="both"/>
        <w:rPr>
          <w:sz w:val="25"/>
          <w:szCs w:val="25"/>
        </w:rPr>
      </w:pPr>
      <w:r w:rsidRPr="00940751">
        <w:rPr>
          <w:sz w:val="25"/>
          <w:szCs w:val="25"/>
        </w:rPr>
        <w:t xml:space="preserve">− сооружения, здания и помещения для культурно-досуговой деятельности населения и религиозных обрядов; </w:t>
      </w:r>
    </w:p>
    <w:p w:rsidR="00224859" w:rsidRPr="00940751" w:rsidRDefault="00224859" w:rsidP="00200719">
      <w:pPr>
        <w:pStyle w:val="Default"/>
        <w:spacing w:after="59"/>
        <w:ind w:firstLine="708"/>
        <w:jc w:val="both"/>
        <w:rPr>
          <w:sz w:val="25"/>
          <w:szCs w:val="25"/>
        </w:rPr>
      </w:pPr>
      <w:r w:rsidRPr="00940751">
        <w:rPr>
          <w:sz w:val="25"/>
          <w:szCs w:val="25"/>
        </w:rPr>
        <w:t xml:space="preserve">− здания и помещения для временного пребывания; </w:t>
      </w:r>
    </w:p>
    <w:p w:rsidR="00224859" w:rsidRPr="00940751" w:rsidRDefault="00224859" w:rsidP="00200719">
      <w:pPr>
        <w:pStyle w:val="Default"/>
        <w:ind w:firstLine="708"/>
        <w:jc w:val="both"/>
        <w:rPr>
          <w:sz w:val="25"/>
          <w:szCs w:val="25"/>
        </w:rPr>
      </w:pPr>
      <w:r w:rsidRPr="00940751">
        <w:rPr>
          <w:sz w:val="25"/>
          <w:szCs w:val="25"/>
        </w:rPr>
        <w:t xml:space="preserve">− здания объектов по обслуживанию общества и государства; </w:t>
      </w:r>
    </w:p>
    <w:p w:rsidR="00224859" w:rsidRPr="00940751" w:rsidRDefault="00224859" w:rsidP="00D72276">
      <w:pPr>
        <w:pStyle w:val="Default"/>
        <w:numPr>
          <w:ilvl w:val="0"/>
          <w:numId w:val="44"/>
        </w:numPr>
        <w:jc w:val="both"/>
        <w:rPr>
          <w:sz w:val="25"/>
          <w:szCs w:val="25"/>
        </w:rPr>
      </w:pPr>
      <w:r w:rsidRPr="00940751">
        <w:rPr>
          <w:b/>
          <w:bCs/>
          <w:sz w:val="25"/>
          <w:szCs w:val="25"/>
        </w:rPr>
        <w:t xml:space="preserve">объекты общественно-деловой инфраструктуры - </w:t>
      </w:r>
      <w:r w:rsidRPr="00940751">
        <w:rPr>
          <w:sz w:val="25"/>
          <w:szCs w:val="25"/>
        </w:rPr>
        <w:t xml:space="preserve">совокупность нежилых помещений (за исключением паркингов, мест хранения, инженерно-технических объектов), размещаемых на территориях жилой и многофункциональной застройки; они могут быть встроенными, пристроенными, встроенно-пристроенными или располагаться в отдельно стоящих зданиях; в зависимости от профильной функции объекты общественно-деловой инфраструктуры разделяются на категории: торговля и услуги, отдых, культура и досуг, здравоохранение, образование, офисы и малые производства; </w:t>
      </w:r>
    </w:p>
    <w:p w:rsidR="00224859" w:rsidRPr="00940751" w:rsidRDefault="00224859" w:rsidP="00B958FD">
      <w:pPr>
        <w:pStyle w:val="Default"/>
        <w:numPr>
          <w:ilvl w:val="0"/>
          <w:numId w:val="44"/>
        </w:numPr>
        <w:jc w:val="both"/>
        <w:rPr>
          <w:sz w:val="25"/>
          <w:szCs w:val="25"/>
        </w:rPr>
      </w:pPr>
      <w:r w:rsidRPr="00940751">
        <w:rPr>
          <w:b/>
          <w:bCs/>
          <w:sz w:val="25"/>
          <w:szCs w:val="25"/>
        </w:rPr>
        <w:t xml:space="preserve">объекты культурного наследия - </w:t>
      </w:r>
      <w:r w:rsidRPr="00940751">
        <w:rPr>
          <w:sz w:val="25"/>
          <w:szCs w:val="25"/>
        </w:rPr>
        <w:t>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A91713" w:rsidRPr="00940751" w:rsidRDefault="00224859" w:rsidP="00B958FD">
      <w:pPr>
        <w:pStyle w:val="Default"/>
        <w:numPr>
          <w:ilvl w:val="0"/>
          <w:numId w:val="44"/>
        </w:numPr>
        <w:jc w:val="both"/>
        <w:rPr>
          <w:sz w:val="25"/>
          <w:szCs w:val="25"/>
        </w:rPr>
      </w:pPr>
      <w:r w:rsidRPr="00940751">
        <w:rPr>
          <w:b/>
          <w:bCs/>
          <w:sz w:val="25"/>
          <w:szCs w:val="25"/>
        </w:rPr>
        <w:t xml:space="preserve">уличный фронт </w:t>
      </w:r>
      <w:r w:rsidRPr="00940751">
        <w:rPr>
          <w:sz w:val="25"/>
          <w:szCs w:val="25"/>
        </w:rPr>
        <w:t>- нижние этажи зданий или ограждения, обращенные на открытые общественные пространства, а также элементы благоустройства между зданием и красной линией (или пешеходной зоной тротуара, если красные линии не установлены</w:t>
      </w:r>
      <w:r w:rsidR="00A91713" w:rsidRPr="00940751">
        <w:rPr>
          <w:sz w:val="25"/>
          <w:szCs w:val="25"/>
        </w:rPr>
        <w:t xml:space="preserve">); </w:t>
      </w:r>
    </w:p>
    <w:p w:rsidR="00A91713" w:rsidRPr="00940751" w:rsidRDefault="00A91713" w:rsidP="00B958FD">
      <w:pPr>
        <w:pStyle w:val="Default"/>
        <w:numPr>
          <w:ilvl w:val="0"/>
          <w:numId w:val="44"/>
        </w:numPr>
        <w:jc w:val="both"/>
        <w:rPr>
          <w:sz w:val="25"/>
          <w:szCs w:val="25"/>
        </w:rPr>
      </w:pPr>
      <w:r w:rsidRPr="00940751">
        <w:rPr>
          <w:b/>
          <w:bCs/>
          <w:sz w:val="25"/>
          <w:szCs w:val="25"/>
        </w:rPr>
        <w:t xml:space="preserve">территории вдоль «вылетных» магистралей </w:t>
      </w:r>
      <w:r w:rsidRPr="00940751">
        <w:rPr>
          <w:sz w:val="25"/>
          <w:szCs w:val="25"/>
        </w:rPr>
        <w:t xml:space="preserve">– территории муниципальных образований Московской области от дорожного полотна, дорожного покрытия «вылетных» магистралей до фасада вылетной магистрали включительно; </w:t>
      </w:r>
    </w:p>
    <w:p w:rsidR="00A91713" w:rsidRPr="00940751" w:rsidRDefault="00A91713" w:rsidP="00B958FD">
      <w:pPr>
        <w:pStyle w:val="Default"/>
        <w:numPr>
          <w:ilvl w:val="0"/>
          <w:numId w:val="44"/>
        </w:numPr>
        <w:jc w:val="both"/>
        <w:rPr>
          <w:sz w:val="25"/>
          <w:szCs w:val="25"/>
        </w:rPr>
      </w:pPr>
      <w:r w:rsidRPr="00940751">
        <w:rPr>
          <w:b/>
          <w:bCs/>
          <w:sz w:val="25"/>
          <w:szCs w:val="25"/>
        </w:rPr>
        <w:t xml:space="preserve">фасад «вылетной» магистрали </w:t>
      </w:r>
      <w:r w:rsidRPr="00940751">
        <w:rPr>
          <w:sz w:val="25"/>
          <w:szCs w:val="25"/>
        </w:rPr>
        <w:t xml:space="preserve">- комплекс вертикальных элементов благоустройства и плоскостей фасадов зданий, строений, сооружений, формирующих визуальную границу пространства «вылетной» магистрали по вертикали; </w:t>
      </w:r>
    </w:p>
    <w:p w:rsidR="00A91713" w:rsidRPr="00940751" w:rsidRDefault="00A91713" w:rsidP="00D72276">
      <w:pPr>
        <w:pStyle w:val="Default"/>
        <w:numPr>
          <w:ilvl w:val="0"/>
          <w:numId w:val="44"/>
        </w:numPr>
        <w:jc w:val="both"/>
        <w:rPr>
          <w:sz w:val="25"/>
          <w:szCs w:val="25"/>
        </w:rPr>
      </w:pPr>
      <w:r w:rsidRPr="00940751">
        <w:rPr>
          <w:b/>
          <w:bCs/>
          <w:sz w:val="25"/>
          <w:szCs w:val="25"/>
        </w:rPr>
        <w:t>элементы благоустройства, составляющие фасад «вылетной» магистрали</w:t>
      </w:r>
      <w:r w:rsidRPr="00940751">
        <w:rPr>
          <w:sz w:val="25"/>
          <w:szCs w:val="25"/>
        </w:rPr>
        <w:t xml:space="preserve">: </w:t>
      </w:r>
    </w:p>
    <w:p w:rsidR="00A91713" w:rsidRPr="00940751" w:rsidRDefault="00A91713" w:rsidP="009B7841">
      <w:pPr>
        <w:pStyle w:val="Default"/>
        <w:spacing w:after="53"/>
        <w:ind w:firstLine="708"/>
        <w:jc w:val="both"/>
        <w:rPr>
          <w:sz w:val="25"/>
          <w:szCs w:val="25"/>
        </w:rPr>
      </w:pPr>
      <w:r w:rsidRPr="00940751">
        <w:rPr>
          <w:sz w:val="25"/>
          <w:szCs w:val="25"/>
        </w:rPr>
        <w:t xml:space="preserve">− зеленые насаждения (деревья, кустарники, цветочные композиции); </w:t>
      </w:r>
    </w:p>
    <w:p w:rsidR="00A91713" w:rsidRPr="00940751" w:rsidRDefault="00A91713" w:rsidP="009B7841">
      <w:pPr>
        <w:pStyle w:val="Default"/>
        <w:spacing w:after="53"/>
        <w:ind w:firstLine="708"/>
        <w:jc w:val="both"/>
        <w:rPr>
          <w:sz w:val="25"/>
          <w:szCs w:val="25"/>
        </w:rPr>
      </w:pPr>
      <w:r w:rsidRPr="00940751">
        <w:rPr>
          <w:sz w:val="25"/>
          <w:szCs w:val="25"/>
        </w:rPr>
        <w:t xml:space="preserve">− ограждения (заборы); </w:t>
      </w:r>
    </w:p>
    <w:p w:rsidR="00A91713" w:rsidRPr="00940751" w:rsidRDefault="00A91713" w:rsidP="009B7841">
      <w:pPr>
        <w:pStyle w:val="Default"/>
        <w:spacing w:after="53"/>
        <w:ind w:firstLine="708"/>
        <w:jc w:val="both"/>
        <w:rPr>
          <w:sz w:val="25"/>
          <w:szCs w:val="25"/>
        </w:rPr>
      </w:pPr>
      <w:r w:rsidRPr="00940751">
        <w:rPr>
          <w:sz w:val="25"/>
          <w:szCs w:val="25"/>
        </w:rPr>
        <w:lastRenderedPageBreak/>
        <w:t xml:space="preserve">− водные устройства; </w:t>
      </w:r>
    </w:p>
    <w:p w:rsidR="00A91713" w:rsidRPr="00940751" w:rsidRDefault="00A91713" w:rsidP="009B7841">
      <w:pPr>
        <w:pStyle w:val="Default"/>
        <w:spacing w:after="53"/>
        <w:ind w:firstLine="708"/>
        <w:jc w:val="both"/>
        <w:rPr>
          <w:sz w:val="25"/>
          <w:szCs w:val="25"/>
        </w:rPr>
      </w:pPr>
      <w:r w:rsidRPr="00940751">
        <w:rPr>
          <w:sz w:val="25"/>
          <w:szCs w:val="25"/>
        </w:rPr>
        <w:t xml:space="preserve">− игровое и спортивное оборудование; </w:t>
      </w:r>
    </w:p>
    <w:p w:rsidR="00A91713" w:rsidRPr="00940751" w:rsidRDefault="00A91713" w:rsidP="009B7841">
      <w:pPr>
        <w:pStyle w:val="Default"/>
        <w:spacing w:after="53"/>
        <w:ind w:firstLine="708"/>
        <w:jc w:val="both"/>
        <w:rPr>
          <w:sz w:val="25"/>
          <w:szCs w:val="25"/>
        </w:rPr>
      </w:pPr>
      <w:r w:rsidRPr="00940751">
        <w:rPr>
          <w:sz w:val="25"/>
          <w:szCs w:val="25"/>
        </w:rPr>
        <w:t xml:space="preserve">− объекты (средства) наружного освещения; </w:t>
      </w:r>
    </w:p>
    <w:p w:rsidR="00A91713" w:rsidRPr="00940751" w:rsidRDefault="00A91713" w:rsidP="009B7841">
      <w:pPr>
        <w:pStyle w:val="Default"/>
        <w:ind w:firstLine="708"/>
        <w:jc w:val="both"/>
        <w:rPr>
          <w:sz w:val="25"/>
          <w:szCs w:val="25"/>
        </w:rPr>
      </w:pPr>
      <w:r w:rsidRPr="00940751">
        <w:rPr>
          <w:sz w:val="25"/>
          <w:szCs w:val="25"/>
        </w:rPr>
        <w:t xml:space="preserve">− средства размещения информации; </w:t>
      </w:r>
    </w:p>
    <w:p w:rsidR="00A91713" w:rsidRPr="00940751" w:rsidRDefault="00A91713" w:rsidP="009B7841">
      <w:pPr>
        <w:pStyle w:val="Default"/>
        <w:ind w:firstLine="708"/>
        <w:jc w:val="both"/>
        <w:rPr>
          <w:sz w:val="25"/>
          <w:szCs w:val="25"/>
        </w:rPr>
      </w:pPr>
      <w:r w:rsidRPr="00940751">
        <w:rPr>
          <w:sz w:val="25"/>
          <w:szCs w:val="25"/>
        </w:rPr>
        <w:t xml:space="preserve">− стационарные рекламные конструкции; </w:t>
      </w:r>
    </w:p>
    <w:p w:rsidR="00A91713" w:rsidRPr="00940751" w:rsidRDefault="00A91713" w:rsidP="009B7841">
      <w:pPr>
        <w:pStyle w:val="Default"/>
        <w:ind w:firstLine="708"/>
        <w:jc w:val="both"/>
        <w:rPr>
          <w:sz w:val="25"/>
          <w:szCs w:val="25"/>
        </w:rPr>
      </w:pPr>
      <w:r w:rsidRPr="00940751">
        <w:rPr>
          <w:sz w:val="25"/>
          <w:szCs w:val="25"/>
        </w:rPr>
        <w:t xml:space="preserve">− малые архитектурные формы; </w:t>
      </w:r>
    </w:p>
    <w:p w:rsidR="00A91713" w:rsidRPr="00940751" w:rsidRDefault="00A91713" w:rsidP="009B7841">
      <w:pPr>
        <w:pStyle w:val="Default"/>
        <w:ind w:firstLine="708"/>
        <w:jc w:val="both"/>
        <w:rPr>
          <w:sz w:val="25"/>
          <w:szCs w:val="25"/>
        </w:rPr>
      </w:pPr>
      <w:r w:rsidRPr="00940751">
        <w:rPr>
          <w:sz w:val="25"/>
          <w:szCs w:val="25"/>
        </w:rPr>
        <w:t xml:space="preserve">− некапитальные нестационарные строения, сооружения; </w:t>
      </w:r>
    </w:p>
    <w:p w:rsidR="00A91713" w:rsidRPr="00940751" w:rsidRDefault="00A91713" w:rsidP="009B7841">
      <w:pPr>
        <w:pStyle w:val="Default"/>
        <w:ind w:firstLine="708"/>
        <w:jc w:val="both"/>
        <w:rPr>
          <w:sz w:val="25"/>
          <w:szCs w:val="25"/>
        </w:rPr>
      </w:pPr>
      <w:r w:rsidRPr="00940751">
        <w:rPr>
          <w:sz w:val="25"/>
          <w:szCs w:val="25"/>
        </w:rPr>
        <w:t xml:space="preserve">− контейнерные площадки; </w:t>
      </w:r>
    </w:p>
    <w:p w:rsidR="00A91713" w:rsidRPr="00940751" w:rsidRDefault="00A91713" w:rsidP="009B7841">
      <w:pPr>
        <w:pStyle w:val="Default"/>
        <w:ind w:firstLine="708"/>
        <w:jc w:val="both"/>
        <w:rPr>
          <w:sz w:val="25"/>
          <w:szCs w:val="25"/>
        </w:rPr>
      </w:pPr>
      <w:r w:rsidRPr="00940751">
        <w:rPr>
          <w:sz w:val="25"/>
          <w:szCs w:val="25"/>
        </w:rPr>
        <w:t xml:space="preserve">− урны; </w:t>
      </w:r>
    </w:p>
    <w:p w:rsidR="00A91713" w:rsidRPr="00940751" w:rsidRDefault="00A91713" w:rsidP="009B7841">
      <w:pPr>
        <w:pStyle w:val="Default"/>
        <w:ind w:firstLine="708"/>
        <w:jc w:val="both"/>
        <w:rPr>
          <w:sz w:val="25"/>
          <w:szCs w:val="25"/>
        </w:rPr>
      </w:pPr>
      <w:r w:rsidRPr="00940751">
        <w:rPr>
          <w:sz w:val="25"/>
          <w:szCs w:val="25"/>
        </w:rPr>
        <w:t xml:space="preserve">− защитные, искусственные дорожные сооружения, вертикальные элементы обустройства автомобильных дорог; </w:t>
      </w:r>
    </w:p>
    <w:p w:rsidR="00A91713" w:rsidRPr="00940751" w:rsidRDefault="00A91713" w:rsidP="00B958FD">
      <w:pPr>
        <w:pStyle w:val="Default"/>
        <w:numPr>
          <w:ilvl w:val="0"/>
          <w:numId w:val="44"/>
        </w:numPr>
        <w:jc w:val="both"/>
        <w:rPr>
          <w:sz w:val="25"/>
          <w:szCs w:val="25"/>
        </w:rPr>
      </w:pPr>
      <w:r w:rsidRPr="00940751">
        <w:rPr>
          <w:b/>
          <w:bCs/>
          <w:sz w:val="25"/>
          <w:szCs w:val="25"/>
        </w:rPr>
        <w:t xml:space="preserve">покрытие «вылетной» магистрали </w:t>
      </w:r>
      <w:r w:rsidRPr="00940751">
        <w:rPr>
          <w:sz w:val="25"/>
          <w:szCs w:val="25"/>
        </w:rPr>
        <w:t>- комплекс плоскостных элементов благоустройства территорий «вылетных» магистралей, расположенные от дорожного полотна, дорожного покрытия «вылетных» магистралей до наиболее удаленного от «вылетной» магистрали элемен</w:t>
      </w:r>
      <w:r w:rsidR="004367CE" w:rsidRPr="00940751">
        <w:rPr>
          <w:sz w:val="25"/>
          <w:szCs w:val="25"/>
        </w:rPr>
        <w:t xml:space="preserve">та фасада вылетной магистрали; </w:t>
      </w:r>
    </w:p>
    <w:p w:rsidR="00A91713" w:rsidRPr="00940751" w:rsidRDefault="00A91713" w:rsidP="000A26E8">
      <w:pPr>
        <w:pStyle w:val="Default"/>
        <w:numPr>
          <w:ilvl w:val="0"/>
          <w:numId w:val="44"/>
        </w:numPr>
        <w:jc w:val="both"/>
        <w:rPr>
          <w:sz w:val="25"/>
          <w:szCs w:val="25"/>
        </w:rPr>
      </w:pPr>
      <w:r w:rsidRPr="00940751">
        <w:rPr>
          <w:b/>
          <w:bCs/>
          <w:sz w:val="25"/>
          <w:szCs w:val="25"/>
        </w:rPr>
        <w:t>элементы благоустройства, составляющие покрытие «вылетной» магистрали</w:t>
      </w:r>
      <w:r w:rsidRPr="00940751">
        <w:rPr>
          <w:sz w:val="25"/>
          <w:szCs w:val="25"/>
        </w:rPr>
        <w:t xml:space="preserve">: </w:t>
      </w:r>
    </w:p>
    <w:p w:rsidR="00A91713" w:rsidRPr="00940751" w:rsidRDefault="00A91713" w:rsidP="00D75D93">
      <w:pPr>
        <w:pStyle w:val="Default"/>
        <w:spacing w:after="53"/>
        <w:ind w:firstLine="708"/>
        <w:jc w:val="both"/>
        <w:rPr>
          <w:sz w:val="25"/>
          <w:szCs w:val="25"/>
        </w:rPr>
      </w:pPr>
      <w:r w:rsidRPr="00940751">
        <w:rPr>
          <w:sz w:val="25"/>
          <w:szCs w:val="25"/>
        </w:rPr>
        <w:t xml:space="preserve">− зеленые насаждения (газон, травы); </w:t>
      </w:r>
    </w:p>
    <w:p w:rsidR="00A91713" w:rsidRPr="00940751" w:rsidRDefault="00A91713" w:rsidP="00D75D93">
      <w:pPr>
        <w:pStyle w:val="Default"/>
        <w:ind w:firstLine="708"/>
        <w:jc w:val="both"/>
        <w:rPr>
          <w:sz w:val="25"/>
          <w:szCs w:val="25"/>
        </w:rPr>
      </w:pPr>
      <w:r w:rsidRPr="00940751">
        <w:rPr>
          <w:sz w:val="25"/>
          <w:szCs w:val="25"/>
        </w:rPr>
        <w:t>−</w:t>
      </w:r>
      <w:r w:rsidR="004367CE" w:rsidRPr="00940751">
        <w:rPr>
          <w:sz w:val="25"/>
          <w:szCs w:val="25"/>
        </w:rPr>
        <w:t xml:space="preserve"> покрытия; </w:t>
      </w:r>
    </w:p>
    <w:p w:rsidR="00A91713" w:rsidRPr="00940751" w:rsidRDefault="00A91713" w:rsidP="000A26E8">
      <w:pPr>
        <w:pStyle w:val="Default"/>
        <w:numPr>
          <w:ilvl w:val="0"/>
          <w:numId w:val="44"/>
        </w:numPr>
        <w:jc w:val="both"/>
        <w:rPr>
          <w:sz w:val="25"/>
          <w:szCs w:val="25"/>
        </w:rPr>
      </w:pPr>
      <w:r w:rsidRPr="00940751">
        <w:rPr>
          <w:b/>
          <w:bCs/>
          <w:sz w:val="25"/>
          <w:szCs w:val="25"/>
        </w:rPr>
        <w:t xml:space="preserve">городская среда - </w:t>
      </w:r>
      <w:r w:rsidRPr="00940751">
        <w:rPr>
          <w:sz w:val="25"/>
          <w:szCs w:val="25"/>
        </w:rPr>
        <w:t>совокупность застроенных и открытых городских территорий (например, улиц, площадей, парков, дворов) и способо</w:t>
      </w:r>
      <w:r w:rsidR="004367CE" w:rsidRPr="00940751">
        <w:rPr>
          <w:sz w:val="25"/>
          <w:szCs w:val="25"/>
        </w:rPr>
        <w:t xml:space="preserve">в их использования горожанами; </w:t>
      </w:r>
    </w:p>
    <w:p w:rsidR="00A91713" w:rsidRPr="00940751" w:rsidRDefault="00A91713" w:rsidP="00B958FD">
      <w:pPr>
        <w:pStyle w:val="Default"/>
        <w:numPr>
          <w:ilvl w:val="0"/>
          <w:numId w:val="44"/>
        </w:numPr>
        <w:jc w:val="both"/>
        <w:rPr>
          <w:sz w:val="25"/>
          <w:szCs w:val="25"/>
        </w:rPr>
      </w:pPr>
      <w:r w:rsidRPr="00940751">
        <w:rPr>
          <w:b/>
          <w:bCs/>
          <w:sz w:val="25"/>
          <w:szCs w:val="25"/>
        </w:rPr>
        <w:t xml:space="preserve">городская черта - </w:t>
      </w:r>
      <w:r w:rsidRPr="00940751">
        <w:rPr>
          <w:sz w:val="25"/>
          <w:szCs w:val="25"/>
        </w:rPr>
        <w:t>внешняя граница земель города, которая отделяет их от других земель единого государственного земельного фонда и определяется на основе генерального плана и технико-эконом</w:t>
      </w:r>
      <w:r w:rsidR="004367CE" w:rsidRPr="00940751">
        <w:rPr>
          <w:sz w:val="25"/>
          <w:szCs w:val="25"/>
        </w:rPr>
        <w:t xml:space="preserve">ических основ развития города; </w:t>
      </w:r>
    </w:p>
    <w:p w:rsidR="00A91713" w:rsidRPr="00940751" w:rsidRDefault="00A91713" w:rsidP="00B958FD">
      <w:pPr>
        <w:pStyle w:val="Default"/>
        <w:numPr>
          <w:ilvl w:val="0"/>
          <w:numId w:val="44"/>
        </w:numPr>
        <w:jc w:val="both"/>
        <w:rPr>
          <w:sz w:val="25"/>
          <w:szCs w:val="25"/>
        </w:rPr>
      </w:pPr>
      <w:r w:rsidRPr="00940751">
        <w:rPr>
          <w:b/>
          <w:bCs/>
          <w:sz w:val="25"/>
          <w:szCs w:val="25"/>
        </w:rPr>
        <w:t xml:space="preserve">застроенные территории - </w:t>
      </w:r>
      <w:r w:rsidRPr="00940751">
        <w:rPr>
          <w:sz w:val="25"/>
          <w:szCs w:val="25"/>
        </w:rPr>
        <w:t xml:space="preserve">территории с расположенными на них объектами капитального строительства, дальнейшая застройка которых возможна либо посредством сноса существующих зданий и сооружений, либо посредством формирования новых единичных земельных участков; </w:t>
      </w:r>
    </w:p>
    <w:p w:rsidR="00A91713" w:rsidRPr="00940751" w:rsidRDefault="00A91713" w:rsidP="00B958FD">
      <w:pPr>
        <w:pStyle w:val="Default"/>
        <w:numPr>
          <w:ilvl w:val="0"/>
          <w:numId w:val="44"/>
        </w:numPr>
        <w:jc w:val="both"/>
        <w:rPr>
          <w:sz w:val="25"/>
          <w:szCs w:val="25"/>
        </w:rPr>
      </w:pPr>
      <w:r w:rsidRPr="00940751">
        <w:rPr>
          <w:b/>
          <w:bCs/>
          <w:sz w:val="25"/>
          <w:szCs w:val="25"/>
        </w:rPr>
        <w:t xml:space="preserve">зоны (территории) исторической застройки - </w:t>
      </w:r>
      <w:r w:rsidRPr="00940751">
        <w:rPr>
          <w:sz w:val="25"/>
          <w:szCs w:val="25"/>
        </w:rPr>
        <w:t>включают всю застройку, появившуюся до развития крупнопанельного домостроения и перехода к застройке жилыми районами и микрорайонами, т.е.</w:t>
      </w:r>
      <w:r w:rsidR="004367CE" w:rsidRPr="00940751">
        <w:rPr>
          <w:sz w:val="25"/>
          <w:szCs w:val="25"/>
        </w:rPr>
        <w:t xml:space="preserve"> до середины 50-х гг. XX века; </w:t>
      </w:r>
    </w:p>
    <w:p w:rsidR="00A91713" w:rsidRPr="00940751" w:rsidRDefault="00A91713" w:rsidP="00B958FD">
      <w:pPr>
        <w:pStyle w:val="Default"/>
        <w:numPr>
          <w:ilvl w:val="0"/>
          <w:numId w:val="44"/>
        </w:numPr>
        <w:jc w:val="both"/>
        <w:rPr>
          <w:sz w:val="25"/>
          <w:szCs w:val="25"/>
        </w:rPr>
      </w:pPr>
      <w:r w:rsidRPr="00940751">
        <w:rPr>
          <w:b/>
          <w:bCs/>
          <w:sz w:val="25"/>
          <w:szCs w:val="25"/>
        </w:rPr>
        <w:t xml:space="preserve">историческая среда - </w:t>
      </w:r>
      <w:r w:rsidRPr="00940751">
        <w:rPr>
          <w:sz w:val="25"/>
          <w:szCs w:val="25"/>
        </w:rPr>
        <w:t>городская среда и природный ландшафт, сложившиеся в</w:t>
      </w:r>
      <w:r w:rsidR="004367CE" w:rsidRPr="00940751">
        <w:rPr>
          <w:sz w:val="25"/>
          <w:szCs w:val="25"/>
        </w:rPr>
        <w:t xml:space="preserve"> зонах исторической застройки; </w:t>
      </w:r>
    </w:p>
    <w:p w:rsidR="00A91713" w:rsidRPr="00940751" w:rsidRDefault="00A91713" w:rsidP="00B958FD">
      <w:pPr>
        <w:pStyle w:val="Default"/>
        <w:numPr>
          <w:ilvl w:val="0"/>
          <w:numId w:val="44"/>
        </w:numPr>
        <w:jc w:val="both"/>
        <w:rPr>
          <w:sz w:val="25"/>
          <w:szCs w:val="25"/>
        </w:rPr>
      </w:pPr>
      <w:r w:rsidRPr="00940751">
        <w:rPr>
          <w:b/>
          <w:bCs/>
          <w:sz w:val="25"/>
          <w:szCs w:val="25"/>
        </w:rPr>
        <w:t xml:space="preserve">морфотипы </w:t>
      </w:r>
      <w:r w:rsidRPr="00940751">
        <w:rPr>
          <w:rFonts w:ascii="Arial" w:hAnsi="Arial" w:cs="Arial"/>
          <w:sz w:val="25"/>
          <w:szCs w:val="25"/>
        </w:rPr>
        <w:t xml:space="preserve">– </w:t>
      </w:r>
      <w:r w:rsidRPr="00940751">
        <w:rPr>
          <w:sz w:val="25"/>
          <w:szCs w:val="25"/>
        </w:rPr>
        <w:t>типы застроенных территорий, сложившиеся в период эволюционного развития населенных пунктов и единовременного характера, в соответствии с которыми формируется архитектурно-художественный облик застройки, в том числе выполняются реконструктивные работы, размещаются нестационарные торговые объекты, определяется внешний вид некапитальных объектов и и</w:t>
      </w:r>
      <w:r w:rsidR="004367CE" w:rsidRPr="00940751">
        <w:rPr>
          <w:sz w:val="25"/>
          <w:szCs w:val="25"/>
        </w:rPr>
        <w:t xml:space="preserve">ных элементов благоустройства; </w:t>
      </w:r>
    </w:p>
    <w:p w:rsidR="00A91713" w:rsidRPr="00940751" w:rsidRDefault="00A91713" w:rsidP="00B958FD">
      <w:pPr>
        <w:pStyle w:val="Default"/>
        <w:numPr>
          <w:ilvl w:val="0"/>
          <w:numId w:val="44"/>
        </w:numPr>
        <w:jc w:val="both"/>
        <w:rPr>
          <w:sz w:val="25"/>
          <w:szCs w:val="25"/>
        </w:rPr>
      </w:pPr>
      <w:r w:rsidRPr="00940751">
        <w:rPr>
          <w:b/>
          <w:bCs/>
          <w:sz w:val="25"/>
          <w:szCs w:val="25"/>
        </w:rPr>
        <w:t xml:space="preserve">фронт застройки </w:t>
      </w:r>
      <w:r w:rsidRPr="00940751">
        <w:rPr>
          <w:sz w:val="25"/>
          <w:szCs w:val="25"/>
        </w:rPr>
        <w:t xml:space="preserve">- граница открытого городского пространства, сформированная фасадами домов; фронт застройки может </w:t>
      </w:r>
      <w:r w:rsidR="004367CE" w:rsidRPr="00940751">
        <w:rPr>
          <w:sz w:val="25"/>
          <w:szCs w:val="25"/>
        </w:rPr>
        <w:t xml:space="preserve">быть сплошной или разреженный; </w:t>
      </w:r>
    </w:p>
    <w:p w:rsidR="00A91713" w:rsidRPr="00940751" w:rsidRDefault="00A91713" w:rsidP="00B958FD">
      <w:pPr>
        <w:pStyle w:val="Default"/>
        <w:numPr>
          <w:ilvl w:val="0"/>
          <w:numId w:val="44"/>
        </w:numPr>
        <w:jc w:val="both"/>
        <w:rPr>
          <w:sz w:val="25"/>
          <w:szCs w:val="25"/>
        </w:rPr>
      </w:pPr>
      <w:r w:rsidRPr="00940751">
        <w:rPr>
          <w:b/>
          <w:bCs/>
          <w:sz w:val="25"/>
          <w:szCs w:val="25"/>
        </w:rPr>
        <w:t xml:space="preserve">нарушенная историческая среда - </w:t>
      </w:r>
      <w:r w:rsidRPr="00940751">
        <w:rPr>
          <w:sz w:val="25"/>
          <w:szCs w:val="25"/>
        </w:rPr>
        <w:t xml:space="preserve">среда, характеристики которой </w:t>
      </w:r>
      <w:r w:rsidR="004367CE" w:rsidRPr="00940751">
        <w:rPr>
          <w:sz w:val="25"/>
          <w:szCs w:val="25"/>
        </w:rPr>
        <w:t xml:space="preserve">не соответствуют исторической; </w:t>
      </w:r>
    </w:p>
    <w:p w:rsidR="00A91713" w:rsidRPr="00940751" w:rsidRDefault="00A91713" w:rsidP="00B958FD">
      <w:pPr>
        <w:pStyle w:val="Default"/>
        <w:numPr>
          <w:ilvl w:val="0"/>
          <w:numId w:val="44"/>
        </w:numPr>
        <w:jc w:val="both"/>
        <w:rPr>
          <w:sz w:val="25"/>
          <w:szCs w:val="25"/>
        </w:rPr>
      </w:pPr>
      <w:r w:rsidRPr="00940751">
        <w:rPr>
          <w:b/>
          <w:bCs/>
          <w:sz w:val="25"/>
          <w:szCs w:val="25"/>
        </w:rPr>
        <w:t xml:space="preserve">целостная историческая среда – </w:t>
      </w:r>
      <w:r w:rsidRPr="00940751">
        <w:rPr>
          <w:sz w:val="25"/>
          <w:szCs w:val="25"/>
        </w:rPr>
        <w:t xml:space="preserve">историческая среда, сохранившаяся в историческом виде или соответствующая ей по своим характеристикам и способствующая наилучшему проявлению ценных качеств объектов культурного наследия; архитектурно-художественный облик территории - совокупность объемных, пространственных, колористических и иных решений внешних </w:t>
      </w:r>
      <w:r w:rsidRPr="00940751">
        <w:rPr>
          <w:sz w:val="25"/>
          <w:szCs w:val="25"/>
        </w:rPr>
        <w:lastRenderedPageBreak/>
        <w:t>поверхностей зданий, строений, сооружений (их отдельных элементов) и элементов благоустройства, рассматриваемая с учетом окру</w:t>
      </w:r>
      <w:r w:rsidR="004367CE" w:rsidRPr="00940751">
        <w:rPr>
          <w:sz w:val="25"/>
          <w:szCs w:val="25"/>
        </w:rPr>
        <w:t xml:space="preserve">жающей застройки и планировки; </w:t>
      </w:r>
    </w:p>
    <w:p w:rsidR="00A91713" w:rsidRPr="00940751" w:rsidRDefault="00A91713" w:rsidP="00B958FD">
      <w:pPr>
        <w:pStyle w:val="Default"/>
        <w:numPr>
          <w:ilvl w:val="0"/>
          <w:numId w:val="44"/>
        </w:numPr>
        <w:jc w:val="both"/>
        <w:rPr>
          <w:sz w:val="25"/>
          <w:szCs w:val="25"/>
        </w:rPr>
      </w:pPr>
      <w:r w:rsidRPr="00940751">
        <w:rPr>
          <w:b/>
          <w:bCs/>
          <w:sz w:val="25"/>
          <w:szCs w:val="25"/>
        </w:rPr>
        <w:t xml:space="preserve">частично нарушенная историческая среда - </w:t>
      </w:r>
      <w:r w:rsidRPr="00940751">
        <w:rPr>
          <w:sz w:val="25"/>
          <w:szCs w:val="25"/>
        </w:rPr>
        <w:t>историческая среда с отдельными дисгармоничными включениями ил</w:t>
      </w:r>
      <w:r w:rsidR="004367CE" w:rsidRPr="00940751">
        <w:rPr>
          <w:sz w:val="25"/>
          <w:szCs w:val="25"/>
        </w:rPr>
        <w:t xml:space="preserve">и утратой отдельных элементов; </w:t>
      </w:r>
    </w:p>
    <w:p w:rsidR="00A91713" w:rsidRPr="00940751" w:rsidRDefault="00A91713" w:rsidP="00B958FD">
      <w:pPr>
        <w:pStyle w:val="Default"/>
        <w:numPr>
          <w:ilvl w:val="0"/>
          <w:numId w:val="44"/>
        </w:numPr>
        <w:jc w:val="both"/>
        <w:rPr>
          <w:sz w:val="25"/>
          <w:szCs w:val="25"/>
        </w:rPr>
      </w:pPr>
      <w:r w:rsidRPr="00940751">
        <w:rPr>
          <w:b/>
          <w:bCs/>
          <w:sz w:val="25"/>
          <w:szCs w:val="25"/>
        </w:rPr>
        <w:t xml:space="preserve">затесненная застройка - </w:t>
      </w:r>
      <w:r w:rsidRPr="00940751">
        <w:rPr>
          <w:sz w:val="25"/>
          <w:szCs w:val="25"/>
        </w:rPr>
        <w:t>застройка территории ниже нормируемой и</w:t>
      </w:r>
      <w:r w:rsidR="004367CE" w:rsidRPr="00940751">
        <w:rPr>
          <w:sz w:val="25"/>
          <w:szCs w:val="25"/>
        </w:rPr>
        <w:t xml:space="preserve">ли участок менее нормируемого; </w:t>
      </w:r>
    </w:p>
    <w:p w:rsidR="00A91713" w:rsidRPr="00940751" w:rsidRDefault="00A91713" w:rsidP="00B958FD">
      <w:pPr>
        <w:pStyle w:val="Default"/>
        <w:numPr>
          <w:ilvl w:val="0"/>
          <w:numId w:val="44"/>
        </w:numPr>
        <w:jc w:val="both"/>
        <w:rPr>
          <w:sz w:val="25"/>
          <w:szCs w:val="25"/>
        </w:rPr>
      </w:pPr>
      <w:r w:rsidRPr="00940751">
        <w:rPr>
          <w:b/>
          <w:bCs/>
          <w:sz w:val="25"/>
          <w:szCs w:val="25"/>
        </w:rPr>
        <w:t xml:space="preserve">общественно-деловые зоны - </w:t>
      </w:r>
      <w:r w:rsidRPr="00940751">
        <w:rPr>
          <w:sz w:val="25"/>
          <w:szCs w:val="25"/>
        </w:rPr>
        <w:t>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и обеспеченных простран</w:t>
      </w:r>
      <w:r w:rsidR="004367CE" w:rsidRPr="00940751">
        <w:rPr>
          <w:sz w:val="25"/>
          <w:szCs w:val="25"/>
        </w:rPr>
        <w:t xml:space="preserve">ственной доступностью для МГН; </w:t>
      </w:r>
    </w:p>
    <w:p w:rsidR="00A91713" w:rsidRPr="00940751" w:rsidRDefault="00A91713" w:rsidP="00B958FD">
      <w:pPr>
        <w:pStyle w:val="Default"/>
        <w:numPr>
          <w:ilvl w:val="0"/>
          <w:numId w:val="44"/>
        </w:numPr>
        <w:jc w:val="both"/>
        <w:rPr>
          <w:sz w:val="25"/>
          <w:szCs w:val="25"/>
        </w:rPr>
      </w:pPr>
      <w:r w:rsidRPr="00940751">
        <w:rPr>
          <w:b/>
          <w:bCs/>
          <w:sz w:val="25"/>
          <w:szCs w:val="25"/>
        </w:rPr>
        <w:t xml:space="preserve">территории общего пользования - </w:t>
      </w:r>
      <w:r w:rsidRPr="00940751">
        <w:rPr>
          <w:sz w:val="25"/>
          <w:szCs w:val="25"/>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w:t>
      </w:r>
      <w:r w:rsidR="004367CE" w:rsidRPr="00940751">
        <w:rPr>
          <w:sz w:val="25"/>
          <w:szCs w:val="25"/>
        </w:rPr>
        <w:t xml:space="preserve">ользования, скверы, бульвары); </w:t>
      </w:r>
    </w:p>
    <w:p w:rsidR="00A91713" w:rsidRPr="00940751" w:rsidRDefault="00A91713" w:rsidP="00B958FD">
      <w:pPr>
        <w:pStyle w:val="Default"/>
        <w:numPr>
          <w:ilvl w:val="0"/>
          <w:numId w:val="44"/>
        </w:numPr>
        <w:jc w:val="both"/>
        <w:rPr>
          <w:sz w:val="25"/>
          <w:szCs w:val="25"/>
        </w:rPr>
      </w:pPr>
      <w:r w:rsidRPr="00940751">
        <w:rPr>
          <w:b/>
          <w:bCs/>
          <w:sz w:val="25"/>
          <w:szCs w:val="25"/>
        </w:rPr>
        <w:t xml:space="preserve">открытые общественные пространства - </w:t>
      </w:r>
      <w:r w:rsidRPr="00940751">
        <w:rPr>
          <w:sz w:val="25"/>
          <w:szCs w:val="25"/>
        </w:rPr>
        <w:t>свободные от застройки территории общего пользования (в том числе пешеходные улицы и зоны, площади, улицы, скверы, бульвары, зоны отдыха, сады, городские сады), которыми беспрепятственно пользуется неограниченный круг лиц в целях досуга, проведения массовых мероприятий, организации пешеход</w:t>
      </w:r>
      <w:r w:rsidR="004367CE" w:rsidRPr="00940751">
        <w:rPr>
          <w:sz w:val="25"/>
          <w:szCs w:val="25"/>
        </w:rPr>
        <w:t xml:space="preserve">ных потоков; </w:t>
      </w:r>
    </w:p>
    <w:p w:rsidR="00A91713" w:rsidRPr="00940751" w:rsidRDefault="00A91713" w:rsidP="00B958FD">
      <w:pPr>
        <w:pStyle w:val="Default"/>
        <w:numPr>
          <w:ilvl w:val="0"/>
          <w:numId w:val="44"/>
        </w:numPr>
        <w:jc w:val="both"/>
        <w:rPr>
          <w:sz w:val="25"/>
          <w:szCs w:val="25"/>
        </w:rPr>
      </w:pPr>
      <w:r w:rsidRPr="00940751">
        <w:rPr>
          <w:b/>
          <w:bCs/>
          <w:sz w:val="25"/>
          <w:szCs w:val="25"/>
        </w:rPr>
        <w:t xml:space="preserve">автомобильная дорога </w:t>
      </w:r>
      <w:r w:rsidRPr="00940751">
        <w:rPr>
          <w:sz w:val="25"/>
          <w:szCs w:val="25"/>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w:t>
      </w:r>
      <w:r w:rsidR="004367CE" w:rsidRPr="00940751">
        <w:rPr>
          <w:sz w:val="25"/>
          <w:szCs w:val="25"/>
        </w:rPr>
        <w:t xml:space="preserve">бильных дорог; </w:t>
      </w:r>
    </w:p>
    <w:p w:rsidR="00A91713" w:rsidRPr="00940751" w:rsidRDefault="00A91713" w:rsidP="00B958FD">
      <w:pPr>
        <w:pStyle w:val="Default"/>
        <w:numPr>
          <w:ilvl w:val="0"/>
          <w:numId w:val="44"/>
        </w:numPr>
        <w:jc w:val="both"/>
        <w:rPr>
          <w:sz w:val="25"/>
          <w:szCs w:val="25"/>
        </w:rPr>
      </w:pPr>
      <w:r w:rsidRPr="00940751">
        <w:rPr>
          <w:b/>
          <w:bCs/>
          <w:sz w:val="25"/>
          <w:szCs w:val="25"/>
        </w:rPr>
        <w:t xml:space="preserve">защитные дорожные сооружения </w:t>
      </w:r>
      <w:r w:rsidRPr="00940751">
        <w:rPr>
          <w:sz w:val="25"/>
          <w:szCs w:val="25"/>
        </w:rPr>
        <w:t>-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w:t>
      </w:r>
      <w:r w:rsidR="004367CE" w:rsidRPr="00940751">
        <w:rPr>
          <w:sz w:val="25"/>
          <w:szCs w:val="25"/>
        </w:rPr>
        <w:t xml:space="preserve">; подобные сооружения; </w:t>
      </w:r>
    </w:p>
    <w:p w:rsidR="00A91713" w:rsidRPr="00940751" w:rsidRDefault="00A91713" w:rsidP="00B958FD">
      <w:pPr>
        <w:pStyle w:val="Default"/>
        <w:numPr>
          <w:ilvl w:val="0"/>
          <w:numId w:val="44"/>
        </w:numPr>
        <w:jc w:val="both"/>
        <w:rPr>
          <w:sz w:val="25"/>
          <w:szCs w:val="25"/>
        </w:rPr>
      </w:pPr>
      <w:r w:rsidRPr="00940751">
        <w:rPr>
          <w:b/>
          <w:bCs/>
          <w:sz w:val="25"/>
          <w:szCs w:val="25"/>
        </w:rPr>
        <w:t xml:space="preserve">искусственные дорожные сооружения </w:t>
      </w:r>
      <w:r w:rsidRPr="00940751">
        <w:rPr>
          <w:sz w:val="25"/>
          <w:szCs w:val="25"/>
        </w:rPr>
        <w:t>-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w:t>
      </w:r>
      <w:r w:rsidR="004367CE" w:rsidRPr="00940751">
        <w:rPr>
          <w:sz w:val="25"/>
          <w:szCs w:val="25"/>
        </w:rPr>
        <w:t xml:space="preserve">стакады, подобные сооружения); </w:t>
      </w:r>
    </w:p>
    <w:p w:rsidR="00A91713" w:rsidRPr="00940751" w:rsidRDefault="00A91713" w:rsidP="00B958FD">
      <w:pPr>
        <w:pStyle w:val="Default"/>
        <w:numPr>
          <w:ilvl w:val="0"/>
          <w:numId w:val="44"/>
        </w:numPr>
        <w:jc w:val="both"/>
        <w:rPr>
          <w:sz w:val="25"/>
          <w:szCs w:val="25"/>
        </w:rPr>
      </w:pPr>
      <w:r w:rsidRPr="00940751">
        <w:rPr>
          <w:b/>
          <w:bCs/>
          <w:sz w:val="25"/>
          <w:szCs w:val="25"/>
        </w:rPr>
        <w:t xml:space="preserve">элементы обустройства автомобильных дорог </w:t>
      </w:r>
      <w:r w:rsidRPr="00940751">
        <w:rPr>
          <w:sz w:val="25"/>
          <w:szCs w:val="25"/>
        </w:rPr>
        <w:t xml:space="preserve">-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w:t>
      </w:r>
      <w:r w:rsidRPr="00940751">
        <w:rPr>
          <w:sz w:val="25"/>
          <w:szCs w:val="25"/>
        </w:rPr>
        <w:lastRenderedPageBreak/>
        <w:t xml:space="preserve">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 </w:t>
      </w:r>
    </w:p>
    <w:p w:rsidR="00A91713" w:rsidRPr="00940751" w:rsidRDefault="00A91713" w:rsidP="00B958FD">
      <w:pPr>
        <w:pStyle w:val="Default"/>
        <w:numPr>
          <w:ilvl w:val="0"/>
          <w:numId w:val="44"/>
        </w:numPr>
        <w:jc w:val="both"/>
        <w:rPr>
          <w:sz w:val="25"/>
          <w:szCs w:val="25"/>
        </w:rPr>
      </w:pPr>
      <w:r w:rsidRPr="00940751">
        <w:rPr>
          <w:b/>
          <w:bCs/>
          <w:sz w:val="25"/>
          <w:szCs w:val="25"/>
        </w:rPr>
        <w:t xml:space="preserve">полоса отвода автомобильной дороги </w:t>
      </w:r>
      <w:r w:rsidRPr="00940751">
        <w:rPr>
          <w:sz w:val="25"/>
          <w:szCs w:val="25"/>
        </w:rPr>
        <w:t>-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w:t>
      </w:r>
      <w:r w:rsidR="004367CE" w:rsidRPr="00940751">
        <w:rPr>
          <w:sz w:val="25"/>
          <w:szCs w:val="25"/>
        </w:rPr>
        <w:t xml:space="preserve">ься объекты дорожного сервиса; </w:t>
      </w:r>
    </w:p>
    <w:p w:rsidR="00A91713" w:rsidRPr="00940751" w:rsidRDefault="00A91713" w:rsidP="00B958FD">
      <w:pPr>
        <w:pStyle w:val="Default"/>
        <w:numPr>
          <w:ilvl w:val="0"/>
          <w:numId w:val="44"/>
        </w:numPr>
        <w:jc w:val="both"/>
        <w:rPr>
          <w:sz w:val="25"/>
          <w:szCs w:val="25"/>
        </w:rPr>
      </w:pPr>
      <w:r w:rsidRPr="00940751">
        <w:rPr>
          <w:b/>
          <w:bCs/>
          <w:sz w:val="25"/>
          <w:szCs w:val="25"/>
        </w:rPr>
        <w:t xml:space="preserve">придорожные полосы автомобильной дороги </w:t>
      </w:r>
      <w:r w:rsidRPr="00940751">
        <w:rPr>
          <w:sz w:val="25"/>
          <w:szCs w:val="25"/>
        </w:rPr>
        <w:t xml:space="preserve">-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w:t>
      </w:r>
      <w:r w:rsidR="004367CE" w:rsidRPr="00940751">
        <w:rPr>
          <w:sz w:val="25"/>
          <w:szCs w:val="25"/>
        </w:rPr>
        <w:t xml:space="preserve">развития автомобильной дороги; </w:t>
      </w:r>
    </w:p>
    <w:p w:rsidR="00A91713" w:rsidRPr="00940751" w:rsidRDefault="00A91713" w:rsidP="00B958FD">
      <w:pPr>
        <w:pStyle w:val="Default"/>
        <w:numPr>
          <w:ilvl w:val="0"/>
          <w:numId w:val="44"/>
        </w:numPr>
        <w:jc w:val="both"/>
        <w:rPr>
          <w:sz w:val="25"/>
          <w:szCs w:val="25"/>
        </w:rPr>
      </w:pPr>
      <w:r w:rsidRPr="00940751">
        <w:rPr>
          <w:b/>
          <w:bCs/>
          <w:sz w:val="25"/>
          <w:szCs w:val="25"/>
        </w:rPr>
        <w:t xml:space="preserve">транспортная инфраструктура - </w:t>
      </w:r>
      <w:r w:rsidRPr="00940751">
        <w:rPr>
          <w:sz w:val="25"/>
          <w:szCs w:val="25"/>
        </w:rPr>
        <w:t>комплекс объектов и сооружений, обеспечивающих потребности физических лиц, юридических лиц и государства в пассажирских и гру</w:t>
      </w:r>
      <w:r w:rsidR="004367CE" w:rsidRPr="00940751">
        <w:rPr>
          <w:sz w:val="25"/>
          <w:szCs w:val="25"/>
        </w:rPr>
        <w:t xml:space="preserve">зовых транспортных перевозках; </w:t>
      </w:r>
    </w:p>
    <w:p w:rsidR="00A91713" w:rsidRPr="00940751" w:rsidRDefault="00A91713" w:rsidP="00B958FD">
      <w:pPr>
        <w:pStyle w:val="Default"/>
        <w:numPr>
          <w:ilvl w:val="0"/>
          <w:numId w:val="44"/>
        </w:numPr>
        <w:jc w:val="both"/>
        <w:rPr>
          <w:sz w:val="25"/>
          <w:szCs w:val="25"/>
        </w:rPr>
      </w:pPr>
      <w:r w:rsidRPr="00940751">
        <w:rPr>
          <w:b/>
          <w:bCs/>
          <w:sz w:val="25"/>
          <w:szCs w:val="25"/>
        </w:rPr>
        <w:t xml:space="preserve">улично-дорожная сеть - </w:t>
      </w:r>
      <w:r w:rsidRPr="00940751">
        <w:rPr>
          <w:sz w:val="25"/>
          <w:szCs w:val="25"/>
        </w:rPr>
        <w:t>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w:t>
      </w:r>
      <w:r w:rsidR="004367CE" w:rsidRPr="00940751">
        <w:rPr>
          <w:sz w:val="25"/>
          <w:szCs w:val="25"/>
        </w:rPr>
        <w:t xml:space="preserve">ания транспортного назначения; </w:t>
      </w:r>
    </w:p>
    <w:p w:rsidR="00A91713" w:rsidRPr="00940751" w:rsidRDefault="00A91713" w:rsidP="00B958FD">
      <w:pPr>
        <w:pStyle w:val="Default"/>
        <w:numPr>
          <w:ilvl w:val="0"/>
          <w:numId w:val="44"/>
        </w:numPr>
        <w:jc w:val="both"/>
        <w:rPr>
          <w:sz w:val="25"/>
          <w:szCs w:val="25"/>
        </w:rPr>
      </w:pPr>
      <w:r w:rsidRPr="00940751">
        <w:rPr>
          <w:b/>
          <w:bCs/>
          <w:sz w:val="25"/>
          <w:szCs w:val="25"/>
        </w:rPr>
        <w:t xml:space="preserve">улица - </w:t>
      </w:r>
      <w:r w:rsidRPr="00940751">
        <w:rPr>
          <w:sz w:val="25"/>
          <w:szCs w:val="25"/>
        </w:rPr>
        <w:t>территория общего пользования, ограниченная красными линиями улично-дор</w:t>
      </w:r>
      <w:r w:rsidR="004367CE" w:rsidRPr="00940751">
        <w:rPr>
          <w:sz w:val="25"/>
          <w:szCs w:val="25"/>
        </w:rPr>
        <w:t xml:space="preserve">ожной сети населенного пункта; </w:t>
      </w:r>
    </w:p>
    <w:p w:rsidR="00A91713" w:rsidRPr="00940751" w:rsidRDefault="00A91713" w:rsidP="00B958FD">
      <w:pPr>
        <w:pStyle w:val="Default"/>
        <w:numPr>
          <w:ilvl w:val="0"/>
          <w:numId w:val="44"/>
        </w:numPr>
        <w:jc w:val="both"/>
        <w:rPr>
          <w:sz w:val="25"/>
          <w:szCs w:val="25"/>
        </w:rPr>
      </w:pPr>
      <w:r w:rsidRPr="00940751">
        <w:rPr>
          <w:b/>
          <w:bCs/>
          <w:sz w:val="25"/>
          <w:szCs w:val="25"/>
        </w:rPr>
        <w:t xml:space="preserve">проезжая часть - </w:t>
      </w:r>
      <w:r w:rsidRPr="00940751">
        <w:rPr>
          <w:sz w:val="25"/>
          <w:szCs w:val="25"/>
        </w:rPr>
        <w:t>элемент дороги, предназначенный для движения без</w:t>
      </w:r>
      <w:r w:rsidR="000A26E8" w:rsidRPr="00940751">
        <w:rPr>
          <w:sz w:val="25"/>
          <w:szCs w:val="25"/>
        </w:rPr>
        <w:t>рельсовых транспортных средств;</w:t>
      </w:r>
    </w:p>
    <w:p w:rsidR="00A91713" w:rsidRPr="00940751" w:rsidRDefault="00A91713" w:rsidP="00B958FD">
      <w:pPr>
        <w:pStyle w:val="Default"/>
        <w:numPr>
          <w:ilvl w:val="0"/>
          <w:numId w:val="44"/>
        </w:numPr>
        <w:jc w:val="both"/>
        <w:rPr>
          <w:sz w:val="25"/>
          <w:szCs w:val="25"/>
        </w:rPr>
      </w:pPr>
      <w:r w:rsidRPr="00940751">
        <w:rPr>
          <w:b/>
          <w:bCs/>
          <w:sz w:val="25"/>
          <w:szCs w:val="25"/>
        </w:rPr>
        <w:t xml:space="preserve">проезд - </w:t>
      </w:r>
      <w:r w:rsidRPr="00940751">
        <w:rPr>
          <w:sz w:val="25"/>
          <w:szCs w:val="25"/>
        </w:rPr>
        <w:t>обустроенная или приспособленная и используемая для движения транспортных средств пол</w:t>
      </w:r>
      <w:r w:rsidR="004367CE" w:rsidRPr="00940751">
        <w:rPr>
          <w:sz w:val="25"/>
          <w:szCs w:val="25"/>
        </w:rPr>
        <w:t xml:space="preserve">оса земли с твердым покрытием; </w:t>
      </w:r>
    </w:p>
    <w:p w:rsidR="006C1213" w:rsidRPr="00940751" w:rsidRDefault="00A91713" w:rsidP="00B958FD">
      <w:pPr>
        <w:pStyle w:val="Default"/>
        <w:numPr>
          <w:ilvl w:val="0"/>
          <w:numId w:val="44"/>
        </w:numPr>
        <w:jc w:val="both"/>
        <w:rPr>
          <w:sz w:val="25"/>
          <w:szCs w:val="25"/>
        </w:rPr>
      </w:pPr>
      <w:r w:rsidRPr="00940751">
        <w:rPr>
          <w:b/>
          <w:bCs/>
          <w:sz w:val="25"/>
          <w:szCs w:val="25"/>
        </w:rPr>
        <w:t xml:space="preserve">парковка (парковочное место) </w:t>
      </w:r>
      <w:r w:rsidRPr="00940751">
        <w:rPr>
          <w:sz w:val="25"/>
          <w:szCs w:val="25"/>
        </w:rPr>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w:t>
      </w:r>
      <w:r w:rsidR="004367CE" w:rsidRPr="00940751">
        <w:rPr>
          <w:sz w:val="25"/>
          <w:szCs w:val="25"/>
        </w:rPr>
        <w:t xml:space="preserve">бственника земельного участка; </w:t>
      </w:r>
    </w:p>
    <w:p w:rsidR="006C1213" w:rsidRPr="00940751" w:rsidRDefault="006C1213" w:rsidP="00B958FD">
      <w:pPr>
        <w:pStyle w:val="Default"/>
        <w:numPr>
          <w:ilvl w:val="0"/>
          <w:numId w:val="44"/>
        </w:numPr>
        <w:jc w:val="both"/>
        <w:rPr>
          <w:sz w:val="25"/>
          <w:szCs w:val="25"/>
        </w:rPr>
      </w:pPr>
      <w:r w:rsidRPr="00940751">
        <w:rPr>
          <w:b/>
          <w:bCs/>
          <w:sz w:val="25"/>
          <w:szCs w:val="25"/>
        </w:rPr>
        <w:t xml:space="preserve">некапитальная парковка (некапитальное парковочное место) </w:t>
      </w:r>
      <w:r w:rsidRPr="00940751">
        <w:rPr>
          <w:sz w:val="25"/>
          <w:szCs w:val="25"/>
        </w:rPr>
        <w:t>– элемент благоустройства, предназначенный для размещения транспортных средств исключительно в целях обеспечения функционирования и доступности некапитальных строений, сооружений, нестационарных торговых объектов, в том числе для МНГ, обустраиваемый на период функционирования некапитальных строений, сооружений, нестационарных торговых объектов</w:t>
      </w:r>
      <w:r w:rsidR="004367CE" w:rsidRPr="00940751">
        <w:rPr>
          <w:sz w:val="25"/>
          <w:szCs w:val="25"/>
        </w:rPr>
        <w:t xml:space="preserve">; </w:t>
      </w:r>
    </w:p>
    <w:p w:rsidR="006C1213" w:rsidRPr="00940751" w:rsidRDefault="006C1213" w:rsidP="00B958FD">
      <w:pPr>
        <w:pStyle w:val="Default"/>
        <w:numPr>
          <w:ilvl w:val="0"/>
          <w:numId w:val="44"/>
        </w:numPr>
        <w:jc w:val="both"/>
        <w:rPr>
          <w:sz w:val="25"/>
          <w:szCs w:val="25"/>
        </w:rPr>
      </w:pPr>
      <w:r w:rsidRPr="00940751">
        <w:rPr>
          <w:b/>
          <w:bCs/>
          <w:sz w:val="25"/>
          <w:szCs w:val="25"/>
        </w:rPr>
        <w:t xml:space="preserve">машино-место </w:t>
      </w:r>
      <w:r w:rsidRPr="00940751">
        <w:rPr>
          <w:sz w:val="25"/>
          <w:szCs w:val="25"/>
        </w:rPr>
        <w:t xml:space="preserve">-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w:t>
      </w:r>
      <w:r w:rsidRPr="00940751">
        <w:rPr>
          <w:sz w:val="25"/>
          <w:szCs w:val="25"/>
        </w:rPr>
        <w:lastRenderedPageBreak/>
        <w:t>конструкцией и границы которой описаны в установленном законодательством о государствен</w:t>
      </w:r>
      <w:r w:rsidR="004367CE" w:rsidRPr="00940751">
        <w:rPr>
          <w:sz w:val="25"/>
          <w:szCs w:val="25"/>
        </w:rPr>
        <w:t xml:space="preserve">ном кадастровом учете порядке; </w:t>
      </w:r>
    </w:p>
    <w:p w:rsidR="006C1213" w:rsidRPr="00940751" w:rsidRDefault="006C1213" w:rsidP="00B958FD">
      <w:pPr>
        <w:pStyle w:val="Default"/>
        <w:numPr>
          <w:ilvl w:val="0"/>
          <w:numId w:val="44"/>
        </w:numPr>
        <w:jc w:val="both"/>
        <w:rPr>
          <w:sz w:val="25"/>
          <w:szCs w:val="25"/>
        </w:rPr>
      </w:pPr>
      <w:r w:rsidRPr="00940751">
        <w:rPr>
          <w:b/>
          <w:bCs/>
          <w:sz w:val="25"/>
          <w:szCs w:val="25"/>
        </w:rPr>
        <w:t xml:space="preserve">стоянка автомобилей - </w:t>
      </w:r>
      <w:r w:rsidRPr="00940751">
        <w:rPr>
          <w:sz w:val="25"/>
          <w:szCs w:val="25"/>
        </w:rPr>
        <w:t>открытая площадка, предназначенная для хранения и</w:t>
      </w:r>
      <w:r w:rsidR="004367CE" w:rsidRPr="00940751">
        <w:rPr>
          <w:sz w:val="25"/>
          <w:szCs w:val="25"/>
        </w:rPr>
        <w:t xml:space="preserve"> (или) паркования автомобилей; </w:t>
      </w:r>
    </w:p>
    <w:p w:rsidR="006C1213" w:rsidRPr="00940751" w:rsidRDefault="006C1213" w:rsidP="00B958FD">
      <w:pPr>
        <w:pStyle w:val="Default"/>
        <w:numPr>
          <w:ilvl w:val="0"/>
          <w:numId w:val="44"/>
        </w:numPr>
        <w:jc w:val="both"/>
        <w:rPr>
          <w:sz w:val="25"/>
          <w:szCs w:val="25"/>
        </w:rPr>
      </w:pPr>
      <w:r w:rsidRPr="00940751">
        <w:rPr>
          <w:b/>
          <w:bCs/>
          <w:sz w:val="25"/>
          <w:szCs w:val="25"/>
        </w:rPr>
        <w:t xml:space="preserve">временное хранение легковых автомобилей и других мототранспортных средств - </w:t>
      </w:r>
      <w:r w:rsidRPr="00940751">
        <w:rPr>
          <w:sz w:val="25"/>
          <w:szCs w:val="25"/>
        </w:rPr>
        <w:t xml:space="preserve">кратковременное (не более 12 ч) хранение (не более 12 ч) на стоянках автомобилей на незакрепленных за конкретными владельцами машино-местах; </w:t>
      </w:r>
    </w:p>
    <w:p w:rsidR="006C1213" w:rsidRPr="00940751" w:rsidRDefault="006C1213" w:rsidP="00B958FD">
      <w:pPr>
        <w:pStyle w:val="Default"/>
        <w:numPr>
          <w:ilvl w:val="0"/>
          <w:numId w:val="44"/>
        </w:numPr>
        <w:jc w:val="both"/>
        <w:rPr>
          <w:sz w:val="25"/>
          <w:szCs w:val="25"/>
        </w:rPr>
      </w:pPr>
      <w:r w:rsidRPr="00940751">
        <w:rPr>
          <w:b/>
          <w:bCs/>
          <w:sz w:val="25"/>
          <w:szCs w:val="25"/>
        </w:rPr>
        <w:t xml:space="preserve">специализированное место стоянки (парковки) транспортных средств инвалидов - </w:t>
      </w:r>
      <w:r w:rsidRPr="00940751">
        <w:rPr>
          <w:sz w:val="25"/>
          <w:szCs w:val="25"/>
        </w:rPr>
        <w:t>машино-место, выделяемое на стоянке (парковке) транспортных средств личного пользования для инвалидов на креслах-колясках, имеющее увеличенные габаритные размеры для беспрепятственного доступа инвалида к автомоби</w:t>
      </w:r>
      <w:r w:rsidR="004367CE" w:rsidRPr="00940751">
        <w:rPr>
          <w:sz w:val="25"/>
          <w:szCs w:val="25"/>
        </w:rPr>
        <w:t xml:space="preserve">лю, посадки и высадки из него; </w:t>
      </w:r>
    </w:p>
    <w:p w:rsidR="006C1213" w:rsidRPr="00940751" w:rsidRDefault="006C1213" w:rsidP="00B958FD">
      <w:pPr>
        <w:pStyle w:val="Default"/>
        <w:numPr>
          <w:ilvl w:val="0"/>
          <w:numId w:val="44"/>
        </w:numPr>
        <w:jc w:val="both"/>
        <w:rPr>
          <w:sz w:val="25"/>
          <w:szCs w:val="25"/>
        </w:rPr>
      </w:pPr>
      <w:r w:rsidRPr="00940751">
        <w:rPr>
          <w:b/>
          <w:bCs/>
          <w:sz w:val="25"/>
          <w:szCs w:val="25"/>
        </w:rPr>
        <w:t xml:space="preserve">обязательный перечень элементов благоустройства и оснащения открытых парковок, стоянок автомобилей - </w:t>
      </w:r>
      <w:r w:rsidRPr="00940751">
        <w:rPr>
          <w:sz w:val="25"/>
          <w:szCs w:val="25"/>
        </w:rPr>
        <w:t>покрытие (твердое покрытие, газонная решетка), элементы сопряжения поверхностей, дорожные знаки, дорожная разметка, объекты (средства) наружного освещения, пешеходное ограждение или стационарные парковочные барьеры между парковочными местами, машино-места</w:t>
      </w:r>
      <w:r w:rsidR="004367CE" w:rsidRPr="00940751">
        <w:rPr>
          <w:sz w:val="25"/>
          <w:szCs w:val="25"/>
        </w:rPr>
        <w:t xml:space="preserve">ми и тротуарами (озеленением); </w:t>
      </w:r>
    </w:p>
    <w:p w:rsidR="006C1213" w:rsidRPr="00940751" w:rsidRDefault="006C1213" w:rsidP="00B958FD">
      <w:pPr>
        <w:pStyle w:val="Default"/>
        <w:numPr>
          <w:ilvl w:val="0"/>
          <w:numId w:val="44"/>
        </w:numPr>
        <w:jc w:val="both"/>
        <w:rPr>
          <w:sz w:val="25"/>
          <w:szCs w:val="25"/>
        </w:rPr>
      </w:pPr>
      <w:r w:rsidRPr="00940751">
        <w:rPr>
          <w:b/>
          <w:bCs/>
          <w:sz w:val="25"/>
          <w:szCs w:val="25"/>
        </w:rPr>
        <w:t xml:space="preserve">перекресток - </w:t>
      </w:r>
      <w:r w:rsidRPr="00940751">
        <w:rPr>
          <w:sz w:val="25"/>
          <w:szCs w:val="25"/>
        </w:rPr>
        <w:t>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не считаются перекрестками вы</w:t>
      </w:r>
      <w:r w:rsidR="004367CE" w:rsidRPr="00940751">
        <w:rPr>
          <w:sz w:val="25"/>
          <w:szCs w:val="25"/>
        </w:rPr>
        <w:t xml:space="preserve">езды с прилегающих территорий; </w:t>
      </w:r>
    </w:p>
    <w:p w:rsidR="000A26E8" w:rsidRPr="00940751" w:rsidRDefault="006C1213" w:rsidP="00B958FD">
      <w:pPr>
        <w:pStyle w:val="Default"/>
        <w:numPr>
          <w:ilvl w:val="0"/>
          <w:numId w:val="44"/>
        </w:numPr>
        <w:jc w:val="both"/>
        <w:rPr>
          <w:sz w:val="25"/>
          <w:szCs w:val="25"/>
        </w:rPr>
      </w:pPr>
      <w:r w:rsidRPr="00940751">
        <w:rPr>
          <w:b/>
          <w:bCs/>
          <w:sz w:val="25"/>
          <w:szCs w:val="25"/>
        </w:rPr>
        <w:t xml:space="preserve">велосипедная дорожка - </w:t>
      </w:r>
      <w:r w:rsidRPr="00940751">
        <w:rPr>
          <w:sz w:val="25"/>
          <w:szCs w:val="25"/>
        </w:rPr>
        <w:t xml:space="preserve">конструктивно отделенный от проезжей части и тротуара элемент дороги (либо отдельная дорога), предназначенный для движения велосипедистов и обозначенный </w:t>
      </w:r>
      <w:r w:rsidR="004367CE" w:rsidRPr="00940751">
        <w:rPr>
          <w:sz w:val="25"/>
          <w:szCs w:val="25"/>
        </w:rPr>
        <w:t>знаком "Велосипедная дорожка";</w:t>
      </w:r>
    </w:p>
    <w:p w:rsidR="006C1213" w:rsidRPr="00940751" w:rsidRDefault="004367CE" w:rsidP="00B958FD">
      <w:pPr>
        <w:pStyle w:val="Default"/>
        <w:numPr>
          <w:ilvl w:val="0"/>
          <w:numId w:val="44"/>
        </w:numPr>
        <w:jc w:val="both"/>
        <w:rPr>
          <w:sz w:val="25"/>
          <w:szCs w:val="25"/>
        </w:rPr>
      </w:pPr>
      <w:r w:rsidRPr="00940751">
        <w:rPr>
          <w:sz w:val="25"/>
          <w:szCs w:val="25"/>
        </w:rPr>
        <w:t xml:space="preserve"> </w:t>
      </w:r>
      <w:r w:rsidR="006C1213" w:rsidRPr="00940751">
        <w:rPr>
          <w:b/>
          <w:bCs/>
          <w:sz w:val="25"/>
          <w:szCs w:val="25"/>
        </w:rPr>
        <w:t xml:space="preserve">тротуар - </w:t>
      </w:r>
      <w:r w:rsidR="006C1213" w:rsidRPr="00940751">
        <w:rPr>
          <w:sz w:val="25"/>
          <w:szCs w:val="25"/>
        </w:rPr>
        <w:t>элемент дороги, предназначенный для движения пешеходов и примыкающий к проезжей части или к велосипедной дорожке ли</w:t>
      </w:r>
      <w:r w:rsidRPr="00940751">
        <w:rPr>
          <w:sz w:val="25"/>
          <w:szCs w:val="25"/>
        </w:rPr>
        <w:t xml:space="preserve">бо отделенный от них газоном; </w:t>
      </w:r>
    </w:p>
    <w:p w:rsidR="006C1213" w:rsidRPr="00940751" w:rsidRDefault="006C1213" w:rsidP="00B958FD">
      <w:pPr>
        <w:pStyle w:val="Default"/>
        <w:numPr>
          <w:ilvl w:val="0"/>
          <w:numId w:val="44"/>
        </w:numPr>
        <w:jc w:val="both"/>
        <w:rPr>
          <w:sz w:val="25"/>
          <w:szCs w:val="25"/>
        </w:rPr>
      </w:pPr>
      <w:r w:rsidRPr="00940751">
        <w:rPr>
          <w:b/>
          <w:bCs/>
          <w:sz w:val="25"/>
          <w:szCs w:val="25"/>
        </w:rPr>
        <w:t xml:space="preserve">путь пешеходного движения </w:t>
      </w:r>
      <w:r w:rsidRPr="00940751">
        <w:rPr>
          <w:sz w:val="25"/>
          <w:szCs w:val="25"/>
        </w:rPr>
        <w:t>– свободный от препятствий участок с твердым или мягким покрытием, используемый пешеходами, в том числе МГН, для перемещения (дорожки, тротуары, пандусы и т.д.), на котором запрещено или ограничено движение и остановка транспортных средств, запрещено размещение некапитальных объектов и иных элементов благоустройства, создающих препятствия для тра</w:t>
      </w:r>
      <w:r w:rsidR="004367CE" w:rsidRPr="00940751">
        <w:rPr>
          <w:sz w:val="25"/>
          <w:szCs w:val="25"/>
        </w:rPr>
        <w:t xml:space="preserve">нзитного пешеходного движения; </w:t>
      </w:r>
    </w:p>
    <w:p w:rsidR="006C1213" w:rsidRPr="00940751" w:rsidRDefault="006C1213" w:rsidP="00B958FD">
      <w:pPr>
        <w:pStyle w:val="Default"/>
        <w:numPr>
          <w:ilvl w:val="0"/>
          <w:numId w:val="44"/>
        </w:numPr>
        <w:jc w:val="both"/>
        <w:rPr>
          <w:sz w:val="25"/>
          <w:szCs w:val="25"/>
        </w:rPr>
      </w:pPr>
      <w:r w:rsidRPr="00940751">
        <w:rPr>
          <w:b/>
          <w:bCs/>
          <w:sz w:val="25"/>
          <w:szCs w:val="25"/>
        </w:rPr>
        <w:t xml:space="preserve">пешеходная зона - </w:t>
      </w:r>
      <w:r w:rsidRPr="00940751">
        <w:rPr>
          <w:sz w:val="25"/>
          <w:szCs w:val="25"/>
        </w:rPr>
        <w:t xml:space="preserve">территория, предназначенная для передвижения пешеходов, на которой не допускается движение транспорта, за исключением специального, </w:t>
      </w:r>
      <w:r w:rsidR="004367CE" w:rsidRPr="00940751">
        <w:rPr>
          <w:sz w:val="25"/>
          <w:szCs w:val="25"/>
        </w:rPr>
        <w:t xml:space="preserve">обслуживающего эту территорию; </w:t>
      </w:r>
    </w:p>
    <w:p w:rsidR="006C1213" w:rsidRPr="00940751" w:rsidRDefault="006C1213" w:rsidP="00B958FD">
      <w:pPr>
        <w:pStyle w:val="Default"/>
        <w:numPr>
          <w:ilvl w:val="0"/>
          <w:numId w:val="44"/>
        </w:numPr>
        <w:jc w:val="both"/>
        <w:rPr>
          <w:sz w:val="25"/>
          <w:szCs w:val="25"/>
        </w:rPr>
      </w:pPr>
      <w:r w:rsidRPr="00940751">
        <w:rPr>
          <w:b/>
          <w:bCs/>
          <w:sz w:val="25"/>
          <w:szCs w:val="25"/>
        </w:rPr>
        <w:t xml:space="preserve">пешеходная дорожка - </w:t>
      </w:r>
      <w:r w:rsidRPr="00940751">
        <w:rPr>
          <w:sz w:val="25"/>
          <w:szCs w:val="25"/>
        </w:rPr>
        <w:t>размещаемое за пределами земляного полотна инженерное сооружение, предназначенное для движения пешеходов вне населенных пунктов в полосе отвода или придорожно</w:t>
      </w:r>
      <w:r w:rsidR="00B24E57" w:rsidRPr="00940751">
        <w:rPr>
          <w:sz w:val="25"/>
          <w:szCs w:val="25"/>
        </w:rPr>
        <w:t xml:space="preserve">й полосе автомобильной дороги; </w:t>
      </w:r>
    </w:p>
    <w:p w:rsidR="006C1213" w:rsidRPr="00940751" w:rsidRDefault="006C1213" w:rsidP="00B958FD">
      <w:pPr>
        <w:pStyle w:val="Default"/>
        <w:numPr>
          <w:ilvl w:val="0"/>
          <w:numId w:val="44"/>
        </w:numPr>
        <w:jc w:val="both"/>
        <w:rPr>
          <w:sz w:val="25"/>
          <w:szCs w:val="25"/>
        </w:rPr>
      </w:pPr>
      <w:r w:rsidRPr="00940751">
        <w:rPr>
          <w:b/>
          <w:bCs/>
          <w:sz w:val="25"/>
          <w:szCs w:val="25"/>
        </w:rPr>
        <w:t xml:space="preserve">проход - </w:t>
      </w:r>
      <w:r w:rsidRPr="00940751">
        <w:rPr>
          <w:sz w:val="25"/>
          <w:szCs w:val="25"/>
        </w:rPr>
        <w:t>пешеходное пространство между конструктивными и/или функциональны</w:t>
      </w:r>
      <w:r w:rsidR="000A26E8" w:rsidRPr="00940751">
        <w:rPr>
          <w:sz w:val="25"/>
          <w:szCs w:val="25"/>
        </w:rPr>
        <w:t>ми элементами (оборудованием);</w:t>
      </w:r>
    </w:p>
    <w:p w:rsidR="006C1213" w:rsidRPr="00940751" w:rsidRDefault="006C1213" w:rsidP="00B958FD">
      <w:pPr>
        <w:pStyle w:val="Default"/>
        <w:numPr>
          <w:ilvl w:val="0"/>
          <w:numId w:val="44"/>
        </w:numPr>
        <w:jc w:val="both"/>
        <w:rPr>
          <w:sz w:val="25"/>
          <w:szCs w:val="25"/>
        </w:rPr>
      </w:pPr>
      <w:r w:rsidRPr="00940751">
        <w:rPr>
          <w:b/>
          <w:bCs/>
          <w:sz w:val="25"/>
          <w:szCs w:val="25"/>
        </w:rPr>
        <w:t xml:space="preserve">обязательный перечень элементов благоустройства наземных пешеходных переходов - </w:t>
      </w:r>
      <w:r w:rsidRPr="00940751">
        <w:rPr>
          <w:sz w:val="25"/>
          <w:szCs w:val="25"/>
        </w:rPr>
        <w:t>твердое покрытие, дорожный знак, дорожная разметка, съезд с уровня тротуара на уровень проезжей части, оборудованный тактильными контрастными напольными указателями для МГН, объекты (</w:t>
      </w:r>
      <w:r w:rsidR="004367CE" w:rsidRPr="00940751">
        <w:rPr>
          <w:sz w:val="25"/>
          <w:szCs w:val="25"/>
        </w:rPr>
        <w:t xml:space="preserve">средства) наружного освещения; </w:t>
      </w:r>
    </w:p>
    <w:p w:rsidR="006C1213" w:rsidRPr="00940751" w:rsidRDefault="006C1213" w:rsidP="00B958FD">
      <w:pPr>
        <w:pStyle w:val="Default"/>
        <w:numPr>
          <w:ilvl w:val="0"/>
          <w:numId w:val="44"/>
        </w:numPr>
        <w:jc w:val="both"/>
        <w:rPr>
          <w:sz w:val="25"/>
          <w:szCs w:val="25"/>
        </w:rPr>
      </w:pPr>
      <w:r w:rsidRPr="00940751">
        <w:rPr>
          <w:b/>
          <w:bCs/>
          <w:sz w:val="25"/>
          <w:szCs w:val="25"/>
        </w:rPr>
        <w:t xml:space="preserve">стационарный парковочный барьер - </w:t>
      </w:r>
      <w:r w:rsidRPr="00940751">
        <w:rPr>
          <w:sz w:val="25"/>
          <w:szCs w:val="25"/>
        </w:rPr>
        <w:t xml:space="preserve">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 </w:t>
      </w:r>
    </w:p>
    <w:p w:rsidR="006C1213" w:rsidRPr="00940751" w:rsidRDefault="000A26E8" w:rsidP="00B958FD">
      <w:pPr>
        <w:pStyle w:val="Default"/>
        <w:numPr>
          <w:ilvl w:val="0"/>
          <w:numId w:val="44"/>
        </w:numPr>
        <w:jc w:val="both"/>
        <w:rPr>
          <w:sz w:val="25"/>
          <w:szCs w:val="25"/>
        </w:rPr>
      </w:pPr>
      <w:r w:rsidRPr="00940751">
        <w:rPr>
          <w:b/>
          <w:bCs/>
          <w:sz w:val="25"/>
          <w:szCs w:val="25"/>
        </w:rPr>
        <w:lastRenderedPageBreak/>
        <w:t>р</w:t>
      </w:r>
      <w:r w:rsidR="006C1213" w:rsidRPr="00940751">
        <w:rPr>
          <w:b/>
          <w:bCs/>
          <w:sz w:val="25"/>
          <w:szCs w:val="25"/>
        </w:rPr>
        <w:t xml:space="preserve">азметка дорожная - </w:t>
      </w:r>
      <w:r w:rsidR="006C1213" w:rsidRPr="00940751">
        <w:rPr>
          <w:sz w:val="25"/>
          <w:szCs w:val="25"/>
        </w:rPr>
        <w:t>линии, надписи и другие обозначения на проезжей части автомобильных дорог, искусственных сооружениях на них и элементах обустройства автомобильных дорог, информирующие участников дорожного движения об условиях и режимах движения на участке до</w:t>
      </w:r>
      <w:r w:rsidR="004367CE" w:rsidRPr="00940751">
        <w:rPr>
          <w:sz w:val="25"/>
          <w:szCs w:val="25"/>
        </w:rPr>
        <w:t xml:space="preserve">роги; </w:t>
      </w:r>
    </w:p>
    <w:p w:rsidR="001E4848" w:rsidRPr="00940751" w:rsidRDefault="006C1213" w:rsidP="00B958FD">
      <w:pPr>
        <w:pStyle w:val="Default"/>
        <w:numPr>
          <w:ilvl w:val="0"/>
          <w:numId w:val="44"/>
        </w:numPr>
        <w:jc w:val="both"/>
        <w:rPr>
          <w:sz w:val="25"/>
          <w:szCs w:val="25"/>
        </w:rPr>
      </w:pPr>
      <w:r w:rsidRPr="00940751">
        <w:rPr>
          <w:b/>
          <w:bCs/>
          <w:sz w:val="25"/>
          <w:szCs w:val="25"/>
        </w:rPr>
        <w:t xml:space="preserve">зеленые насаждения - </w:t>
      </w:r>
      <w:r w:rsidRPr="00940751">
        <w:rPr>
          <w:sz w:val="25"/>
          <w:szCs w:val="25"/>
        </w:rPr>
        <w:t>совокупность древесных, кустарниковых и травянистых растен</w:t>
      </w:r>
      <w:r w:rsidR="004367CE" w:rsidRPr="00940751">
        <w:rPr>
          <w:sz w:val="25"/>
          <w:szCs w:val="25"/>
        </w:rPr>
        <w:t xml:space="preserve">ий на определенной территории; </w:t>
      </w:r>
    </w:p>
    <w:p w:rsidR="001E4848" w:rsidRPr="00940751" w:rsidRDefault="001E4848" w:rsidP="00B958FD">
      <w:pPr>
        <w:pStyle w:val="Default"/>
        <w:numPr>
          <w:ilvl w:val="0"/>
          <w:numId w:val="44"/>
        </w:numPr>
        <w:jc w:val="both"/>
        <w:rPr>
          <w:sz w:val="25"/>
          <w:szCs w:val="25"/>
        </w:rPr>
      </w:pPr>
      <w:r w:rsidRPr="00940751">
        <w:rPr>
          <w:b/>
          <w:bCs/>
          <w:sz w:val="25"/>
          <w:szCs w:val="25"/>
        </w:rPr>
        <w:t xml:space="preserve">вертикальное озеленение - </w:t>
      </w:r>
      <w:r w:rsidRPr="00940751">
        <w:rPr>
          <w:sz w:val="25"/>
          <w:szCs w:val="25"/>
        </w:rPr>
        <w:t>декорирование вертикальных плоскостей вьющимися, лазаю</w:t>
      </w:r>
      <w:r w:rsidR="004367CE" w:rsidRPr="00940751">
        <w:rPr>
          <w:sz w:val="25"/>
          <w:szCs w:val="25"/>
        </w:rPr>
        <w:t xml:space="preserve">щими, ниспадающими растениями; </w:t>
      </w:r>
    </w:p>
    <w:p w:rsidR="001E4848" w:rsidRPr="00940751" w:rsidRDefault="001E4848" w:rsidP="00B958FD">
      <w:pPr>
        <w:pStyle w:val="Default"/>
        <w:numPr>
          <w:ilvl w:val="0"/>
          <w:numId w:val="44"/>
        </w:numPr>
        <w:jc w:val="both"/>
        <w:rPr>
          <w:sz w:val="25"/>
          <w:szCs w:val="25"/>
        </w:rPr>
      </w:pPr>
      <w:r w:rsidRPr="00940751">
        <w:rPr>
          <w:b/>
          <w:bCs/>
          <w:sz w:val="25"/>
          <w:szCs w:val="25"/>
        </w:rPr>
        <w:t xml:space="preserve">контейнерные растения - </w:t>
      </w:r>
      <w:r w:rsidRPr="00940751">
        <w:rPr>
          <w:sz w:val="25"/>
          <w:szCs w:val="25"/>
        </w:rPr>
        <w:t>деревья и (или) кустарники, а также цветочные растения, содержащиеся в емкостях соответствующих габаритов, используемые для создания передвижных садов на откр</w:t>
      </w:r>
      <w:r w:rsidR="004367CE" w:rsidRPr="00940751">
        <w:rPr>
          <w:sz w:val="25"/>
          <w:szCs w:val="25"/>
        </w:rPr>
        <w:t xml:space="preserve">ытых площадках и в интерьерах; </w:t>
      </w:r>
    </w:p>
    <w:p w:rsidR="001E4848" w:rsidRPr="00940751" w:rsidRDefault="001E4848" w:rsidP="00B958FD">
      <w:pPr>
        <w:pStyle w:val="Default"/>
        <w:numPr>
          <w:ilvl w:val="0"/>
          <w:numId w:val="44"/>
        </w:numPr>
        <w:jc w:val="both"/>
        <w:rPr>
          <w:sz w:val="25"/>
          <w:szCs w:val="25"/>
        </w:rPr>
      </w:pPr>
      <w:r w:rsidRPr="00940751">
        <w:rPr>
          <w:b/>
          <w:bCs/>
          <w:sz w:val="25"/>
          <w:szCs w:val="25"/>
        </w:rPr>
        <w:t xml:space="preserve">архитектурная форма дерева или кустарника - </w:t>
      </w:r>
      <w:r w:rsidRPr="00940751">
        <w:rPr>
          <w:sz w:val="25"/>
          <w:szCs w:val="25"/>
        </w:rPr>
        <w:t xml:space="preserve">форма с кроной в виде пирамиды, конуса, шара, куба и т.д., полученная </w:t>
      </w:r>
      <w:r w:rsidR="004367CE" w:rsidRPr="00940751">
        <w:rPr>
          <w:sz w:val="25"/>
          <w:szCs w:val="25"/>
        </w:rPr>
        <w:t xml:space="preserve">путем систематической стрижки; </w:t>
      </w:r>
    </w:p>
    <w:p w:rsidR="001E4848" w:rsidRPr="00940751" w:rsidRDefault="001E4848" w:rsidP="00B958FD">
      <w:pPr>
        <w:pStyle w:val="Default"/>
        <w:numPr>
          <w:ilvl w:val="0"/>
          <w:numId w:val="44"/>
        </w:numPr>
        <w:jc w:val="both"/>
        <w:rPr>
          <w:sz w:val="25"/>
          <w:szCs w:val="25"/>
        </w:rPr>
      </w:pPr>
      <w:r w:rsidRPr="00940751">
        <w:rPr>
          <w:b/>
          <w:bCs/>
          <w:sz w:val="25"/>
          <w:szCs w:val="25"/>
        </w:rPr>
        <w:t xml:space="preserve">газон - </w:t>
      </w:r>
      <w:r w:rsidRPr="00940751">
        <w:rPr>
          <w:sz w:val="25"/>
          <w:szCs w:val="25"/>
        </w:rPr>
        <w:t>травяной покров, создаваемый посевом семян специально подобранных трав, являющийся фоном для посадок и парковых сооружений и самостоятельным элем</w:t>
      </w:r>
      <w:r w:rsidR="004367CE" w:rsidRPr="00940751">
        <w:rPr>
          <w:sz w:val="25"/>
          <w:szCs w:val="25"/>
        </w:rPr>
        <w:t xml:space="preserve">ентом ландшафтной композиции; </w:t>
      </w:r>
    </w:p>
    <w:p w:rsidR="001E4848" w:rsidRPr="00940751" w:rsidRDefault="001E4848" w:rsidP="00B958FD">
      <w:pPr>
        <w:pStyle w:val="Default"/>
        <w:numPr>
          <w:ilvl w:val="0"/>
          <w:numId w:val="44"/>
        </w:numPr>
        <w:jc w:val="both"/>
        <w:rPr>
          <w:sz w:val="25"/>
          <w:szCs w:val="25"/>
        </w:rPr>
      </w:pPr>
      <w:r w:rsidRPr="00940751">
        <w:rPr>
          <w:b/>
          <w:bCs/>
          <w:sz w:val="25"/>
          <w:szCs w:val="25"/>
        </w:rPr>
        <w:t xml:space="preserve">цветник - </w:t>
      </w:r>
      <w:r w:rsidRPr="00940751">
        <w:rPr>
          <w:sz w:val="25"/>
          <w:szCs w:val="25"/>
        </w:rPr>
        <w:t>участок геометрической или свободной формы с выезженными одно-, дву</w:t>
      </w:r>
      <w:r w:rsidR="0086344A" w:rsidRPr="00940751">
        <w:rPr>
          <w:sz w:val="25"/>
          <w:szCs w:val="25"/>
        </w:rPr>
        <w:t xml:space="preserve"> </w:t>
      </w:r>
      <w:r w:rsidRPr="00940751">
        <w:rPr>
          <w:sz w:val="25"/>
          <w:szCs w:val="25"/>
        </w:rPr>
        <w:t>- или много</w:t>
      </w:r>
      <w:r w:rsidR="004367CE" w:rsidRPr="00940751">
        <w:rPr>
          <w:sz w:val="25"/>
          <w:szCs w:val="25"/>
        </w:rPr>
        <w:t xml:space="preserve">летними цветочными растениями; </w:t>
      </w:r>
    </w:p>
    <w:p w:rsidR="001E4848" w:rsidRPr="00940751" w:rsidRDefault="001E4848" w:rsidP="00B958FD">
      <w:pPr>
        <w:pStyle w:val="Default"/>
        <w:numPr>
          <w:ilvl w:val="0"/>
          <w:numId w:val="44"/>
        </w:numPr>
        <w:jc w:val="both"/>
        <w:rPr>
          <w:sz w:val="25"/>
          <w:szCs w:val="25"/>
        </w:rPr>
      </w:pPr>
      <w:r w:rsidRPr="00940751">
        <w:rPr>
          <w:b/>
          <w:bCs/>
          <w:sz w:val="25"/>
          <w:szCs w:val="25"/>
        </w:rPr>
        <w:t xml:space="preserve">клумба - </w:t>
      </w:r>
      <w:r w:rsidRPr="00940751">
        <w:rPr>
          <w:sz w:val="25"/>
          <w:szCs w:val="25"/>
        </w:rPr>
        <w:t>цветник правильной геометрической формы плоского или повышающегося к центру профиля, один из основных элементов цветочного оформления архи</w:t>
      </w:r>
      <w:r w:rsidR="004367CE" w:rsidRPr="00940751">
        <w:rPr>
          <w:sz w:val="25"/>
          <w:szCs w:val="25"/>
        </w:rPr>
        <w:t xml:space="preserve">тектурно-ландшафтных объектов; </w:t>
      </w:r>
    </w:p>
    <w:p w:rsidR="001E4848" w:rsidRPr="00940751" w:rsidRDefault="001E4848" w:rsidP="00B958FD">
      <w:pPr>
        <w:pStyle w:val="Default"/>
        <w:numPr>
          <w:ilvl w:val="0"/>
          <w:numId w:val="44"/>
        </w:numPr>
        <w:jc w:val="both"/>
        <w:rPr>
          <w:sz w:val="25"/>
          <w:szCs w:val="25"/>
        </w:rPr>
      </w:pPr>
      <w:r w:rsidRPr="00940751">
        <w:rPr>
          <w:b/>
          <w:bCs/>
          <w:sz w:val="25"/>
          <w:szCs w:val="25"/>
        </w:rPr>
        <w:t xml:space="preserve">контейнеры для зеленых насаждений - </w:t>
      </w:r>
      <w:r w:rsidRPr="00940751">
        <w:rPr>
          <w:sz w:val="25"/>
          <w:szCs w:val="25"/>
        </w:rPr>
        <w:t>специальные кадки, ящики и иные емкости, применяемые для выс</w:t>
      </w:r>
      <w:r w:rsidR="004367CE" w:rsidRPr="00940751">
        <w:rPr>
          <w:sz w:val="25"/>
          <w:szCs w:val="25"/>
        </w:rPr>
        <w:t xml:space="preserve">адки в них зеленых насаждений; </w:t>
      </w:r>
    </w:p>
    <w:p w:rsidR="001E4848" w:rsidRPr="00940751" w:rsidRDefault="001E4848" w:rsidP="00B958FD">
      <w:pPr>
        <w:pStyle w:val="Default"/>
        <w:numPr>
          <w:ilvl w:val="0"/>
          <w:numId w:val="44"/>
        </w:numPr>
        <w:jc w:val="both"/>
        <w:rPr>
          <w:sz w:val="25"/>
          <w:szCs w:val="25"/>
        </w:rPr>
      </w:pPr>
      <w:r w:rsidRPr="00940751">
        <w:rPr>
          <w:b/>
          <w:bCs/>
          <w:sz w:val="25"/>
          <w:szCs w:val="25"/>
        </w:rPr>
        <w:t xml:space="preserve">прикоп - </w:t>
      </w:r>
      <w:r w:rsidRPr="00940751">
        <w:rPr>
          <w:sz w:val="25"/>
          <w:szCs w:val="25"/>
        </w:rPr>
        <w:t>место временного хранения в открытом грунте выкопанного посадочного материала до ег</w:t>
      </w:r>
      <w:r w:rsidR="004367CE" w:rsidRPr="00940751">
        <w:rPr>
          <w:sz w:val="25"/>
          <w:szCs w:val="25"/>
        </w:rPr>
        <w:t xml:space="preserve">о посадки на постоянное место; </w:t>
      </w:r>
    </w:p>
    <w:p w:rsidR="001E4848" w:rsidRPr="00940751" w:rsidRDefault="001E4848" w:rsidP="00B958FD">
      <w:pPr>
        <w:pStyle w:val="Default"/>
        <w:numPr>
          <w:ilvl w:val="0"/>
          <w:numId w:val="44"/>
        </w:numPr>
        <w:jc w:val="both"/>
        <w:rPr>
          <w:sz w:val="25"/>
          <w:szCs w:val="25"/>
        </w:rPr>
      </w:pPr>
      <w:r w:rsidRPr="00940751">
        <w:rPr>
          <w:b/>
          <w:bCs/>
          <w:sz w:val="25"/>
          <w:szCs w:val="25"/>
        </w:rPr>
        <w:t xml:space="preserve">площадки для посетителей - </w:t>
      </w:r>
      <w:r w:rsidRPr="00940751">
        <w:rPr>
          <w:sz w:val="25"/>
          <w:szCs w:val="25"/>
        </w:rPr>
        <w:t>свободные от транспорта территории перед входами в здания, строения, сооружения общественного назначения; в условиях затеснённой застройки застроенных территорий площадка для посетителей может совпадать входной площадкой в здания, строени</w:t>
      </w:r>
      <w:r w:rsidR="000F3E25" w:rsidRPr="00940751">
        <w:rPr>
          <w:sz w:val="25"/>
          <w:szCs w:val="25"/>
        </w:rPr>
        <w:t xml:space="preserve">я, сооружения для посетителей; </w:t>
      </w:r>
    </w:p>
    <w:p w:rsidR="001E4848" w:rsidRPr="00940751" w:rsidRDefault="001E4848" w:rsidP="00B958FD">
      <w:pPr>
        <w:pStyle w:val="Default"/>
        <w:numPr>
          <w:ilvl w:val="0"/>
          <w:numId w:val="44"/>
        </w:numPr>
        <w:jc w:val="both"/>
        <w:rPr>
          <w:sz w:val="25"/>
          <w:szCs w:val="25"/>
        </w:rPr>
      </w:pPr>
      <w:r w:rsidRPr="00940751">
        <w:rPr>
          <w:b/>
          <w:bCs/>
          <w:sz w:val="25"/>
          <w:szCs w:val="25"/>
        </w:rPr>
        <w:t xml:space="preserve">торговый объект - </w:t>
      </w:r>
      <w:r w:rsidRPr="00940751">
        <w:rPr>
          <w:sz w:val="25"/>
          <w:szCs w:val="25"/>
        </w:rPr>
        <w:t xml:space="preserve">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 </w:t>
      </w:r>
    </w:p>
    <w:p w:rsidR="001E4848" w:rsidRPr="00940751" w:rsidRDefault="001E4848" w:rsidP="00B958FD">
      <w:pPr>
        <w:pStyle w:val="Default"/>
        <w:numPr>
          <w:ilvl w:val="0"/>
          <w:numId w:val="44"/>
        </w:numPr>
        <w:jc w:val="both"/>
        <w:rPr>
          <w:sz w:val="25"/>
          <w:szCs w:val="25"/>
        </w:rPr>
      </w:pPr>
      <w:r w:rsidRPr="00940751">
        <w:rPr>
          <w:b/>
          <w:bCs/>
          <w:sz w:val="25"/>
          <w:szCs w:val="25"/>
        </w:rPr>
        <w:t xml:space="preserve">стационарный торговый объект - </w:t>
      </w:r>
      <w:r w:rsidRPr="00940751">
        <w:rPr>
          <w:sz w:val="25"/>
          <w:szCs w:val="25"/>
        </w:rPr>
        <w:t>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w:t>
      </w:r>
      <w:r w:rsidR="000F3E25" w:rsidRPr="00940751">
        <w:rPr>
          <w:sz w:val="25"/>
          <w:szCs w:val="25"/>
        </w:rPr>
        <w:t xml:space="preserve">ерно-технического обеспечения; </w:t>
      </w:r>
    </w:p>
    <w:p w:rsidR="001E4848" w:rsidRPr="00940751" w:rsidRDefault="001E4848" w:rsidP="00B958FD">
      <w:pPr>
        <w:pStyle w:val="Default"/>
        <w:numPr>
          <w:ilvl w:val="0"/>
          <w:numId w:val="44"/>
        </w:numPr>
        <w:jc w:val="both"/>
        <w:rPr>
          <w:sz w:val="25"/>
          <w:szCs w:val="25"/>
        </w:rPr>
      </w:pPr>
      <w:r w:rsidRPr="00940751">
        <w:rPr>
          <w:b/>
          <w:bCs/>
          <w:sz w:val="25"/>
          <w:szCs w:val="25"/>
        </w:rPr>
        <w:t xml:space="preserve">нестационарный торговый объект - </w:t>
      </w:r>
      <w:r w:rsidRPr="00940751">
        <w:rPr>
          <w:sz w:val="25"/>
          <w:szCs w:val="25"/>
        </w:rPr>
        <w:t xml:space="preserve">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w:t>
      </w:r>
    </w:p>
    <w:p w:rsidR="001E4848" w:rsidRPr="00940751" w:rsidRDefault="001E4848" w:rsidP="00B958FD">
      <w:pPr>
        <w:pStyle w:val="Default"/>
        <w:numPr>
          <w:ilvl w:val="0"/>
          <w:numId w:val="44"/>
        </w:numPr>
        <w:jc w:val="both"/>
        <w:rPr>
          <w:sz w:val="25"/>
          <w:szCs w:val="25"/>
        </w:rPr>
      </w:pPr>
      <w:r w:rsidRPr="00940751">
        <w:rPr>
          <w:b/>
          <w:bCs/>
          <w:sz w:val="25"/>
          <w:szCs w:val="25"/>
        </w:rPr>
        <w:t xml:space="preserve">площадь торгового объекта - </w:t>
      </w:r>
      <w:r w:rsidRPr="00940751">
        <w:rPr>
          <w:sz w:val="25"/>
          <w:szCs w:val="25"/>
        </w:rPr>
        <w:t>помещение, предназначенное для выкладки, демонстрации товаров, обслуживания покупателей и проведения денежных расчетов с покупателями при продаже</w:t>
      </w:r>
      <w:r w:rsidR="000F3E25" w:rsidRPr="00940751">
        <w:rPr>
          <w:sz w:val="25"/>
          <w:szCs w:val="25"/>
        </w:rPr>
        <w:t xml:space="preserve"> товаров, прохода покупателей; </w:t>
      </w:r>
    </w:p>
    <w:p w:rsidR="001E4848" w:rsidRPr="00940751" w:rsidRDefault="001E4848" w:rsidP="00B958FD">
      <w:pPr>
        <w:pStyle w:val="Default"/>
        <w:numPr>
          <w:ilvl w:val="0"/>
          <w:numId w:val="44"/>
        </w:numPr>
        <w:jc w:val="both"/>
        <w:rPr>
          <w:sz w:val="25"/>
          <w:szCs w:val="25"/>
        </w:rPr>
      </w:pPr>
      <w:r w:rsidRPr="00940751">
        <w:rPr>
          <w:b/>
          <w:bCs/>
          <w:sz w:val="25"/>
          <w:szCs w:val="25"/>
        </w:rPr>
        <w:t xml:space="preserve">специализация нестационарного торгового объекта - </w:t>
      </w:r>
      <w:r w:rsidRPr="00940751">
        <w:rPr>
          <w:sz w:val="25"/>
          <w:szCs w:val="25"/>
        </w:rPr>
        <w:t>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w:t>
      </w:r>
      <w:r w:rsidR="000F3E25" w:rsidRPr="00940751">
        <w:rPr>
          <w:sz w:val="25"/>
          <w:szCs w:val="25"/>
        </w:rPr>
        <w:t xml:space="preserve">ции; </w:t>
      </w:r>
    </w:p>
    <w:p w:rsidR="001E4848" w:rsidRPr="00940751" w:rsidRDefault="001E4848" w:rsidP="00B958FD">
      <w:pPr>
        <w:pStyle w:val="Default"/>
        <w:numPr>
          <w:ilvl w:val="0"/>
          <w:numId w:val="44"/>
        </w:numPr>
        <w:jc w:val="both"/>
        <w:rPr>
          <w:sz w:val="25"/>
          <w:szCs w:val="25"/>
        </w:rPr>
      </w:pPr>
      <w:r w:rsidRPr="00940751">
        <w:rPr>
          <w:b/>
          <w:bCs/>
          <w:sz w:val="25"/>
          <w:szCs w:val="25"/>
        </w:rPr>
        <w:lastRenderedPageBreak/>
        <w:t xml:space="preserve">павильон - </w:t>
      </w:r>
      <w:r w:rsidRPr="00940751">
        <w:rPr>
          <w:sz w:val="25"/>
          <w:szCs w:val="25"/>
        </w:rPr>
        <w:t>оборудованное строение, имеющее торговый зал и помещения для хранения товарного запаса, рассчитанное на од</w:t>
      </w:r>
      <w:r w:rsidR="000F3E25" w:rsidRPr="00940751">
        <w:rPr>
          <w:sz w:val="25"/>
          <w:szCs w:val="25"/>
        </w:rPr>
        <w:t xml:space="preserve">но или несколько рабочих мест; </w:t>
      </w:r>
    </w:p>
    <w:p w:rsidR="001E4848" w:rsidRPr="00940751" w:rsidRDefault="001E4848" w:rsidP="00B958FD">
      <w:pPr>
        <w:pStyle w:val="Default"/>
        <w:numPr>
          <w:ilvl w:val="0"/>
          <w:numId w:val="44"/>
        </w:numPr>
        <w:jc w:val="both"/>
        <w:rPr>
          <w:sz w:val="25"/>
          <w:szCs w:val="25"/>
        </w:rPr>
      </w:pPr>
      <w:r w:rsidRPr="00940751">
        <w:rPr>
          <w:b/>
          <w:bCs/>
          <w:sz w:val="25"/>
          <w:szCs w:val="25"/>
        </w:rPr>
        <w:t xml:space="preserve">киоск - </w:t>
      </w:r>
      <w:r w:rsidRPr="00940751">
        <w:rPr>
          <w:sz w:val="25"/>
          <w:szCs w:val="25"/>
        </w:rPr>
        <w:t>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w:t>
      </w:r>
      <w:r w:rsidR="000F3E25" w:rsidRPr="00940751">
        <w:rPr>
          <w:sz w:val="25"/>
          <w:szCs w:val="25"/>
        </w:rPr>
        <w:t xml:space="preserve">орого хранится товарный запас; </w:t>
      </w:r>
    </w:p>
    <w:p w:rsidR="001E4848" w:rsidRPr="00940751" w:rsidRDefault="001E4848" w:rsidP="00B958FD">
      <w:pPr>
        <w:pStyle w:val="Default"/>
        <w:numPr>
          <w:ilvl w:val="0"/>
          <w:numId w:val="44"/>
        </w:numPr>
        <w:jc w:val="both"/>
        <w:rPr>
          <w:sz w:val="25"/>
          <w:szCs w:val="25"/>
        </w:rPr>
      </w:pPr>
      <w:r w:rsidRPr="00940751">
        <w:rPr>
          <w:b/>
          <w:bCs/>
          <w:sz w:val="25"/>
          <w:szCs w:val="25"/>
        </w:rPr>
        <w:t xml:space="preserve">торговая галерея - </w:t>
      </w:r>
      <w:r w:rsidRPr="00940751">
        <w:rPr>
          <w:sz w:val="25"/>
          <w:szCs w:val="25"/>
        </w:rPr>
        <w:t>выполненный в едином архитектурном решении нестационарный торговый объект,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r w:rsidR="000F3E25" w:rsidRPr="00940751">
        <w:rPr>
          <w:sz w:val="25"/>
          <w:szCs w:val="25"/>
        </w:rPr>
        <w:t xml:space="preserve">; </w:t>
      </w:r>
    </w:p>
    <w:p w:rsidR="001E4848" w:rsidRPr="00940751" w:rsidRDefault="001E4848" w:rsidP="00B958FD">
      <w:pPr>
        <w:pStyle w:val="Default"/>
        <w:numPr>
          <w:ilvl w:val="0"/>
          <w:numId w:val="44"/>
        </w:numPr>
        <w:jc w:val="both"/>
        <w:rPr>
          <w:sz w:val="25"/>
          <w:szCs w:val="25"/>
        </w:rPr>
      </w:pPr>
      <w:r w:rsidRPr="00940751">
        <w:rPr>
          <w:b/>
          <w:bCs/>
          <w:sz w:val="25"/>
          <w:szCs w:val="25"/>
        </w:rPr>
        <w:t xml:space="preserve">пункт быстрого питания - </w:t>
      </w:r>
      <w:r w:rsidRPr="00940751">
        <w:rPr>
          <w:sz w:val="25"/>
          <w:szCs w:val="25"/>
        </w:rPr>
        <w:t>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w:t>
      </w:r>
      <w:r w:rsidR="000F3E25" w:rsidRPr="00940751">
        <w:rPr>
          <w:sz w:val="25"/>
          <w:szCs w:val="25"/>
        </w:rPr>
        <w:t xml:space="preserve">ю обработку пищевого продукта; </w:t>
      </w:r>
    </w:p>
    <w:p w:rsidR="001E4848" w:rsidRPr="00940751" w:rsidRDefault="001E4848" w:rsidP="00B958FD">
      <w:pPr>
        <w:pStyle w:val="Default"/>
        <w:numPr>
          <w:ilvl w:val="0"/>
          <w:numId w:val="44"/>
        </w:numPr>
        <w:jc w:val="both"/>
        <w:rPr>
          <w:sz w:val="25"/>
          <w:szCs w:val="25"/>
        </w:rPr>
      </w:pPr>
      <w:r w:rsidRPr="00940751">
        <w:rPr>
          <w:b/>
          <w:bCs/>
          <w:sz w:val="25"/>
          <w:szCs w:val="25"/>
        </w:rPr>
        <w:t xml:space="preserve">бахчевой развал - </w:t>
      </w:r>
      <w:r w:rsidRPr="00940751">
        <w:rPr>
          <w:sz w:val="25"/>
          <w:szCs w:val="25"/>
        </w:rPr>
        <w:t>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w:t>
      </w:r>
      <w:r w:rsidR="000F3E25" w:rsidRPr="00940751">
        <w:rPr>
          <w:sz w:val="25"/>
          <w:szCs w:val="25"/>
        </w:rPr>
        <w:t xml:space="preserve">ажи сезонных бахчевых культур; </w:t>
      </w:r>
    </w:p>
    <w:p w:rsidR="001E4848" w:rsidRPr="00940751" w:rsidRDefault="001E4848" w:rsidP="00B958FD">
      <w:pPr>
        <w:pStyle w:val="Default"/>
        <w:numPr>
          <w:ilvl w:val="0"/>
          <w:numId w:val="44"/>
        </w:numPr>
        <w:jc w:val="both"/>
        <w:rPr>
          <w:sz w:val="25"/>
          <w:szCs w:val="25"/>
        </w:rPr>
      </w:pPr>
      <w:r w:rsidRPr="00940751">
        <w:rPr>
          <w:b/>
          <w:bCs/>
          <w:sz w:val="25"/>
          <w:szCs w:val="25"/>
        </w:rPr>
        <w:t xml:space="preserve">специализированный нестационарный торговый объект для организации реализации продукции сельскохозяйственных товаропроизводителей - </w:t>
      </w:r>
      <w:r w:rsidRPr="00940751">
        <w:rPr>
          <w:sz w:val="25"/>
          <w:szCs w:val="25"/>
        </w:rPr>
        <w:t xml:space="preserve">выполненный в едином архитектурном решении нестационарный торговый объект, состоящий из соединенных между собой нестационарных торговых объектов, находящихся под общим управлением, общей площадью не более 150 кв.м, в которых не менее восьмидесяти процентов торговых мест от их общего количества, предназначено для осуществления продажи товаров сельскохозяйственными товаропроизводителями, в том числе осуществляющими деятельность на </w:t>
      </w:r>
      <w:r w:rsidR="000F3E25" w:rsidRPr="00940751">
        <w:rPr>
          <w:sz w:val="25"/>
          <w:szCs w:val="25"/>
        </w:rPr>
        <w:t xml:space="preserve">территории Московской области; </w:t>
      </w:r>
    </w:p>
    <w:p w:rsidR="001E4848" w:rsidRPr="00940751" w:rsidRDefault="001E4848" w:rsidP="00B958FD">
      <w:pPr>
        <w:pStyle w:val="Default"/>
        <w:numPr>
          <w:ilvl w:val="0"/>
          <w:numId w:val="44"/>
        </w:numPr>
        <w:jc w:val="both"/>
        <w:rPr>
          <w:sz w:val="25"/>
          <w:szCs w:val="25"/>
        </w:rPr>
      </w:pPr>
      <w:r w:rsidRPr="00940751">
        <w:rPr>
          <w:b/>
          <w:bCs/>
          <w:sz w:val="25"/>
          <w:szCs w:val="25"/>
        </w:rPr>
        <w:t xml:space="preserve">елочный базар - </w:t>
      </w:r>
      <w:r w:rsidRPr="00940751">
        <w:rPr>
          <w:sz w:val="25"/>
          <w:szCs w:val="25"/>
        </w:rPr>
        <w:t>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w:t>
      </w:r>
      <w:r w:rsidR="000F3E25" w:rsidRPr="00940751">
        <w:rPr>
          <w:sz w:val="25"/>
          <w:szCs w:val="25"/>
        </w:rPr>
        <w:t xml:space="preserve">вьев и веток хвойных деревьев; </w:t>
      </w:r>
    </w:p>
    <w:p w:rsidR="001E4848" w:rsidRPr="00940751" w:rsidRDefault="001E4848" w:rsidP="00B958FD">
      <w:pPr>
        <w:pStyle w:val="Default"/>
        <w:numPr>
          <w:ilvl w:val="0"/>
          <w:numId w:val="44"/>
        </w:numPr>
        <w:jc w:val="both"/>
        <w:rPr>
          <w:sz w:val="25"/>
          <w:szCs w:val="25"/>
        </w:rPr>
      </w:pPr>
      <w:r w:rsidRPr="00940751">
        <w:rPr>
          <w:b/>
          <w:bCs/>
          <w:sz w:val="25"/>
          <w:szCs w:val="25"/>
        </w:rPr>
        <w:t xml:space="preserve">торговая палатка - </w:t>
      </w:r>
      <w:r w:rsidRPr="00940751">
        <w:rPr>
          <w:sz w:val="25"/>
          <w:szCs w:val="25"/>
        </w:rPr>
        <w:t>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w:t>
      </w:r>
      <w:r w:rsidR="000F3E25" w:rsidRPr="00940751">
        <w:rPr>
          <w:sz w:val="25"/>
          <w:szCs w:val="25"/>
        </w:rPr>
        <w:t xml:space="preserve"> запаса на один день торговли; </w:t>
      </w:r>
    </w:p>
    <w:p w:rsidR="001E4848" w:rsidRPr="00940751" w:rsidRDefault="001E4848" w:rsidP="00B958FD">
      <w:pPr>
        <w:pStyle w:val="Default"/>
        <w:numPr>
          <w:ilvl w:val="0"/>
          <w:numId w:val="44"/>
        </w:numPr>
        <w:jc w:val="both"/>
        <w:rPr>
          <w:sz w:val="25"/>
          <w:szCs w:val="25"/>
        </w:rPr>
      </w:pPr>
      <w:r w:rsidRPr="00940751">
        <w:rPr>
          <w:b/>
          <w:bCs/>
          <w:sz w:val="25"/>
          <w:szCs w:val="25"/>
        </w:rPr>
        <w:t xml:space="preserve">сезонные (летние) кафе - </w:t>
      </w:r>
      <w:r w:rsidRPr="00940751">
        <w:rPr>
          <w:sz w:val="25"/>
          <w:szCs w:val="25"/>
        </w:rPr>
        <w:t>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w:t>
      </w:r>
      <w:r w:rsidR="000F3E25" w:rsidRPr="00940751">
        <w:rPr>
          <w:sz w:val="25"/>
          <w:szCs w:val="25"/>
        </w:rPr>
        <w:t xml:space="preserve">риятием общественного питания; </w:t>
      </w:r>
    </w:p>
    <w:p w:rsidR="001E4848" w:rsidRPr="00940751" w:rsidRDefault="001E4848" w:rsidP="00B958FD">
      <w:pPr>
        <w:pStyle w:val="Default"/>
        <w:numPr>
          <w:ilvl w:val="0"/>
          <w:numId w:val="44"/>
        </w:numPr>
        <w:jc w:val="both"/>
        <w:rPr>
          <w:sz w:val="25"/>
          <w:szCs w:val="25"/>
        </w:rPr>
      </w:pPr>
      <w:r w:rsidRPr="00940751">
        <w:rPr>
          <w:b/>
          <w:bCs/>
          <w:sz w:val="25"/>
          <w:szCs w:val="25"/>
        </w:rPr>
        <w:t xml:space="preserve">розничный рынок - </w:t>
      </w:r>
      <w:r w:rsidRPr="00940751">
        <w:rPr>
          <w:sz w:val="25"/>
          <w:szCs w:val="25"/>
        </w:rPr>
        <w:t>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 Рынки подразделяются на униве</w:t>
      </w:r>
      <w:r w:rsidR="000F3E25" w:rsidRPr="00940751">
        <w:rPr>
          <w:sz w:val="25"/>
          <w:szCs w:val="25"/>
        </w:rPr>
        <w:t xml:space="preserve">рсальные и специализированные; </w:t>
      </w:r>
    </w:p>
    <w:p w:rsidR="001E4848" w:rsidRPr="00940751" w:rsidRDefault="001E4848" w:rsidP="00B958FD">
      <w:pPr>
        <w:pStyle w:val="Default"/>
        <w:numPr>
          <w:ilvl w:val="0"/>
          <w:numId w:val="44"/>
        </w:numPr>
        <w:jc w:val="both"/>
        <w:rPr>
          <w:sz w:val="25"/>
          <w:szCs w:val="25"/>
        </w:rPr>
      </w:pPr>
      <w:r w:rsidRPr="00940751">
        <w:rPr>
          <w:b/>
          <w:bCs/>
          <w:sz w:val="25"/>
          <w:szCs w:val="25"/>
        </w:rPr>
        <w:lastRenderedPageBreak/>
        <w:t xml:space="preserve">торговое место - </w:t>
      </w:r>
      <w:r w:rsidRPr="00940751">
        <w:rPr>
          <w:sz w:val="25"/>
          <w:szCs w:val="25"/>
        </w:rPr>
        <w:t>место на рынке (в том числе павильон, киоск, палатка, лоток), специально оборудованное и отведенное управляющей рынком компанией, используемое для осуществления деятельности по продаже товаров (выполнению работ, оказанию услуг) и отвечающее требованиям, установленным органом государственной власти субъекта Российской Федерации, на территории которого находится рынок, и</w:t>
      </w:r>
      <w:r w:rsidR="000F3E25" w:rsidRPr="00940751">
        <w:rPr>
          <w:sz w:val="25"/>
          <w:szCs w:val="25"/>
        </w:rPr>
        <w:t xml:space="preserve"> управляющей рынком компанией; </w:t>
      </w:r>
    </w:p>
    <w:p w:rsidR="001E4848" w:rsidRPr="00940751" w:rsidRDefault="001E4848" w:rsidP="00B958FD">
      <w:pPr>
        <w:pStyle w:val="Default"/>
        <w:numPr>
          <w:ilvl w:val="0"/>
          <w:numId w:val="44"/>
        </w:numPr>
        <w:jc w:val="both"/>
        <w:rPr>
          <w:sz w:val="25"/>
          <w:szCs w:val="25"/>
        </w:rPr>
      </w:pPr>
      <w:r w:rsidRPr="00940751">
        <w:rPr>
          <w:b/>
          <w:bCs/>
          <w:sz w:val="25"/>
          <w:szCs w:val="25"/>
        </w:rPr>
        <w:t xml:space="preserve">общественные туалетные кабины (модули) </w:t>
      </w:r>
      <w:r w:rsidRPr="00940751">
        <w:rPr>
          <w:sz w:val="25"/>
          <w:szCs w:val="25"/>
        </w:rPr>
        <w:t>– некапитальные строения, сооружения, предназначенные для обеспечения санитарных норм на территориях общественного назначения или отдельных элементах благоустройства, с внутренним освещением и запирающими устройствами, имеющие свободный доступ для использования посетителями территорий общественного назначения или отдель</w:t>
      </w:r>
      <w:r w:rsidR="000F3E25" w:rsidRPr="00940751">
        <w:rPr>
          <w:sz w:val="25"/>
          <w:szCs w:val="25"/>
        </w:rPr>
        <w:t xml:space="preserve">ных элементов благоустройства; </w:t>
      </w:r>
    </w:p>
    <w:p w:rsidR="001E4848" w:rsidRPr="00940751" w:rsidRDefault="001E4848" w:rsidP="00B958FD">
      <w:pPr>
        <w:pStyle w:val="Default"/>
        <w:numPr>
          <w:ilvl w:val="0"/>
          <w:numId w:val="44"/>
        </w:numPr>
        <w:jc w:val="both"/>
        <w:rPr>
          <w:sz w:val="25"/>
          <w:szCs w:val="25"/>
        </w:rPr>
      </w:pPr>
      <w:r w:rsidRPr="00940751">
        <w:rPr>
          <w:b/>
          <w:bCs/>
          <w:sz w:val="25"/>
          <w:szCs w:val="25"/>
        </w:rPr>
        <w:t xml:space="preserve">средства размещения информации - </w:t>
      </w:r>
      <w:r w:rsidRPr="00940751">
        <w:rPr>
          <w:sz w:val="25"/>
          <w:szCs w:val="25"/>
        </w:rPr>
        <w:t>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w:t>
      </w:r>
      <w:r w:rsidR="000F3E25" w:rsidRPr="00940751">
        <w:rPr>
          <w:sz w:val="25"/>
          <w:szCs w:val="25"/>
        </w:rPr>
        <w:t xml:space="preserve">х конструкций; </w:t>
      </w:r>
    </w:p>
    <w:p w:rsidR="001E4848" w:rsidRPr="00940751" w:rsidRDefault="001E4848" w:rsidP="00B958FD">
      <w:pPr>
        <w:pStyle w:val="Default"/>
        <w:numPr>
          <w:ilvl w:val="0"/>
          <w:numId w:val="44"/>
        </w:numPr>
        <w:jc w:val="both"/>
        <w:rPr>
          <w:sz w:val="25"/>
          <w:szCs w:val="25"/>
        </w:rPr>
      </w:pPr>
      <w:r w:rsidRPr="00940751">
        <w:rPr>
          <w:b/>
          <w:bCs/>
          <w:sz w:val="25"/>
          <w:szCs w:val="25"/>
        </w:rPr>
        <w:t xml:space="preserve">реклама - </w:t>
      </w:r>
      <w:r w:rsidRPr="00940751">
        <w:rPr>
          <w:sz w:val="25"/>
          <w:szCs w:val="25"/>
        </w:rPr>
        <w:t>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w:t>
      </w:r>
      <w:r w:rsidR="000F3E25" w:rsidRPr="00940751">
        <w:rPr>
          <w:sz w:val="25"/>
          <w:szCs w:val="25"/>
        </w:rPr>
        <w:t xml:space="preserve">му и его продвижение на рынке; </w:t>
      </w:r>
    </w:p>
    <w:p w:rsidR="001E4848" w:rsidRPr="00940751" w:rsidRDefault="001E4848" w:rsidP="00B958FD">
      <w:pPr>
        <w:pStyle w:val="Default"/>
        <w:numPr>
          <w:ilvl w:val="0"/>
          <w:numId w:val="44"/>
        </w:numPr>
        <w:jc w:val="both"/>
        <w:rPr>
          <w:sz w:val="25"/>
          <w:szCs w:val="25"/>
        </w:rPr>
      </w:pPr>
      <w:r w:rsidRPr="00940751">
        <w:rPr>
          <w:b/>
          <w:bCs/>
          <w:sz w:val="25"/>
          <w:szCs w:val="25"/>
        </w:rPr>
        <w:t xml:space="preserve">средства наружной рекламы - </w:t>
      </w:r>
      <w:r w:rsidRPr="00940751">
        <w:rPr>
          <w:sz w:val="25"/>
          <w:szCs w:val="25"/>
        </w:rPr>
        <w:t>технические средства стабильного террит</w:t>
      </w:r>
      <w:r w:rsidR="000F3E25" w:rsidRPr="00940751">
        <w:rPr>
          <w:sz w:val="25"/>
          <w:szCs w:val="25"/>
        </w:rPr>
        <w:t xml:space="preserve">ориального размещения рекламы; </w:t>
      </w:r>
    </w:p>
    <w:p w:rsidR="001E4848" w:rsidRPr="00940751" w:rsidRDefault="001E4848" w:rsidP="00B958FD">
      <w:pPr>
        <w:pStyle w:val="Default"/>
        <w:numPr>
          <w:ilvl w:val="0"/>
          <w:numId w:val="44"/>
        </w:numPr>
        <w:jc w:val="both"/>
        <w:rPr>
          <w:sz w:val="25"/>
          <w:szCs w:val="25"/>
        </w:rPr>
      </w:pPr>
      <w:r w:rsidRPr="00940751">
        <w:rPr>
          <w:b/>
          <w:bCs/>
          <w:sz w:val="25"/>
          <w:szCs w:val="25"/>
        </w:rPr>
        <w:t xml:space="preserve">стационарные средства размещения рекламы вдоль «вылетных» магистралей </w:t>
      </w:r>
      <w:r w:rsidRPr="00940751">
        <w:rPr>
          <w:sz w:val="25"/>
          <w:szCs w:val="25"/>
        </w:rPr>
        <w:t>- конструкции и технические средства стабильного территориального размещения, располагаемые обособленно и на фасадах зданий, строений, сооружений,</w:t>
      </w:r>
      <w:r w:rsidR="000A26E8" w:rsidRPr="00940751">
        <w:rPr>
          <w:sz w:val="25"/>
          <w:szCs w:val="25"/>
        </w:rPr>
        <w:t xml:space="preserve"> иных элементах благоустройства,</w:t>
      </w:r>
    </w:p>
    <w:p w:rsidR="001E4848" w:rsidRPr="00940751" w:rsidRDefault="001E4848" w:rsidP="00B958FD">
      <w:pPr>
        <w:pStyle w:val="Default"/>
        <w:numPr>
          <w:ilvl w:val="0"/>
          <w:numId w:val="44"/>
        </w:numPr>
        <w:jc w:val="both"/>
        <w:rPr>
          <w:sz w:val="25"/>
          <w:szCs w:val="25"/>
        </w:rPr>
      </w:pPr>
      <w:r w:rsidRPr="00940751">
        <w:rPr>
          <w:b/>
          <w:bCs/>
          <w:sz w:val="25"/>
          <w:szCs w:val="25"/>
        </w:rPr>
        <w:t xml:space="preserve">коридор безопасности - </w:t>
      </w:r>
      <w:r w:rsidRPr="00940751">
        <w:rPr>
          <w:sz w:val="25"/>
          <w:szCs w:val="25"/>
        </w:rPr>
        <w:t>земельные участки (независимо от категории земель), включающие в себя территорию, прилегающую к проезжим частям дорог в населенных пунктах, на которых в целях обеспечения безопасности дорожного движения запрещается устана</w:t>
      </w:r>
      <w:r w:rsidR="000F3E25" w:rsidRPr="00940751">
        <w:rPr>
          <w:sz w:val="25"/>
          <w:szCs w:val="25"/>
        </w:rPr>
        <w:t xml:space="preserve">вливать рекламные конструкции; </w:t>
      </w:r>
    </w:p>
    <w:p w:rsidR="001E4848" w:rsidRPr="00940751" w:rsidRDefault="001E4848" w:rsidP="00B958FD">
      <w:pPr>
        <w:pStyle w:val="Default"/>
        <w:numPr>
          <w:ilvl w:val="0"/>
          <w:numId w:val="44"/>
        </w:numPr>
        <w:jc w:val="both"/>
        <w:rPr>
          <w:sz w:val="25"/>
          <w:szCs w:val="25"/>
        </w:rPr>
      </w:pPr>
      <w:r w:rsidRPr="00940751">
        <w:rPr>
          <w:b/>
          <w:bCs/>
          <w:sz w:val="25"/>
          <w:szCs w:val="25"/>
        </w:rPr>
        <w:t xml:space="preserve">информационное поле рекламной конструкции - </w:t>
      </w:r>
      <w:r w:rsidRPr="00940751">
        <w:rPr>
          <w:sz w:val="25"/>
          <w:szCs w:val="25"/>
        </w:rPr>
        <w:t>конструктивная часть рекламной конструкции, предназначенная для размещения рекламы и (или) социальной рекламы, включая эле</w:t>
      </w:r>
      <w:r w:rsidR="000F3E25" w:rsidRPr="00940751">
        <w:rPr>
          <w:sz w:val="25"/>
          <w:szCs w:val="25"/>
        </w:rPr>
        <w:t xml:space="preserve">менты обрамления данной части; </w:t>
      </w:r>
    </w:p>
    <w:p w:rsidR="001E4848" w:rsidRPr="00940751" w:rsidRDefault="001E4848" w:rsidP="00B958FD">
      <w:pPr>
        <w:pStyle w:val="Default"/>
        <w:numPr>
          <w:ilvl w:val="0"/>
          <w:numId w:val="44"/>
        </w:numPr>
        <w:jc w:val="both"/>
        <w:rPr>
          <w:sz w:val="25"/>
          <w:szCs w:val="25"/>
        </w:rPr>
      </w:pPr>
      <w:r w:rsidRPr="00940751">
        <w:rPr>
          <w:b/>
          <w:bCs/>
          <w:sz w:val="25"/>
          <w:szCs w:val="25"/>
        </w:rPr>
        <w:t xml:space="preserve">объекты (средства) наружного освещения - </w:t>
      </w:r>
      <w:r w:rsidRPr="00940751">
        <w:rPr>
          <w:sz w:val="25"/>
          <w:szCs w:val="25"/>
        </w:rPr>
        <w:t>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w:t>
      </w:r>
      <w:r w:rsidR="000F3E25" w:rsidRPr="00940751">
        <w:rPr>
          <w:sz w:val="25"/>
          <w:szCs w:val="25"/>
        </w:rPr>
        <w:t xml:space="preserve">тах общественного пользования; </w:t>
      </w:r>
    </w:p>
    <w:p w:rsidR="005B30B9" w:rsidRPr="00940751" w:rsidRDefault="001E4848" w:rsidP="00B958FD">
      <w:pPr>
        <w:pStyle w:val="Default"/>
        <w:numPr>
          <w:ilvl w:val="0"/>
          <w:numId w:val="44"/>
        </w:numPr>
        <w:jc w:val="both"/>
        <w:rPr>
          <w:sz w:val="25"/>
          <w:szCs w:val="25"/>
        </w:rPr>
      </w:pPr>
      <w:r w:rsidRPr="00940751">
        <w:rPr>
          <w:b/>
          <w:bCs/>
          <w:sz w:val="25"/>
          <w:szCs w:val="25"/>
        </w:rPr>
        <w:t xml:space="preserve">твердое покрытие - </w:t>
      </w:r>
      <w:r w:rsidRPr="00940751">
        <w:rPr>
          <w:sz w:val="25"/>
          <w:szCs w:val="25"/>
        </w:rPr>
        <w:t>покрытие дорог, открытых парковок, стоянок, пешеходных путей, зон, пространств, площадок для размещения некапитальных нестационарных объектов, иных элементов благоустройства, конструкций и оборудования, монолитное или наборное, выполняемое из асфальта, асфальтобетона, цементобетона, бетона, природного и искусственного камня и т.</w:t>
      </w:r>
      <w:r w:rsidR="005B30B9" w:rsidRPr="00940751">
        <w:rPr>
          <w:sz w:val="25"/>
          <w:szCs w:val="25"/>
        </w:rPr>
        <w:t>п.</w:t>
      </w:r>
      <w:r w:rsidR="000F3E25" w:rsidRPr="00940751">
        <w:rPr>
          <w:sz w:val="25"/>
          <w:szCs w:val="25"/>
        </w:rPr>
        <w:t xml:space="preserve">; </w:t>
      </w:r>
    </w:p>
    <w:p w:rsidR="005B30B9" w:rsidRPr="00940751" w:rsidRDefault="005B30B9" w:rsidP="00B958FD">
      <w:pPr>
        <w:pStyle w:val="Default"/>
        <w:numPr>
          <w:ilvl w:val="0"/>
          <w:numId w:val="44"/>
        </w:numPr>
        <w:jc w:val="both"/>
        <w:rPr>
          <w:sz w:val="25"/>
          <w:szCs w:val="25"/>
        </w:rPr>
      </w:pPr>
      <w:r w:rsidRPr="00940751">
        <w:rPr>
          <w:b/>
          <w:bCs/>
          <w:sz w:val="25"/>
          <w:szCs w:val="25"/>
        </w:rPr>
        <w:t xml:space="preserve">мягкое покрытие - </w:t>
      </w:r>
      <w:r w:rsidRPr="00940751">
        <w:rPr>
          <w:sz w:val="25"/>
          <w:szCs w:val="25"/>
        </w:rPr>
        <w:t xml:space="preserve">природное или выполняемое искусственным способом из природных или искусственных сыпучих материалов (живой надпочвенный покров, грунт, песок, щебень, гранитные высевки, керамзит, резиновая крошка и др.), сухих смесей, уплотненных или укрепленных вяжущими материалами; </w:t>
      </w:r>
    </w:p>
    <w:p w:rsidR="005B30B9" w:rsidRPr="00940751" w:rsidRDefault="005B30B9" w:rsidP="00B958FD">
      <w:pPr>
        <w:pStyle w:val="Default"/>
        <w:numPr>
          <w:ilvl w:val="0"/>
          <w:numId w:val="44"/>
        </w:numPr>
        <w:jc w:val="both"/>
        <w:rPr>
          <w:sz w:val="25"/>
          <w:szCs w:val="25"/>
        </w:rPr>
      </w:pPr>
      <w:r w:rsidRPr="00940751">
        <w:rPr>
          <w:b/>
          <w:bCs/>
          <w:sz w:val="25"/>
          <w:szCs w:val="25"/>
        </w:rPr>
        <w:lastRenderedPageBreak/>
        <w:t xml:space="preserve">газонное покрытие - </w:t>
      </w:r>
      <w:r w:rsidRPr="00940751">
        <w:rPr>
          <w:sz w:val="25"/>
          <w:szCs w:val="25"/>
        </w:rPr>
        <w:t>выполняемый по специальным технологиям подготовки и посадки травяного покров</w:t>
      </w:r>
      <w:r w:rsidR="000F3E25" w:rsidRPr="00940751">
        <w:rPr>
          <w:sz w:val="25"/>
          <w:szCs w:val="25"/>
        </w:rPr>
        <w:t xml:space="preserve">; </w:t>
      </w:r>
    </w:p>
    <w:p w:rsidR="005B30B9" w:rsidRPr="00940751" w:rsidRDefault="005B30B9" w:rsidP="00B958FD">
      <w:pPr>
        <w:pStyle w:val="Default"/>
        <w:numPr>
          <w:ilvl w:val="0"/>
          <w:numId w:val="44"/>
        </w:numPr>
        <w:jc w:val="both"/>
        <w:rPr>
          <w:sz w:val="25"/>
          <w:szCs w:val="25"/>
        </w:rPr>
      </w:pPr>
      <w:r w:rsidRPr="00940751">
        <w:rPr>
          <w:b/>
          <w:bCs/>
          <w:sz w:val="25"/>
          <w:szCs w:val="25"/>
        </w:rPr>
        <w:t xml:space="preserve">комбинированное покрытие - </w:t>
      </w:r>
      <w:r w:rsidRPr="00940751">
        <w:rPr>
          <w:sz w:val="25"/>
          <w:szCs w:val="25"/>
        </w:rPr>
        <w:t>сочетания твердого мягкого, газонного покрытий, «эко» покрытия</w:t>
      </w:r>
      <w:r w:rsidR="000F3E25" w:rsidRPr="00940751">
        <w:rPr>
          <w:sz w:val="25"/>
          <w:szCs w:val="25"/>
        </w:rPr>
        <w:t xml:space="preserve">; </w:t>
      </w:r>
    </w:p>
    <w:p w:rsidR="005B30B9" w:rsidRPr="00940751" w:rsidRDefault="005B30B9" w:rsidP="00B958FD">
      <w:pPr>
        <w:pStyle w:val="Default"/>
        <w:numPr>
          <w:ilvl w:val="0"/>
          <w:numId w:val="44"/>
        </w:numPr>
        <w:jc w:val="both"/>
        <w:rPr>
          <w:sz w:val="25"/>
          <w:szCs w:val="25"/>
        </w:rPr>
      </w:pPr>
      <w:r w:rsidRPr="00940751">
        <w:rPr>
          <w:b/>
          <w:bCs/>
          <w:sz w:val="25"/>
          <w:szCs w:val="25"/>
        </w:rPr>
        <w:t xml:space="preserve">специализированное покрытие - </w:t>
      </w:r>
      <w:r w:rsidRPr="00940751">
        <w:rPr>
          <w:sz w:val="25"/>
          <w:szCs w:val="25"/>
        </w:rPr>
        <w:t>покрытие детских, различного вида физкультурно-спортивных площадок, для которых в зависимости от их вида установлены специальные требования к покрытию</w:t>
      </w:r>
      <w:r w:rsidR="000F3E25" w:rsidRPr="00940751">
        <w:rPr>
          <w:sz w:val="25"/>
          <w:szCs w:val="25"/>
        </w:rPr>
        <w:t xml:space="preserve">; </w:t>
      </w:r>
    </w:p>
    <w:p w:rsidR="005B30B9" w:rsidRPr="00940751" w:rsidRDefault="005B30B9" w:rsidP="00B958FD">
      <w:pPr>
        <w:pStyle w:val="Default"/>
        <w:numPr>
          <w:ilvl w:val="0"/>
          <w:numId w:val="44"/>
        </w:numPr>
        <w:jc w:val="both"/>
        <w:rPr>
          <w:sz w:val="25"/>
          <w:szCs w:val="25"/>
        </w:rPr>
      </w:pPr>
      <w:r w:rsidRPr="00940751">
        <w:rPr>
          <w:b/>
          <w:bCs/>
          <w:sz w:val="25"/>
          <w:szCs w:val="25"/>
        </w:rPr>
        <w:t xml:space="preserve">фасад - </w:t>
      </w:r>
      <w:r w:rsidRPr="00940751">
        <w:rPr>
          <w:sz w:val="25"/>
          <w:szCs w:val="25"/>
        </w:rPr>
        <w:t>наружная, внешняя (лицевая) поверхность здания, строения, сооружения, объекта благоустройства, элемента благоустройства, изделия, включающая конструктивные, архитектурные, инженерно-технические элементы и иные детали и элементы</w:t>
      </w:r>
      <w:r w:rsidR="000F3E25" w:rsidRPr="00940751">
        <w:rPr>
          <w:sz w:val="25"/>
          <w:szCs w:val="25"/>
        </w:rPr>
        <w:t xml:space="preserve">; </w:t>
      </w:r>
    </w:p>
    <w:p w:rsidR="005B30B9" w:rsidRPr="00940751" w:rsidRDefault="005B30B9" w:rsidP="00B958FD">
      <w:pPr>
        <w:pStyle w:val="Default"/>
        <w:numPr>
          <w:ilvl w:val="0"/>
          <w:numId w:val="44"/>
        </w:numPr>
        <w:jc w:val="both"/>
        <w:rPr>
          <w:sz w:val="25"/>
          <w:szCs w:val="25"/>
        </w:rPr>
      </w:pPr>
      <w:r w:rsidRPr="00940751">
        <w:rPr>
          <w:b/>
          <w:bCs/>
          <w:sz w:val="25"/>
          <w:szCs w:val="25"/>
        </w:rPr>
        <w:t xml:space="preserve">крыша - </w:t>
      </w:r>
      <w:r w:rsidRPr="00940751">
        <w:rPr>
          <w:sz w:val="25"/>
          <w:szCs w:val="25"/>
        </w:rPr>
        <w:t>верхняя ограждающая конструкция здания для защиты помещений от внешних климатических факторов и воздействий</w:t>
      </w:r>
      <w:r w:rsidR="000F3E25" w:rsidRPr="00940751">
        <w:rPr>
          <w:sz w:val="25"/>
          <w:szCs w:val="25"/>
        </w:rPr>
        <w:t xml:space="preserve">; </w:t>
      </w:r>
    </w:p>
    <w:p w:rsidR="005B30B9" w:rsidRPr="00940751" w:rsidRDefault="005B30B9" w:rsidP="00B958FD">
      <w:pPr>
        <w:pStyle w:val="Default"/>
        <w:numPr>
          <w:ilvl w:val="0"/>
          <w:numId w:val="44"/>
        </w:numPr>
        <w:jc w:val="both"/>
        <w:rPr>
          <w:sz w:val="25"/>
          <w:szCs w:val="25"/>
        </w:rPr>
      </w:pPr>
      <w:r w:rsidRPr="00940751">
        <w:rPr>
          <w:b/>
          <w:bCs/>
          <w:sz w:val="25"/>
          <w:szCs w:val="25"/>
        </w:rPr>
        <w:t xml:space="preserve">кровля - </w:t>
      </w:r>
      <w:r w:rsidRPr="00940751">
        <w:rPr>
          <w:sz w:val="25"/>
          <w:szCs w:val="25"/>
        </w:rPr>
        <w:t>верхний элемент покрытия (крыши), предохраняющий здание от проникновения атмосферных осадков, включает кровельный материал, основание под кровлю, аксессуары для обеспечения вентиляции, примыканий, безопасного перемещения и эксплуатации, снегозадержания и др</w:t>
      </w:r>
      <w:r w:rsidR="000F3E25" w:rsidRPr="00940751">
        <w:rPr>
          <w:sz w:val="25"/>
          <w:szCs w:val="25"/>
        </w:rPr>
        <w:t xml:space="preserve">.; </w:t>
      </w:r>
    </w:p>
    <w:p w:rsidR="005B30B9" w:rsidRPr="00940751" w:rsidRDefault="005B30B9" w:rsidP="00B958FD">
      <w:pPr>
        <w:pStyle w:val="Default"/>
        <w:numPr>
          <w:ilvl w:val="0"/>
          <w:numId w:val="44"/>
        </w:numPr>
        <w:jc w:val="both"/>
        <w:rPr>
          <w:sz w:val="25"/>
          <w:szCs w:val="25"/>
        </w:rPr>
      </w:pPr>
      <w:r w:rsidRPr="00940751">
        <w:rPr>
          <w:b/>
          <w:bCs/>
          <w:sz w:val="25"/>
          <w:szCs w:val="25"/>
        </w:rPr>
        <w:t xml:space="preserve">ограждение (забор) </w:t>
      </w:r>
      <w:r w:rsidRPr="00940751">
        <w:rPr>
          <w:sz w:val="25"/>
          <w:szCs w:val="25"/>
        </w:rPr>
        <w:t>- элемент благоустройства, стационарный или временный, предназначенный для обрамления, защиты, обозначения территории благоустройства, элементов благоустройства, проведения общестроительных, ремонтных, изыскательских и благоустроительных работ</w:t>
      </w:r>
      <w:r w:rsidR="000F3E25" w:rsidRPr="00940751">
        <w:rPr>
          <w:sz w:val="25"/>
          <w:szCs w:val="25"/>
        </w:rPr>
        <w:t xml:space="preserve">; </w:t>
      </w:r>
    </w:p>
    <w:p w:rsidR="005B30B9" w:rsidRPr="00940751" w:rsidRDefault="005B30B9" w:rsidP="00B958FD">
      <w:pPr>
        <w:pStyle w:val="Default"/>
        <w:numPr>
          <w:ilvl w:val="0"/>
          <w:numId w:val="44"/>
        </w:numPr>
        <w:jc w:val="both"/>
        <w:rPr>
          <w:sz w:val="25"/>
          <w:szCs w:val="25"/>
        </w:rPr>
      </w:pPr>
      <w:r w:rsidRPr="00940751">
        <w:rPr>
          <w:b/>
          <w:bCs/>
          <w:sz w:val="25"/>
          <w:szCs w:val="25"/>
        </w:rPr>
        <w:t xml:space="preserve">контейнерная площадка - </w:t>
      </w:r>
      <w:r w:rsidRPr="00940751">
        <w:rPr>
          <w:sz w:val="25"/>
          <w:szCs w:val="25"/>
        </w:rPr>
        <w:t xml:space="preserve">специально оборудованная площадка для сбора и временного хранения мусора с установкой необходимого количества контейнеров и бункеров-накопителей; </w:t>
      </w:r>
    </w:p>
    <w:p w:rsidR="005B30B9" w:rsidRPr="00940751" w:rsidRDefault="005B30B9" w:rsidP="00B958FD">
      <w:pPr>
        <w:pStyle w:val="Default"/>
        <w:numPr>
          <w:ilvl w:val="0"/>
          <w:numId w:val="44"/>
        </w:numPr>
        <w:jc w:val="both"/>
        <w:rPr>
          <w:sz w:val="25"/>
          <w:szCs w:val="25"/>
        </w:rPr>
      </w:pPr>
      <w:r w:rsidRPr="00940751">
        <w:rPr>
          <w:b/>
          <w:bCs/>
          <w:sz w:val="25"/>
          <w:szCs w:val="25"/>
        </w:rPr>
        <w:t xml:space="preserve">контейнер - </w:t>
      </w:r>
      <w:r w:rsidRPr="00940751">
        <w:rPr>
          <w:sz w:val="25"/>
          <w:szCs w:val="25"/>
        </w:rPr>
        <w:t>стандартная емкость для сбора мусора объемом до 2 кубических метров включительно</w:t>
      </w:r>
      <w:r w:rsidR="000F3E25" w:rsidRPr="00940751">
        <w:rPr>
          <w:sz w:val="25"/>
          <w:szCs w:val="25"/>
        </w:rPr>
        <w:t xml:space="preserve">; </w:t>
      </w:r>
    </w:p>
    <w:p w:rsidR="005B30B9" w:rsidRPr="00940751" w:rsidRDefault="005B30B9" w:rsidP="00B958FD">
      <w:pPr>
        <w:pStyle w:val="Default"/>
        <w:numPr>
          <w:ilvl w:val="0"/>
          <w:numId w:val="44"/>
        </w:numPr>
        <w:jc w:val="both"/>
        <w:rPr>
          <w:sz w:val="25"/>
          <w:szCs w:val="25"/>
        </w:rPr>
      </w:pPr>
      <w:r w:rsidRPr="00940751">
        <w:rPr>
          <w:b/>
          <w:bCs/>
          <w:sz w:val="25"/>
          <w:szCs w:val="25"/>
        </w:rPr>
        <w:t xml:space="preserve">урна - </w:t>
      </w:r>
      <w:r w:rsidRPr="00940751">
        <w:rPr>
          <w:sz w:val="25"/>
          <w:szCs w:val="25"/>
        </w:rPr>
        <w:t>стандартная емкость для сбора мусора объемом до 0,5 кубических метров включительно</w:t>
      </w:r>
      <w:r w:rsidR="000F3E25" w:rsidRPr="00940751">
        <w:rPr>
          <w:sz w:val="25"/>
          <w:szCs w:val="25"/>
        </w:rPr>
        <w:t xml:space="preserve">; </w:t>
      </w:r>
    </w:p>
    <w:p w:rsidR="00E127A8" w:rsidRPr="00940751" w:rsidRDefault="005B30B9" w:rsidP="00B958FD">
      <w:pPr>
        <w:pStyle w:val="Default"/>
        <w:numPr>
          <w:ilvl w:val="0"/>
          <w:numId w:val="44"/>
        </w:numPr>
        <w:jc w:val="both"/>
        <w:rPr>
          <w:sz w:val="25"/>
          <w:szCs w:val="25"/>
        </w:rPr>
      </w:pPr>
      <w:r w:rsidRPr="00940751">
        <w:rPr>
          <w:b/>
          <w:bCs/>
          <w:sz w:val="25"/>
          <w:szCs w:val="25"/>
        </w:rPr>
        <w:t xml:space="preserve">малые архитектурные формы - </w:t>
      </w:r>
      <w:r w:rsidRPr="00940751">
        <w:rPr>
          <w:sz w:val="25"/>
          <w:szCs w:val="25"/>
        </w:rPr>
        <w:t>искусственные элементы садово-парковой композиции: беседки, ротонды, перголы, трельяжи, скамейки, арки, скульптуры из растений, киоски, павильоны, оборудование детских площадок, навесы и другие</w:t>
      </w:r>
      <w:r w:rsidR="000F3E25" w:rsidRPr="00940751">
        <w:rPr>
          <w:sz w:val="25"/>
          <w:szCs w:val="25"/>
        </w:rPr>
        <w:t xml:space="preserve">; </w:t>
      </w:r>
    </w:p>
    <w:p w:rsidR="00E127A8" w:rsidRPr="00940751" w:rsidRDefault="00E127A8" w:rsidP="00B958FD">
      <w:pPr>
        <w:pStyle w:val="Default"/>
        <w:numPr>
          <w:ilvl w:val="0"/>
          <w:numId w:val="44"/>
        </w:numPr>
        <w:jc w:val="both"/>
        <w:rPr>
          <w:sz w:val="25"/>
          <w:szCs w:val="25"/>
        </w:rPr>
      </w:pPr>
      <w:r w:rsidRPr="00940751">
        <w:rPr>
          <w:b/>
          <w:bCs/>
          <w:sz w:val="25"/>
          <w:szCs w:val="25"/>
        </w:rPr>
        <w:t xml:space="preserve">мебель муниципального образования - </w:t>
      </w:r>
      <w:r w:rsidRPr="00940751">
        <w:rPr>
          <w:sz w:val="25"/>
          <w:szCs w:val="25"/>
        </w:rPr>
        <w:t xml:space="preserve">элементы малых архитектурных форм (лавочки, скамья, столы и иные подобные элементы), специально предназначенные для размещения вне помещений на территориях общего пользования, площадках для посетителей, иных площадках, зонах, территориях рекреационного назначения; </w:t>
      </w:r>
    </w:p>
    <w:p w:rsidR="00E127A8" w:rsidRPr="00940751" w:rsidRDefault="00E127A8" w:rsidP="00B958FD">
      <w:pPr>
        <w:pStyle w:val="Default"/>
        <w:numPr>
          <w:ilvl w:val="0"/>
          <w:numId w:val="44"/>
        </w:numPr>
        <w:jc w:val="both"/>
        <w:rPr>
          <w:sz w:val="25"/>
          <w:szCs w:val="25"/>
        </w:rPr>
      </w:pPr>
      <w:r w:rsidRPr="00940751">
        <w:rPr>
          <w:b/>
          <w:bCs/>
          <w:sz w:val="25"/>
          <w:szCs w:val="25"/>
        </w:rPr>
        <w:t xml:space="preserve">специально оборудованное на фасаде место для кондиционера - </w:t>
      </w:r>
      <w:r w:rsidRPr="00940751">
        <w:rPr>
          <w:sz w:val="25"/>
          <w:szCs w:val="25"/>
        </w:rPr>
        <w:t>конструкция (корзина), обеспечивающая защиту наружного блока и сохранность эстетической привлекательности внешнего вида здания, строения, сооружения за счет декоративного фасада конструкции (корзины</w:t>
      </w:r>
      <w:r w:rsidR="000F3E25" w:rsidRPr="00940751">
        <w:rPr>
          <w:sz w:val="25"/>
          <w:szCs w:val="25"/>
        </w:rPr>
        <w:t xml:space="preserve">); </w:t>
      </w:r>
    </w:p>
    <w:p w:rsidR="00E127A8" w:rsidRPr="00940751" w:rsidRDefault="00E127A8" w:rsidP="00B958FD">
      <w:pPr>
        <w:pStyle w:val="Default"/>
        <w:numPr>
          <w:ilvl w:val="0"/>
          <w:numId w:val="44"/>
        </w:numPr>
        <w:jc w:val="both"/>
        <w:rPr>
          <w:sz w:val="25"/>
          <w:szCs w:val="25"/>
        </w:rPr>
      </w:pPr>
      <w:r w:rsidRPr="00940751">
        <w:rPr>
          <w:b/>
          <w:bCs/>
          <w:sz w:val="25"/>
          <w:szCs w:val="25"/>
        </w:rPr>
        <w:t xml:space="preserve">доступные для МГН здания и сооружения - </w:t>
      </w:r>
      <w:r w:rsidRPr="00940751">
        <w:rPr>
          <w:sz w:val="25"/>
          <w:szCs w:val="25"/>
        </w:rPr>
        <w:t>здания и сооружения, в которых реализован комплекс архитектурно-планировочных, инженерно-технических, эргономических, конструкционных и организационных мероприятий, отвечающих нормативным требованиям обеспечения доступности и безопасности для МГН этих зданий и сооружений</w:t>
      </w:r>
      <w:r w:rsidR="000A26E8" w:rsidRPr="00940751">
        <w:rPr>
          <w:sz w:val="25"/>
          <w:szCs w:val="25"/>
        </w:rPr>
        <w:t>,</w:t>
      </w:r>
    </w:p>
    <w:p w:rsidR="00E127A8" w:rsidRPr="00940751" w:rsidRDefault="00E127A8" w:rsidP="00B958FD">
      <w:pPr>
        <w:pStyle w:val="Default"/>
        <w:numPr>
          <w:ilvl w:val="0"/>
          <w:numId w:val="44"/>
        </w:numPr>
        <w:jc w:val="both"/>
        <w:rPr>
          <w:sz w:val="25"/>
          <w:szCs w:val="25"/>
        </w:rPr>
      </w:pPr>
      <w:r w:rsidRPr="00940751">
        <w:rPr>
          <w:b/>
          <w:bCs/>
          <w:sz w:val="25"/>
          <w:szCs w:val="25"/>
        </w:rPr>
        <w:t xml:space="preserve">инвалид - </w:t>
      </w:r>
      <w:r w:rsidRPr="00940751">
        <w:rPr>
          <w:sz w:val="25"/>
          <w:szCs w:val="25"/>
        </w:rPr>
        <w:t xml:space="preserve">человек, имеющий нарушение здоровья со стойким расстройством функций организма, в том числе с нарушением опорно-двигательного аппарата, нарушениями зрения и дефектами слуха, которые мешают его полному и эффективному участию в жизни общества наравне с другими, в том числе из-за пространственно-средовых барьеров; </w:t>
      </w:r>
    </w:p>
    <w:p w:rsidR="00E127A8" w:rsidRPr="00940751" w:rsidRDefault="00E127A8" w:rsidP="00B958FD">
      <w:pPr>
        <w:pStyle w:val="Default"/>
        <w:numPr>
          <w:ilvl w:val="0"/>
          <w:numId w:val="44"/>
        </w:numPr>
        <w:jc w:val="both"/>
        <w:rPr>
          <w:sz w:val="25"/>
          <w:szCs w:val="25"/>
        </w:rPr>
      </w:pPr>
      <w:r w:rsidRPr="00940751">
        <w:rPr>
          <w:b/>
          <w:bCs/>
          <w:sz w:val="25"/>
          <w:szCs w:val="25"/>
        </w:rPr>
        <w:lastRenderedPageBreak/>
        <w:t xml:space="preserve">маломобильные группы населения МГН - </w:t>
      </w:r>
      <w:r w:rsidRPr="00940751">
        <w:rPr>
          <w:sz w:val="25"/>
          <w:szCs w:val="25"/>
        </w:rPr>
        <w:t xml:space="preserve">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настоящего свода правил здесь отнесены: инвалиды, люди с ограниченными (временно или постоянно) возможностями здоровья, люди с детскими колясками и т.п.; </w:t>
      </w:r>
    </w:p>
    <w:p w:rsidR="00E127A8" w:rsidRPr="00940751" w:rsidRDefault="00E127A8" w:rsidP="00B958FD">
      <w:pPr>
        <w:pStyle w:val="Default"/>
        <w:numPr>
          <w:ilvl w:val="0"/>
          <w:numId w:val="44"/>
        </w:numPr>
        <w:jc w:val="both"/>
        <w:rPr>
          <w:sz w:val="25"/>
          <w:szCs w:val="25"/>
        </w:rPr>
      </w:pPr>
      <w:r w:rsidRPr="00940751">
        <w:rPr>
          <w:b/>
          <w:bCs/>
          <w:sz w:val="25"/>
          <w:szCs w:val="25"/>
        </w:rPr>
        <w:t xml:space="preserve">адаптированный вход - </w:t>
      </w:r>
      <w:r w:rsidRPr="00940751">
        <w:rPr>
          <w:sz w:val="25"/>
          <w:szCs w:val="25"/>
        </w:rPr>
        <w:t xml:space="preserve">вход, приспособленный для прохода маломобильных посетителей, в том числе на креслах-колясках; </w:t>
      </w:r>
    </w:p>
    <w:p w:rsidR="00E127A8" w:rsidRPr="00940751" w:rsidRDefault="00E127A8" w:rsidP="00B958FD">
      <w:pPr>
        <w:pStyle w:val="Default"/>
        <w:numPr>
          <w:ilvl w:val="0"/>
          <w:numId w:val="44"/>
        </w:numPr>
        <w:jc w:val="both"/>
        <w:rPr>
          <w:sz w:val="25"/>
          <w:szCs w:val="25"/>
        </w:rPr>
      </w:pPr>
      <w:r w:rsidRPr="00940751">
        <w:rPr>
          <w:b/>
          <w:bCs/>
          <w:sz w:val="25"/>
          <w:szCs w:val="25"/>
        </w:rPr>
        <w:t xml:space="preserve">аппарель - </w:t>
      </w:r>
      <w:r w:rsidRPr="00940751">
        <w:rPr>
          <w:sz w:val="25"/>
          <w:szCs w:val="25"/>
        </w:rPr>
        <w:t xml:space="preserve">накладная конструкция на лестничный марш или через препятствие, состоящая из двух раздельных направляющих, предназначенная для перемещения кресел-колясок, детских колясок, тележек различного типа и назначения; </w:t>
      </w:r>
    </w:p>
    <w:p w:rsidR="00E127A8" w:rsidRPr="00940751" w:rsidRDefault="00E127A8" w:rsidP="00B958FD">
      <w:pPr>
        <w:pStyle w:val="Default"/>
        <w:numPr>
          <w:ilvl w:val="0"/>
          <w:numId w:val="44"/>
        </w:numPr>
        <w:jc w:val="both"/>
        <w:rPr>
          <w:sz w:val="25"/>
          <w:szCs w:val="25"/>
        </w:rPr>
      </w:pPr>
      <w:r w:rsidRPr="00940751">
        <w:rPr>
          <w:b/>
          <w:bCs/>
          <w:sz w:val="25"/>
          <w:szCs w:val="25"/>
        </w:rPr>
        <w:t xml:space="preserve">карман </w:t>
      </w:r>
      <w:r w:rsidRPr="00940751">
        <w:rPr>
          <w:i/>
          <w:iCs/>
          <w:sz w:val="25"/>
          <w:szCs w:val="25"/>
        </w:rPr>
        <w:t xml:space="preserve">(для МГН) </w:t>
      </w:r>
      <w:r w:rsidRPr="00940751">
        <w:rPr>
          <w:b/>
          <w:bCs/>
          <w:sz w:val="25"/>
          <w:szCs w:val="25"/>
        </w:rPr>
        <w:t xml:space="preserve">- </w:t>
      </w:r>
      <w:r w:rsidRPr="00940751">
        <w:rPr>
          <w:sz w:val="25"/>
          <w:szCs w:val="25"/>
        </w:rPr>
        <w:t xml:space="preserve">ниша, пространство, примыкающее к границе помещения или коммуникационного пути вне их пределов; </w:t>
      </w:r>
    </w:p>
    <w:p w:rsidR="00E127A8" w:rsidRPr="00940751" w:rsidRDefault="00E127A8" w:rsidP="00B958FD">
      <w:pPr>
        <w:pStyle w:val="Default"/>
        <w:numPr>
          <w:ilvl w:val="0"/>
          <w:numId w:val="44"/>
        </w:numPr>
        <w:jc w:val="both"/>
        <w:rPr>
          <w:sz w:val="25"/>
          <w:szCs w:val="25"/>
        </w:rPr>
      </w:pPr>
      <w:r w:rsidRPr="00940751">
        <w:rPr>
          <w:b/>
          <w:bCs/>
          <w:sz w:val="25"/>
          <w:szCs w:val="25"/>
        </w:rPr>
        <w:t xml:space="preserve">пиктограмма - </w:t>
      </w:r>
      <w:r w:rsidRPr="00940751">
        <w:rPr>
          <w:sz w:val="25"/>
          <w:szCs w:val="25"/>
        </w:rPr>
        <w:t>символическое изображение вида деятельности, указания действия или назначения помещения</w:t>
      </w:r>
      <w:r w:rsidR="000F3E25" w:rsidRPr="00940751">
        <w:rPr>
          <w:sz w:val="25"/>
          <w:szCs w:val="25"/>
        </w:rPr>
        <w:t xml:space="preserve">; </w:t>
      </w:r>
    </w:p>
    <w:p w:rsidR="00E127A8" w:rsidRPr="00940751" w:rsidRDefault="00E127A8" w:rsidP="00B958FD">
      <w:pPr>
        <w:pStyle w:val="Default"/>
        <w:numPr>
          <w:ilvl w:val="0"/>
          <w:numId w:val="44"/>
        </w:numPr>
        <w:jc w:val="both"/>
        <w:rPr>
          <w:sz w:val="25"/>
          <w:szCs w:val="25"/>
        </w:rPr>
      </w:pPr>
      <w:r w:rsidRPr="00940751">
        <w:rPr>
          <w:b/>
          <w:bCs/>
          <w:sz w:val="25"/>
          <w:szCs w:val="25"/>
        </w:rPr>
        <w:t xml:space="preserve">универсальный элемент - </w:t>
      </w:r>
      <w:r w:rsidRPr="00940751">
        <w:rPr>
          <w:sz w:val="25"/>
          <w:szCs w:val="25"/>
        </w:rPr>
        <w:t xml:space="preserve">элемент, проектируемый с учетом возможного использования всеми (любыми) категориями населения; </w:t>
      </w:r>
    </w:p>
    <w:p w:rsidR="00E127A8" w:rsidRPr="00940751" w:rsidRDefault="00E127A8" w:rsidP="00B958FD">
      <w:pPr>
        <w:pStyle w:val="Default"/>
        <w:numPr>
          <w:ilvl w:val="0"/>
          <w:numId w:val="44"/>
        </w:numPr>
        <w:jc w:val="both"/>
        <w:rPr>
          <w:sz w:val="25"/>
          <w:szCs w:val="25"/>
        </w:rPr>
      </w:pPr>
      <w:r w:rsidRPr="00940751">
        <w:rPr>
          <w:b/>
          <w:bCs/>
          <w:sz w:val="25"/>
          <w:szCs w:val="25"/>
        </w:rPr>
        <w:t xml:space="preserve">пандус (съезд) - </w:t>
      </w:r>
      <w:r w:rsidRPr="00940751">
        <w:rPr>
          <w:sz w:val="25"/>
          <w:szCs w:val="25"/>
        </w:rPr>
        <w:t>уклон пешеходного пути, предназначенный для сопряжения двух разноуровневых поверхностей для безбарьерного передвижения людей, использующих кресла-коляски, не оборудованный поручнями</w:t>
      </w:r>
      <w:r w:rsidR="000F3E25" w:rsidRPr="00940751">
        <w:rPr>
          <w:sz w:val="25"/>
          <w:szCs w:val="25"/>
        </w:rPr>
        <w:t xml:space="preserve">; </w:t>
      </w:r>
    </w:p>
    <w:p w:rsidR="00E127A8" w:rsidRPr="00940751" w:rsidRDefault="00E127A8" w:rsidP="00B958FD">
      <w:pPr>
        <w:pStyle w:val="Default"/>
        <w:numPr>
          <w:ilvl w:val="0"/>
          <w:numId w:val="44"/>
        </w:numPr>
        <w:jc w:val="both"/>
        <w:rPr>
          <w:sz w:val="25"/>
          <w:szCs w:val="25"/>
        </w:rPr>
      </w:pPr>
      <w:r w:rsidRPr="00940751">
        <w:rPr>
          <w:b/>
          <w:bCs/>
          <w:sz w:val="25"/>
          <w:szCs w:val="25"/>
        </w:rPr>
        <w:t xml:space="preserve">инвентарный пандус - </w:t>
      </w:r>
      <w:r w:rsidRPr="00940751">
        <w:rPr>
          <w:sz w:val="25"/>
          <w:szCs w:val="25"/>
        </w:rPr>
        <w:t>сооружение временного или эпизодического использования, например</w:t>
      </w:r>
      <w:r w:rsidR="000F3E25" w:rsidRPr="00940751">
        <w:rPr>
          <w:sz w:val="25"/>
          <w:szCs w:val="25"/>
        </w:rPr>
        <w:t>,</w:t>
      </w:r>
      <w:r w:rsidRPr="00940751">
        <w:rPr>
          <w:sz w:val="25"/>
          <w:szCs w:val="25"/>
        </w:rPr>
        <w:t xml:space="preserve"> сборно-разборный, откидной, выдвижной, приставной, перекатной и т.д</w:t>
      </w:r>
      <w:r w:rsidR="000F3E25" w:rsidRPr="00940751">
        <w:rPr>
          <w:sz w:val="25"/>
          <w:szCs w:val="25"/>
        </w:rPr>
        <w:t xml:space="preserve">.; </w:t>
      </w:r>
    </w:p>
    <w:p w:rsidR="00E127A8" w:rsidRPr="00940751" w:rsidRDefault="00E127A8" w:rsidP="00B958FD">
      <w:pPr>
        <w:pStyle w:val="Default"/>
        <w:numPr>
          <w:ilvl w:val="0"/>
          <w:numId w:val="44"/>
        </w:numPr>
        <w:jc w:val="both"/>
        <w:rPr>
          <w:sz w:val="25"/>
          <w:szCs w:val="25"/>
        </w:rPr>
      </w:pPr>
      <w:r w:rsidRPr="00940751">
        <w:rPr>
          <w:b/>
          <w:bCs/>
          <w:sz w:val="25"/>
          <w:szCs w:val="25"/>
        </w:rPr>
        <w:t xml:space="preserve">пандус - </w:t>
      </w:r>
      <w:r w:rsidRPr="00940751">
        <w:rPr>
          <w:sz w:val="25"/>
          <w:szCs w:val="25"/>
        </w:rPr>
        <w:t>сооружение, предназначенное для перемещения с одного уровня горизонтальной поверхности пути на другой, состоящее из маршей (имеющих сплошную наклонную по направлению движения поверхность) и горизонтальных площадок (для отдыха и/или маневрирования</w:t>
      </w:r>
      <w:r w:rsidR="000F3E25" w:rsidRPr="00940751">
        <w:rPr>
          <w:sz w:val="25"/>
          <w:szCs w:val="25"/>
        </w:rPr>
        <w:t xml:space="preserve">); </w:t>
      </w:r>
    </w:p>
    <w:p w:rsidR="00E127A8" w:rsidRPr="00940751" w:rsidRDefault="00E127A8" w:rsidP="00B958FD">
      <w:pPr>
        <w:pStyle w:val="Default"/>
        <w:numPr>
          <w:ilvl w:val="0"/>
          <w:numId w:val="44"/>
        </w:numPr>
        <w:jc w:val="both"/>
        <w:rPr>
          <w:sz w:val="25"/>
          <w:szCs w:val="25"/>
        </w:rPr>
      </w:pPr>
      <w:r w:rsidRPr="00940751">
        <w:rPr>
          <w:b/>
          <w:bCs/>
          <w:sz w:val="25"/>
          <w:szCs w:val="25"/>
        </w:rPr>
        <w:t xml:space="preserve">пандус одностороннего движения - </w:t>
      </w:r>
      <w:r w:rsidRPr="00940751">
        <w:rPr>
          <w:sz w:val="25"/>
          <w:szCs w:val="25"/>
        </w:rPr>
        <w:t>сооружение, предназначенное для одновременного перемещения только одного человека, при расстоянии между поручнями 0,9-1,0 м</w:t>
      </w:r>
      <w:r w:rsidR="000F3E25" w:rsidRPr="00940751">
        <w:rPr>
          <w:sz w:val="25"/>
          <w:szCs w:val="25"/>
        </w:rPr>
        <w:t xml:space="preserve">; </w:t>
      </w:r>
    </w:p>
    <w:p w:rsidR="00E127A8" w:rsidRPr="00940751" w:rsidRDefault="00E127A8" w:rsidP="00B958FD">
      <w:pPr>
        <w:pStyle w:val="Default"/>
        <w:numPr>
          <w:ilvl w:val="0"/>
          <w:numId w:val="44"/>
        </w:numPr>
        <w:jc w:val="both"/>
        <w:rPr>
          <w:sz w:val="25"/>
          <w:szCs w:val="25"/>
        </w:rPr>
      </w:pPr>
      <w:r w:rsidRPr="00940751">
        <w:rPr>
          <w:b/>
          <w:bCs/>
          <w:sz w:val="25"/>
          <w:szCs w:val="25"/>
        </w:rPr>
        <w:t xml:space="preserve">поручень - </w:t>
      </w:r>
      <w:r w:rsidRPr="00940751">
        <w:rPr>
          <w:sz w:val="25"/>
          <w:szCs w:val="25"/>
        </w:rPr>
        <w:t>компонент лестницы или пандуса, который задает направление и обеспечивает поддержку на уровне руки при движении</w:t>
      </w:r>
      <w:r w:rsidR="000F3E25" w:rsidRPr="00940751">
        <w:rPr>
          <w:sz w:val="25"/>
          <w:szCs w:val="25"/>
        </w:rPr>
        <w:t xml:space="preserve">; </w:t>
      </w:r>
    </w:p>
    <w:p w:rsidR="00E127A8" w:rsidRPr="00940751" w:rsidRDefault="00E127A8" w:rsidP="00B958FD">
      <w:pPr>
        <w:pStyle w:val="Default"/>
        <w:numPr>
          <w:ilvl w:val="0"/>
          <w:numId w:val="44"/>
        </w:numPr>
        <w:jc w:val="both"/>
        <w:rPr>
          <w:sz w:val="25"/>
          <w:szCs w:val="25"/>
        </w:rPr>
      </w:pPr>
      <w:r w:rsidRPr="00940751">
        <w:rPr>
          <w:b/>
          <w:bCs/>
          <w:sz w:val="25"/>
          <w:szCs w:val="25"/>
        </w:rPr>
        <w:t xml:space="preserve">благоустройство - </w:t>
      </w:r>
      <w:r w:rsidRPr="00940751">
        <w:rPr>
          <w:sz w:val="25"/>
          <w:szCs w:val="25"/>
        </w:rPr>
        <w:t>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Московской области</w:t>
      </w:r>
      <w:r w:rsidR="000A26E8" w:rsidRPr="00940751">
        <w:rPr>
          <w:sz w:val="25"/>
          <w:szCs w:val="25"/>
        </w:rPr>
        <w:t>,</w:t>
      </w:r>
    </w:p>
    <w:p w:rsidR="00E127A8" w:rsidRPr="00940751" w:rsidRDefault="00E127A8" w:rsidP="00B958FD">
      <w:pPr>
        <w:pStyle w:val="Default"/>
        <w:numPr>
          <w:ilvl w:val="0"/>
          <w:numId w:val="44"/>
        </w:numPr>
        <w:jc w:val="both"/>
        <w:rPr>
          <w:sz w:val="25"/>
          <w:szCs w:val="25"/>
        </w:rPr>
      </w:pPr>
      <w:r w:rsidRPr="00940751">
        <w:rPr>
          <w:b/>
          <w:bCs/>
          <w:sz w:val="25"/>
          <w:szCs w:val="25"/>
        </w:rPr>
        <w:t xml:space="preserve">благоустройство территории - </w:t>
      </w:r>
      <w:r w:rsidRPr="00940751">
        <w:rPr>
          <w:sz w:val="25"/>
          <w:szCs w:val="25"/>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0F3E25" w:rsidRPr="00940751">
        <w:rPr>
          <w:sz w:val="25"/>
          <w:szCs w:val="25"/>
        </w:rPr>
        <w:t xml:space="preserve">; </w:t>
      </w:r>
    </w:p>
    <w:p w:rsidR="00333DAF" w:rsidRPr="00940751" w:rsidRDefault="00E127A8" w:rsidP="00B958FD">
      <w:pPr>
        <w:pStyle w:val="Default"/>
        <w:numPr>
          <w:ilvl w:val="0"/>
          <w:numId w:val="44"/>
        </w:numPr>
        <w:jc w:val="both"/>
        <w:rPr>
          <w:sz w:val="25"/>
          <w:szCs w:val="25"/>
        </w:rPr>
      </w:pPr>
      <w:r w:rsidRPr="00940751">
        <w:rPr>
          <w:b/>
          <w:bCs/>
          <w:sz w:val="25"/>
          <w:szCs w:val="25"/>
        </w:rPr>
        <w:t xml:space="preserve">строительство - </w:t>
      </w:r>
      <w:r w:rsidRPr="00940751">
        <w:rPr>
          <w:sz w:val="25"/>
          <w:szCs w:val="25"/>
        </w:rPr>
        <w:t>строительство - создание зданий, строений, сооружений (в том числе на месте сносимых объектов капитального строительства</w:t>
      </w:r>
      <w:r w:rsidR="000F3E25" w:rsidRPr="00940751">
        <w:rPr>
          <w:sz w:val="25"/>
          <w:szCs w:val="25"/>
        </w:rPr>
        <w:t xml:space="preserve">);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строительство дорожное - </w:t>
      </w:r>
      <w:r w:rsidRPr="00940751">
        <w:rPr>
          <w:sz w:val="25"/>
          <w:szCs w:val="25"/>
        </w:rPr>
        <w:t>комплекс всех видов работ, выполняемых при строительстве автомобильных дорог, мостовых и других инженерных сооружений и дорожных линейных зданий</w:t>
      </w:r>
      <w:r w:rsidR="000F3E25" w:rsidRPr="00940751">
        <w:rPr>
          <w:sz w:val="25"/>
          <w:szCs w:val="25"/>
        </w:rPr>
        <w:t xml:space="preserve">; </w:t>
      </w:r>
    </w:p>
    <w:p w:rsidR="00333DAF" w:rsidRPr="00940751" w:rsidRDefault="00333DAF" w:rsidP="00B958FD">
      <w:pPr>
        <w:pStyle w:val="Default"/>
        <w:numPr>
          <w:ilvl w:val="0"/>
          <w:numId w:val="44"/>
        </w:numPr>
        <w:jc w:val="both"/>
        <w:rPr>
          <w:sz w:val="25"/>
          <w:szCs w:val="25"/>
        </w:rPr>
      </w:pPr>
      <w:r w:rsidRPr="00940751">
        <w:rPr>
          <w:b/>
          <w:bCs/>
          <w:sz w:val="25"/>
          <w:szCs w:val="25"/>
        </w:rPr>
        <w:lastRenderedPageBreak/>
        <w:t xml:space="preserve">реконструкция объектов капитального строительства (за исключением линейных объектов) - </w:t>
      </w:r>
      <w:r w:rsidRPr="00940751">
        <w:rPr>
          <w:sz w:val="25"/>
          <w:szCs w:val="25"/>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000F3E25" w:rsidRPr="00940751">
        <w:rPr>
          <w:sz w:val="25"/>
          <w:szCs w:val="25"/>
        </w:rPr>
        <w:t xml:space="preserve">;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реконструкция автомобильной дороги - </w:t>
      </w:r>
      <w:r w:rsidRPr="00940751">
        <w:rPr>
          <w:sz w:val="25"/>
          <w:szCs w:val="25"/>
        </w:rPr>
        <w:t>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r w:rsidR="000F3E25" w:rsidRPr="00940751">
        <w:rPr>
          <w:sz w:val="25"/>
          <w:szCs w:val="25"/>
        </w:rPr>
        <w:t xml:space="preserve">;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реконструкция архитектурно-ландшафтного объекта - </w:t>
      </w:r>
      <w:r w:rsidRPr="00940751">
        <w:rPr>
          <w:sz w:val="25"/>
          <w:szCs w:val="25"/>
        </w:rPr>
        <w:t xml:space="preserve">усовершенствование функционирования архитектурно-ландшафтного объекта в изменившихся условиях, предусматривающее изменение планировки и размещения посадок;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развитие объекта благоустройства - </w:t>
      </w:r>
      <w:r w:rsidRPr="00940751">
        <w:rPr>
          <w:sz w:val="25"/>
          <w:szCs w:val="25"/>
        </w:rPr>
        <w:t>осуществление работ, направленных на создание новых или повышение качественного состояния существующих элементов или объектов благоустройства</w:t>
      </w:r>
      <w:r w:rsidR="000F3E25" w:rsidRPr="00940751">
        <w:rPr>
          <w:sz w:val="25"/>
          <w:szCs w:val="25"/>
        </w:rPr>
        <w:t xml:space="preserve">;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снос объекта капитального строительства - </w:t>
      </w:r>
      <w:r w:rsidRPr="00940751">
        <w:rPr>
          <w:sz w:val="25"/>
          <w:szCs w:val="25"/>
        </w:rPr>
        <w:t>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r w:rsidR="000F3E25" w:rsidRPr="00940751">
        <w:rPr>
          <w:sz w:val="25"/>
          <w:szCs w:val="25"/>
        </w:rPr>
        <w:t xml:space="preserve">;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капитальный ремонт объектов капитального строительства - </w:t>
      </w:r>
      <w:r w:rsidRPr="00940751">
        <w:rPr>
          <w:sz w:val="25"/>
          <w:szCs w:val="25"/>
        </w:rPr>
        <w:t xml:space="preserve">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капитальный ремонт автомобильной дороги - </w:t>
      </w:r>
      <w:r w:rsidRPr="00940751">
        <w:rPr>
          <w:sz w:val="25"/>
          <w:szCs w:val="25"/>
        </w:rPr>
        <w:t>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w:t>
      </w:r>
      <w:r w:rsidR="000A26E8" w:rsidRPr="00940751">
        <w:rPr>
          <w:sz w:val="25"/>
          <w:szCs w:val="25"/>
        </w:rPr>
        <w:t>осы отвода автомобильной дороги,</w:t>
      </w:r>
    </w:p>
    <w:p w:rsidR="00333DAF" w:rsidRPr="00940751" w:rsidRDefault="00333DAF" w:rsidP="00B958FD">
      <w:pPr>
        <w:pStyle w:val="Default"/>
        <w:numPr>
          <w:ilvl w:val="0"/>
          <w:numId w:val="44"/>
        </w:numPr>
        <w:jc w:val="both"/>
        <w:rPr>
          <w:sz w:val="25"/>
          <w:szCs w:val="25"/>
        </w:rPr>
      </w:pPr>
      <w:r w:rsidRPr="00940751">
        <w:rPr>
          <w:b/>
          <w:bCs/>
          <w:sz w:val="25"/>
          <w:szCs w:val="25"/>
        </w:rPr>
        <w:t xml:space="preserve">капитальный ремонт дорожного покрытия - </w:t>
      </w:r>
      <w:r w:rsidRPr="00940751">
        <w:rPr>
          <w:sz w:val="25"/>
          <w:szCs w:val="25"/>
        </w:rPr>
        <w:t>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r w:rsidR="000F3E25" w:rsidRPr="00940751">
        <w:rPr>
          <w:sz w:val="25"/>
          <w:szCs w:val="25"/>
        </w:rPr>
        <w:t xml:space="preserve">;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земляные работы - </w:t>
      </w:r>
      <w:r w:rsidRPr="00940751">
        <w:rPr>
          <w:sz w:val="25"/>
          <w:szCs w:val="25"/>
        </w:rPr>
        <w:t xml:space="preserve">производство работ, связанных со вскрытием грунта на глубину более 30 сантиметров (за исключением пахотных работ), забивкой и </w:t>
      </w:r>
      <w:r w:rsidRPr="00940751">
        <w:rPr>
          <w:sz w:val="25"/>
          <w:szCs w:val="25"/>
        </w:rPr>
        <w:lastRenderedPageBreak/>
        <w:t>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r w:rsidR="000F3E25" w:rsidRPr="00940751">
        <w:rPr>
          <w:sz w:val="25"/>
          <w:szCs w:val="25"/>
        </w:rPr>
        <w:t xml:space="preserve">;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реконструктивные работы - </w:t>
      </w:r>
      <w:r w:rsidRPr="00940751">
        <w:rPr>
          <w:sz w:val="25"/>
          <w:szCs w:val="25"/>
        </w:rPr>
        <w:t>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Градостроительного кодекса Российской Федерации</w:t>
      </w:r>
      <w:r w:rsidR="000F3E25" w:rsidRPr="00940751">
        <w:rPr>
          <w:sz w:val="25"/>
          <w:szCs w:val="25"/>
        </w:rPr>
        <w:t xml:space="preserve">;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текущий ремонт - </w:t>
      </w:r>
      <w:r w:rsidRPr="00940751">
        <w:rPr>
          <w:sz w:val="25"/>
          <w:szCs w:val="25"/>
        </w:rPr>
        <w:t xml:space="preserve">систематически проводимые работы по предупреждению преждевременного износа конструкций, отделки (в том числе окраски), для обеспечения или восстановления работоспособности изделий и оборудования, а также работы по устранению мелких повреждений и неисправностей;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плановый ремонт - </w:t>
      </w:r>
      <w:r w:rsidRPr="00940751">
        <w:rPr>
          <w:sz w:val="25"/>
          <w:szCs w:val="25"/>
        </w:rPr>
        <w:t xml:space="preserve">ремонт, постановка на который осуществляется в соответствии с требованиями нормативно-технической документации;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неплановый ремонт - </w:t>
      </w:r>
      <w:r w:rsidRPr="00940751">
        <w:rPr>
          <w:sz w:val="25"/>
          <w:szCs w:val="25"/>
        </w:rPr>
        <w:t>ремонт, постановка на который осуществляется в соответствии с требованиями нормативно-технической документации</w:t>
      </w:r>
      <w:r w:rsidR="000F3E25" w:rsidRPr="00940751">
        <w:rPr>
          <w:sz w:val="25"/>
          <w:szCs w:val="25"/>
        </w:rPr>
        <w:t xml:space="preserve">;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ремонт автомобильной дороги - </w:t>
      </w:r>
      <w:r w:rsidRPr="00940751">
        <w:rPr>
          <w:sz w:val="25"/>
          <w:szCs w:val="25"/>
        </w:rPr>
        <w:t>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r w:rsidR="000F3E25" w:rsidRPr="00940751">
        <w:rPr>
          <w:sz w:val="25"/>
          <w:szCs w:val="25"/>
        </w:rPr>
        <w:t xml:space="preserve">;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содержание автомобильной дороги - </w:t>
      </w:r>
      <w:r w:rsidRPr="00940751">
        <w:rPr>
          <w:sz w:val="25"/>
          <w:szCs w:val="25"/>
        </w:rPr>
        <w:t>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r w:rsidR="000F3E25" w:rsidRPr="00940751">
        <w:rPr>
          <w:sz w:val="25"/>
          <w:szCs w:val="25"/>
        </w:rPr>
        <w:t xml:space="preserve">;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содержание объекта благоустройства </w:t>
      </w:r>
      <w:r w:rsidRPr="00940751">
        <w:rPr>
          <w:sz w:val="25"/>
          <w:szCs w:val="25"/>
        </w:rPr>
        <w:t>- обеспечение чистоты, поддержание в надлежащем техническом, физическом, санитарном и визуально привлекательном состоянии объектов благоустройства, их отдельных элементов, поверхностей элементов</w:t>
      </w:r>
      <w:r w:rsidR="000F3E25" w:rsidRPr="00940751">
        <w:rPr>
          <w:sz w:val="25"/>
          <w:szCs w:val="25"/>
        </w:rPr>
        <w:t xml:space="preserve">;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сохранность автомобильной дороги - </w:t>
      </w:r>
      <w:r w:rsidRPr="00940751">
        <w:rPr>
          <w:sz w:val="25"/>
          <w:szCs w:val="25"/>
        </w:rPr>
        <w:t>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r w:rsidR="000F3E25" w:rsidRPr="00940751">
        <w:rPr>
          <w:sz w:val="25"/>
          <w:szCs w:val="25"/>
        </w:rPr>
        <w:t xml:space="preserve">;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обеспечение сохранности автомобильных дорог - </w:t>
      </w:r>
      <w:r w:rsidRPr="00940751">
        <w:rPr>
          <w:sz w:val="25"/>
          <w:szCs w:val="25"/>
        </w:rPr>
        <w:t>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r w:rsidR="000F3E25" w:rsidRPr="00940751">
        <w:rPr>
          <w:sz w:val="25"/>
          <w:szCs w:val="25"/>
        </w:rPr>
        <w:t xml:space="preserve">);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регенерация - </w:t>
      </w:r>
      <w:r w:rsidRPr="00940751">
        <w:rPr>
          <w:sz w:val="25"/>
          <w:szCs w:val="25"/>
        </w:rPr>
        <w:t xml:space="preserve">сохранение и восстановление объектов культурного </w:t>
      </w:r>
      <w:r w:rsidR="00B24E57" w:rsidRPr="00940751">
        <w:rPr>
          <w:sz w:val="25"/>
          <w:szCs w:val="25"/>
        </w:rPr>
        <w:t xml:space="preserve">наследия и исторической среды;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разумное приспособление - </w:t>
      </w:r>
      <w:r w:rsidRPr="00940751">
        <w:rPr>
          <w:sz w:val="25"/>
          <w:szCs w:val="25"/>
        </w:rPr>
        <w:t xml:space="preserve">внесение, когда это нужно в конкретном случае, необходимых и подходящих модификаций и коррективов, не становящихся </w:t>
      </w:r>
      <w:r w:rsidRPr="00940751">
        <w:rPr>
          <w:sz w:val="25"/>
          <w:szCs w:val="25"/>
        </w:rPr>
        <w:lastRenderedPageBreak/>
        <w:t>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r w:rsidR="000F3E25" w:rsidRPr="00940751">
        <w:rPr>
          <w:sz w:val="25"/>
          <w:szCs w:val="25"/>
        </w:rPr>
        <w:t xml:space="preserve">;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комплексное обследование технического состояния здания (сооружения) - </w:t>
      </w:r>
      <w:r w:rsidRPr="00940751">
        <w:rPr>
          <w:sz w:val="25"/>
          <w:szCs w:val="25"/>
        </w:rPr>
        <w:t xml:space="preserve">комплекс мероприятий по определению и оценке фактических значений контролируемых параметров грунтов основания, строительных конструкций, инженерного обеспечения (оборудования, трубопроводов, электрических сетей и др.), характеризующих работоспособность объекта обследования и определяющих возможность его дальнейшей эксплуатации, реконструкции или необходимость восстановления, усиления, ремонта, и включающий в себя обследование технического состояния здания (сооружения), теплотехнических и акустических свойств конструкций, систем инженерного обеспечения объекта, за исключением технологического оборудования;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обследование технического состояния здания (сооружения) - </w:t>
      </w:r>
      <w:r w:rsidRPr="00940751">
        <w:rPr>
          <w:sz w:val="25"/>
          <w:szCs w:val="25"/>
        </w:rPr>
        <w:t>комплекс мероприятий по определению и оценке фактических значений контролируемых параметров, характеризующих работоспособность объекта обследования и определяющих возможность его дальнейшей эксплуатации, реконструкции или необходимость восстановления, усиления, ремонта, и включающий в себя обследование грунтов основания и строительных конструкций на предмет выявления изменения свойств грунтов, деформационных повреждений, дефектов несущих конструкций и определения их фактической несущей способности</w:t>
      </w:r>
      <w:r w:rsidR="000F3E25" w:rsidRPr="00940751">
        <w:rPr>
          <w:sz w:val="25"/>
          <w:szCs w:val="25"/>
        </w:rPr>
        <w:t xml:space="preserve">;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оценка технического состояния - </w:t>
      </w:r>
      <w:r w:rsidRPr="00940751">
        <w:rPr>
          <w:sz w:val="25"/>
          <w:szCs w:val="25"/>
        </w:rPr>
        <w:t>установление степени повреждения и категории технического состояния строительных конструкций или зданий и сооружений в целом, включая состояние грунтов основания, на основе сопоставления фактических значений количественно оцениваемых признаков со значениями этих же признаков, установленных проектом или нормативным документом</w:t>
      </w:r>
      <w:r w:rsidR="000F3E25" w:rsidRPr="00940751">
        <w:rPr>
          <w:sz w:val="25"/>
          <w:szCs w:val="25"/>
        </w:rPr>
        <w:t xml:space="preserve">;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аварийный ремонт - </w:t>
      </w:r>
      <w:r w:rsidRPr="00940751">
        <w:rPr>
          <w:sz w:val="25"/>
          <w:szCs w:val="25"/>
        </w:rPr>
        <w:t>неплановый ремонт, вызванный отказом части конструктивных или инженерных элементов здания (сооружения), приводящим к невозможности выполнения возложенных на них функциональных задач</w:t>
      </w:r>
      <w:r w:rsidR="000F3E25" w:rsidRPr="00940751">
        <w:rPr>
          <w:sz w:val="25"/>
          <w:szCs w:val="25"/>
        </w:rPr>
        <w:t xml:space="preserve">;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восстановление - </w:t>
      </w:r>
      <w:r w:rsidRPr="00940751">
        <w:rPr>
          <w:sz w:val="25"/>
          <w:szCs w:val="25"/>
        </w:rPr>
        <w:t xml:space="preserve">комплекс мероприятий, обеспечивающих доведение эксплуатационных качеств конструкций, пришедших в ограниченно работоспособное состояние, до уровня их первоначального состояния, определяемого соответствующими требованиями нормативных документов на момент проектирования объекта;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регулярный визуальный осмотр - </w:t>
      </w:r>
      <w:r w:rsidRPr="00940751">
        <w:rPr>
          <w:sz w:val="25"/>
          <w:szCs w:val="25"/>
        </w:rPr>
        <w:t>проверка, позволяющая обнаружить очевидные опасные дефекты, вызванные актами вандализма, неправильной эксплуатацией и климатическими условиям</w:t>
      </w:r>
      <w:r w:rsidR="000F3E25" w:rsidRPr="00940751">
        <w:rPr>
          <w:sz w:val="25"/>
          <w:szCs w:val="25"/>
        </w:rPr>
        <w:t xml:space="preserve">;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функциональный осмотр - </w:t>
      </w:r>
      <w:r w:rsidRPr="00940751">
        <w:rPr>
          <w:sz w:val="25"/>
          <w:szCs w:val="25"/>
        </w:rPr>
        <w:t xml:space="preserve">детальная проверка с целью оценки рабочего состояния, степени изношенности, прочности и устойчивости;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ежегодный основной осмотр - </w:t>
      </w:r>
      <w:r w:rsidRPr="00940751">
        <w:rPr>
          <w:sz w:val="25"/>
          <w:szCs w:val="25"/>
        </w:rPr>
        <w:t xml:space="preserve">проверка, выполняемая с периодичностью в 12 мес. с целью оценки соответствия технического состояния;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эксплуатационный контроль - </w:t>
      </w:r>
      <w:r w:rsidRPr="00940751">
        <w:rPr>
          <w:sz w:val="25"/>
          <w:szCs w:val="25"/>
        </w:rPr>
        <w:t>контроль соответствия параметров технического и санитарного состояния здания (сооружения) значениям, обеспечивающим безопасность и проектные условия эксплуатации здания, сооружения</w:t>
      </w:r>
      <w:r w:rsidR="000F3E25" w:rsidRPr="00940751">
        <w:rPr>
          <w:sz w:val="25"/>
          <w:szCs w:val="25"/>
        </w:rPr>
        <w:t xml:space="preserve">;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техническое обслуживание - </w:t>
      </w:r>
      <w:r w:rsidRPr="00940751">
        <w:rPr>
          <w:sz w:val="25"/>
          <w:szCs w:val="25"/>
        </w:rPr>
        <w:t>комплекс операций или операция по поддержанию работоспособности или исправности изделия при использовании по назначению, ожидании, хранении и транспортировании</w:t>
      </w:r>
      <w:r w:rsidR="000F3E25" w:rsidRPr="00940751">
        <w:rPr>
          <w:sz w:val="25"/>
          <w:szCs w:val="25"/>
        </w:rPr>
        <w:t xml:space="preserve">; </w:t>
      </w:r>
    </w:p>
    <w:p w:rsidR="00333DAF" w:rsidRPr="00940751" w:rsidRDefault="00333DAF" w:rsidP="00B958FD">
      <w:pPr>
        <w:pStyle w:val="Default"/>
        <w:numPr>
          <w:ilvl w:val="0"/>
          <w:numId w:val="44"/>
        </w:numPr>
        <w:jc w:val="both"/>
        <w:rPr>
          <w:sz w:val="25"/>
          <w:szCs w:val="25"/>
        </w:rPr>
      </w:pPr>
      <w:r w:rsidRPr="00940751">
        <w:rPr>
          <w:b/>
          <w:bCs/>
          <w:sz w:val="25"/>
          <w:szCs w:val="25"/>
        </w:rPr>
        <w:lastRenderedPageBreak/>
        <w:t xml:space="preserve">реставрация архитектурно-ландшафтного объекта - </w:t>
      </w:r>
      <w:r w:rsidRPr="00940751">
        <w:rPr>
          <w:sz w:val="25"/>
          <w:szCs w:val="25"/>
        </w:rPr>
        <w:t>восстановление зеленых насаждений и планировки архитектурно-ландшафтного объекта в полном соответствии с первоначальным замыслом</w:t>
      </w:r>
      <w:r w:rsidR="000F3E25" w:rsidRPr="00940751">
        <w:rPr>
          <w:sz w:val="25"/>
          <w:szCs w:val="25"/>
        </w:rPr>
        <w:t xml:space="preserve">;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повреждение зеленых насаждений - </w:t>
      </w:r>
      <w:r w:rsidRPr="00940751">
        <w:rPr>
          <w:sz w:val="25"/>
          <w:szCs w:val="25"/>
        </w:rPr>
        <w:t>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r w:rsidR="000F3E25" w:rsidRPr="00940751">
        <w:rPr>
          <w:sz w:val="25"/>
          <w:szCs w:val="25"/>
        </w:rPr>
        <w:t xml:space="preserve">;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уничтожение зеленых насаждений - </w:t>
      </w:r>
      <w:r w:rsidRPr="00940751">
        <w:rPr>
          <w:sz w:val="25"/>
          <w:szCs w:val="25"/>
        </w:rPr>
        <w:t>повреждение зеленых насаждений, повлекшее прекращение их роста</w:t>
      </w:r>
      <w:r w:rsidR="000F3E25" w:rsidRPr="00940751">
        <w:rPr>
          <w:sz w:val="25"/>
          <w:szCs w:val="25"/>
        </w:rPr>
        <w:t xml:space="preserve">;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компенсационное озеленение - </w:t>
      </w:r>
      <w:r w:rsidRPr="00940751">
        <w:rPr>
          <w:sz w:val="25"/>
          <w:szCs w:val="25"/>
        </w:rPr>
        <w:t>воспроизводство зеленых насаждений взамен уничтоженных или поврежденных</w:t>
      </w:r>
      <w:r w:rsidR="000F3E25" w:rsidRPr="00940751">
        <w:rPr>
          <w:sz w:val="25"/>
          <w:szCs w:val="25"/>
        </w:rPr>
        <w:t xml:space="preserve">;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уход за зелеными насаждениями - </w:t>
      </w:r>
      <w:r w:rsidRPr="00940751">
        <w:rPr>
          <w:sz w:val="25"/>
          <w:szCs w:val="25"/>
        </w:rPr>
        <w:t>система мероприятий, направленных на выращивание устойчивых, высокодекоративных городских насаждений</w:t>
      </w:r>
      <w:r w:rsidR="000F3E25" w:rsidRPr="00940751">
        <w:rPr>
          <w:sz w:val="25"/>
          <w:szCs w:val="25"/>
        </w:rPr>
        <w:t xml:space="preserve">;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принципы обеспечения качества городской среды при реализации проектов благоустройства территорий - </w:t>
      </w:r>
      <w:r w:rsidRPr="00940751">
        <w:rPr>
          <w:sz w:val="25"/>
          <w:szCs w:val="25"/>
        </w:rPr>
        <w:t>принцип функционального разнообразия, принцип комфортной организации пешеходной среды, принцип комфортной мобильности, принцип комфортной среды для общения,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r w:rsidR="000F3E25" w:rsidRPr="00940751">
        <w:rPr>
          <w:sz w:val="25"/>
          <w:szCs w:val="25"/>
        </w:rPr>
        <w:t xml:space="preserve">;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безопасность эксплуатации здания (сооружения) - </w:t>
      </w:r>
      <w:r w:rsidRPr="00940751">
        <w:rPr>
          <w:sz w:val="25"/>
          <w:szCs w:val="25"/>
        </w:rPr>
        <w:t xml:space="preserve">комплексное свойство объекта противостоять его переходу в аварийное состояние, определяемое: проектным решением и степенью его реального воплощения при строительстве; текущим остаточным ресурсом и техническим состоянием объекта; степенью изменения объекта (старение материала, перестройки, перепланировки, пристройки, реконструкции, капитальный ремонт и т.п.) и окружающей среды как природного, так и техногенного характера; совокупностью антитеррористических мероприятий и степенью их реализации; нормативами по эксплуатации и степенью их реального осуществления; </w:t>
      </w:r>
    </w:p>
    <w:p w:rsidR="00333DAF" w:rsidRPr="00940751" w:rsidRDefault="00333DAF" w:rsidP="00B958FD">
      <w:pPr>
        <w:pStyle w:val="Default"/>
        <w:numPr>
          <w:ilvl w:val="0"/>
          <w:numId w:val="44"/>
        </w:numPr>
        <w:jc w:val="both"/>
        <w:rPr>
          <w:sz w:val="25"/>
          <w:szCs w:val="25"/>
        </w:rPr>
      </w:pPr>
      <w:r w:rsidRPr="00940751">
        <w:rPr>
          <w:b/>
          <w:bCs/>
          <w:sz w:val="25"/>
          <w:szCs w:val="25"/>
        </w:rPr>
        <w:t xml:space="preserve">механическая безопасность здания (сооружения) - </w:t>
      </w:r>
      <w:r w:rsidRPr="00940751">
        <w:rPr>
          <w:sz w:val="25"/>
          <w:szCs w:val="25"/>
        </w:rPr>
        <w:t>состояние строительных конструкций и основания здания или сооружения,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 здоровью животных и растений вследствие разрушения или потери устойчивости здания, сооружения или их части</w:t>
      </w:r>
      <w:r w:rsidR="000F3E25" w:rsidRPr="00940751">
        <w:rPr>
          <w:sz w:val="25"/>
          <w:szCs w:val="25"/>
        </w:rPr>
        <w:t xml:space="preserve">; </w:t>
      </w:r>
    </w:p>
    <w:p w:rsidR="00333DAF" w:rsidRPr="00940751" w:rsidRDefault="00333DAF" w:rsidP="00FF1F62">
      <w:pPr>
        <w:pStyle w:val="Default"/>
        <w:numPr>
          <w:ilvl w:val="0"/>
          <w:numId w:val="44"/>
        </w:numPr>
        <w:jc w:val="both"/>
        <w:rPr>
          <w:sz w:val="25"/>
          <w:szCs w:val="25"/>
        </w:rPr>
      </w:pPr>
      <w:r w:rsidRPr="00940751">
        <w:rPr>
          <w:b/>
          <w:bCs/>
          <w:sz w:val="25"/>
          <w:szCs w:val="25"/>
        </w:rPr>
        <w:t xml:space="preserve">изменения основных характеристик некапитального строения, сооружения общественного назначения, при наличии которых определяется невозможность использования строения, сооружения по назначению: </w:t>
      </w:r>
    </w:p>
    <w:p w:rsidR="00333DAF" w:rsidRPr="00940751" w:rsidRDefault="00333DAF" w:rsidP="00A27682">
      <w:pPr>
        <w:pStyle w:val="Default"/>
        <w:spacing w:after="53"/>
        <w:ind w:firstLine="708"/>
        <w:jc w:val="both"/>
        <w:rPr>
          <w:sz w:val="25"/>
          <w:szCs w:val="25"/>
        </w:rPr>
      </w:pPr>
      <w:r w:rsidRPr="00940751">
        <w:rPr>
          <w:sz w:val="25"/>
          <w:szCs w:val="25"/>
        </w:rPr>
        <w:t xml:space="preserve">− визуально определяемые деформации поверхностей ограждающих конструкций и отдельных конструктивных элементов: смещения по вертикали и горизонтали, перекосы, прогибы, трещины, дыры, заплаты, смятия, следы горения, расслоения, коррозия, набухания, плесень, расстройства болтовых, заклепочных, иных соединений конструкций; </w:t>
      </w:r>
    </w:p>
    <w:p w:rsidR="00333DAF" w:rsidRPr="00940751" w:rsidRDefault="00333DAF" w:rsidP="00A27682">
      <w:pPr>
        <w:pStyle w:val="Default"/>
        <w:spacing w:after="53"/>
        <w:ind w:firstLine="708"/>
        <w:jc w:val="both"/>
        <w:rPr>
          <w:sz w:val="25"/>
          <w:szCs w:val="25"/>
        </w:rPr>
      </w:pPr>
      <w:r w:rsidRPr="00940751">
        <w:rPr>
          <w:sz w:val="25"/>
          <w:szCs w:val="25"/>
        </w:rPr>
        <w:t xml:space="preserve">− недоступность для маломобильных групп населения; </w:t>
      </w:r>
    </w:p>
    <w:p w:rsidR="00333DAF" w:rsidRPr="00940751" w:rsidRDefault="00333DAF" w:rsidP="00A27682">
      <w:pPr>
        <w:pStyle w:val="Default"/>
        <w:spacing w:after="53"/>
        <w:ind w:firstLine="708"/>
        <w:jc w:val="both"/>
        <w:rPr>
          <w:sz w:val="25"/>
          <w:szCs w:val="25"/>
        </w:rPr>
      </w:pPr>
      <w:r w:rsidRPr="00940751">
        <w:rPr>
          <w:sz w:val="25"/>
          <w:szCs w:val="25"/>
        </w:rPr>
        <w:t xml:space="preserve">− отсутствие или деформации элементов благоустройства, входящих в минимальный перечень благоустройства объектов общественного назначения; </w:t>
      </w:r>
    </w:p>
    <w:p w:rsidR="00333DAF" w:rsidRPr="00940751" w:rsidRDefault="00333DAF" w:rsidP="00A27682">
      <w:pPr>
        <w:pStyle w:val="Default"/>
        <w:spacing w:after="53"/>
        <w:ind w:firstLine="708"/>
        <w:jc w:val="both"/>
        <w:rPr>
          <w:sz w:val="25"/>
          <w:szCs w:val="25"/>
        </w:rPr>
      </w:pPr>
      <w:r w:rsidRPr="00940751">
        <w:rPr>
          <w:sz w:val="25"/>
          <w:szCs w:val="25"/>
        </w:rPr>
        <w:t xml:space="preserve">− моральный износ сооружения; </w:t>
      </w:r>
    </w:p>
    <w:p w:rsidR="00333DAF" w:rsidRPr="00940751" w:rsidRDefault="00333DAF" w:rsidP="00A27682">
      <w:pPr>
        <w:pStyle w:val="Default"/>
        <w:ind w:firstLine="708"/>
        <w:jc w:val="both"/>
        <w:rPr>
          <w:sz w:val="25"/>
          <w:szCs w:val="25"/>
        </w:rPr>
      </w:pPr>
      <w:r w:rsidRPr="00940751">
        <w:rPr>
          <w:sz w:val="25"/>
          <w:szCs w:val="25"/>
        </w:rPr>
        <w:lastRenderedPageBreak/>
        <w:t>− аварийное состояние</w:t>
      </w:r>
      <w:r w:rsidR="000F3E25" w:rsidRPr="00940751">
        <w:rPr>
          <w:sz w:val="25"/>
          <w:szCs w:val="25"/>
        </w:rPr>
        <w:t xml:space="preserve">; </w:t>
      </w:r>
    </w:p>
    <w:p w:rsidR="00333DAF" w:rsidRPr="00940751" w:rsidRDefault="00333DAF" w:rsidP="00FF1F62">
      <w:pPr>
        <w:pStyle w:val="Default"/>
        <w:numPr>
          <w:ilvl w:val="0"/>
          <w:numId w:val="44"/>
        </w:numPr>
        <w:jc w:val="both"/>
        <w:rPr>
          <w:sz w:val="25"/>
          <w:szCs w:val="25"/>
        </w:rPr>
      </w:pPr>
      <w:r w:rsidRPr="00940751">
        <w:rPr>
          <w:b/>
          <w:bCs/>
          <w:sz w:val="25"/>
          <w:szCs w:val="25"/>
        </w:rPr>
        <w:t xml:space="preserve">безопасность оборудования - </w:t>
      </w:r>
      <w:r w:rsidRPr="00940751">
        <w:rPr>
          <w:sz w:val="25"/>
          <w:szCs w:val="25"/>
        </w:rPr>
        <w:t>состояние оборудования, когда воздействие на него внешних и внутренних факторов не создает угрозу для жизни и здоровья человека</w:t>
      </w:r>
      <w:r w:rsidR="000F3E25" w:rsidRPr="00940751">
        <w:rPr>
          <w:sz w:val="25"/>
          <w:szCs w:val="25"/>
        </w:rPr>
        <w:t xml:space="preserve">; </w:t>
      </w:r>
    </w:p>
    <w:p w:rsidR="00455275" w:rsidRPr="00940751" w:rsidRDefault="00333DAF" w:rsidP="00B958FD">
      <w:pPr>
        <w:pStyle w:val="Default"/>
        <w:numPr>
          <w:ilvl w:val="0"/>
          <w:numId w:val="44"/>
        </w:numPr>
        <w:jc w:val="both"/>
        <w:rPr>
          <w:sz w:val="25"/>
          <w:szCs w:val="25"/>
        </w:rPr>
      </w:pPr>
      <w:r w:rsidRPr="00940751">
        <w:rPr>
          <w:b/>
          <w:bCs/>
          <w:sz w:val="25"/>
          <w:szCs w:val="25"/>
        </w:rPr>
        <w:t xml:space="preserve">аварийное состояние - </w:t>
      </w:r>
      <w:r w:rsidRPr="00940751">
        <w:rPr>
          <w:sz w:val="25"/>
          <w:szCs w:val="25"/>
        </w:rPr>
        <w:t xml:space="preserve">категория технического состояния строительной конструкции или здания и сооружения в целом, включая состояние грунтов основания, характеризующаяся повреждениями и деформациями, свидетельствующими об исчерпании несущей </w:t>
      </w:r>
      <w:r w:rsidR="00455275" w:rsidRPr="00940751">
        <w:rPr>
          <w:sz w:val="25"/>
          <w:szCs w:val="25"/>
        </w:rPr>
        <w:t xml:space="preserve">способности и опасности обрушения и (или) характеризующаяся кренами, которые могут вызвать потерю устойчивости объекта; </w:t>
      </w:r>
    </w:p>
    <w:p w:rsidR="00455275" w:rsidRPr="00940751" w:rsidRDefault="00455275" w:rsidP="00B958FD">
      <w:pPr>
        <w:pStyle w:val="Default"/>
        <w:numPr>
          <w:ilvl w:val="0"/>
          <w:numId w:val="44"/>
        </w:numPr>
        <w:jc w:val="both"/>
        <w:rPr>
          <w:sz w:val="25"/>
          <w:szCs w:val="25"/>
        </w:rPr>
      </w:pPr>
      <w:r w:rsidRPr="00940751">
        <w:rPr>
          <w:b/>
          <w:bCs/>
          <w:sz w:val="25"/>
          <w:szCs w:val="25"/>
        </w:rPr>
        <w:t xml:space="preserve">долговечность - </w:t>
      </w:r>
      <w:r w:rsidRPr="00940751">
        <w:rPr>
          <w:sz w:val="25"/>
          <w:szCs w:val="25"/>
        </w:rPr>
        <w:t xml:space="preserve">способность строительного объекта сохранять прочностные, физические и другие свойства, устанавливаемые при проектировании и обеспечивающие его нормальную эксплуатацию в течение расчетного срока службы; </w:t>
      </w:r>
    </w:p>
    <w:p w:rsidR="00455275" w:rsidRPr="00940751" w:rsidRDefault="00455275" w:rsidP="00B958FD">
      <w:pPr>
        <w:pStyle w:val="Default"/>
        <w:numPr>
          <w:ilvl w:val="0"/>
          <w:numId w:val="44"/>
        </w:numPr>
        <w:jc w:val="both"/>
        <w:rPr>
          <w:sz w:val="25"/>
          <w:szCs w:val="25"/>
        </w:rPr>
      </w:pPr>
      <w:r w:rsidRPr="00940751">
        <w:rPr>
          <w:b/>
          <w:bCs/>
          <w:sz w:val="25"/>
          <w:szCs w:val="25"/>
        </w:rPr>
        <w:t xml:space="preserve">ремонтопригодность - </w:t>
      </w:r>
      <w:r w:rsidRPr="00940751">
        <w:rPr>
          <w:sz w:val="25"/>
          <w:szCs w:val="25"/>
        </w:rPr>
        <w:t>свойство объекта, заключающееся в приспособленности к поддержанию и восстановлению работоспособного состояния путем технического обслуживания и ремонта</w:t>
      </w:r>
      <w:r w:rsidR="000F3E25" w:rsidRPr="00940751">
        <w:rPr>
          <w:sz w:val="25"/>
          <w:szCs w:val="25"/>
        </w:rPr>
        <w:t xml:space="preserve">; </w:t>
      </w:r>
    </w:p>
    <w:p w:rsidR="00455275" w:rsidRPr="00940751" w:rsidRDefault="00455275" w:rsidP="00B958FD">
      <w:pPr>
        <w:pStyle w:val="Default"/>
        <w:numPr>
          <w:ilvl w:val="0"/>
          <w:numId w:val="44"/>
        </w:numPr>
        <w:jc w:val="both"/>
        <w:rPr>
          <w:sz w:val="25"/>
          <w:szCs w:val="25"/>
        </w:rPr>
      </w:pPr>
      <w:r w:rsidRPr="00940751">
        <w:rPr>
          <w:b/>
          <w:bCs/>
          <w:sz w:val="25"/>
          <w:szCs w:val="25"/>
        </w:rPr>
        <w:t xml:space="preserve">сохраняемость - </w:t>
      </w:r>
      <w:r w:rsidRPr="00940751">
        <w:rPr>
          <w:sz w:val="25"/>
          <w:szCs w:val="25"/>
        </w:rPr>
        <w:t>свойство объекта сохранять в заданных пределах значения параметров, характеризующих способности объекта выполнять требуемые функции, в течение и после хранения и (или) транспортирования</w:t>
      </w:r>
      <w:r w:rsidR="000F3E25" w:rsidRPr="00940751">
        <w:rPr>
          <w:sz w:val="25"/>
          <w:szCs w:val="25"/>
        </w:rPr>
        <w:t xml:space="preserve">; </w:t>
      </w:r>
    </w:p>
    <w:p w:rsidR="00455275" w:rsidRPr="00940751" w:rsidRDefault="00455275" w:rsidP="00B958FD">
      <w:pPr>
        <w:pStyle w:val="Default"/>
        <w:numPr>
          <w:ilvl w:val="0"/>
          <w:numId w:val="44"/>
        </w:numPr>
        <w:jc w:val="both"/>
        <w:rPr>
          <w:sz w:val="25"/>
          <w:szCs w:val="25"/>
        </w:rPr>
      </w:pPr>
      <w:r w:rsidRPr="00940751">
        <w:rPr>
          <w:b/>
          <w:bCs/>
          <w:sz w:val="25"/>
          <w:szCs w:val="25"/>
        </w:rPr>
        <w:t xml:space="preserve">надежность - </w:t>
      </w:r>
      <w:r w:rsidRPr="00940751">
        <w:rPr>
          <w:sz w:val="25"/>
          <w:szCs w:val="25"/>
        </w:rPr>
        <w:t>свойство объекта сохранять во времени в установленных пределах значения всех параметров, характеризующих способность выполнять требуемые функции в заданных режимах и условиях применения, технического обслуживания, хранения и транспортирования</w:t>
      </w:r>
      <w:r w:rsidR="000F3E25" w:rsidRPr="00940751">
        <w:rPr>
          <w:sz w:val="25"/>
          <w:szCs w:val="25"/>
        </w:rPr>
        <w:t xml:space="preserve">; </w:t>
      </w:r>
    </w:p>
    <w:p w:rsidR="00455275" w:rsidRPr="00940751" w:rsidRDefault="00455275" w:rsidP="00B958FD">
      <w:pPr>
        <w:pStyle w:val="Default"/>
        <w:numPr>
          <w:ilvl w:val="0"/>
          <w:numId w:val="44"/>
        </w:numPr>
        <w:jc w:val="both"/>
        <w:rPr>
          <w:sz w:val="25"/>
          <w:szCs w:val="25"/>
        </w:rPr>
      </w:pPr>
      <w:r w:rsidRPr="00940751">
        <w:rPr>
          <w:b/>
          <w:bCs/>
          <w:sz w:val="25"/>
          <w:szCs w:val="25"/>
        </w:rPr>
        <w:t xml:space="preserve">исправное состояние - </w:t>
      </w:r>
      <w:r w:rsidRPr="00940751">
        <w:rPr>
          <w:sz w:val="25"/>
          <w:szCs w:val="25"/>
        </w:rPr>
        <w:t>состояние объекта, при котором он соответствует всем требованиям нормативно-технической и (или) конструкторской (проектной) документации</w:t>
      </w:r>
      <w:r w:rsidR="000F3E25" w:rsidRPr="00940751">
        <w:rPr>
          <w:sz w:val="25"/>
          <w:szCs w:val="25"/>
        </w:rPr>
        <w:t xml:space="preserve">; </w:t>
      </w:r>
    </w:p>
    <w:p w:rsidR="00455275" w:rsidRPr="00940751" w:rsidRDefault="00455275" w:rsidP="00B958FD">
      <w:pPr>
        <w:pStyle w:val="Default"/>
        <w:numPr>
          <w:ilvl w:val="0"/>
          <w:numId w:val="44"/>
        </w:numPr>
        <w:jc w:val="both"/>
        <w:rPr>
          <w:sz w:val="25"/>
          <w:szCs w:val="25"/>
        </w:rPr>
      </w:pPr>
      <w:r w:rsidRPr="00940751">
        <w:rPr>
          <w:b/>
          <w:bCs/>
          <w:sz w:val="25"/>
          <w:szCs w:val="25"/>
        </w:rPr>
        <w:t xml:space="preserve">неисправное состояние - </w:t>
      </w:r>
      <w:r w:rsidRPr="00940751">
        <w:rPr>
          <w:sz w:val="25"/>
          <w:szCs w:val="25"/>
        </w:rPr>
        <w:t>состояние объекта, при котором он не соответствует хотя бы одному из требований нормативно-технической и (или) конструкторской (проектной) документации</w:t>
      </w:r>
      <w:r w:rsidR="000F3E25" w:rsidRPr="00940751">
        <w:rPr>
          <w:sz w:val="25"/>
          <w:szCs w:val="25"/>
        </w:rPr>
        <w:t xml:space="preserve">; </w:t>
      </w:r>
    </w:p>
    <w:p w:rsidR="00455275" w:rsidRPr="00940751" w:rsidRDefault="00455275" w:rsidP="00B958FD">
      <w:pPr>
        <w:pStyle w:val="Default"/>
        <w:numPr>
          <w:ilvl w:val="0"/>
          <w:numId w:val="44"/>
        </w:numPr>
        <w:jc w:val="both"/>
        <w:rPr>
          <w:sz w:val="25"/>
          <w:szCs w:val="25"/>
        </w:rPr>
      </w:pPr>
      <w:r w:rsidRPr="00940751">
        <w:rPr>
          <w:b/>
          <w:bCs/>
          <w:sz w:val="25"/>
          <w:szCs w:val="25"/>
        </w:rPr>
        <w:t xml:space="preserve">работоспособное состояние - </w:t>
      </w:r>
      <w:r w:rsidRPr="00940751">
        <w:rPr>
          <w:sz w:val="25"/>
          <w:szCs w:val="25"/>
        </w:rPr>
        <w:t>состояние объекта, при котором значения всех параметров, характеризующих способность выполнять заданные функции, соответствуют требованиям нормативно-технической и (или) конструкторской (проектной) документации</w:t>
      </w:r>
      <w:r w:rsidR="000F3E25" w:rsidRPr="00940751">
        <w:rPr>
          <w:sz w:val="25"/>
          <w:szCs w:val="25"/>
        </w:rPr>
        <w:t xml:space="preserve">; </w:t>
      </w:r>
    </w:p>
    <w:p w:rsidR="00455275" w:rsidRPr="00940751" w:rsidRDefault="00455275" w:rsidP="00B958FD">
      <w:pPr>
        <w:pStyle w:val="Default"/>
        <w:numPr>
          <w:ilvl w:val="0"/>
          <w:numId w:val="44"/>
        </w:numPr>
        <w:jc w:val="both"/>
        <w:rPr>
          <w:sz w:val="25"/>
          <w:szCs w:val="25"/>
        </w:rPr>
      </w:pPr>
      <w:r w:rsidRPr="00940751">
        <w:rPr>
          <w:b/>
          <w:bCs/>
          <w:sz w:val="25"/>
          <w:szCs w:val="25"/>
        </w:rPr>
        <w:t xml:space="preserve">неработоспособное состояние - </w:t>
      </w:r>
      <w:r w:rsidRPr="00940751">
        <w:rPr>
          <w:sz w:val="25"/>
          <w:szCs w:val="25"/>
        </w:rPr>
        <w:t>состояние объекта, при котором значение хотя бы одного параметра, характеризующего способность выполнять заданные функции, не соответствует требованиям нормативно-технической и (или) конструкторской (проектной) документации</w:t>
      </w:r>
      <w:r w:rsidR="000F3E25" w:rsidRPr="00940751">
        <w:rPr>
          <w:sz w:val="25"/>
          <w:szCs w:val="25"/>
        </w:rPr>
        <w:t xml:space="preserve">; </w:t>
      </w:r>
    </w:p>
    <w:p w:rsidR="00455275" w:rsidRPr="00940751" w:rsidRDefault="00455275" w:rsidP="00B958FD">
      <w:pPr>
        <w:pStyle w:val="Default"/>
        <w:numPr>
          <w:ilvl w:val="0"/>
          <w:numId w:val="44"/>
        </w:numPr>
        <w:jc w:val="both"/>
        <w:rPr>
          <w:sz w:val="25"/>
          <w:szCs w:val="25"/>
        </w:rPr>
      </w:pPr>
      <w:r w:rsidRPr="00940751">
        <w:rPr>
          <w:b/>
          <w:bCs/>
          <w:sz w:val="25"/>
          <w:szCs w:val="25"/>
        </w:rPr>
        <w:t xml:space="preserve">предельное состояние - </w:t>
      </w:r>
      <w:r w:rsidRPr="00940751">
        <w:rPr>
          <w:sz w:val="25"/>
          <w:szCs w:val="25"/>
        </w:rPr>
        <w:t>состояние объекта,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w:t>
      </w:r>
      <w:r w:rsidR="000F3E25" w:rsidRPr="00940751">
        <w:rPr>
          <w:sz w:val="25"/>
          <w:szCs w:val="25"/>
        </w:rPr>
        <w:t xml:space="preserve">; </w:t>
      </w:r>
    </w:p>
    <w:p w:rsidR="000F3E25" w:rsidRPr="00940751" w:rsidRDefault="00455275" w:rsidP="00B958FD">
      <w:pPr>
        <w:pStyle w:val="Default"/>
        <w:numPr>
          <w:ilvl w:val="0"/>
          <w:numId w:val="44"/>
        </w:numPr>
        <w:jc w:val="both"/>
        <w:rPr>
          <w:sz w:val="25"/>
          <w:szCs w:val="25"/>
        </w:rPr>
      </w:pPr>
      <w:r w:rsidRPr="00940751">
        <w:rPr>
          <w:b/>
          <w:bCs/>
          <w:sz w:val="25"/>
          <w:szCs w:val="25"/>
        </w:rPr>
        <w:t xml:space="preserve">критерий предельного состояния - </w:t>
      </w:r>
      <w:r w:rsidRPr="00940751">
        <w:rPr>
          <w:sz w:val="25"/>
          <w:szCs w:val="25"/>
        </w:rPr>
        <w:t>признак или совокупность признаков предельного состояния объекта, установленные нормативно-технической и (или) конструкторской (проектной) документацией</w:t>
      </w:r>
      <w:r w:rsidR="000F3E25" w:rsidRPr="00940751">
        <w:rPr>
          <w:sz w:val="25"/>
          <w:szCs w:val="25"/>
        </w:rPr>
        <w:t xml:space="preserve">; </w:t>
      </w:r>
    </w:p>
    <w:p w:rsidR="000F3E25" w:rsidRPr="00940751" w:rsidRDefault="000F3E25" w:rsidP="00B958FD">
      <w:pPr>
        <w:pStyle w:val="Default"/>
        <w:numPr>
          <w:ilvl w:val="0"/>
          <w:numId w:val="44"/>
        </w:numPr>
        <w:jc w:val="both"/>
        <w:rPr>
          <w:sz w:val="25"/>
          <w:szCs w:val="25"/>
        </w:rPr>
      </w:pPr>
      <w:r w:rsidRPr="00940751">
        <w:rPr>
          <w:b/>
          <w:bCs/>
          <w:sz w:val="25"/>
          <w:szCs w:val="25"/>
        </w:rPr>
        <w:t xml:space="preserve">повреждение - </w:t>
      </w:r>
      <w:r w:rsidRPr="00940751">
        <w:rPr>
          <w:sz w:val="25"/>
          <w:szCs w:val="25"/>
        </w:rPr>
        <w:t xml:space="preserve">событие, заключающееся в нарушении исправного состояния объекта при сохранении работоспособного состояния; </w:t>
      </w:r>
    </w:p>
    <w:p w:rsidR="000F3E25" w:rsidRPr="00940751" w:rsidRDefault="000F3E25" w:rsidP="00B958FD">
      <w:pPr>
        <w:pStyle w:val="Default"/>
        <w:numPr>
          <w:ilvl w:val="0"/>
          <w:numId w:val="44"/>
        </w:numPr>
        <w:jc w:val="both"/>
        <w:rPr>
          <w:sz w:val="25"/>
          <w:szCs w:val="25"/>
        </w:rPr>
      </w:pPr>
      <w:r w:rsidRPr="00940751">
        <w:rPr>
          <w:b/>
          <w:bCs/>
          <w:sz w:val="25"/>
          <w:szCs w:val="25"/>
        </w:rPr>
        <w:t xml:space="preserve">срок службы - </w:t>
      </w:r>
      <w:r w:rsidRPr="00940751">
        <w:rPr>
          <w:sz w:val="25"/>
          <w:szCs w:val="25"/>
        </w:rPr>
        <w:t xml:space="preserve">календарная продолжительность эксплуатации от начала эксплуатации объекта или ее возобновления после ремонта до перехода в предельное состояние; </w:t>
      </w:r>
    </w:p>
    <w:p w:rsidR="000F3E25" w:rsidRPr="00940751" w:rsidRDefault="000F3E25" w:rsidP="00B958FD">
      <w:pPr>
        <w:pStyle w:val="Default"/>
        <w:numPr>
          <w:ilvl w:val="0"/>
          <w:numId w:val="44"/>
        </w:numPr>
        <w:jc w:val="both"/>
        <w:rPr>
          <w:sz w:val="25"/>
          <w:szCs w:val="25"/>
        </w:rPr>
      </w:pPr>
      <w:r w:rsidRPr="00940751">
        <w:rPr>
          <w:b/>
          <w:bCs/>
          <w:sz w:val="25"/>
          <w:szCs w:val="25"/>
        </w:rPr>
        <w:t xml:space="preserve">срок сохраняемости - </w:t>
      </w:r>
      <w:r w:rsidRPr="00940751">
        <w:rPr>
          <w:sz w:val="25"/>
          <w:szCs w:val="25"/>
        </w:rPr>
        <w:t xml:space="preserve">календарная продолжительность хранения и (или) транспортирования объекта, в течение которой сохраняются в заданных пределах </w:t>
      </w:r>
      <w:r w:rsidRPr="00940751">
        <w:rPr>
          <w:sz w:val="25"/>
          <w:szCs w:val="25"/>
        </w:rPr>
        <w:lastRenderedPageBreak/>
        <w:t xml:space="preserve">значения параметров, характеризующих способность объекта выполнять заданные функции; </w:t>
      </w:r>
    </w:p>
    <w:p w:rsidR="000F3E25" w:rsidRPr="00940751" w:rsidRDefault="000F3E25" w:rsidP="00B958FD">
      <w:pPr>
        <w:pStyle w:val="Default"/>
        <w:numPr>
          <w:ilvl w:val="0"/>
          <w:numId w:val="44"/>
        </w:numPr>
        <w:jc w:val="both"/>
        <w:rPr>
          <w:sz w:val="25"/>
          <w:szCs w:val="25"/>
        </w:rPr>
      </w:pPr>
      <w:r w:rsidRPr="00940751">
        <w:rPr>
          <w:b/>
          <w:bCs/>
          <w:sz w:val="25"/>
          <w:szCs w:val="25"/>
        </w:rPr>
        <w:t xml:space="preserve">восстанавливаемый объект - </w:t>
      </w:r>
      <w:r w:rsidRPr="00940751">
        <w:rPr>
          <w:sz w:val="25"/>
          <w:szCs w:val="25"/>
        </w:rPr>
        <w:t xml:space="preserve">объект, для которого в рассматриваемой ситуации проведение восстановления работоспособного состояния предусмотрено в нормативно-технической и (или) конструкторской (проектной) документации; </w:t>
      </w:r>
    </w:p>
    <w:p w:rsidR="000F3E25" w:rsidRPr="00940751" w:rsidRDefault="000F3E25" w:rsidP="00B958FD">
      <w:pPr>
        <w:pStyle w:val="Default"/>
        <w:numPr>
          <w:ilvl w:val="0"/>
          <w:numId w:val="44"/>
        </w:numPr>
        <w:jc w:val="both"/>
        <w:rPr>
          <w:sz w:val="25"/>
          <w:szCs w:val="25"/>
        </w:rPr>
      </w:pPr>
      <w:r w:rsidRPr="00940751">
        <w:rPr>
          <w:b/>
          <w:bCs/>
          <w:sz w:val="25"/>
          <w:szCs w:val="25"/>
        </w:rPr>
        <w:t xml:space="preserve">невосстанавливаемый объект - </w:t>
      </w:r>
      <w:r w:rsidRPr="00940751">
        <w:rPr>
          <w:sz w:val="25"/>
          <w:szCs w:val="25"/>
        </w:rPr>
        <w:t>объект, для которого в рассматриваемой ситуации проведение восстановления работоспособного состояния не предусмотрено в нормативно-технической и (или) конструктор</w:t>
      </w:r>
      <w:r w:rsidR="00B24E57" w:rsidRPr="00940751">
        <w:rPr>
          <w:sz w:val="25"/>
          <w:szCs w:val="25"/>
        </w:rPr>
        <w:t xml:space="preserve">ской (проектной) документации; </w:t>
      </w:r>
    </w:p>
    <w:p w:rsidR="000F3E25" w:rsidRPr="00940751" w:rsidRDefault="000F3E25" w:rsidP="00B958FD">
      <w:pPr>
        <w:pStyle w:val="Default"/>
        <w:numPr>
          <w:ilvl w:val="0"/>
          <w:numId w:val="44"/>
        </w:numPr>
        <w:jc w:val="both"/>
        <w:rPr>
          <w:sz w:val="25"/>
          <w:szCs w:val="25"/>
        </w:rPr>
      </w:pPr>
      <w:r w:rsidRPr="00940751">
        <w:rPr>
          <w:b/>
          <w:bCs/>
          <w:sz w:val="25"/>
          <w:szCs w:val="25"/>
        </w:rPr>
        <w:t xml:space="preserve">моральный износ здания - </w:t>
      </w:r>
      <w:r w:rsidRPr="00940751">
        <w:rPr>
          <w:sz w:val="25"/>
          <w:szCs w:val="25"/>
        </w:rPr>
        <w:t xml:space="preserve">постепенное (во времени) отклонение основных эксплуатационных показателей от современного уровня технических требований эксплуатации зданий и сооружений; </w:t>
      </w:r>
    </w:p>
    <w:p w:rsidR="000F3E25" w:rsidRPr="00940751" w:rsidRDefault="000F3E25" w:rsidP="00B958FD">
      <w:pPr>
        <w:pStyle w:val="Default"/>
        <w:numPr>
          <w:ilvl w:val="0"/>
          <w:numId w:val="44"/>
        </w:numPr>
        <w:jc w:val="both"/>
        <w:rPr>
          <w:sz w:val="25"/>
          <w:szCs w:val="25"/>
        </w:rPr>
      </w:pPr>
      <w:r w:rsidRPr="00940751">
        <w:rPr>
          <w:b/>
          <w:bCs/>
          <w:sz w:val="25"/>
          <w:szCs w:val="25"/>
        </w:rPr>
        <w:t xml:space="preserve">физический износ здания - </w:t>
      </w:r>
      <w:r w:rsidRPr="00940751">
        <w:rPr>
          <w:sz w:val="25"/>
          <w:szCs w:val="25"/>
        </w:rPr>
        <w:t xml:space="preserve">ухудшение технических и связанных с ними эксплуатационных показателей здания, вызванное объективными причинами; </w:t>
      </w:r>
    </w:p>
    <w:p w:rsidR="000F3E25" w:rsidRPr="00940751" w:rsidRDefault="000F3E25" w:rsidP="00B958FD">
      <w:pPr>
        <w:pStyle w:val="Default"/>
        <w:numPr>
          <w:ilvl w:val="0"/>
          <w:numId w:val="44"/>
        </w:numPr>
        <w:jc w:val="both"/>
        <w:rPr>
          <w:sz w:val="25"/>
          <w:szCs w:val="25"/>
        </w:rPr>
      </w:pPr>
      <w:r w:rsidRPr="00940751">
        <w:rPr>
          <w:b/>
          <w:bCs/>
          <w:sz w:val="25"/>
          <w:szCs w:val="25"/>
        </w:rPr>
        <w:t xml:space="preserve">дефект - </w:t>
      </w:r>
      <w:r w:rsidRPr="00940751">
        <w:rPr>
          <w:sz w:val="25"/>
          <w:szCs w:val="25"/>
        </w:rPr>
        <w:t xml:space="preserve">каждое отдельное несоответствие продукции установленным требованиям; </w:t>
      </w:r>
    </w:p>
    <w:p w:rsidR="000F3E25" w:rsidRPr="00940751" w:rsidRDefault="000F3E25" w:rsidP="00B958FD">
      <w:pPr>
        <w:pStyle w:val="Default"/>
        <w:numPr>
          <w:ilvl w:val="0"/>
          <w:numId w:val="44"/>
        </w:numPr>
        <w:jc w:val="both"/>
        <w:rPr>
          <w:sz w:val="25"/>
          <w:szCs w:val="25"/>
        </w:rPr>
      </w:pPr>
      <w:r w:rsidRPr="00940751">
        <w:rPr>
          <w:b/>
          <w:bCs/>
          <w:sz w:val="25"/>
          <w:szCs w:val="25"/>
        </w:rPr>
        <w:t xml:space="preserve">дефектное изделие - </w:t>
      </w:r>
      <w:r w:rsidRPr="00940751">
        <w:rPr>
          <w:sz w:val="25"/>
          <w:szCs w:val="25"/>
        </w:rPr>
        <w:t xml:space="preserve">изделие, имеющее хотя бы один дефект; </w:t>
      </w:r>
    </w:p>
    <w:p w:rsidR="000F3E25" w:rsidRPr="00940751" w:rsidRDefault="000F3E25" w:rsidP="00B958FD">
      <w:pPr>
        <w:pStyle w:val="Default"/>
        <w:numPr>
          <w:ilvl w:val="0"/>
          <w:numId w:val="44"/>
        </w:numPr>
        <w:jc w:val="both"/>
        <w:rPr>
          <w:sz w:val="25"/>
          <w:szCs w:val="25"/>
        </w:rPr>
      </w:pPr>
      <w:r w:rsidRPr="00940751">
        <w:rPr>
          <w:b/>
          <w:bCs/>
          <w:sz w:val="25"/>
          <w:szCs w:val="25"/>
        </w:rPr>
        <w:t xml:space="preserve">устранимый дефект - </w:t>
      </w:r>
      <w:r w:rsidRPr="00940751">
        <w:rPr>
          <w:sz w:val="25"/>
          <w:szCs w:val="25"/>
        </w:rPr>
        <w:t>дефект, устранение которого технически возможн</w:t>
      </w:r>
      <w:r w:rsidR="00FF1F62" w:rsidRPr="00940751">
        <w:rPr>
          <w:sz w:val="25"/>
          <w:szCs w:val="25"/>
        </w:rPr>
        <w:t>о и экономически целесообразно;</w:t>
      </w:r>
    </w:p>
    <w:p w:rsidR="000F3E25" w:rsidRPr="00940751" w:rsidRDefault="000F3E25" w:rsidP="00B958FD">
      <w:pPr>
        <w:pStyle w:val="Default"/>
        <w:numPr>
          <w:ilvl w:val="0"/>
          <w:numId w:val="44"/>
        </w:numPr>
        <w:jc w:val="both"/>
        <w:rPr>
          <w:sz w:val="25"/>
          <w:szCs w:val="25"/>
        </w:rPr>
      </w:pPr>
      <w:r w:rsidRPr="00940751">
        <w:rPr>
          <w:b/>
          <w:bCs/>
          <w:sz w:val="25"/>
          <w:szCs w:val="25"/>
        </w:rPr>
        <w:t xml:space="preserve">неустранимый дефект - </w:t>
      </w:r>
      <w:r w:rsidRPr="00940751">
        <w:rPr>
          <w:sz w:val="25"/>
          <w:szCs w:val="25"/>
        </w:rPr>
        <w:t xml:space="preserve">дефект, устранение которого технически невозможно или экономически нецелесообразно; </w:t>
      </w:r>
    </w:p>
    <w:p w:rsidR="000F3E25" w:rsidRPr="00940751" w:rsidRDefault="000F3E25" w:rsidP="00B958FD">
      <w:pPr>
        <w:pStyle w:val="Default"/>
        <w:numPr>
          <w:ilvl w:val="0"/>
          <w:numId w:val="44"/>
        </w:numPr>
        <w:jc w:val="both"/>
        <w:rPr>
          <w:sz w:val="25"/>
          <w:szCs w:val="25"/>
        </w:rPr>
      </w:pPr>
      <w:r w:rsidRPr="00940751">
        <w:rPr>
          <w:b/>
          <w:bCs/>
          <w:sz w:val="25"/>
          <w:szCs w:val="25"/>
        </w:rPr>
        <w:t xml:space="preserve">исправимый брак - </w:t>
      </w:r>
      <w:r w:rsidRPr="00940751">
        <w:rPr>
          <w:sz w:val="25"/>
          <w:szCs w:val="25"/>
        </w:rPr>
        <w:t xml:space="preserve">брак, все дефекты в котором, обусловившие забракование продукции, являются устранимыми; </w:t>
      </w:r>
    </w:p>
    <w:p w:rsidR="00A91713" w:rsidRPr="00940751" w:rsidRDefault="000F3E25" w:rsidP="00B958FD">
      <w:pPr>
        <w:pStyle w:val="Default"/>
        <w:numPr>
          <w:ilvl w:val="0"/>
          <w:numId w:val="44"/>
        </w:numPr>
        <w:jc w:val="both"/>
        <w:rPr>
          <w:sz w:val="25"/>
          <w:szCs w:val="25"/>
        </w:rPr>
      </w:pPr>
      <w:r w:rsidRPr="00940751">
        <w:rPr>
          <w:b/>
          <w:bCs/>
          <w:sz w:val="25"/>
          <w:szCs w:val="25"/>
        </w:rPr>
        <w:t xml:space="preserve">неисправимый брак - </w:t>
      </w:r>
      <w:r w:rsidRPr="00940751">
        <w:rPr>
          <w:sz w:val="25"/>
          <w:szCs w:val="25"/>
        </w:rPr>
        <w:t xml:space="preserve">брак, в котором хотя бы один из дефектов, обусловивших забракование продукции, является неустранимым. </w:t>
      </w:r>
    </w:p>
    <w:p w:rsidR="00B24E57" w:rsidRPr="00940751" w:rsidRDefault="00B24E57" w:rsidP="00B958FD">
      <w:pPr>
        <w:pStyle w:val="Default"/>
        <w:jc w:val="both"/>
        <w:rPr>
          <w:sz w:val="25"/>
          <w:szCs w:val="25"/>
        </w:rPr>
      </w:pP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Статья </w:t>
      </w:r>
      <w:r w:rsidR="00D944A6" w:rsidRPr="00940751">
        <w:rPr>
          <w:rStyle w:val="a3"/>
          <w:rFonts w:eastAsia="Arial Unicode MS"/>
          <w:color w:val="000000"/>
          <w:sz w:val="25"/>
          <w:szCs w:val="25"/>
        </w:rPr>
        <w:t>4</w:t>
      </w:r>
      <w:r w:rsidRPr="00940751">
        <w:rPr>
          <w:rStyle w:val="a3"/>
          <w:rFonts w:eastAsia="Arial Unicode MS"/>
          <w:color w:val="000000"/>
          <w:sz w:val="25"/>
          <w:szCs w:val="25"/>
        </w:rPr>
        <w:t xml:space="preserve">. </w:t>
      </w:r>
      <w:r w:rsidR="00CD02C1" w:rsidRPr="00940751">
        <w:rPr>
          <w:rStyle w:val="a3"/>
          <w:rFonts w:eastAsia="Arial Unicode MS"/>
          <w:color w:val="000000"/>
          <w:sz w:val="25"/>
          <w:szCs w:val="25"/>
        </w:rPr>
        <w:t>Благоустройство территорий городского округа</w:t>
      </w:r>
    </w:p>
    <w:p w:rsidR="000518FA" w:rsidRPr="00940751" w:rsidRDefault="000518FA" w:rsidP="00B958FD">
      <w:pPr>
        <w:pStyle w:val="aff4"/>
        <w:ind w:firstLine="567"/>
        <w:jc w:val="both"/>
        <w:rPr>
          <w:rStyle w:val="a3"/>
          <w:rFonts w:eastAsiaTheme="minorHAnsi"/>
          <w:b w:val="0"/>
          <w:bCs w:val="0"/>
          <w:sz w:val="25"/>
          <w:szCs w:val="25"/>
          <w:lang w:eastAsia="en-US"/>
        </w:rPr>
      </w:pP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1.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8B60C8" w:rsidRPr="00940751" w:rsidRDefault="006F72F0" w:rsidP="00B958FD">
      <w:pPr>
        <w:pStyle w:val="aff4"/>
        <w:ind w:firstLine="567"/>
        <w:jc w:val="both"/>
        <w:rPr>
          <w:rFonts w:eastAsiaTheme="minorHAnsi"/>
          <w:sz w:val="25"/>
          <w:szCs w:val="25"/>
          <w:lang w:eastAsia="en-US"/>
        </w:rPr>
      </w:pPr>
      <w:r w:rsidRPr="00940751">
        <w:rPr>
          <w:rFonts w:eastAsiaTheme="minorHAnsi"/>
          <w:sz w:val="25"/>
          <w:szCs w:val="25"/>
          <w:lang w:eastAsia="en-US"/>
        </w:rPr>
        <w:t>2. Содержание территорий городского округа</w:t>
      </w:r>
      <w:r w:rsidR="008B60C8" w:rsidRPr="00940751">
        <w:rPr>
          <w:rFonts w:eastAsiaTheme="minorHAnsi"/>
          <w:sz w:val="25"/>
          <w:szCs w:val="25"/>
          <w:lang w:eastAsia="en-US"/>
        </w:rPr>
        <w:t xml:space="preserve"> и мероприятия по развитию благоустройства осуществляются в соответствии с </w:t>
      </w:r>
      <w:r w:rsidR="00384CFB" w:rsidRPr="00940751">
        <w:rPr>
          <w:rFonts w:eastAsiaTheme="minorHAnsi"/>
          <w:sz w:val="25"/>
          <w:szCs w:val="25"/>
          <w:lang w:eastAsia="en-US"/>
        </w:rPr>
        <w:t xml:space="preserve">Законодательством Российской Федерации, </w:t>
      </w:r>
      <w:r w:rsidR="00D62CD1" w:rsidRPr="00940751">
        <w:rPr>
          <w:rFonts w:eastAsiaTheme="minorHAnsi"/>
          <w:sz w:val="25"/>
          <w:szCs w:val="25"/>
          <w:lang w:eastAsia="en-US"/>
        </w:rPr>
        <w:t>Законодательством</w:t>
      </w:r>
      <w:r w:rsidR="008B60C8" w:rsidRPr="00940751">
        <w:rPr>
          <w:rFonts w:eastAsiaTheme="minorHAnsi"/>
          <w:sz w:val="25"/>
          <w:szCs w:val="25"/>
          <w:lang w:eastAsia="en-US"/>
        </w:rPr>
        <w:t xml:space="preserve"> Московской област</w:t>
      </w:r>
      <w:r w:rsidR="00384CFB" w:rsidRPr="00940751">
        <w:rPr>
          <w:rFonts w:eastAsiaTheme="minorHAnsi"/>
          <w:sz w:val="25"/>
          <w:szCs w:val="25"/>
          <w:lang w:eastAsia="en-US"/>
        </w:rPr>
        <w:t>и о социально</w:t>
      </w:r>
      <w:r w:rsidR="00FB60F2" w:rsidRPr="00940751">
        <w:rPr>
          <w:rFonts w:eastAsiaTheme="minorHAnsi"/>
          <w:sz w:val="25"/>
          <w:szCs w:val="25"/>
          <w:lang w:eastAsia="en-US"/>
        </w:rPr>
        <w:t>й защите инвалидов, настоящими П</w:t>
      </w:r>
      <w:r w:rsidR="00384CFB" w:rsidRPr="00940751">
        <w:rPr>
          <w:rFonts w:eastAsiaTheme="minorHAnsi"/>
          <w:sz w:val="25"/>
          <w:szCs w:val="25"/>
          <w:lang w:eastAsia="en-US"/>
        </w:rPr>
        <w:t>равилами.</w:t>
      </w:r>
    </w:p>
    <w:p w:rsidR="008B60C8" w:rsidRPr="00940751" w:rsidRDefault="007C2200"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3. </w:t>
      </w:r>
      <w:r w:rsidR="008B60C8" w:rsidRPr="00940751">
        <w:rPr>
          <w:rFonts w:eastAsiaTheme="minorHAnsi"/>
          <w:sz w:val="25"/>
          <w:szCs w:val="25"/>
          <w:lang w:eastAsia="en-US"/>
        </w:rPr>
        <w:t>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w:t>
      </w:r>
    </w:p>
    <w:p w:rsidR="00A861EE" w:rsidRPr="00940751" w:rsidRDefault="007C2200"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4. </w:t>
      </w:r>
      <w:r w:rsidR="00A861EE" w:rsidRPr="00940751">
        <w:rPr>
          <w:rFonts w:eastAsia="Batang"/>
          <w:sz w:val="25"/>
          <w:szCs w:val="25"/>
        </w:rPr>
        <w:t xml:space="preserve">При </w:t>
      </w:r>
      <w:r w:rsidR="00A861EE" w:rsidRPr="00940751">
        <w:rPr>
          <w:rFonts w:eastAsia="Calibri"/>
          <w:sz w:val="25"/>
          <w:szCs w:val="25"/>
          <w:lang w:eastAsia="en-US"/>
        </w:rPr>
        <w:t xml:space="preserve">проектировании, реконструкции </w:t>
      </w:r>
      <w:r w:rsidR="00A861EE" w:rsidRPr="00940751">
        <w:rPr>
          <w:rFonts w:eastAsia="Batang"/>
          <w:sz w:val="25"/>
          <w:szCs w:val="25"/>
        </w:rPr>
        <w:t>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w:t>
      </w:r>
      <w:r w:rsidR="00A861EE" w:rsidRPr="00940751">
        <w:rPr>
          <w:rFonts w:eastAsiaTheme="minorHAnsi"/>
          <w:sz w:val="25"/>
          <w:szCs w:val="25"/>
          <w:lang w:eastAsia="en-US"/>
        </w:rPr>
        <w:t>.</w:t>
      </w:r>
    </w:p>
    <w:p w:rsidR="008B60C8" w:rsidRPr="00940751" w:rsidRDefault="007C2200"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5. </w:t>
      </w:r>
      <w:r w:rsidR="008B60C8" w:rsidRPr="00940751">
        <w:rPr>
          <w:rFonts w:eastAsiaTheme="minorHAnsi"/>
          <w:sz w:val="25"/>
          <w:szCs w:val="25"/>
          <w:lang w:eastAsia="en-US"/>
        </w:rPr>
        <w:t>Не допускается размещение программно-технических комплексов видеонаблюдения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8B60C8" w:rsidRPr="00940751" w:rsidRDefault="007C2200"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6. </w:t>
      </w:r>
      <w:r w:rsidR="008B60C8" w:rsidRPr="00940751">
        <w:rPr>
          <w:rFonts w:eastAsiaTheme="minorHAnsi"/>
          <w:sz w:val="25"/>
          <w:szCs w:val="25"/>
          <w:lang w:eastAsia="en-US"/>
        </w:rPr>
        <w:t xml:space="preserve">Программно-технические комплексы видеонаблюдения, в случае их установки, должны быть очищены от загрязнений, веток, листвы, по мере необходимости корпус </w:t>
      </w:r>
      <w:r w:rsidR="008B60C8" w:rsidRPr="00940751">
        <w:rPr>
          <w:rFonts w:eastAsiaTheme="minorHAnsi"/>
          <w:sz w:val="25"/>
          <w:szCs w:val="25"/>
          <w:lang w:eastAsia="en-US"/>
        </w:rPr>
        <w:lastRenderedPageBreak/>
        <w:t>программно-технического комплекса видеонаблюдения должен очищаться от ржавчины и быть окрашенным.</w:t>
      </w:r>
    </w:p>
    <w:p w:rsidR="00A06BCB" w:rsidRPr="00940751" w:rsidRDefault="00A06BCB" w:rsidP="00B958FD">
      <w:pPr>
        <w:pStyle w:val="aff4"/>
        <w:ind w:firstLine="567"/>
        <w:jc w:val="both"/>
        <w:rPr>
          <w:rFonts w:eastAsiaTheme="minorHAnsi"/>
          <w:sz w:val="25"/>
          <w:szCs w:val="25"/>
          <w:lang w:eastAsia="en-US"/>
        </w:rPr>
      </w:pPr>
    </w:p>
    <w:p w:rsidR="00255952" w:rsidRPr="00940751" w:rsidRDefault="00E33345" w:rsidP="00B958FD">
      <w:pPr>
        <w:pStyle w:val="aff4"/>
        <w:ind w:firstLine="567"/>
        <w:jc w:val="both"/>
        <w:rPr>
          <w:rFonts w:eastAsiaTheme="minorHAnsi"/>
          <w:b/>
          <w:sz w:val="25"/>
          <w:szCs w:val="25"/>
          <w:lang w:eastAsia="en-US"/>
        </w:rPr>
      </w:pPr>
      <w:r w:rsidRPr="00940751">
        <w:rPr>
          <w:rFonts w:eastAsiaTheme="minorHAnsi"/>
          <w:b/>
          <w:sz w:val="25"/>
          <w:szCs w:val="25"/>
          <w:lang w:eastAsia="en-US"/>
        </w:rPr>
        <w:t xml:space="preserve">Статья </w:t>
      </w:r>
      <w:r w:rsidR="00D944A6" w:rsidRPr="00940751">
        <w:rPr>
          <w:rFonts w:eastAsiaTheme="minorHAnsi"/>
          <w:b/>
          <w:sz w:val="25"/>
          <w:szCs w:val="25"/>
          <w:lang w:eastAsia="en-US"/>
        </w:rPr>
        <w:t>5</w:t>
      </w:r>
      <w:r w:rsidR="008B60C8" w:rsidRPr="00940751">
        <w:rPr>
          <w:rFonts w:eastAsiaTheme="minorHAnsi"/>
          <w:sz w:val="25"/>
          <w:szCs w:val="25"/>
          <w:lang w:eastAsia="en-US"/>
        </w:rPr>
        <w:t xml:space="preserve">. </w:t>
      </w:r>
      <w:r w:rsidR="008B60C8" w:rsidRPr="00940751">
        <w:rPr>
          <w:rFonts w:eastAsiaTheme="minorHAnsi"/>
          <w:b/>
          <w:sz w:val="25"/>
          <w:szCs w:val="25"/>
          <w:lang w:eastAsia="en-US"/>
        </w:rPr>
        <w:t xml:space="preserve">Элементами благоустройства в целях </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b/>
          <w:sz w:val="25"/>
          <w:szCs w:val="25"/>
          <w:lang w:eastAsia="en-US"/>
        </w:rPr>
        <w:t>настоящ</w:t>
      </w:r>
      <w:r w:rsidR="00034423" w:rsidRPr="00940751">
        <w:rPr>
          <w:rFonts w:eastAsiaTheme="minorHAnsi"/>
          <w:b/>
          <w:sz w:val="25"/>
          <w:szCs w:val="25"/>
          <w:lang w:eastAsia="en-US"/>
        </w:rPr>
        <w:t>их Правил</w:t>
      </w:r>
      <w:r w:rsidRPr="00940751">
        <w:rPr>
          <w:rFonts w:eastAsiaTheme="minorHAnsi"/>
          <w:b/>
          <w:sz w:val="25"/>
          <w:szCs w:val="25"/>
          <w:lang w:eastAsia="en-US"/>
        </w:rPr>
        <w:t xml:space="preserve"> являются</w:t>
      </w:r>
      <w:r w:rsidRPr="00940751">
        <w:rPr>
          <w:rFonts w:eastAsiaTheme="minorHAnsi"/>
          <w:sz w:val="25"/>
          <w:szCs w:val="25"/>
          <w:lang w:eastAsia="en-US"/>
        </w:rPr>
        <w:t>:</w:t>
      </w:r>
    </w:p>
    <w:p w:rsidR="00A06BCB" w:rsidRPr="00940751" w:rsidRDefault="00A06BCB" w:rsidP="00B958FD">
      <w:pPr>
        <w:pStyle w:val="aff4"/>
        <w:ind w:firstLine="567"/>
        <w:jc w:val="both"/>
        <w:rPr>
          <w:rFonts w:eastAsiaTheme="minorHAnsi"/>
          <w:sz w:val="25"/>
          <w:szCs w:val="25"/>
          <w:lang w:eastAsia="en-US"/>
        </w:rPr>
      </w:pP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1) улично-дорожная сеть;</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2) улицы и дороги;</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3) площади;</w:t>
      </w:r>
    </w:p>
    <w:p w:rsidR="00991DA7"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4) пешеходные переходы;</w:t>
      </w:r>
    </w:p>
    <w:p w:rsidR="008B60C8" w:rsidRPr="00940751" w:rsidRDefault="00E33345" w:rsidP="00B958FD">
      <w:pPr>
        <w:pStyle w:val="aff4"/>
        <w:ind w:firstLine="567"/>
        <w:jc w:val="both"/>
        <w:rPr>
          <w:rFonts w:eastAsiaTheme="minorHAnsi"/>
          <w:sz w:val="25"/>
          <w:szCs w:val="25"/>
          <w:lang w:eastAsia="en-US"/>
        </w:rPr>
      </w:pPr>
      <w:r w:rsidRPr="00940751">
        <w:rPr>
          <w:rFonts w:eastAsiaTheme="minorHAnsi"/>
          <w:sz w:val="25"/>
          <w:szCs w:val="25"/>
          <w:lang w:eastAsia="en-US"/>
        </w:rPr>
        <w:t>5)</w:t>
      </w:r>
      <w:r w:rsidR="00777607" w:rsidRPr="00940751">
        <w:rPr>
          <w:rFonts w:eastAsiaTheme="minorHAnsi"/>
          <w:sz w:val="25"/>
          <w:szCs w:val="25"/>
          <w:lang w:eastAsia="en-US"/>
        </w:rPr>
        <w:t xml:space="preserve"> </w:t>
      </w:r>
      <w:r w:rsidR="008B60C8" w:rsidRPr="00940751">
        <w:rPr>
          <w:rFonts w:eastAsiaTheme="minorHAnsi"/>
          <w:sz w:val="25"/>
          <w:szCs w:val="25"/>
          <w:lang w:eastAsia="en-US"/>
        </w:rPr>
        <w:t>технические зоны транспортных, инженерных коммуникаций, инженерные коммуникации, водоохранные зоны;</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6) детские площадки;</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7) площадки отдыха;</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8) спортивные площадки;</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9) контейнерные площадки;</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10) строительные площадки;</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11) площадки для выгула животных;</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12) площадки для дрессировки собак;</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13) площадки автостоянок, размещение и хранение транспортных средств на территории муниципальных образований;</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14) архитектурно-художественное освещение;</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15) источники света;</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16) средства размещения информации и рекламные конструкции;</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17) сезонные (летние) кафе;</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18) ограждения (заборы);</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19) элементы объектов капитального строительства;</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20) малые архитектурные формы;</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21) элементы озеленения;</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22) уличное коммунально-бытовое и техническое оборудование;</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23) водные устройства;</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24) зоны отдыха </w:t>
      </w:r>
      <w:r w:rsidR="00890DD1" w:rsidRPr="00940751">
        <w:rPr>
          <w:rFonts w:eastAsiaTheme="minorHAnsi"/>
          <w:sz w:val="25"/>
          <w:szCs w:val="25"/>
          <w:lang w:eastAsia="en-US"/>
        </w:rPr>
        <w:t>(парки, сады, бульвары, скверы).</w:t>
      </w:r>
    </w:p>
    <w:p w:rsidR="008B60C8" w:rsidRPr="00940751" w:rsidRDefault="008B60C8" w:rsidP="00B958FD">
      <w:pPr>
        <w:pStyle w:val="aff4"/>
        <w:ind w:firstLine="567"/>
        <w:jc w:val="both"/>
        <w:rPr>
          <w:sz w:val="25"/>
          <w:szCs w:val="25"/>
        </w:rPr>
      </w:pPr>
    </w:p>
    <w:p w:rsidR="00D46363"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Статья 6</w:t>
      </w:r>
      <w:r w:rsidR="00CA07C5" w:rsidRPr="00940751">
        <w:rPr>
          <w:rStyle w:val="a3"/>
          <w:rFonts w:eastAsia="Arial Unicode MS"/>
          <w:color w:val="000000"/>
          <w:sz w:val="25"/>
          <w:szCs w:val="25"/>
        </w:rPr>
        <w:t>.</w:t>
      </w:r>
      <w:r w:rsidRPr="00940751">
        <w:rPr>
          <w:rStyle w:val="a3"/>
          <w:rFonts w:eastAsia="Arial Unicode MS"/>
          <w:color w:val="000000"/>
          <w:sz w:val="25"/>
          <w:szCs w:val="25"/>
        </w:rPr>
        <w:t xml:space="preserve"> </w:t>
      </w:r>
      <w:r w:rsidR="00511EEE" w:rsidRPr="00940751">
        <w:rPr>
          <w:rStyle w:val="a3"/>
          <w:rFonts w:eastAsia="Arial Unicode MS"/>
          <w:color w:val="000000"/>
          <w:sz w:val="25"/>
          <w:szCs w:val="25"/>
        </w:rPr>
        <w:t>Т</w:t>
      </w:r>
      <w:r w:rsidRPr="00940751">
        <w:rPr>
          <w:rStyle w:val="a3"/>
          <w:rFonts w:eastAsia="Arial Unicode MS"/>
          <w:color w:val="000000"/>
          <w:sz w:val="25"/>
          <w:szCs w:val="25"/>
        </w:rPr>
        <w:t>ребования к благоустройству внешних поверхностей</w:t>
      </w: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 объектов капитального строительства</w:t>
      </w:r>
    </w:p>
    <w:p w:rsidR="00F522CB" w:rsidRPr="00940751" w:rsidRDefault="00F522CB" w:rsidP="00B958FD">
      <w:pPr>
        <w:pStyle w:val="aff4"/>
        <w:ind w:firstLine="567"/>
        <w:jc w:val="both"/>
        <w:rPr>
          <w:rStyle w:val="a3"/>
          <w:rFonts w:eastAsia="Arial Unicode MS"/>
          <w:color w:val="000000"/>
          <w:sz w:val="25"/>
          <w:szCs w:val="25"/>
        </w:rPr>
      </w:pPr>
    </w:p>
    <w:p w:rsidR="008B60C8" w:rsidRPr="00940751" w:rsidRDefault="003D4CCA"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1. </w:t>
      </w:r>
      <w:r w:rsidR="008B60C8" w:rsidRPr="00940751">
        <w:rPr>
          <w:rFonts w:eastAsiaTheme="minorHAnsi"/>
          <w:sz w:val="25"/>
          <w:szCs w:val="25"/>
          <w:lang w:eastAsia="en-US"/>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w:t>
      </w:r>
      <w:r w:rsidR="00FB60F2" w:rsidRPr="00940751">
        <w:rPr>
          <w:rFonts w:eastAsiaTheme="minorHAnsi"/>
          <w:sz w:val="25"/>
          <w:szCs w:val="25"/>
          <w:lang w:eastAsia="en-US"/>
        </w:rPr>
        <w:t>существляется в соответствии с П</w:t>
      </w:r>
      <w:r w:rsidR="008B60C8" w:rsidRPr="00940751">
        <w:rPr>
          <w:rFonts w:eastAsiaTheme="minorHAnsi"/>
          <w:sz w:val="25"/>
          <w:szCs w:val="25"/>
          <w:lang w:eastAsia="en-US"/>
        </w:rPr>
        <w:t>равилами и требованиями к содержанию внешних поверхностей объектов капитального строительства в городском округе и размещаемых на них конструкций и оборудования, установленными нормативными правовыми актами Российской Федерации и Московской области.</w:t>
      </w:r>
    </w:p>
    <w:p w:rsidR="005B61CD" w:rsidRPr="00940751" w:rsidRDefault="008B60C8" w:rsidP="00B958FD">
      <w:pPr>
        <w:pStyle w:val="aff4"/>
        <w:ind w:firstLine="567"/>
        <w:jc w:val="both"/>
        <w:rPr>
          <w:bCs/>
          <w:sz w:val="25"/>
          <w:szCs w:val="25"/>
        </w:rPr>
      </w:pPr>
      <w:r w:rsidRPr="00940751">
        <w:rPr>
          <w:rFonts w:eastAsiaTheme="minorHAnsi"/>
          <w:sz w:val="25"/>
          <w:szCs w:val="25"/>
          <w:lang w:eastAsia="en-US"/>
        </w:rPr>
        <w:t xml:space="preserve">2. </w:t>
      </w:r>
      <w:r w:rsidR="000A0F2D" w:rsidRPr="00940751">
        <w:rPr>
          <w:bCs/>
          <w:sz w:val="25"/>
          <w:szCs w:val="25"/>
        </w:rPr>
        <w:t xml:space="preserve">Содержание и ремонт внешних поверхностей </w:t>
      </w:r>
      <w:r w:rsidR="000A0F2D" w:rsidRPr="00940751">
        <w:rPr>
          <w:spacing w:val="2"/>
          <w:sz w:val="25"/>
          <w:szCs w:val="25"/>
        </w:rPr>
        <w:t>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w:t>
      </w:r>
      <w:r w:rsidR="005B61CD" w:rsidRPr="00940751">
        <w:rPr>
          <w:spacing w:val="2"/>
          <w:sz w:val="25"/>
          <w:szCs w:val="25"/>
        </w:rPr>
        <w:t xml:space="preserve">ходных групп, цоколей, террас, </w:t>
      </w:r>
      <w:r w:rsidR="000A0F2D" w:rsidRPr="00940751">
        <w:rPr>
          <w:bCs/>
          <w:sz w:val="25"/>
          <w:szCs w:val="25"/>
        </w:rPr>
        <w:t xml:space="preserve">а также размещаемых на них конструкций, в том числе средств размещения информации и оборудования осуществляются в соответствии с установленными правилами и требованиями к содержанию внешних поверхностей зданий, строений, сооружений и размещаемых </w:t>
      </w:r>
      <w:r w:rsidR="005B61CD" w:rsidRPr="00940751">
        <w:rPr>
          <w:bCs/>
          <w:sz w:val="25"/>
          <w:szCs w:val="25"/>
        </w:rPr>
        <w:t xml:space="preserve">на них </w:t>
      </w:r>
      <w:r w:rsidR="000A0F2D" w:rsidRPr="00940751">
        <w:rPr>
          <w:bCs/>
          <w:sz w:val="25"/>
          <w:szCs w:val="25"/>
        </w:rPr>
        <w:t>конструкций и оборудования.</w:t>
      </w:r>
    </w:p>
    <w:p w:rsidR="000A0F2D" w:rsidRPr="00940751" w:rsidRDefault="000A0F2D" w:rsidP="00B958FD">
      <w:pPr>
        <w:pStyle w:val="aff4"/>
        <w:ind w:firstLine="567"/>
        <w:jc w:val="both"/>
        <w:rPr>
          <w:spacing w:val="2"/>
          <w:sz w:val="25"/>
          <w:szCs w:val="25"/>
        </w:rPr>
      </w:pPr>
      <w:r w:rsidRPr="00940751">
        <w:rPr>
          <w:rFonts w:eastAsiaTheme="minorHAnsi"/>
          <w:sz w:val="25"/>
          <w:szCs w:val="25"/>
          <w:lang w:eastAsia="en-US"/>
        </w:rPr>
        <w:lastRenderedPageBreak/>
        <w:t>3. В</w:t>
      </w:r>
      <w:r w:rsidRPr="00940751">
        <w:rPr>
          <w:bCs/>
          <w:sz w:val="25"/>
          <w:szCs w:val="25"/>
        </w:rPr>
        <w:t xml:space="preserve">нешние поверхности </w:t>
      </w:r>
      <w:r w:rsidRPr="00940751">
        <w:rPr>
          <w:spacing w:val="2"/>
          <w:sz w:val="25"/>
          <w:szCs w:val="25"/>
        </w:rPr>
        <w:t>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w:t>
      </w:r>
    </w:p>
    <w:p w:rsidR="001C16F1" w:rsidRPr="00940751" w:rsidRDefault="00354BE2" w:rsidP="00B958FD">
      <w:pPr>
        <w:pStyle w:val="aff4"/>
        <w:ind w:firstLine="567"/>
        <w:jc w:val="both"/>
        <w:rPr>
          <w:rFonts w:eastAsiaTheme="minorHAnsi"/>
          <w:sz w:val="25"/>
          <w:szCs w:val="25"/>
          <w:lang w:eastAsia="en-US"/>
        </w:rPr>
      </w:pPr>
      <w:r w:rsidRPr="00940751">
        <w:rPr>
          <w:rFonts w:eastAsiaTheme="minorHAnsi"/>
          <w:sz w:val="25"/>
          <w:szCs w:val="25"/>
          <w:lang w:eastAsia="en-US"/>
        </w:rPr>
        <w:t>4</w:t>
      </w:r>
      <w:r w:rsidR="001C16F1" w:rsidRPr="00940751">
        <w:rPr>
          <w:rFonts w:eastAsiaTheme="minorHAnsi"/>
          <w:sz w:val="25"/>
          <w:szCs w:val="25"/>
          <w:lang w:eastAsia="en-US"/>
        </w:rPr>
        <w:t xml:space="preserve">. </w:t>
      </w:r>
      <w:r w:rsidR="001C16F1" w:rsidRPr="00940751">
        <w:rPr>
          <w:bCs/>
          <w:sz w:val="25"/>
          <w:szCs w:val="25"/>
        </w:rPr>
        <w:t xml:space="preserve">При нарушении собственниками (правообладателями) нежилых объектов капитального строительства или помещений в них, являющимися юридическими лицами (индивидуальными предпринимателями), требований установленных паспортом колористического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предписаниями уполномоченного органа. В предписании должен быть установлен разумный срок </w:t>
      </w:r>
      <w:r w:rsidR="001C16F1" w:rsidRPr="00940751">
        <w:rPr>
          <w:bCs/>
          <w:sz w:val="25"/>
          <w:szCs w:val="25"/>
        </w:rPr>
        <w:br/>
        <w:t>его исполнения.</w:t>
      </w:r>
    </w:p>
    <w:p w:rsidR="00C018B3" w:rsidRPr="00940751" w:rsidRDefault="00354BE2" w:rsidP="00B958FD">
      <w:pPr>
        <w:pStyle w:val="aff4"/>
        <w:ind w:firstLine="567"/>
        <w:jc w:val="both"/>
        <w:rPr>
          <w:rFonts w:eastAsiaTheme="minorHAnsi"/>
          <w:sz w:val="25"/>
          <w:szCs w:val="25"/>
          <w:lang w:eastAsia="en-US"/>
        </w:rPr>
      </w:pPr>
      <w:r w:rsidRPr="00940751">
        <w:rPr>
          <w:rFonts w:eastAsiaTheme="minorHAnsi"/>
          <w:sz w:val="25"/>
          <w:szCs w:val="25"/>
          <w:lang w:eastAsia="en-US"/>
        </w:rPr>
        <w:t>5</w:t>
      </w:r>
      <w:r w:rsidR="008B60C8" w:rsidRPr="00940751">
        <w:rPr>
          <w:rFonts w:eastAsiaTheme="minorHAnsi"/>
          <w:sz w:val="25"/>
          <w:szCs w:val="25"/>
          <w:lang w:eastAsia="en-US"/>
        </w:rPr>
        <w:t>.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C018B3" w:rsidRPr="00940751" w:rsidRDefault="00354BE2" w:rsidP="00B958FD">
      <w:pPr>
        <w:pStyle w:val="aff4"/>
        <w:ind w:firstLine="567"/>
        <w:jc w:val="both"/>
        <w:rPr>
          <w:bCs/>
          <w:sz w:val="25"/>
          <w:szCs w:val="25"/>
        </w:rPr>
      </w:pPr>
      <w:r w:rsidRPr="00940751">
        <w:rPr>
          <w:rFonts w:eastAsiaTheme="minorHAnsi"/>
          <w:sz w:val="25"/>
          <w:szCs w:val="25"/>
          <w:lang w:eastAsia="en-US"/>
        </w:rPr>
        <w:t>6</w:t>
      </w:r>
      <w:r w:rsidR="008B60C8" w:rsidRPr="00940751">
        <w:rPr>
          <w:rFonts w:eastAsiaTheme="minorHAnsi"/>
          <w:sz w:val="25"/>
          <w:szCs w:val="25"/>
          <w:lang w:eastAsia="en-US"/>
        </w:rPr>
        <w:t xml:space="preserve">. </w:t>
      </w:r>
      <w:r w:rsidR="00C018B3" w:rsidRPr="00940751">
        <w:rPr>
          <w:bCs/>
          <w:sz w:val="25"/>
          <w:szCs w:val="25"/>
        </w:rPr>
        <w:t xml:space="preserve">В случае неисполнения предписания уполномоченного органа </w:t>
      </w:r>
      <w:r w:rsidR="00C018B3" w:rsidRPr="00940751">
        <w:rPr>
          <w:bCs/>
          <w:sz w:val="25"/>
          <w:szCs w:val="25"/>
        </w:rPr>
        <w:br/>
        <w:t>в установленный данным предписанием срок органы местного самоуправления после получения информации о неисполнении указанного предписания вправе принять решение о проведении ремонта внешних поверхностей нежилых зданий, строений, сооружений 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p>
    <w:p w:rsidR="00C018B3" w:rsidRPr="00940751" w:rsidRDefault="00C018B3" w:rsidP="00B958FD">
      <w:pPr>
        <w:pStyle w:val="aff4"/>
        <w:ind w:firstLine="567"/>
        <w:jc w:val="both"/>
        <w:rPr>
          <w:bCs/>
          <w:sz w:val="25"/>
          <w:szCs w:val="25"/>
        </w:rPr>
      </w:pPr>
      <w:r w:rsidRPr="00940751">
        <w:rPr>
          <w:bCs/>
          <w:sz w:val="25"/>
          <w:szCs w:val="25"/>
        </w:rPr>
        <w:t xml:space="preserve">Собственники (правообладатели) </w:t>
      </w:r>
      <w:r w:rsidRPr="00940751">
        <w:rPr>
          <w:spacing w:val="2"/>
          <w:sz w:val="25"/>
          <w:szCs w:val="25"/>
        </w:rPr>
        <w:t>нежилых объектов капитального строительства или помещений в них,</w:t>
      </w:r>
      <w:r w:rsidRPr="00940751">
        <w:rPr>
          <w:bCs/>
          <w:sz w:val="25"/>
          <w:szCs w:val="25"/>
        </w:rPr>
        <w:t xml:space="preserve"> ремонт внешних поверхностей которых произведен за счет средств бюджета муниципального образования, обязаны перечислить средства за проведение указанного ремонта, в течение трех месяцев со дня получения уведомления о завершении работ по ремонту внешних поверхностей </w:t>
      </w:r>
      <w:r w:rsidRPr="00940751">
        <w:rPr>
          <w:spacing w:val="2"/>
          <w:sz w:val="25"/>
          <w:szCs w:val="25"/>
        </w:rPr>
        <w:t>объекта капитального строительства или помещений в нем</w:t>
      </w:r>
      <w:r w:rsidRPr="00940751">
        <w:rPr>
          <w:bCs/>
          <w:sz w:val="25"/>
          <w:szCs w:val="25"/>
        </w:rPr>
        <w:t xml:space="preserve"> (далее – уведомление о завершении работ). Уведомление о завершении работ выдается собственнику (правообладателю) </w:t>
      </w:r>
      <w:r w:rsidRPr="00940751">
        <w:rPr>
          <w:spacing w:val="2"/>
          <w:sz w:val="25"/>
          <w:szCs w:val="25"/>
        </w:rPr>
        <w:t xml:space="preserve">объекта капитального строительства или помещений в нем </w:t>
      </w:r>
      <w:r w:rsidRPr="00940751">
        <w:rPr>
          <w:bCs/>
          <w:sz w:val="25"/>
          <w:szCs w:val="25"/>
        </w:rPr>
        <w:t xml:space="preserve">способом, обеспечивающим подтверждение его получение. </w:t>
      </w:r>
    </w:p>
    <w:p w:rsidR="00C018B3" w:rsidRPr="00940751" w:rsidRDefault="00C018B3" w:rsidP="00B958FD">
      <w:pPr>
        <w:pStyle w:val="aff4"/>
        <w:ind w:firstLine="567"/>
        <w:jc w:val="both"/>
        <w:rPr>
          <w:bCs/>
          <w:sz w:val="25"/>
          <w:szCs w:val="25"/>
        </w:rPr>
      </w:pPr>
      <w:r w:rsidRPr="00940751">
        <w:rPr>
          <w:bCs/>
          <w:sz w:val="25"/>
          <w:szCs w:val="25"/>
        </w:rPr>
        <w:t>В случае, если в установленный уведомлением о завершении работ срок средства не были перечислены собственником (правообладателем)</w:t>
      </w:r>
      <w:r w:rsidRPr="00940751">
        <w:rPr>
          <w:rFonts w:eastAsia="Calibri"/>
          <w:sz w:val="25"/>
          <w:szCs w:val="25"/>
          <w:lang w:eastAsia="en-US"/>
        </w:rPr>
        <w:t xml:space="preserve"> </w:t>
      </w:r>
      <w:r w:rsidRPr="00940751">
        <w:rPr>
          <w:bCs/>
          <w:sz w:val="25"/>
          <w:szCs w:val="25"/>
        </w:rPr>
        <w:t>объекта капитального строительства или помещений в нем, уполномоченный орган в течение одного месяца со дня истечения установленного срока обращается в суд с заявлением о взыскании с собственника (правообладателя)</w:t>
      </w:r>
      <w:r w:rsidRPr="00940751">
        <w:rPr>
          <w:rFonts w:eastAsia="Calibri"/>
          <w:sz w:val="25"/>
          <w:szCs w:val="25"/>
          <w:lang w:eastAsia="en-US"/>
        </w:rPr>
        <w:t xml:space="preserve"> </w:t>
      </w:r>
      <w:r w:rsidRPr="00940751">
        <w:rPr>
          <w:bCs/>
          <w:sz w:val="25"/>
          <w:szCs w:val="25"/>
        </w:rPr>
        <w:t xml:space="preserve">объекта капитального строительства или помещений в нем средств за проведение ремонта внешних поверхностей </w:t>
      </w:r>
      <w:r w:rsidRPr="00940751">
        <w:rPr>
          <w:spacing w:val="2"/>
          <w:sz w:val="25"/>
          <w:szCs w:val="25"/>
        </w:rPr>
        <w:t xml:space="preserve">объектов капитального строительства  или помещений в них </w:t>
      </w:r>
      <w:r w:rsidRPr="00940751">
        <w:rPr>
          <w:bCs/>
          <w:sz w:val="25"/>
          <w:szCs w:val="25"/>
        </w:rPr>
        <w:t>с последующим перечислением их в бюджет муниципального образования Московской области.</w:t>
      </w:r>
    </w:p>
    <w:p w:rsidR="00C018B3" w:rsidRPr="00940751" w:rsidRDefault="00354BE2" w:rsidP="00B958FD">
      <w:pPr>
        <w:pStyle w:val="aff4"/>
        <w:ind w:firstLine="567"/>
        <w:jc w:val="both"/>
        <w:rPr>
          <w:bCs/>
          <w:sz w:val="25"/>
          <w:szCs w:val="25"/>
        </w:rPr>
      </w:pPr>
      <w:r w:rsidRPr="00940751">
        <w:rPr>
          <w:bCs/>
          <w:sz w:val="25"/>
          <w:szCs w:val="25"/>
        </w:rPr>
        <w:t>7</w:t>
      </w:r>
      <w:r w:rsidR="00C018B3" w:rsidRPr="00940751">
        <w:rPr>
          <w:bCs/>
          <w:sz w:val="25"/>
          <w:szCs w:val="25"/>
        </w:rPr>
        <w:t xml:space="preserve">. Содержание и ремонт внешних поверхностей </w:t>
      </w:r>
      <w:r w:rsidR="00C018B3" w:rsidRPr="00940751">
        <w:rPr>
          <w:spacing w:val="2"/>
          <w:sz w:val="25"/>
          <w:szCs w:val="25"/>
        </w:rPr>
        <w:t>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w:t>
      </w:r>
      <w:r w:rsidR="00C018B3" w:rsidRPr="00940751">
        <w:rPr>
          <w:bCs/>
          <w:sz w:val="25"/>
          <w:szCs w:val="25"/>
        </w:rPr>
        <w:t xml:space="preserve">, а также размещаемых на них конструкций и оборудования внешних поверхностей </w:t>
      </w:r>
      <w:r w:rsidR="00C018B3" w:rsidRPr="00940751">
        <w:rPr>
          <w:spacing w:val="2"/>
          <w:sz w:val="25"/>
          <w:szCs w:val="25"/>
        </w:rPr>
        <w:t>объектов капитального строительства в том числе крыш, фасадов, архитектурно-декоративных деталей (элементов) фасадов, входных групп, цоколей, террас</w:t>
      </w:r>
      <w:r w:rsidR="00C018B3" w:rsidRPr="00940751">
        <w:rPr>
          <w:bCs/>
          <w:sz w:val="25"/>
          <w:szCs w:val="25"/>
        </w:rPr>
        <w:t>, а также размещаемых на них конструкций  в том числе средств размещения информации</w:t>
      </w:r>
      <w:r w:rsidR="00C018B3" w:rsidRPr="00940751">
        <w:rPr>
          <w:bCs/>
          <w:color w:val="008000"/>
          <w:sz w:val="25"/>
          <w:szCs w:val="25"/>
        </w:rPr>
        <w:t xml:space="preserve"> </w:t>
      </w:r>
      <w:r w:rsidR="00C018B3" w:rsidRPr="00940751">
        <w:rPr>
          <w:bCs/>
          <w:sz w:val="25"/>
          <w:szCs w:val="25"/>
        </w:rPr>
        <w:t>и оборудования может осуществляться за счет средств бюджета муниципального образования, в том числе на условиях софинансирования собственником.</w:t>
      </w:r>
    </w:p>
    <w:p w:rsidR="005B61CD" w:rsidRPr="00940751" w:rsidRDefault="00354BE2" w:rsidP="00B958FD">
      <w:pPr>
        <w:pStyle w:val="aff4"/>
        <w:ind w:firstLine="567"/>
        <w:jc w:val="both"/>
        <w:rPr>
          <w:rFonts w:eastAsia="Calibri"/>
          <w:sz w:val="25"/>
          <w:szCs w:val="25"/>
          <w:lang w:eastAsia="en-US"/>
        </w:rPr>
      </w:pPr>
      <w:r w:rsidRPr="00940751">
        <w:rPr>
          <w:bCs/>
          <w:sz w:val="25"/>
          <w:szCs w:val="25"/>
        </w:rPr>
        <w:t>8</w:t>
      </w:r>
      <w:r w:rsidR="005B61CD" w:rsidRPr="00940751">
        <w:rPr>
          <w:bCs/>
          <w:sz w:val="25"/>
          <w:szCs w:val="25"/>
        </w:rPr>
        <w:t xml:space="preserve">. </w:t>
      </w:r>
      <w:r w:rsidR="005B61CD" w:rsidRPr="00940751">
        <w:rPr>
          <w:rFonts w:eastAsia="Calibri"/>
          <w:sz w:val="25"/>
          <w:szCs w:val="25"/>
          <w:lang w:eastAsia="en-US"/>
        </w:rPr>
        <w:t>Работы по ремонту и покраске фасадов зданий и их отдельных элементов (балконы, лоджии, кровли, водосточные трубы и т.п.) должны производиться в соответствии с п</w:t>
      </w:r>
      <w:r w:rsidR="005B61CD" w:rsidRPr="00940751">
        <w:rPr>
          <w:rFonts w:eastAsia="Calibri"/>
          <w:sz w:val="25"/>
          <w:szCs w:val="25"/>
        </w:rPr>
        <w:t>аспортом колористического решения фасадов зданий, строений, сооружений, ограждений</w:t>
      </w:r>
      <w:r w:rsidR="005B61CD" w:rsidRPr="00940751">
        <w:rPr>
          <w:rFonts w:eastAsia="Calibri"/>
          <w:sz w:val="25"/>
          <w:szCs w:val="25"/>
          <w:lang w:eastAsia="en-US"/>
        </w:rPr>
        <w:t>.</w:t>
      </w:r>
    </w:p>
    <w:p w:rsidR="005B61CD" w:rsidRPr="00940751" w:rsidRDefault="005B61CD" w:rsidP="00B958FD">
      <w:pPr>
        <w:pStyle w:val="aff4"/>
        <w:ind w:firstLine="567"/>
        <w:jc w:val="both"/>
        <w:rPr>
          <w:rFonts w:eastAsia="Calibri"/>
          <w:sz w:val="25"/>
          <w:szCs w:val="25"/>
          <w:lang w:eastAsia="en-US"/>
        </w:rPr>
      </w:pPr>
      <w:r w:rsidRPr="00940751">
        <w:rPr>
          <w:rFonts w:eastAsia="Calibri"/>
          <w:sz w:val="25"/>
          <w:szCs w:val="25"/>
          <w:lang w:eastAsia="en-US"/>
        </w:rPr>
        <w:lastRenderedPageBreak/>
        <w:t>Расположенные на фасадах средства размещения информации, информационные таблички, памятные доски должны поддерживаться в чистоте и исправном состоянии.</w:t>
      </w:r>
    </w:p>
    <w:p w:rsidR="005B61CD" w:rsidRPr="00940751" w:rsidRDefault="005B61CD" w:rsidP="00B958FD">
      <w:pPr>
        <w:pStyle w:val="aff4"/>
        <w:ind w:firstLine="567"/>
        <w:jc w:val="both"/>
        <w:rPr>
          <w:bCs/>
          <w:sz w:val="25"/>
          <w:szCs w:val="25"/>
        </w:rPr>
      </w:pPr>
    </w:p>
    <w:p w:rsidR="00CA07C5" w:rsidRPr="00940751" w:rsidRDefault="00E55B7E" w:rsidP="00B958FD">
      <w:pPr>
        <w:pStyle w:val="aff4"/>
        <w:ind w:firstLine="567"/>
        <w:jc w:val="both"/>
        <w:rPr>
          <w:b/>
          <w:bCs/>
          <w:sz w:val="25"/>
          <w:szCs w:val="25"/>
        </w:rPr>
      </w:pPr>
      <w:r w:rsidRPr="00940751">
        <w:rPr>
          <w:b/>
          <w:bCs/>
          <w:sz w:val="25"/>
          <w:szCs w:val="25"/>
        </w:rPr>
        <w:t xml:space="preserve">Статья </w:t>
      </w:r>
      <w:r w:rsidR="00CA07C5" w:rsidRPr="00940751">
        <w:rPr>
          <w:b/>
          <w:bCs/>
          <w:sz w:val="25"/>
          <w:szCs w:val="25"/>
        </w:rPr>
        <w:t xml:space="preserve">7. </w:t>
      </w:r>
      <w:r w:rsidRPr="00940751">
        <w:rPr>
          <w:b/>
          <w:bCs/>
          <w:sz w:val="25"/>
          <w:szCs w:val="25"/>
        </w:rPr>
        <w:t>Нормируемый (обязательный) комплекс элементов</w:t>
      </w:r>
    </w:p>
    <w:p w:rsidR="002010D9" w:rsidRPr="00940751" w:rsidRDefault="00E55B7E" w:rsidP="00B958FD">
      <w:pPr>
        <w:pStyle w:val="aff4"/>
        <w:ind w:firstLine="567"/>
        <w:jc w:val="both"/>
        <w:rPr>
          <w:b/>
          <w:bCs/>
          <w:sz w:val="25"/>
          <w:szCs w:val="25"/>
        </w:rPr>
      </w:pPr>
      <w:r w:rsidRPr="00940751">
        <w:rPr>
          <w:b/>
          <w:bCs/>
          <w:sz w:val="25"/>
          <w:szCs w:val="25"/>
        </w:rPr>
        <w:t xml:space="preserve"> благоустройства </w:t>
      </w:r>
      <w:r w:rsidR="00C70250" w:rsidRPr="00940751">
        <w:rPr>
          <w:b/>
          <w:bCs/>
          <w:sz w:val="25"/>
          <w:szCs w:val="25"/>
        </w:rPr>
        <w:t>территорий,</w:t>
      </w:r>
      <w:r w:rsidRPr="00940751">
        <w:rPr>
          <w:b/>
          <w:bCs/>
          <w:sz w:val="25"/>
          <w:szCs w:val="25"/>
        </w:rPr>
        <w:t xml:space="preserve"> вновь возводимых и реконструируемых</w:t>
      </w:r>
    </w:p>
    <w:p w:rsidR="00E55B7E" w:rsidRPr="00940751" w:rsidRDefault="00E55B7E" w:rsidP="00B958FD">
      <w:pPr>
        <w:pStyle w:val="aff4"/>
        <w:ind w:firstLine="567"/>
        <w:jc w:val="both"/>
        <w:rPr>
          <w:b/>
          <w:bCs/>
          <w:sz w:val="25"/>
          <w:szCs w:val="25"/>
        </w:rPr>
      </w:pPr>
      <w:r w:rsidRPr="00940751">
        <w:rPr>
          <w:b/>
          <w:bCs/>
          <w:sz w:val="25"/>
          <w:szCs w:val="25"/>
        </w:rPr>
        <w:t xml:space="preserve"> объектов капитального строительства</w:t>
      </w:r>
    </w:p>
    <w:p w:rsidR="00E55B7E" w:rsidRPr="00940751" w:rsidRDefault="00E55B7E" w:rsidP="00B958FD">
      <w:pPr>
        <w:pStyle w:val="aff4"/>
        <w:ind w:firstLine="567"/>
        <w:jc w:val="both"/>
        <w:rPr>
          <w:bCs/>
          <w:sz w:val="25"/>
          <w:szCs w:val="25"/>
        </w:rPr>
      </w:pPr>
    </w:p>
    <w:p w:rsidR="00E55B7E" w:rsidRPr="00940751" w:rsidRDefault="00E55B7E" w:rsidP="00B958FD">
      <w:pPr>
        <w:pStyle w:val="aff4"/>
        <w:ind w:firstLine="567"/>
        <w:jc w:val="both"/>
        <w:rPr>
          <w:bCs/>
          <w:sz w:val="25"/>
          <w:szCs w:val="25"/>
        </w:rPr>
      </w:pPr>
      <w:r w:rsidRPr="00940751">
        <w:rPr>
          <w:bCs/>
          <w:sz w:val="25"/>
          <w:szCs w:val="25"/>
        </w:rPr>
        <w:t>В состав нормируемого (обязательного) комплекса элементов благоустройства территорий вновь возводимых и реконструируемых зданий жилого назначения входят:</w:t>
      </w:r>
    </w:p>
    <w:p w:rsidR="00E55B7E" w:rsidRPr="00940751" w:rsidRDefault="00E55B7E" w:rsidP="00B958FD">
      <w:pPr>
        <w:pStyle w:val="aff4"/>
        <w:ind w:firstLine="567"/>
        <w:jc w:val="both"/>
        <w:rPr>
          <w:bCs/>
          <w:sz w:val="25"/>
          <w:szCs w:val="25"/>
        </w:rPr>
      </w:pPr>
      <w:r w:rsidRPr="00940751">
        <w:rPr>
          <w:bCs/>
          <w:sz w:val="25"/>
          <w:szCs w:val="25"/>
        </w:rPr>
        <w:t>проезды хозяйственные для посадки и высадки пассажиров, для автомобилей скорой помощи, пожарных, аварийных служб;</w:t>
      </w:r>
    </w:p>
    <w:p w:rsidR="00E55B7E" w:rsidRPr="00940751" w:rsidRDefault="00E55B7E" w:rsidP="00B958FD">
      <w:pPr>
        <w:pStyle w:val="aff4"/>
        <w:ind w:firstLine="567"/>
        <w:jc w:val="both"/>
        <w:rPr>
          <w:bCs/>
          <w:sz w:val="25"/>
          <w:szCs w:val="25"/>
        </w:rPr>
      </w:pPr>
      <w:r w:rsidRPr="00940751">
        <w:rPr>
          <w:bCs/>
          <w:sz w:val="25"/>
          <w:szCs w:val="25"/>
        </w:rPr>
        <w:t>детская площадка;</w:t>
      </w:r>
    </w:p>
    <w:p w:rsidR="00E55B7E" w:rsidRPr="00940751" w:rsidRDefault="00E55B7E" w:rsidP="00B958FD">
      <w:pPr>
        <w:pStyle w:val="aff4"/>
        <w:ind w:firstLine="567"/>
        <w:jc w:val="both"/>
        <w:rPr>
          <w:bCs/>
          <w:sz w:val="25"/>
          <w:szCs w:val="25"/>
        </w:rPr>
      </w:pPr>
      <w:r w:rsidRPr="00940751">
        <w:rPr>
          <w:bCs/>
          <w:sz w:val="25"/>
          <w:szCs w:val="25"/>
        </w:rPr>
        <w:t>площадка отдыха;</w:t>
      </w:r>
    </w:p>
    <w:p w:rsidR="00E55B7E" w:rsidRPr="00940751" w:rsidRDefault="00E55B7E" w:rsidP="00B958FD">
      <w:pPr>
        <w:pStyle w:val="aff4"/>
        <w:ind w:firstLine="567"/>
        <w:jc w:val="both"/>
        <w:rPr>
          <w:bCs/>
          <w:sz w:val="25"/>
          <w:szCs w:val="25"/>
        </w:rPr>
      </w:pPr>
      <w:r w:rsidRPr="00940751">
        <w:rPr>
          <w:bCs/>
          <w:sz w:val="25"/>
          <w:szCs w:val="25"/>
        </w:rPr>
        <w:t>спортивная площадка или спортивно-игровой комплекс;</w:t>
      </w:r>
    </w:p>
    <w:p w:rsidR="00E55B7E" w:rsidRPr="00940751" w:rsidRDefault="00E55B7E" w:rsidP="00B958FD">
      <w:pPr>
        <w:pStyle w:val="aff4"/>
        <w:ind w:firstLine="567"/>
        <w:jc w:val="both"/>
        <w:rPr>
          <w:bCs/>
          <w:sz w:val="25"/>
          <w:szCs w:val="25"/>
        </w:rPr>
      </w:pPr>
      <w:r w:rsidRPr="00940751">
        <w:rPr>
          <w:bCs/>
          <w:sz w:val="25"/>
          <w:szCs w:val="25"/>
        </w:rPr>
        <w:t>контейнерная площадка;</w:t>
      </w:r>
    </w:p>
    <w:p w:rsidR="00E55B7E" w:rsidRPr="00940751" w:rsidRDefault="00E55B7E" w:rsidP="00B958FD">
      <w:pPr>
        <w:pStyle w:val="aff4"/>
        <w:ind w:firstLine="567"/>
        <w:jc w:val="both"/>
        <w:rPr>
          <w:bCs/>
          <w:sz w:val="25"/>
          <w:szCs w:val="25"/>
        </w:rPr>
      </w:pPr>
      <w:r w:rsidRPr="00940751">
        <w:rPr>
          <w:bCs/>
          <w:sz w:val="25"/>
          <w:szCs w:val="25"/>
        </w:rPr>
        <w:t>пешеходные коммуникации;</w:t>
      </w:r>
    </w:p>
    <w:p w:rsidR="00E55B7E" w:rsidRPr="00940751" w:rsidRDefault="00E55B7E" w:rsidP="00B958FD">
      <w:pPr>
        <w:pStyle w:val="aff4"/>
        <w:ind w:firstLine="567"/>
        <w:jc w:val="both"/>
        <w:rPr>
          <w:bCs/>
          <w:sz w:val="25"/>
          <w:szCs w:val="25"/>
        </w:rPr>
      </w:pPr>
      <w:r w:rsidRPr="00940751">
        <w:rPr>
          <w:bCs/>
          <w:sz w:val="25"/>
          <w:szCs w:val="25"/>
        </w:rPr>
        <w:t>площадка автостоянки;</w:t>
      </w:r>
    </w:p>
    <w:p w:rsidR="00E55B7E" w:rsidRPr="00940751" w:rsidRDefault="00E55B7E" w:rsidP="00B958FD">
      <w:pPr>
        <w:pStyle w:val="aff4"/>
        <w:ind w:firstLine="567"/>
        <w:jc w:val="both"/>
        <w:rPr>
          <w:bCs/>
          <w:sz w:val="25"/>
          <w:szCs w:val="25"/>
        </w:rPr>
      </w:pPr>
      <w:r w:rsidRPr="00940751">
        <w:rPr>
          <w:bCs/>
          <w:sz w:val="25"/>
          <w:szCs w:val="25"/>
        </w:rPr>
        <w:t>велосипедная парковка;</w:t>
      </w:r>
    </w:p>
    <w:p w:rsidR="00E55B7E" w:rsidRPr="00940751" w:rsidRDefault="00E55B7E" w:rsidP="00B958FD">
      <w:pPr>
        <w:pStyle w:val="aff4"/>
        <w:ind w:firstLine="567"/>
        <w:jc w:val="both"/>
        <w:rPr>
          <w:bCs/>
          <w:sz w:val="25"/>
          <w:szCs w:val="25"/>
        </w:rPr>
      </w:pPr>
      <w:r w:rsidRPr="00940751">
        <w:rPr>
          <w:bCs/>
          <w:sz w:val="25"/>
          <w:szCs w:val="25"/>
        </w:rPr>
        <w:t>уличная мебель;</w:t>
      </w:r>
    </w:p>
    <w:p w:rsidR="00E55B7E" w:rsidRPr="00940751" w:rsidRDefault="00E55B7E" w:rsidP="00B958FD">
      <w:pPr>
        <w:pStyle w:val="aff4"/>
        <w:ind w:firstLine="567"/>
        <w:jc w:val="both"/>
        <w:rPr>
          <w:bCs/>
          <w:sz w:val="25"/>
          <w:szCs w:val="25"/>
        </w:rPr>
      </w:pPr>
      <w:r w:rsidRPr="00940751">
        <w:rPr>
          <w:bCs/>
          <w:sz w:val="25"/>
          <w:szCs w:val="25"/>
        </w:rPr>
        <w:t xml:space="preserve">элементы озеленения (газон, деревья, кустарники, устройства </w:t>
      </w:r>
      <w:r w:rsidRPr="00940751">
        <w:rPr>
          <w:bCs/>
          <w:sz w:val="25"/>
          <w:szCs w:val="25"/>
        </w:rPr>
        <w:br/>
        <w:t>для оформления озеленения);</w:t>
      </w:r>
    </w:p>
    <w:p w:rsidR="00E55B7E" w:rsidRPr="00940751" w:rsidRDefault="00E55B7E" w:rsidP="00B958FD">
      <w:pPr>
        <w:pStyle w:val="aff4"/>
        <w:ind w:firstLine="567"/>
        <w:jc w:val="both"/>
        <w:rPr>
          <w:bCs/>
          <w:sz w:val="25"/>
          <w:szCs w:val="25"/>
        </w:rPr>
      </w:pPr>
      <w:r w:rsidRPr="00940751">
        <w:rPr>
          <w:bCs/>
          <w:sz w:val="25"/>
          <w:szCs w:val="25"/>
        </w:rPr>
        <w:t>стационарные парковочные барьеры;</w:t>
      </w:r>
    </w:p>
    <w:p w:rsidR="00E55B7E" w:rsidRPr="00940751" w:rsidRDefault="00E55B7E" w:rsidP="00B958FD">
      <w:pPr>
        <w:pStyle w:val="aff4"/>
        <w:ind w:firstLine="567"/>
        <w:jc w:val="both"/>
        <w:rPr>
          <w:bCs/>
          <w:sz w:val="25"/>
          <w:szCs w:val="25"/>
        </w:rPr>
      </w:pPr>
      <w:r w:rsidRPr="00940751">
        <w:rPr>
          <w:bCs/>
          <w:sz w:val="25"/>
          <w:szCs w:val="25"/>
        </w:rPr>
        <w:t>освещение;</w:t>
      </w:r>
    </w:p>
    <w:p w:rsidR="00E55B7E" w:rsidRPr="00940751" w:rsidRDefault="00E55B7E" w:rsidP="00B958FD">
      <w:pPr>
        <w:pStyle w:val="aff4"/>
        <w:ind w:firstLine="567"/>
        <w:jc w:val="both"/>
        <w:rPr>
          <w:bCs/>
          <w:sz w:val="25"/>
          <w:szCs w:val="25"/>
        </w:rPr>
      </w:pPr>
      <w:r w:rsidRPr="00940751">
        <w:rPr>
          <w:bCs/>
          <w:sz w:val="25"/>
          <w:szCs w:val="25"/>
        </w:rPr>
        <w:t>домовой знак;</w:t>
      </w:r>
    </w:p>
    <w:p w:rsidR="00E55B7E" w:rsidRPr="00940751" w:rsidRDefault="00E55B7E" w:rsidP="00B958FD">
      <w:pPr>
        <w:pStyle w:val="aff4"/>
        <w:ind w:firstLine="567"/>
        <w:jc w:val="both"/>
        <w:rPr>
          <w:bCs/>
          <w:sz w:val="25"/>
          <w:szCs w:val="25"/>
        </w:rPr>
      </w:pPr>
      <w:r w:rsidRPr="00940751">
        <w:rPr>
          <w:bCs/>
          <w:sz w:val="25"/>
          <w:szCs w:val="25"/>
        </w:rPr>
        <w:t>информационный стенд дворовой территории;</w:t>
      </w:r>
    </w:p>
    <w:p w:rsidR="00E55B7E" w:rsidRPr="00940751" w:rsidRDefault="00E55B7E" w:rsidP="00B958FD">
      <w:pPr>
        <w:pStyle w:val="aff4"/>
        <w:ind w:firstLine="567"/>
        <w:jc w:val="both"/>
        <w:rPr>
          <w:bCs/>
          <w:sz w:val="25"/>
          <w:szCs w:val="25"/>
        </w:rPr>
      </w:pPr>
      <w:r w:rsidRPr="00940751">
        <w:rPr>
          <w:bCs/>
          <w:sz w:val="25"/>
          <w:szCs w:val="25"/>
        </w:rPr>
        <w:t>оборудованные места для размещения кондиционеров;</w:t>
      </w:r>
    </w:p>
    <w:p w:rsidR="00E55B7E" w:rsidRPr="00940751" w:rsidRDefault="00E55B7E" w:rsidP="00B958FD">
      <w:pPr>
        <w:pStyle w:val="aff4"/>
        <w:ind w:firstLine="567"/>
        <w:jc w:val="both"/>
        <w:rPr>
          <w:bCs/>
          <w:sz w:val="25"/>
          <w:szCs w:val="25"/>
        </w:rPr>
      </w:pPr>
      <w:r w:rsidRPr="00940751">
        <w:rPr>
          <w:bCs/>
          <w:sz w:val="25"/>
          <w:szCs w:val="25"/>
        </w:rPr>
        <w:t>урны.</w:t>
      </w:r>
    </w:p>
    <w:p w:rsidR="00E55B7E" w:rsidRPr="00940751" w:rsidRDefault="00E55B7E" w:rsidP="00B958FD">
      <w:pPr>
        <w:pStyle w:val="aff4"/>
        <w:ind w:firstLine="567"/>
        <w:jc w:val="both"/>
        <w:rPr>
          <w:bCs/>
          <w:sz w:val="25"/>
          <w:szCs w:val="25"/>
        </w:rPr>
      </w:pPr>
      <w:r w:rsidRPr="00940751">
        <w:rPr>
          <w:bCs/>
          <w:sz w:val="25"/>
          <w:szCs w:val="25"/>
        </w:rPr>
        <w:t>Нормируемый (обязательный) комплекс элементов благоустройства территорий зданий жилого назначения обеспечивается при новом строительстве и реконструкции.</w:t>
      </w:r>
    </w:p>
    <w:p w:rsidR="00E55B7E" w:rsidRPr="00940751" w:rsidRDefault="00E55B7E" w:rsidP="00B958FD">
      <w:pPr>
        <w:pStyle w:val="aff4"/>
        <w:ind w:firstLine="567"/>
        <w:jc w:val="both"/>
        <w:rPr>
          <w:bCs/>
          <w:sz w:val="25"/>
          <w:szCs w:val="25"/>
        </w:rPr>
      </w:pPr>
      <w:r w:rsidRPr="00940751">
        <w:rPr>
          <w:bCs/>
          <w:sz w:val="25"/>
          <w:szCs w:val="25"/>
        </w:rPr>
        <w:t>В состав нормируемого (обязательного) комплекса элементов благоустройства территорий вновь возводимых и реконструируемых зданий общественного назначения входят:</w:t>
      </w:r>
    </w:p>
    <w:p w:rsidR="00E55B7E" w:rsidRPr="00940751" w:rsidRDefault="00E55B7E" w:rsidP="00B958FD">
      <w:pPr>
        <w:pStyle w:val="aff4"/>
        <w:ind w:firstLine="567"/>
        <w:jc w:val="both"/>
        <w:rPr>
          <w:bCs/>
          <w:sz w:val="25"/>
          <w:szCs w:val="25"/>
        </w:rPr>
      </w:pPr>
      <w:r w:rsidRPr="00940751">
        <w:rPr>
          <w:bCs/>
          <w:sz w:val="25"/>
          <w:szCs w:val="25"/>
        </w:rPr>
        <w:t>проезды хозяйственные, для посадки и высадки пассажиров, для автомобилей скорой помощи, пожарных, аварийных служб;</w:t>
      </w:r>
    </w:p>
    <w:p w:rsidR="00E55B7E" w:rsidRPr="00940751" w:rsidRDefault="00E55B7E" w:rsidP="00B958FD">
      <w:pPr>
        <w:pStyle w:val="aff4"/>
        <w:ind w:firstLine="567"/>
        <w:jc w:val="both"/>
        <w:rPr>
          <w:bCs/>
          <w:sz w:val="25"/>
          <w:szCs w:val="25"/>
        </w:rPr>
      </w:pPr>
      <w:r w:rsidRPr="00940751">
        <w:rPr>
          <w:rFonts w:eastAsia="Batang"/>
          <w:sz w:val="25"/>
          <w:szCs w:val="25"/>
        </w:rPr>
        <w:t>площадка для посетителей</w:t>
      </w:r>
      <w:r w:rsidRPr="00940751">
        <w:rPr>
          <w:bCs/>
          <w:sz w:val="25"/>
          <w:szCs w:val="25"/>
        </w:rPr>
        <w:t>;</w:t>
      </w:r>
    </w:p>
    <w:p w:rsidR="00E55B7E" w:rsidRPr="00940751" w:rsidRDefault="00E55B7E" w:rsidP="00B958FD">
      <w:pPr>
        <w:pStyle w:val="aff4"/>
        <w:ind w:firstLine="567"/>
        <w:jc w:val="both"/>
        <w:rPr>
          <w:bCs/>
          <w:sz w:val="25"/>
          <w:szCs w:val="25"/>
        </w:rPr>
      </w:pPr>
      <w:r w:rsidRPr="00940751">
        <w:rPr>
          <w:bCs/>
          <w:sz w:val="25"/>
          <w:szCs w:val="25"/>
        </w:rPr>
        <w:t>контейнерная площадка;</w:t>
      </w:r>
    </w:p>
    <w:p w:rsidR="00E55B7E" w:rsidRPr="00940751" w:rsidRDefault="00E55B7E" w:rsidP="00B958FD">
      <w:pPr>
        <w:pStyle w:val="aff4"/>
        <w:ind w:firstLine="567"/>
        <w:jc w:val="both"/>
        <w:rPr>
          <w:bCs/>
          <w:sz w:val="25"/>
          <w:szCs w:val="25"/>
        </w:rPr>
      </w:pPr>
      <w:r w:rsidRPr="00940751">
        <w:rPr>
          <w:bCs/>
          <w:sz w:val="25"/>
          <w:szCs w:val="25"/>
        </w:rPr>
        <w:t>пешеходные коммуникации;</w:t>
      </w:r>
    </w:p>
    <w:p w:rsidR="00E55B7E" w:rsidRPr="00940751" w:rsidRDefault="00E55B7E" w:rsidP="00B958FD">
      <w:pPr>
        <w:pStyle w:val="aff4"/>
        <w:ind w:firstLine="567"/>
        <w:jc w:val="both"/>
        <w:rPr>
          <w:bCs/>
          <w:sz w:val="25"/>
          <w:szCs w:val="25"/>
        </w:rPr>
      </w:pPr>
      <w:r w:rsidRPr="00940751">
        <w:rPr>
          <w:bCs/>
          <w:sz w:val="25"/>
          <w:szCs w:val="25"/>
        </w:rPr>
        <w:t>площадка автостоянки;</w:t>
      </w:r>
    </w:p>
    <w:p w:rsidR="00E55B7E" w:rsidRPr="00940751" w:rsidRDefault="00E55B7E" w:rsidP="00B958FD">
      <w:pPr>
        <w:pStyle w:val="aff4"/>
        <w:ind w:firstLine="567"/>
        <w:jc w:val="both"/>
        <w:rPr>
          <w:bCs/>
          <w:sz w:val="25"/>
          <w:szCs w:val="25"/>
        </w:rPr>
      </w:pPr>
      <w:r w:rsidRPr="00940751">
        <w:rPr>
          <w:bCs/>
          <w:sz w:val="25"/>
          <w:szCs w:val="25"/>
        </w:rPr>
        <w:t>велосипедная парковка;</w:t>
      </w:r>
    </w:p>
    <w:p w:rsidR="00E55B7E" w:rsidRPr="00940751" w:rsidRDefault="00E55B7E" w:rsidP="00B958FD">
      <w:pPr>
        <w:pStyle w:val="aff4"/>
        <w:ind w:firstLine="567"/>
        <w:jc w:val="both"/>
        <w:rPr>
          <w:bCs/>
          <w:sz w:val="25"/>
          <w:szCs w:val="25"/>
        </w:rPr>
      </w:pPr>
      <w:r w:rsidRPr="00940751">
        <w:rPr>
          <w:bCs/>
          <w:sz w:val="25"/>
          <w:szCs w:val="25"/>
        </w:rPr>
        <w:t>уличная мебель;</w:t>
      </w:r>
    </w:p>
    <w:p w:rsidR="00E55B7E" w:rsidRPr="00940751" w:rsidRDefault="00E55B7E" w:rsidP="00B958FD">
      <w:pPr>
        <w:pStyle w:val="aff4"/>
        <w:ind w:firstLine="567"/>
        <w:jc w:val="both"/>
        <w:rPr>
          <w:bCs/>
          <w:sz w:val="25"/>
          <w:szCs w:val="25"/>
        </w:rPr>
      </w:pPr>
      <w:r w:rsidRPr="00940751">
        <w:rPr>
          <w:bCs/>
          <w:sz w:val="25"/>
          <w:szCs w:val="25"/>
        </w:rPr>
        <w:t xml:space="preserve">элементы озеленения (газон, деревья, кустарники, устройства </w:t>
      </w:r>
      <w:r w:rsidRPr="00940751">
        <w:rPr>
          <w:bCs/>
          <w:sz w:val="25"/>
          <w:szCs w:val="25"/>
        </w:rPr>
        <w:br/>
        <w:t>для оформления озеленения);</w:t>
      </w:r>
    </w:p>
    <w:p w:rsidR="00E55B7E" w:rsidRPr="00940751" w:rsidRDefault="00E55B7E" w:rsidP="00B958FD">
      <w:pPr>
        <w:pStyle w:val="aff4"/>
        <w:ind w:firstLine="567"/>
        <w:jc w:val="both"/>
        <w:rPr>
          <w:bCs/>
          <w:sz w:val="25"/>
          <w:szCs w:val="25"/>
        </w:rPr>
      </w:pPr>
      <w:r w:rsidRPr="00940751">
        <w:rPr>
          <w:bCs/>
          <w:sz w:val="25"/>
          <w:szCs w:val="25"/>
        </w:rPr>
        <w:t>стационарные парковочные барьеры;</w:t>
      </w:r>
    </w:p>
    <w:p w:rsidR="00E55B7E" w:rsidRPr="00940751" w:rsidRDefault="00E55B7E" w:rsidP="00B958FD">
      <w:pPr>
        <w:pStyle w:val="aff4"/>
        <w:ind w:firstLine="567"/>
        <w:jc w:val="both"/>
        <w:rPr>
          <w:bCs/>
          <w:sz w:val="25"/>
          <w:szCs w:val="25"/>
        </w:rPr>
      </w:pPr>
      <w:r w:rsidRPr="00940751">
        <w:rPr>
          <w:bCs/>
          <w:sz w:val="25"/>
          <w:szCs w:val="25"/>
        </w:rPr>
        <w:t>освещение;</w:t>
      </w:r>
    </w:p>
    <w:p w:rsidR="00E55B7E" w:rsidRPr="00940751" w:rsidRDefault="00E55B7E" w:rsidP="00B958FD">
      <w:pPr>
        <w:pStyle w:val="aff4"/>
        <w:ind w:firstLine="567"/>
        <w:jc w:val="both"/>
        <w:rPr>
          <w:bCs/>
          <w:sz w:val="25"/>
          <w:szCs w:val="25"/>
        </w:rPr>
      </w:pPr>
      <w:r w:rsidRPr="00940751">
        <w:rPr>
          <w:bCs/>
          <w:sz w:val="25"/>
          <w:szCs w:val="25"/>
        </w:rPr>
        <w:t>домовой знак;</w:t>
      </w:r>
    </w:p>
    <w:p w:rsidR="00E55B7E" w:rsidRPr="00940751" w:rsidRDefault="00E55B7E" w:rsidP="00B958FD">
      <w:pPr>
        <w:pStyle w:val="aff4"/>
        <w:ind w:firstLine="567"/>
        <w:jc w:val="both"/>
        <w:rPr>
          <w:bCs/>
          <w:sz w:val="25"/>
          <w:szCs w:val="25"/>
        </w:rPr>
      </w:pPr>
      <w:r w:rsidRPr="00940751">
        <w:rPr>
          <w:bCs/>
          <w:sz w:val="25"/>
          <w:szCs w:val="25"/>
        </w:rPr>
        <w:t>средства размещения информации;</w:t>
      </w:r>
    </w:p>
    <w:p w:rsidR="00E55B7E" w:rsidRPr="00940751" w:rsidRDefault="00E55B7E" w:rsidP="00B958FD">
      <w:pPr>
        <w:pStyle w:val="aff4"/>
        <w:ind w:firstLine="567"/>
        <w:jc w:val="both"/>
        <w:rPr>
          <w:bCs/>
          <w:sz w:val="25"/>
          <w:szCs w:val="25"/>
        </w:rPr>
      </w:pPr>
      <w:r w:rsidRPr="00940751">
        <w:rPr>
          <w:bCs/>
          <w:sz w:val="25"/>
          <w:szCs w:val="25"/>
        </w:rPr>
        <w:t>урны.</w:t>
      </w:r>
    </w:p>
    <w:p w:rsidR="00EF5B64" w:rsidRPr="00940751" w:rsidRDefault="00E55B7E" w:rsidP="004238B6">
      <w:pPr>
        <w:pStyle w:val="aff4"/>
        <w:ind w:firstLine="567"/>
        <w:jc w:val="both"/>
        <w:rPr>
          <w:bCs/>
          <w:sz w:val="25"/>
          <w:szCs w:val="25"/>
        </w:rPr>
      </w:pPr>
      <w:r w:rsidRPr="00940751">
        <w:rPr>
          <w:bCs/>
          <w:sz w:val="25"/>
          <w:szCs w:val="25"/>
        </w:rPr>
        <w:t>Нормируемый (обязательный) комплекс элементов благоустройства территорий зданий общественного назначения обеспечивается при новом строительстве и реконструкции.</w:t>
      </w:r>
    </w:p>
    <w:p w:rsidR="007C2200"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lastRenderedPageBreak/>
        <w:t>Статья 7. Улично-дорожная сеть</w:t>
      </w:r>
    </w:p>
    <w:p w:rsidR="007C2200" w:rsidRPr="00940751" w:rsidRDefault="007C2200" w:rsidP="00B958FD">
      <w:pPr>
        <w:pStyle w:val="aff4"/>
        <w:ind w:firstLine="567"/>
        <w:jc w:val="both"/>
        <w:rPr>
          <w:rStyle w:val="a3"/>
          <w:rFonts w:eastAsia="Arial Unicode MS"/>
          <w:color w:val="000000"/>
          <w:sz w:val="25"/>
          <w:szCs w:val="25"/>
        </w:rPr>
      </w:pPr>
    </w:p>
    <w:p w:rsidR="00661043" w:rsidRPr="00940751" w:rsidRDefault="007C2200" w:rsidP="00B958FD">
      <w:pPr>
        <w:pStyle w:val="aff4"/>
        <w:ind w:firstLine="567"/>
        <w:jc w:val="both"/>
        <w:rPr>
          <w:rStyle w:val="a3"/>
          <w:rFonts w:eastAsia="Arial Unicode MS"/>
          <w:b w:val="0"/>
          <w:sz w:val="25"/>
          <w:szCs w:val="25"/>
        </w:rPr>
      </w:pPr>
      <w:r w:rsidRPr="00940751">
        <w:rPr>
          <w:rStyle w:val="a3"/>
          <w:rFonts w:eastAsia="Arial Unicode MS"/>
          <w:color w:val="000000"/>
          <w:sz w:val="25"/>
          <w:szCs w:val="25"/>
        </w:rPr>
        <w:tab/>
      </w:r>
      <w:r w:rsidR="00AA31D3" w:rsidRPr="00940751">
        <w:rPr>
          <w:rStyle w:val="a3"/>
          <w:rFonts w:eastAsia="Arial Unicode MS"/>
          <w:b w:val="0"/>
          <w:sz w:val="25"/>
          <w:szCs w:val="25"/>
        </w:rPr>
        <w:t xml:space="preserve">1. </w:t>
      </w:r>
      <w:r w:rsidR="00661043" w:rsidRPr="00940751">
        <w:rPr>
          <w:sz w:val="25"/>
          <w:szCs w:val="25"/>
        </w:rPr>
        <w:t>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D944A6" w:rsidRPr="00940751" w:rsidRDefault="007C2200" w:rsidP="00F60FE3">
      <w:pPr>
        <w:pStyle w:val="aff4"/>
        <w:ind w:firstLine="567"/>
        <w:jc w:val="both"/>
        <w:rPr>
          <w:rStyle w:val="a3"/>
          <w:rFonts w:eastAsia="Arial Unicode MS"/>
          <w:b w:val="0"/>
          <w:sz w:val="25"/>
          <w:szCs w:val="25"/>
        </w:rPr>
      </w:pPr>
      <w:r w:rsidRPr="00940751">
        <w:rPr>
          <w:rStyle w:val="a3"/>
          <w:rFonts w:eastAsia="Arial Unicode MS"/>
          <w:b w:val="0"/>
          <w:sz w:val="25"/>
          <w:szCs w:val="25"/>
        </w:rPr>
        <w:tab/>
      </w:r>
      <w:r w:rsidR="00AA31D3" w:rsidRPr="00940751">
        <w:rPr>
          <w:rStyle w:val="a3"/>
          <w:rFonts w:eastAsia="Arial Unicode MS"/>
          <w:b w:val="0"/>
          <w:sz w:val="25"/>
          <w:szCs w:val="25"/>
        </w:rPr>
        <w:t>2. Разработка проекта благоустройства на территориях транспортных и инженерных коммуникаций городского округа проводится с учетом законодательства, обеспечивая условия безопасности населения, условия доступности для инвалидов и других маломобильных групп населения, а также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4238B6" w:rsidRPr="00940751" w:rsidRDefault="004238B6" w:rsidP="00F60FE3">
      <w:pPr>
        <w:pStyle w:val="aff4"/>
        <w:ind w:firstLine="567"/>
        <w:jc w:val="both"/>
        <w:rPr>
          <w:rStyle w:val="a3"/>
          <w:rFonts w:eastAsia="Arial Unicode MS"/>
          <w:b w:val="0"/>
          <w:sz w:val="25"/>
          <w:szCs w:val="25"/>
        </w:rPr>
      </w:pPr>
    </w:p>
    <w:p w:rsidR="00CA626F" w:rsidRPr="00940751" w:rsidRDefault="00CA626F" w:rsidP="00B958FD">
      <w:pPr>
        <w:pStyle w:val="aff4"/>
        <w:ind w:firstLine="567"/>
        <w:jc w:val="both"/>
        <w:rPr>
          <w:rStyle w:val="a3"/>
          <w:rFonts w:eastAsia="Arial Unicode MS"/>
          <w:color w:val="000000" w:themeColor="text1"/>
          <w:sz w:val="25"/>
          <w:szCs w:val="25"/>
        </w:rPr>
      </w:pPr>
      <w:r w:rsidRPr="00940751">
        <w:rPr>
          <w:rStyle w:val="a3"/>
          <w:rFonts w:eastAsia="Arial Unicode MS"/>
          <w:color w:val="000000" w:themeColor="text1"/>
          <w:sz w:val="25"/>
          <w:szCs w:val="25"/>
        </w:rPr>
        <w:t>Статья 8. Улицы и дороги</w:t>
      </w:r>
    </w:p>
    <w:p w:rsidR="0062343D" w:rsidRPr="00940751" w:rsidRDefault="0062343D" w:rsidP="00B958FD">
      <w:pPr>
        <w:pStyle w:val="aff4"/>
        <w:ind w:firstLine="567"/>
        <w:jc w:val="both"/>
        <w:rPr>
          <w:rStyle w:val="a3"/>
          <w:rFonts w:eastAsia="Arial Unicode MS"/>
          <w:color w:val="000000" w:themeColor="text1"/>
          <w:sz w:val="25"/>
          <w:szCs w:val="25"/>
        </w:rPr>
      </w:pPr>
    </w:p>
    <w:p w:rsidR="00CA626F" w:rsidRPr="00940751" w:rsidRDefault="007C2200" w:rsidP="00B958FD">
      <w:pPr>
        <w:pStyle w:val="aff4"/>
        <w:ind w:firstLine="567"/>
        <w:jc w:val="both"/>
        <w:rPr>
          <w:rFonts w:eastAsiaTheme="minorHAnsi"/>
          <w:color w:val="000000" w:themeColor="text1"/>
          <w:sz w:val="25"/>
          <w:szCs w:val="25"/>
          <w:lang w:eastAsia="en-US"/>
        </w:rPr>
      </w:pPr>
      <w:r w:rsidRPr="00940751">
        <w:rPr>
          <w:rFonts w:eastAsiaTheme="minorHAnsi"/>
          <w:color w:val="000000" w:themeColor="text1"/>
          <w:sz w:val="25"/>
          <w:szCs w:val="25"/>
          <w:lang w:eastAsia="en-US"/>
        </w:rPr>
        <w:tab/>
      </w:r>
      <w:r w:rsidR="00CA626F" w:rsidRPr="00940751">
        <w:rPr>
          <w:rFonts w:eastAsiaTheme="minorHAnsi"/>
          <w:color w:val="000000" w:themeColor="text1"/>
          <w:sz w:val="25"/>
          <w:szCs w:val="25"/>
          <w:lang w:eastAsia="en-US"/>
        </w:rPr>
        <w:t xml:space="preserve">1. Мероприятия, направленные на обустройство автомобильных дорог общего пользования местного значения осуществляются в части, не противоречащей Федеральному </w:t>
      </w:r>
      <w:hyperlink r:id="rId8" w:history="1">
        <w:r w:rsidR="00CA626F" w:rsidRPr="00940751">
          <w:rPr>
            <w:rFonts w:eastAsiaTheme="minorHAnsi"/>
            <w:color w:val="000000" w:themeColor="text1"/>
            <w:sz w:val="25"/>
            <w:szCs w:val="25"/>
            <w:lang w:eastAsia="en-US"/>
          </w:rPr>
          <w:t>Закон</w:t>
        </w:r>
        <w:r w:rsidR="000B58C3" w:rsidRPr="00940751">
          <w:rPr>
            <w:rFonts w:eastAsiaTheme="minorHAnsi"/>
            <w:color w:val="000000" w:themeColor="text1"/>
            <w:sz w:val="25"/>
            <w:szCs w:val="25"/>
            <w:lang w:eastAsia="en-US"/>
          </w:rPr>
          <w:t>у</w:t>
        </w:r>
      </w:hyperlink>
      <w:r w:rsidR="00CA626F" w:rsidRPr="00940751">
        <w:rPr>
          <w:rFonts w:eastAsiaTheme="minorHAnsi"/>
          <w:color w:val="000000" w:themeColor="text1"/>
          <w:sz w:val="25"/>
          <w:szCs w:val="25"/>
          <w:lang w:eastAsia="en-US"/>
        </w:rPr>
        <w:t xml:space="preserve">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законодательству Российской Федерации о социальной защите инвалидов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 местного значения.</w:t>
      </w:r>
    </w:p>
    <w:p w:rsidR="00AA31D3" w:rsidRPr="00940751" w:rsidRDefault="007C2200"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AA31D3" w:rsidRPr="00940751">
        <w:rPr>
          <w:rFonts w:eastAsiaTheme="minorHAnsi"/>
          <w:sz w:val="25"/>
          <w:szCs w:val="25"/>
          <w:lang w:eastAsia="en-US"/>
        </w:rP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AA31D3" w:rsidRPr="00940751" w:rsidRDefault="007C2200"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AA31D3" w:rsidRPr="00940751">
        <w:rPr>
          <w:rFonts w:eastAsiaTheme="minorHAnsi"/>
          <w:sz w:val="25"/>
          <w:szCs w:val="25"/>
          <w:lang w:eastAsia="en-US"/>
        </w:rPr>
        <w:t>3. Виды и конструкции дорожного покрытия проектируются с учетом категории улицы и обеспечением безопасности движения.</w:t>
      </w:r>
    </w:p>
    <w:p w:rsidR="00CA626F" w:rsidRPr="00940751" w:rsidRDefault="007C2200" w:rsidP="00B958FD">
      <w:pPr>
        <w:pStyle w:val="aff4"/>
        <w:ind w:firstLine="567"/>
        <w:jc w:val="both"/>
        <w:rPr>
          <w:rFonts w:eastAsiaTheme="minorHAnsi"/>
          <w:color w:val="000000" w:themeColor="text1"/>
          <w:sz w:val="25"/>
          <w:szCs w:val="25"/>
          <w:lang w:eastAsia="en-US"/>
        </w:rPr>
      </w:pPr>
      <w:r w:rsidRPr="00940751">
        <w:rPr>
          <w:rFonts w:eastAsiaTheme="minorHAnsi"/>
          <w:sz w:val="25"/>
          <w:szCs w:val="25"/>
          <w:lang w:eastAsia="en-US"/>
        </w:rPr>
        <w:tab/>
      </w:r>
      <w:r w:rsidR="00AA31D3" w:rsidRPr="00940751">
        <w:rPr>
          <w:rFonts w:eastAsiaTheme="minorHAnsi"/>
          <w:sz w:val="25"/>
          <w:szCs w:val="25"/>
          <w:lang w:eastAsia="en-US"/>
        </w:rPr>
        <w:t>4</w:t>
      </w:r>
      <w:r w:rsidR="00ED7B3D" w:rsidRPr="00940751">
        <w:rPr>
          <w:rFonts w:eastAsiaTheme="minorHAnsi"/>
          <w:sz w:val="25"/>
          <w:szCs w:val="25"/>
          <w:lang w:eastAsia="en-US"/>
        </w:rPr>
        <w:t>.</w:t>
      </w:r>
      <w:r w:rsidR="00CA626F" w:rsidRPr="00940751">
        <w:rPr>
          <w:rFonts w:eastAsiaTheme="minorHAnsi"/>
          <w:sz w:val="25"/>
          <w:szCs w:val="25"/>
          <w:lang w:eastAsia="en-US"/>
        </w:rPr>
        <w:t xml:space="preserve"> </w:t>
      </w:r>
      <w:r w:rsidR="00CA626F" w:rsidRPr="00940751">
        <w:rPr>
          <w:rFonts w:eastAsiaTheme="minorHAnsi"/>
          <w:color w:val="000000" w:themeColor="text1"/>
          <w:sz w:val="25"/>
          <w:szCs w:val="25"/>
          <w:lang w:eastAsia="en-US"/>
        </w:rPr>
        <w:t>При разработке проектов озеленения улиц и дорог, минимальные расстояния от зеленых насаждений до сетей подземных коммуникаций и прочих сооружений устанавливаются в соответствии со строительными нормами и правилами.</w:t>
      </w:r>
    </w:p>
    <w:p w:rsidR="00CA626F" w:rsidRPr="00940751" w:rsidRDefault="007C2200" w:rsidP="00B958FD">
      <w:pPr>
        <w:pStyle w:val="aff4"/>
        <w:ind w:firstLine="567"/>
        <w:jc w:val="both"/>
        <w:rPr>
          <w:rFonts w:eastAsiaTheme="minorHAnsi"/>
          <w:color w:val="000000" w:themeColor="text1"/>
          <w:sz w:val="25"/>
          <w:szCs w:val="25"/>
          <w:lang w:eastAsia="en-US"/>
        </w:rPr>
      </w:pPr>
      <w:r w:rsidRPr="00940751">
        <w:rPr>
          <w:rFonts w:eastAsiaTheme="minorHAnsi"/>
          <w:sz w:val="25"/>
          <w:szCs w:val="25"/>
          <w:lang w:eastAsia="en-US"/>
        </w:rPr>
        <w:tab/>
      </w:r>
      <w:r w:rsidR="00E84E57" w:rsidRPr="00940751">
        <w:rPr>
          <w:rFonts w:eastAsiaTheme="minorHAnsi"/>
          <w:sz w:val="25"/>
          <w:szCs w:val="25"/>
          <w:lang w:eastAsia="en-US"/>
        </w:rPr>
        <w:t>5</w:t>
      </w:r>
      <w:r w:rsidR="00ED7B3D" w:rsidRPr="00940751">
        <w:rPr>
          <w:rFonts w:eastAsiaTheme="minorHAnsi"/>
          <w:sz w:val="25"/>
          <w:szCs w:val="25"/>
          <w:lang w:eastAsia="en-US"/>
        </w:rPr>
        <w:t xml:space="preserve">. </w:t>
      </w:r>
      <w:r w:rsidR="00CA626F" w:rsidRPr="00940751">
        <w:rPr>
          <w:rFonts w:eastAsiaTheme="minorHAnsi"/>
          <w:color w:val="000000" w:themeColor="text1"/>
          <w:sz w:val="25"/>
          <w:szCs w:val="25"/>
          <w:lang w:eastAsia="en-US"/>
        </w:rPr>
        <w:t>При разработке проекта озеленения улиц и дорог предусматривается увеличение буферных зон между краем проезжей части и ближайшим рядом деревьев. За пределами зоны риска необходимо высаживать специально выращиваемые для таких объектов растения. Перечень растений утверждается уполномоченным центральным исполнительным органом государственной власти Московской области.</w:t>
      </w:r>
    </w:p>
    <w:p w:rsidR="00CA626F" w:rsidRPr="00940751" w:rsidRDefault="007C2200" w:rsidP="00B958FD">
      <w:pPr>
        <w:pStyle w:val="aff4"/>
        <w:ind w:firstLine="567"/>
        <w:jc w:val="both"/>
        <w:rPr>
          <w:rFonts w:eastAsiaTheme="minorHAnsi"/>
          <w:color w:val="000000" w:themeColor="text1"/>
          <w:sz w:val="25"/>
          <w:szCs w:val="25"/>
          <w:lang w:eastAsia="en-US"/>
        </w:rPr>
      </w:pPr>
      <w:r w:rsidRPr="00940751">
        <w:rPr>
          <w:rFonts w:eastAsiaTheme="minorHAnsi"/>
          <w:sz w:val="25"/>
          <w:szCs w:val="25"/>
          <w:lang w:eastAsia="en-US"/>
        </w:rPr>
        <w:tab/>
      </w:r>
      <w:r w:rsidR="00E84E57" w:rsidRPr="00940751">
        <w:rPr>
          <w:rFonts w:eastAsiaTheme="minorHAnsi"/>
          <w:sz w:val="25"/>
          <w:szCs w:val="25"/>
          <w:lang w:eastAsia="en-US"/>
        </w:rPr>
        <w:t>6</w:t>
      </w:r>
      <w:r w:rsidR="00ED7B3D" w:rsidRPr="00940751">
        <w:rPr>
          <w:rFonts w:eastAsiaTheme="minorHAnsi"/>
          <w:color w:val="000000" w:themeColor="text1"/>
          <w:sz w:val="25"/>
          <w:szCs w:val="25"/>
          <w:lang w:eastAsia="en-US"/>
        </w:rPr>
        <w:t>.</w:t>
      </w:r>
      <w:r w:rsidR="00CA626F" w:rsidRPr="00940751">
        <w:rPr>
          <w:rFonts w:eastAsiaTheme="minorHAnsi"/>
          <w:color w:val="000000" w:themeColor="text1"/>
          <w:sz w:val="25"/>
          <w:szCs w:val="25"/>
          <w:lang w:eastAsia="en-US"/>
        </w:rPr>
        <w:t xml:space="preserve"> Для освещения магистральных улиц на участках между пересечениями, на эстакадах, мостах и путепроводах опоры светильников должны быть расположены с двухсторонней расстановкой (симметрично или в шахматном порядке)</w:t>
      </w:r>
      <w:r w:rsidR="004610DA" w:rsidRPr="00940751">
        <w:rPr>
          <w:rFonts w:eastAsiaTheme="minorHAnsi"/>
          <w:color w:val="000000" w:themeColor="text1"/>
          <w:sz w:val="25"/>
          <w:szCs w:val="25"/>
          <w:lang w:eastAsia="en-US"/>
        </w:rPr>
        <w:t>.</w:t>
      </w:r>
      <w:r w:rsidR="00CA626F" w:rsidRPr="00940751">
        <w:rPr>
          <w:rFonts w:eastAsiaTheme="minorHAnsi"/>
          <w:color w:val="000000" w:themeColor="text1"/>
          <w:sz w:val="25"/>
          <w:szCs w:val="25"/>
          <w:lang w:eastAsia="en-US"/>
        </w:rPr>
        <w:t xml:space="preserve"> </w:t>
      </w:r>
      <w:r w:rsidR="004610DA" w:rsidRPr="00940751">
        <w:rPr>
          <w:rFonts w:eastAsiaTheme="minorHAnsi"/>
          <w:color w:val="000000" w:themeColor="text1"/>
          <w:sz w:val="25"/>
          <w:szCs w:val="25"/>
          <w:lang w:eastAsia="en-US"/>
        </w:rPr>
        <w:t xml:space="preserve">Светильники могут располагаться по обеим сторонам </w:t>
      </w:r>
      <w:r w:rsidR="00C32C31" w:rsidRPr="00940751">
        <w:rPr>
          <w:rFonts w:eastAsiaTheme="minorHAnsi"/>
          <w:color w:val="000000" w:themeColor="text1"/>
          <w:sz w:val="25"/>
          <w:szCs w:val="25"/>
          <w:lang w:eastAsia="en-US"/>
        </w:rPr>
        <w:t>улицы (что предпочтительнее),</w:t>
      </w:r>
      <w:r w:rsidR="00D36438" w:rsidRPr="00940751">
        <w:rPr>
          <w:rFonts w:eastAsiaTheme="minorHAnsi"/>
          <w:color w:val="000000" w:themeColor="text1"/>
          <w:sz w:val="25"/>
          <w:szCs w:val="25"/>
          <w:lang w:eastAsia="en-US"/>
        </w:rPr>
        <w:t xml:space="preserve"> либо по оси </w:t>
      </w:r>
      <w:r w:rsidR="004610DA" w:rsidRPr="00940751">
        <w:rPr>
          <w:rFonts w:eastAsiaTheme="minorHAnsi"/>
          <w:color w:val="000000" w:themeColor="text1"/>
          <w:sz w:val="25"/>
          <w:szCs w:val="25"/>
          <w:lang w:eastAsia="en-US"/>
        </w:rPr>
        <w:t>разделительно</w:t>
      </w:r>
      <w:r w:rsidR="00996C7B" w:rsidRPr="00940751">
        <w:rPr>
          <w:rFonts w:eastAsiaTheme="minorHAnsi"/>
          <w:color w:val="000000" w:themeColor="text1"/>
          <w:sz w:val="25"/>
          <w:szCs w:val="25"/>
          <w:lang w:eastAsia="en-US"/>
        </w:rPr>
        <w:t xml:space="preserve">й </w:t>
      </w:r>
      <w:r w:rsidR="004610DA" w:rsidRPr="00940751">
        <w:rPr>
          <w:rFonts w:eastAsiaTheme="minorHAnsi"/>
          <w:color w:val="000000" w:themeColor="text1"/>
          <w:sz w:val="25"/>
          <w:szCs w:val="25"/>
          <w:lang w:eastAsia="en-US"/>
        </w:rPr>
        <w:t>полосы.</w:t>
      </w:r>
    </w:p>
    <w:p w:rsidR="00996C7B" w:rsidRPr="00940751" w:rsidRDefault="00996C7B" w:rsidP="00B958FD">
      <w:pPr>
        <w:pStyle w:val="aff4"/>
        <w:ind w:firstLine="567"/>
        <w:jc w:val="both"/>
        <w:rPr>
          <w:rFonts w:eastAsiaTheme="minorHAnsi"/>
          <w:color w:val="000000" w:themeColor="text1"/>
          <w:sz w:val="25"/>
          <w:szCs w:val="25"/>
          <w:lang w:eastAsia="en-US"/>
        </w:rPr>
      </w:pPr>
    </w:p>
    <w:p w:rsidR="00996C7B" w:rsidRPr="00940751" w:rsidRDefault="00996C7B" w:rsidP="00B958FD">
      <w:pPr>
        <w:pStyle w:val="aff4"/>
        <w:ind w:firstLine="567"/>
        <w:jc w:val="both"/>
        <w:rPr>
          <w:bCs/>
          <w:sz w:val="25"/>
          <w:szCs w:val="25"/>
        </w:rPr>
      </w:pPr>
      <w:r w:rsidRPr="00940751">
        <w:rPr>
          <w:b/>
          <w:bCs/>
          <w:sz w:val="25"/>
          <w:szCs w:val="25"/>
        </w:rPr>
        <w:t xml:space="preserve">Статья </w:t>
      </w:r>
      <w:r w:rsidR="0026365B" w:rsidRPr="00940751">
        <w:rPr>
          <w:b/>
          <w:bCs/>
          <w:sz w:val="25"/>
          <w:szCs w:val="25"/>
        </w:rPr>
        <w:t>9</w:t>
      </w:r>
      <w:r w:rsidRPr="00940751">
        <w:rPr>
          <w:b/>
          <w:bCs/>
          <w:sz w:val="25"/>
          <w:szCs w:val="25"/>
        </w:rPr>
        <w:t>.</w:t>
      </w:r>
      <w:r w:rsidRPr="00940751">
        <w:rPr>
          <w:b/>
          <w:bCs/>
          <w:sz w:val="25"/>
          <w:szCs w:val="25"/>
          <w:vertAlign w:val="superscript"/>
        </w:rPr>
        <w:t xml:space="preserve"> </w:t>
      </w:r>
      <w:r w:rsidRPr="00940751">
        <w:rPr>
          <w:b/>
          <w:bCs/>
          <w:sz w:val="25"/>
          <w:szCs w:val="25"/>
        </w:rPr>
        <w:t>Требования к благоустройству въездных групп</w:t>
      </w:r>
    </w:p>
    <w:p w:rsidR="00996C7B" w:rsidRPr="00940751" w:rsidRDefault="00996C7B" w:rsidP="00B958FD">
      <w:pPr>
        <w:pStyle w:val="aff4"/>
        <w:ind w:firstLine="567"/>
        <w:jc w:val="both"/>
        <w:rPr>
          <w:bCs/>
          <w:sz w:val="25"/>
          <w:szCs w:val="25"/>
        </w:rPr>
      </w:pPr>
    </w:p>
    <w:p w:rsidR="00996C7B" w:rsidRPr="00940751" w:rsidRDefault="00996C7B" w:rsidP="00B958FD">
      <w:pPr>
        <w:pStyle w:val="aff4"/>
        <w:ind w:firstLine="567"/>
        <w:jc w:val="both"/>
        <w:rPr>
          <w:rFonts w:eastAsia="Calibri"/>
          <w:sz w:val="25"/>
          <w:szCs w:val="25"/>
          <w:lang w:eastAsia="en-US"/>
        </w:rPr>
      </w:pPr>
      <w:r w:rsidRPr="00940751">
        <w:rPr>
          <w:rFonts w:eastAsia="Calibri"/>
          <w:sz w:val="25"/>
          <w:szCs w:val="25"/>
          <w:lang w:eastAsia="en-US"/>
        </w:rPr>
        <w:t xml:space="preserve">Обязательный перечень элементов благоустройства въездных групп включает в себя средства размещения информации, малые архитектурные формы, озеленение, </w:t>
      </w:r>
      <w:r w:rsidRPr="00940751">
        <w:rPr>
          <w:rFonts w:eastAsia="Calibri"/>
          <w:sz w:val="25"/>
          <w:szCs w:val="25"/>
          <w:lang w:eastAsia="en-US"/>
        </w:rPr>
        <w:lastRenderedPageBreak/>
        <w:t>архитектурно-художественное освещение.</w:t>
      </w:r>
    </w:p>
    <w:p w:rsidR="00996C7B" w:rsidRPr="00940751" w:rsidRDefault="00996C7B" w:rsidP="00B958FD">
      <w:pPr>
        <w:pStyle w:val="aff4"/>
        <w:ind w:firstLine="567"/>
        <w:jc w:val="both"/>
        <w:rPr>
          <w:rFonts w:eastAsiaTheme="minorHAnsi"/>
          <w:color w:val="000000" w:themeColor="text1"/>
          <w:sz w:val="25"/>
          <w:szCs w:val="25"/>
          <w:lang w:eastAsia="en-US"/>
        </w:rPr>
      </w:pPr>
    </w:p>
    <w:p w:rsidR="00CA626F" w:rsidRPr="00940751" w:rsidRDefault="00CA626F" w:rsidP="00B958FD">
      <w:pPr>
        <w:pStyle w:val="aff4"/>
        <w:ind w:firstLine="567"/>
        <w:jc w:val="both"/>
        <w:rPr>
          <w:b/>
          <w:bCs/>
          <w:iCs/>
          <w:color w:val="000000" w:themeColor="text1"/>
          <w:sz w:val="25"/>
          <w:szCs w:val="25"/>
          <w:lang w:eastAsia="ru-RU"/>
        </w:rPr>
      </w:pPr>
      <w:r w:rsidRPr="00940751">
        <w:rPr>
          <w:rStyle w:val="a3"/>
          <w:rFonts w:eastAsia="Arial Unicode MS"/>
          <w:color w:val="000000" w:themeColor="text1"/>
          <w:sz w:val="25"/>
          <w:szCs w:val="25"/>
        </w:rPr>
        <w:t xml:space="preserve">Статья </w:t>
      </w:r>
      <w:r w:rsidR="0026365B" w:rsidRPr="00940751">
        <w:rPr>
          <w:rStyle w:val="a3"/>
          <w:rFonts w:eastAsia="Arial Unicode MS"/>
          <w:color w:val="000000" w:themeColor="text1"/>
          <w:sz w:val="25"/>
          <w:szCs w:val="25"/>
        </w:rPr>
        <w:t>10</w:t>
      </w:r>
      <w:r w:rsidRPr="00940751">
        <w:rPr>
          <w:rStyle w:val="a3"/>
          <w:rFonts w:eastAsia="Arial Unicode MS"/>
          <w:color w:val="000000" w:themeColor="text1"/>
          <w:sz w:val="25"/>
          <w:szCs w:val="25"/>
        </w:rPr>
        <w:t xml:space="preserve">. </w:t>
      </w:r>
      <w:r w:rsidRPr="00940751">
        <w:rPr>
          <w:b/>
          <w:bCs/>
          <w:iCs/>
          <w:color w:val="000000" w:themeColor="text1"/>
          <w:sz w:val="25"/>
          <w:szCs w:val="25"/>
          <w:lang w:eastAsia="ru-RU"/>
        </w:rPr>
        <w:t>Содержание и эксплуатация дорог</w:t>
      </w:r>
    </w:p>
    <w:p w:rsidR="002F13AF" w:rsidRPr="00940751" w:rsidRDefault="002F13AF" w:rsidP="00B958FD">
      <w:pPr>
        <w:pStyle w:val="aff4"/>
        <w:ind w:firstLine="567"/>
        <w:jc w:val="both"/>
        <w:rPr>
          <w:color w:val="000000" w:themeColor="text1"/>
          <w:sz w:val="25"/>
          <w:szCs w:val="25"/>
          <w:lang w:eastAsia="ru-RU"/>
        </w:rPr>
      </w:pPr>
    </w:p>
    <w:p w:rsidR="00CA626F" w:rsidRPr="00940751" w:rsidRDefault="007C2200" w:rsidP="00B958FD">
      <w:pPr>
        <w:pStyle w:val="aff4"/>
        <w:ind w:firstLine="567"/>
        <w:jc w:val="both"/>
        <w:rPr>
          <w:rFonts w:eastAsiaTheme="minorHAnsi"/>
          <w:color w:val="000000" w:themeColor="text1"/>
          <w:sz w:val="25"/>
          <w:szCs w:val="25"/>
          <w:lang w:eastAsia="en-US"/>
        </w:rPr>
      </w:pPr>
      <w:r w:rsidRPr="00940751">
        <w:rPr>
          <w:rFonts w:eastAsiaTheme="minorHAnsi"/>
          <w:color w:val="000000" w:themeColor="text1"/>
          <w:sz w:val="25"/>
          <w:szCs w:val="25"/>
          <w:lang w:eastAsia="en-US"/>
        </w:rPr>
        <w:tab/>
        <w:t xml:space="preserve">1. </w:t>
      </w:r>
      <w:r w:rsidR="00CA626F" w:rsidRPr="00940751">
        <w:rPr>
          <w:rFonts w:eastAsiaTheme="minorHAnsi"/>
          <w:color w:val="000000" w:themeColor="text1"/>
          <w:sz w:val="25"/>
          <w:szCs w:val="25"/>
          <w:lang w:eastAsia="en-US"/>
        </w:rPr>
        <w:t>Содержание автомобильной дороги</w:t>
      </w:r>
      <w:r w:rsidR="00CA626F" w:rsidRPr="00940751">
        <w:rPr>
          <w:color w:val="000000" w:themeColor="text1"/>
          <w:sz w:val="25"/>
          <w:szCs w:val="25"/>
        </w:rPr>
        <w:t xml:space="preserve"> - </w:t>
      </w:r>
      <w:r w:rsidR="00CA626F" w:rsidRPr="00940751">
        <w:rPr>
          <w:rFonts w:eastAsiaTheme="minorHAnsi"/>
          <w:color w:val="000000" w:themeColor="text1"/>
          <w:sz w:val="25"/>
          <w:szCs w:val="25"/>
          <w:lang w:eastAsia="en-US"/>
        </w:rPr>
        <w:t>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r w:rsidR="00CA626F" w:rsidRPr="00940751">
        <w:rPr>
          <w:color w:val="000000" w:themeColor="text1"/>
          <w:sz w:val="25"/>
          <w:szCs w:val="25"/>
        </w:rPr>
        <w:t>.</w:t>
      </w:r>
      <w:r w:rsidR="00B03CB4" w:rsidRPr="00940751">
        <w:rPr>
          <w:sz w:val="25"/>
          <w:szCs w:val="25"/>
        </w:rPr>
        <w:t xml:space="preserve"> </w:t>
      </w:r>
    </w:p>
    <w:p w:rsidR="00CA626F" w:rsidRPr="00940751" w:rsidRDefault="007C2200" w:rsidP="00B958FD">
      <w:pPr>
        <w:pStyle w:val="aff4"/>
        <w:ind w:firstLine="567"/>
        <w:jc w:val="both"/>
        <w:rPr>
          <w:rFonts w:eastAsiaTheme="minorHAnsi"/>
          <w:color w:val="000000" w:themeColor="text1"/>
          <w:sz w:val="25"/>
          <w:szCs w:val="25"/>
          <w:lang w:eastAsia="en-US"/>
        </w:rPr>
      </w:pPr>
      <w:r w:rsidRPr="00940751">
        <w:rPr>
          <w:rFonts w:eastAsiaTheme="minorHAnsi"/>
          <w:color w:val="000000" w:themeColor="text1"/>
          <w:sz w:val="25"/>
          <w:szCs w:val="25"/>
          <w:lang w:eastAsia="en-US"/>
        </w:rPr>
        <w:tab/>
        <w:t xml:space="preserve">2. </w:t>
      </w:r>
      <w:r w:rsidR="00CA626F" w:rsidRPr="00940751">
        <w:rPr>
          <w:rFonts w:eastAsiaTheme="minorHAnsi"/>
          <w:color w:val="000000" w:themeColor="text1"/>
          <w:sz w:val="25"/>
          <w:szCs w:val="25"/>
          <w:lang w:eastAsia="en-US"/>
        </w:rPr>
        <w:t>Содержание автомобильной дорог выполняется в течении всего года (с учетом сезона). На всем протяжении дороги выполняется комплекс работ по уходу за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и озеленению дороги.</w:t>
      </w:r>
    </w:p>
    <w:p w:rsidR="002F425B" w:rsidRPr="00940751" w:rsidRDefault="007C2200" w:rsidP="00B958FD">
      <w:pPr>
        <w:pStyle w:val="aff4"/>
        <w:ind w:firstLine="567"/>
        <w:jc w:val="both"/>
        <w:rPr>
          <w:rFonts w:eastAsiaTheme="minorHAnsi"/>
          <w:color w:val="000000" w:themeColor="text1"/>
          <w:sz w:val="25"/>
          <w:szCs w:val="25"/>
          <w:lang w:eastAsia="en-US"/>
        </w:rPr>
      </w:pPr>
      <w:r w:rsidRPr="00940751">
        <w:rPr>
          <w:rFonts w:eastAsiaTheme="minorHAnsi"/>
          <w:color w:val="000000" w:themeColor="text1"/>
          <w:sz w:val="25"/>
          <w:szCs w:val="25"/>
          <w:lang w:eastAsia="en-US"/>
        </w:rPr>
        <w:tab/>
        <w:t xml:space="preserve">3. </w:t>
      </w:r>
      <w:r w:rsidR="00CA626F" w:rsidRPr="00940751">
        <w:rPr>
          <w:rFonts w:eastAsiaTheme="minorHAnsi"/>
          <w:color w:val="000000" w:themeColor="text1"/>
          <w:sz w:val="25"/>
          <w:szCs w:val="25"/>
          <w:lang w:eastAsia="en-US"/>
        </w:rPr>
        <w:t>Задача содержания состоит в обеспечении сохранности дороги и дорожных сооружений и поддержании их состояния в соответствии с требованиями, допустимыми по условиям обеспечения непрерывного и безопасного движения в любое время года.</w:t>
      </w:r>
    </w:p>
    <w:p w:rsidR="007B7E05" w:rsidRPr="00940751" w:rsidRDefault="007B7E05" w:rsidP="00B958FD">
      <w:pPr>
        <w:pStyle w:val="aff4"/>
        <w:ind w:firstLine="567"/>
        <w:jc w:val="both"/>
        <w:rPr>
          <w:rFonts w:eastAsiaTheme="minorHAnsi"/>
          <w:color w:val="000000" w:themeColor="text1"/>
          <w:sz w:val="25"/>
          <w:szCs w:val="25"/>
          <w:lang w:eastAsia="en-US"/>
        </w:rPr>
      </w:pPr>
    </w:p>
    <w:p w:rsidR="008B60C8" w:rsidRPr="00940751" w:rsidRDefault="008B60C8" w:rsidP="00B958FD">
      <w:pPr>
        <w:pStyle w:val="aff4"/>
        <w:ind w:firstLine="567"/>
        <w:jc w:val="both"/>
        <w:rPr>
          <w:rFonts w:eastAsiaTheme="minorHAnsi"/>
          <w:b/>
          <w:bCs/>
          <w:sz w:val="25"/>
          <w:szCs w:val="25"/>
          <w:lang w:eastAsia="en-US"/>
        </w:rPr>
      </w:pPr>
      <w:r w:rsidRPr="00940751">
        <w:rPr>
          <w:rFonts w:eastAsiaTheme="minorHAnsi"/>
          <w:b/>
          <w:bCs/>
          <w:sz w:val="25"/>
          <w:szCs w:val="25"/>
          <w:lang w:eastAsia="en-US"/>
        </w:rPr>
        <w:t xml:space="preserve">Статья </w:t>
      </w:r>
      <w:r w:rsidR="00ED7B3D" w:rsidRPr="00940751">
        <w:rPr>
          <w:rFonts w:eastAsiaTheme="minorHAnsi"/>
          <w:b/>
          <w:bCs/>
          <w:sz w:val="25"/>
          <w:szCs w:val="25"/>
          <w:lang w:eastAsia="en-US"/>
        </w:rPr>
        <w:t>1</w:t>
      </w:r>
      <w:r w:rsidR="0026365B" w:rsidRPr="00940751">
        <w:rPr>
          <w:rFonts w:eastAsiaTheme="minorHAnsi"/>
          <w:b/>
          <w:bCs/>
          <w:sz w:val="25"/>
          <w:szCs w:val="25"/>
          <w:lang w:eastAsia="en-US"/>
        </w:rPr>
        <w:t>1</w:t>
      </w:r>
      <w:r w:rsidRPr="00940751">
        <w:rPr>
          <w:rFonts w:eastAsiaTheme="minorHAnsi"/>
          <w:b/>
          <w:bCs/>
          <w:sz w:val="25"/>
          <w:szCs w:val="25"/>
          <w:lang w:eastAsia="en-US"/>
        </w:rPr>
        <w:t>. Площади</w:t>
      </w:r>
    </w:p>
    <w:p w:rsidR="007B7E05" w:rsidRPr="00940751" w:rsidRDefault="007B7E05" w:rsidP="00B958FD">
      <w:pPr>
        <w:pStyle w:val="aff4"/>
        <w:ind w:firstLine="567"/>
        <w:jc w:val="both"/>
        <w:rPr>
          <w:rFonts w:eastAsiaTheme="minorHAnsi"/>
          <w:b/>
          <w:bCs/>
          <w:sz w:val="25"/>
          <w:szCs w:val="25"/>
          <w:lang w:eastAsia="en-US"/>
        </w:rPr>
      </w:pPr>
    </w:p>
    <w:p w:rsidR="008B60C8" w:rsidRPr="00940751" w:rsidRDefault="007C2200"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1.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8B60C8" w:rsidRPr="00940751" w:rsidRDefault="007C2200"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rsidR="008B60C8" w:rsidRPr="00940751" w:rsidRDefault="007C2200"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 xml:space="preserve">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w:t>
      </w:r>
      <w:r w:rsidR="00A21A28" w:rsidRPr="00940751">
        <w:rPr>
          <w:rFonts w:eastAsiaTheme="minorHAnsi"/>
          <w:sz w:val="25"/>
          <w:szCs w:val="25"/>
          <w:lang w:eastAsia="en-US"/>
        </w:rPr>
        <w:t>отходов</w:t>
      </w:r>
      <w:r w:rsidR="008B60C8" w:rsidRPr="00940751">
        <w:rPr>
          <w:rFonts w:eastAsiaTheme="minorHAnsi"/>
          <w:sz w:val="25"/>
          <w:szCs w:val="25"/>
          <w:lang w:eastAsia="en-US"/>
        </w:rPr>
        <w:t>.</w:t>
      </w:r>
    </w:p>
    <w:p w:rsidR="008B60C8" w:rsidRPr="00940751" w:rsidRDefault="007C2200"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4. В зависимости от функционального назначения площади на ней размещаются следующие дополнительные элементы благоустройства:</w:t>
      </w:r>
    </w:p>
    <w:p w:rsidR="008B60C8" w:rsidRPr="00940751" w:rsidRDefault="007C2200"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а) на главных, приобъектных, мемориальных площадях - произведения монументально-декоративного искусства, водные устройства (фонтаны);</w:t>
      </w:r>
    </w:p>
    <w:p w:rsidR="008B60C8" w:rsidRPr="00940751" w:rsidRDefault="007C2200"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б)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8B60C8" w:rsidRPr="00940751" w:rsidRDefault="007C2200"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8B60C8" w:rsidRPr="00940751" w:rsidRDefault="007C2200"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6.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8B60C8" w:rsidRPr="00940751" w:rsidRDefault="007C2200"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 xml:space="preserve">7.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w:t>
      </w:r>
      <w:r w:rsidR="008B60C8" w:rsidRPr="00940751">
        <w:rPr>
          <w:rFonts w:eastAsiaTheme="minorHAnsi"/>
          <w:sz w:val="25"/>
          <w:szCs w:val="25"/>
          <w:lang w:eastAsia="en-US"/>
        </w:rPr>
        <w:lastRenderedPageBreak/>
        <w:t>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8B60C8" w:rsidRPr="00940751" w:rsidRDefault="008B60C8" w:rsidP="00B958FD">
      <w:pPr>
        <w:pStyle w:val="aff4"/>
        <w:ind w:firstLine="567"/>
        <w:jc w:val="both"/>
        <w:rPr>
          <w:rFonts w:eastAsiaTheme="minorHAnsi"/>
          <w:b/>
          <w:bCs/>
          <w:sz w:val="25"/>
          <w:szCs w:val="25"/>
          <w:lang w:eastAsia="en-US"/>
        </w:rPr>
      </w:pP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Статья 1</w:t>
      </w:r>
      <w:r w:rsidR="0026365B" w:rsidRPr="00940751">
        <w:rPr>
          <w:rStyle w:val="a3"/>
          <w:rFonts w:eastAsia="Arial Unicode MS"/>
          <w:color w:val="000000"/>
          <w:sz w:val="25"/>
          <w:szCs w:val="25"/>
        </w:rPr>
        <w:t>2</w:t>
      </w:r>
      <w:r w:rsidRPr="00940751">
        <w:rPr>
          <w:rStyle w:val="a3"/>
          <w:rFonts w:eastAsia="Arial Unicode MS"/>
          <w:color w:val="000000"/>
          <w:sz w:val="25"/>
          <w:szCs w:val="25"/>
        </w:rPr>
        <w:t>. Пешеходные переходы</w:t>
      </w:r>
    </w:p>
    <w:p w:rsidR="008D5504" w:rsidRPr="00940751" w:rsidRDefault="008D5504" w:rsidP="00B958FD">
      <w:pPr>
        <w:pStyle w:val="aff4"/>
        <w:ind w:firstLine="567"/>
        <w:jc w:val="both"/>
        <w:rPr>
          <w:rStyle w:val="a3"/>
          <w:rFonts w:eastAsia="Arial Unicode MS"/>
          <w:color w:val="000000"/>
          <w:sz w:val="25"/>
          <w:szCs w:val="25"/>
        </w:rPr>
      </w:pPr>
    </w:p>
    <w:p w:rsidR="00062F24" w:rsidRPr="00940751" w:rsidRDefault="007C2200"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062F24" w:rsidRPr="00940751">
        <w:rPr>
          <w:rFonts w:eastAsiaTheme="minorHAnsi"/>
          <w:sz w:val="25"/>
          <w:szCs w:val="25"/>
          <w:lang w:eastAsia="en-US"/>
        </w:rPr>
        <w:t>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с учетом особых потребностей инвалидов и других маломобильных групп населения.</w:t>
      </w:r>
    </w:p>
    <w:p w:rsidR="00062F24" w:rsidRPr="00940751" w:rsidRDefault="007C2200"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062F24" w:rsidRPr="00940751">
        <w:rPr>
          <w:rFonts w:eastAsiaTheme="minorHAnsi"/>
          <w:sz w:val="25"/>
          <w:szCs w:val="25"/>
          <w:lang w:eastAsia="en-US"/>
        </w:rPr>
        <w:t>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имеют следующие размеры: 8 x 40 м при разрешенной скорости движения транспорта 40 км/ч; 10 x 50 м - при скорости 60 км/ч.</w:t>
      </w:r>
    </w:p>
    <w:p w:rsidR="00062F24" w:rsidRPr="00940751" w:rsidRDefault="007C2200"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062F24" w:rsidRPr="00940751">
        <w:rPr>
          <w:rFonts w:eastAsiaTheme="minorHAnsi"/>
          <w:sz w:val="25"/>
          <w:szCs w:val="25"/>
          <w:lang w:eastAsia="en-US"/>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8D5504" w:rsidRPr="00940751" w:rsidRDefault="007C2200"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0C403E" w:rsidRPr="00940751">
        <w:rPr>
          <w:rFonts w:eastAsiaTheme="minorHAnsi"/>
          <w:sz w:val="25"/>
          <w:szCs w:val="25"/>
          <w:lang w:eastAsia="en-US"/>
        </w:rPr>
        <w:t>4. Для улучшения условий видимости на пешеходных переходах в одном уровне рекомендуется использовать светильники с источниками света, отличающимися по цветности от источников света в установке улицы или дороги, на которой они расположены. При этом должны использоваться светильники той же внешней формы, что и на остальных участках улицы или дороги.</w:t>
      </w:r>
    </w:p>
    <w:p w:rsidR="00381339" w:rsidRPr="00940751" w:rsidRDefault="00381339" w:rsidP="00B958FD">
      <w:pPr>
        <w:pStyle w:val="aff4"/>
        <w:ind w:firstLine="567"/>
        <w:jc w:val="both"/>
        <w:rPr>
          <w:rFonts w:eastAsiaTheme="minorHAnsi"/>
          <w:sz w:val="25"/>
          <w:szCs w:val="25"/>
          <w:lang w:eastAsia="en-US"/>
        </w:rPr>
      </w:pPr>
    </w:p>
    <w:p w:rsidR="00381339" w:rsidRPr="00940751" w:rsidRDefault="00381339" w:rsidP="00B958FD">
      <w:pPr>
        <w:pStyle w:val="aff4"/>
        <w:ind w:firstLine="567"/>
        <w:jc w:val="both"/>
        <w:rPr>
          <w:rFonts w:eastAsiaTheme="minorHAnsi"/>
          <w:b/>
          <w:color w:val="000000" w:themeColor="text1"/>
          <w:sz w:val="25"/>
          <w:szCs w:val="25"/>
          <w:lang w:eastAsia="en-US"/>
        </w:rPr>
      </w:pPr>
      <w:r w:rsidRPr="00940751">
        <w:rPr>
          <w:rFonts w:eastAsiaTheme="minorHAnsi"/>
          <w:b/>
          <w:color w:val="000000" w:themeColor="text1"/>
          <w:sz w:val="25"/>
          <w:szCs w:val="25"/>
          <w:lang w:eastAsia="en-US"/>
        </w:rPr>
        <w:t>Статья 13. «Вылетные» магистрали</w:t>
      </w:r>
    </w:p>
    <w:p w:rsidR="00381339" w:rsidRPr="00940751" w:rsidRDefault="00381339" w:rsidP="00B958FD">
      <w:pPr>
        <w:pStyle w:val="aff4"/>
        <w:ind w:firstLine="567"/>
        <w:jc w:val="both"/>
        <w:rPr>
          <w:rFonts w:eastAsiaTheme="minorHAnsi"/>
          <w:b/>
          <w:color w:val="000000" w:themeColor="text1"/>
          <w:sz w:val="25"/>
          <w:szCs w:val="25"/>
          <w:lang w:eastAsia="en-US"/>
        </w:rPr>
      </w:pPr>
    </w:p>
    <w:p w:rsidR="00EE76DC" w:rsidRPr="00940751" w:rsidRDefault="00EE76DC" w:rsidP="00EE76DC">
      <w:pPr>
        <w:pStyle w:val="Default"/>
        <w:numPr>
          <w:ilvl w:val="0"/>
          <w:numId w:val="45"/>
        </w:numPr>
        <w:ind w:left="1134" w:hanging="567"/>
        <w:jc w:val="both"/>
        <w:rPr>
          <w:sz w:val="25"/>
          <w:szCs w:val="25"/>
        </w:rPr>
      </w:pPr>
      <w:r w:rsidRPr="00940751">
        <w:rPr>
          <w:b/>
          <w:bCs/>
          <w:sz w:val="25"/>
          <w:szCs w:val="25"/>
        </w:rPr>
        <w:t>«Вылетные» магистрали</w:t>
      </w:r>
      <w:r w:rsidRPr="00940751">
        <w:rPr>
          <w:sz w:val="25"/>
          <w:szCs w:val="25"/>
        </w:rPr>
        <w:t xml:space="preserve">- автомобильные дороги общего пользования </w:t>
      </w:r>
    </w:p>
    <w:p w:rsidR="00EE76DC" w:rsidRPr="00940751" w:rsidRDefault="00EE76DC" w:rsidP="00EE76DC">
      <w:pPr>
        <w:pStyle w:val="Default"/>
        <w:jc w:val="both"/>
        <w:rPr>
          <w:sz w:val="25"/>
          <w:szCs w:val="25"/>
        </w:rPr>
      </w:pPr>
      <w:r w:rsidRPr="00940751">
        <w:rPr>
          <w:sz w:val="25"/>
          <w:szCs w:val="25"/>
        </w:rPr>
        <w:t xml:space="preserve">регионального значения и участки автомобильных дорог общего пользования федерального значения, расположенные на территории Московской области, обеспечивающие движение транспортных средств от Московской кольцевой автомобильной дороги (МКАД) через территории одного или нескольких муниципальных образований Московской области за пределы Московской области - «на вылет»; </w:t>
      </w:r>
    </w:p>
    <w:p w:rsidR="00CB3C7C" w:rsidRPr="00940751" w:rsidRDefault="00CB3C7C" w:rsidP="00880606">
      <w:pPr>
        <w:pStyle w:val="Default"/>
        <w:numPr>
          <w:ilvl w:val="0"/>
          <w:numId w:val="45"/>
        </w:numPr>
        <w:ind w:left="142" w:firstLine="425"/>
        <w:jc w:val="both"/>
        <w:rPr>
          <w:color w:val="000000" w:themeColor="text1"/>
          <w:sz w:val="25"/>
          <w:szCs w:val="25"/>
        </w:rPr>
      </w:pPr>
      <w:r w:rsidRPr="00940751">
        <w:rPr>
          <w:sz w:val="25"/>
          <w:szCs w:val="25"/>
        </w:rPr>
        <w:t>Целями благоустройства территорий, прилегающих к «вылетным» магистралям, являются:</w:t>
      </w:r>
    </w:p>
    <w:p w:rsidR="00CB3C7C" w:rsidRPr="00940751" w:rsidRDefault="00CB3C7C" w:rsidP="00880606">
      <w:pPr>
        <w:pStyle w:val="Default"/>
        <w:ind w:left="142" w:firstLine="425"/>
        <w:jc w:val="both"/>
        <w:rPr>
          <w:sz w:val="25"/>
          <w:szCs w:val="25"/>
        </w:rPr>
      </w:pPr>
      <w:r w:rsidRPr="00940751">
        <w:rPr>
          <w:sz w:val="25"/>
          <w:szCs w:val="25"/>
        </w:rPr>
        <w:t xml:space="preserve">- решение проблемы визуальной замусоренности территорий, вызванной отсутствием ограничений по использованию цвета и цветовых сочетаний, хаотичным размещением вывесок, нестационарных и некапитальных объектов, отсутствием единого стиля элементов благоустройства, единого подхода при их размещении, </w:t>
      </w:r>
    </w:p>
    <w:p w:rsidR="00CB3C7C" w:rsidRPr="00940751" w:rsidRDefault="00CB3C7C" w:rsidP="00880606">
      <w:pPr>
        <w:pStyle w:val="Default"/>
        <w:ind w:left="142" w:firstLine="425"/>
        <w:jc w:val="both"/>
        <w:rPr>
          <w:sz w:val="25"/>
          <w:szCs w:val="25"/>
        </w:rPr>
      </w:pPr>
      <w:r w:rsidRPr="00940751">
        <w:rPr>
          <w:sz w:val="25"/>
          <w:szCs w:val="25"/>
        </w:rPr>
        <w:t xml:space="preserve">- организация системной работы по формированию современной комфортной среды при оформлении колористических паспортов территорий «вылетных» магистралей; проведении осмотров внешних поверхностей существующих зданий, строений, сооружений для принятия решения о необходимости проведения реконструктивных работ; проведение осмотров внешних поверхностей, расположения и габаритов элементов благоустройства для принятия решений о перемещении, замене, демонтаже; проведении осмотров внешних поверхностей существующих некапитальных объектов, нестационарных объектов для принятия решения о необходимости их ремонта, демонтажа в связи с нарушением архитектурно-художественного облика территории; произведении оценки предложений по реконструктивным и благоустроительным работам; обеспечении </w:t>
      </w:r>
      <w:r w:rsidRPr="00940751">
        <w:rPr>
          <w:sz w:val="25"/>
          <w:szCs w:val="25"/>
        </w:rPr>
        <w:lastRenderedPageBreak/>
        <w:t xml:space="preserve">замене цветоносителей внешних поверхностей зданий, строений, сооружений; планировании и разработке перспективных стратегий, концепций, мастер-планов благоустройства территорий, благоустройства элементов благоустройства и фасадов зданий, строений, сооружений вдоль «вылетных» магистралей. </w:t>
      </w:r>
    </w:p>
    <w:p w:rsidR="00AE09A0" w:rsidRPr="00940751" w:rsidRDefault="00AE09A0" w:rsidP="004238B6">
      <w:pPr>
        <w:pStyle w:val="Default"/>
        <w:jc w:val="both"/>
        <w:rPr>
          <w:b/>
          <w:bCs/>
          <w:color w:val="000000" w:themeColor="text1"/>
          <w:sz w:val="25"/>
          <w:szCs w:val="25"/>
          <w:lang w:eastAsia="ru-RU"/>
        </w:rPr>
      </w:pPr>
    </w:p>
    <w:p w:rsidR="00CA2F1D" w:rsidRPr="00940751" w:rsidRDefault="00D944A6" w:rsidP="00B958FD">
      <w:pPr>
        <w:pStyle w:val="aff4"/>
        <w:ind w:firstLine="567"/>
        <w:jc w:val="both"/>
        <w:rPr>
          <w:color w:val="000000" w:themeColor="text1"/>
          <w:sz w:val="25"/>
          <w:szCs w:val="25"/>
          <w:lang w:eastAsia="ru-RU"/>
        </w:rPr>
      </w:pPr>
      <w:r w:rsidRPr="00940751">
        <w:rPr>
          <w:b/>
          <w:bCs/>
          <w:sz w:val="25"/>
          <w:szCs w:val="25"/>
          <w:lang w:eastAsia="ru-RU"/>
        </w:rPr>
        <w:t xml:space="preserve">РАЗДЕЛ </w:t>
      </w:r>
      <w:r w:rsidRPr="00940751">
        <w:rPr>
          <w:b/>
          <w:bCs/>
          <w:sz w:val="25"/>
          <w:szCs w:val="25"/>
          <w:lang w:val="en-US" w:eastAsia="ru-RU"/>
        </w:rPr>
        <w:t>II</w:t>
      </w:r>
      <w:r w:rsidR="00896366" w:rsidRPr="00940751">
        <w:rPr>
          <w:b/>
          <w:bCs/>
          <w:sz w:val="25"/>
          <w:szCs w:val="25"/>
          <w:lang w:eastAsia="ru-RU"/>
        </w:rPr>
        <w:t>.</w:t>
      </w:r>
      <w:r w:rsidR="006538AC" w:rsidRPr="00940751">
        <w:rPr>
          <w:b/>
          <w:bCs/>
          <w:sz w:val="25"/>
          <w:szCs w:val="25"/>
          <w:lang w:eastAsia="ru-RU"/>
        </w:rPr>
        <w:t xml:space="preserve"> </w:t>
      </w:r>
      <w:r w:rsidR="00CA2F1D" w:rsidRPr="00940751">
        <w:rPr>
          <w:b/>
          <w:bCs/>
          <w:color w:val="000000" w:themeColor="text1"/>
          <w:sz w:val="25"/>
          <w:szCs w:val="25"/>
          <w:lang w:eastAsia="ru-RU"/>
        </w:rPr>
        <w:t>Благоустройство на территориях общественного назначения</w:t>
      </w:r>
    </w:p>
    <w:p w:rsidR="004E023F" w:rsidRPr="00940751" w:rsidRDefault="004E023F" w:rsidP="00B958FD">
      <w:pPr>
        <w:pStyle w:val="aff4"/>
        <w:ind w:firstLine="567"/>
        <w:jc w:val="both"/>
        <w:rPr>
          <w:color w:val="000000" w:themeColor="text1"/>
          <w:sz w:val="25"/>
          <w:szCs w:val="25"/>
          <w:lang w:eastAsia="ru-RU"/>
        </w:rPr>
      </w:pPr>
    </w:p>
    <w:p w:rsidR="00CA2F1D" w:rsidRPr="00940751" w:rsidRDefault="00ED7B3D" w:rsidP="00B958FD">
      <w:pPr>
        <w:pStyle w:val="aff4"/>
        <w:ind w:firstLine="567"/>
        <w:jc w:val="both"/>
        <w:rPr>
          <w:b/>
          <w:bCs/>
          <w:iCs/>
          <w:color w:val="000000" w:themeColor="text1"/>
          <w:sz w:val="25"/>
          <w:szCs w:val="25"/>
          <w:lang w:eastAsia="ru-RU"/>
        </w:rPr>
      </w:pPr>
      <w:r w:rsidRPr="00940751">
        <w:rPr>
          <w:rStyle w:val="a3"/>
          <w:rFonts w:eastAsia="Arial Unicode MS"/>
          <w:color w:val="000000" w:themeColor="text1"/>
          <w:sz w:val="25"/>
          <w:szCs w:val="25"/>
        </w:rPr>
        <w:t>Статья 1</w:t>
      </w:r>
      <w:r w:rsidR="0094175C" w:rsidRPr="00940751">
        <w:rPr>
          <w:rStyle w:val="a3"/>
          <w:rFonts w:eastAsia="Arial Unicode MS"/>
          <w:color w:val="000000" w:themeColor="text1"/>
          <w:sz w:val="25"/>
          <w:szCs w:val="25"/>
        </w:rPr>
        <w:t>4</w:t>
      </w:r>
      <w:r w:rsidR="00CA2F1D" w:rsidRPr="00940751">
        <w:rPr>
          <w:b/>
          <w:bCs/>
          <w:iCs/>
          <w:color w:val="000000" w:themeColor="text1"/>
          <w:sz w:val="25"/>
          <w:szCs w:val="25"/>
          <w:lang w:eastAsia="ru-RU"/>
        </w:rPr>
        <w:t xml:space="preserve">. </w:t>
      </w:r>
      <w:r w:rsidR="00124ADD" w:rsidRPr="00940751">
        <w:rPr>
          <w:b/>
          <w:bCs/>
          <w:iCs/>
          <w:color w:val="000000" w:themeColor="text1"/>
          <w:sz w:val="25"/>
          <w:szCs w:val="25"/>
          <w:lang w:eastAsia="ru-RU"/>
        </w:rPr>
        <w:t>Требования к территориям обще</w:t>
      </w:r>
      <w:r w:rsidR="00D46363" w:rsidRPr="00940751">
        <w:rPr>
          <w:b/>
          <w:bCs/>
          <w:iCs/>
          <w:color w:val="000000" w:themeColor="text1"/>
          <w:sz w:val="25"/>
          <w:szCs w:val="25"/>
          <w:lang w:eastAsia="ru-RU"/>
        </w:rPr>
        <w:t>ственного назначения</w:t>
      </w:r>
    </w:p>
    <w:p w:rsidR="004E023F" w:rsidRPr="00940751" w:rsidRDefault="004E023F" w:rsidP="00B958FD">
      <w:pPr>
        <w:pStyle w:val="aff4"/>
        <w:ind w:firstLine="567"/>
        <w:jc w:val="both"/>
        <w:rPr>
          <w:color w:val="000000" w:themeColor="text1"/>
          <w:sz w:val="25"/>
          <w:szCs w:val="25"/>
          <w:lang w:eastAsia="ru-RU"/>
        </w:rPr>
      </w:pPr>
    </w:p>
    <w:p w:rsidR="00CA2F1D" w:rsidRPr="00940751" w:rsidRDefault="00B62725" w:rsidP="00B958FD">
      <w:pPr>
        <w:pStyle w:val="aff4"/>
        <w:ind w:firstLine="567"/>
        <w:jc w:val="both"/>
        <w:rPr>
          <w:sz w:val="25"/>
          <w:szCs w:val="25"/>
          <w:lang w:eastAsia="ru-RU"/>
        </w:rPr>
      </w:pPr>
      <w:r w:rsidRPr="00940751">
        <w:rPr>
          <w:color w:val="000000" w:themeColor="text1"/>
          <w:sz w:val="25"/>
          <w:szCs w:val="25"/>
          <w:lang w:eastAsia="ru-RU"/>
        </w:rPr>
        <w:tab/>
      </w:r>
      <w:r w:rsidR="00660B7A" w:rsidRPr="00940751">
        <w:rPr>
          <w:color w:val="000000" w:themeColor="text1"/>
          <w:sz w:val="25"/>
          <w:szCs w:val="25"/>
          <w:lang w:eastAsia="ru-RU"/>
        </w:rPr>
        <w:t>1.</w:t>
      </w:r>
      <w:r w:rsidR="00CA2F1D" w:rsidRPr="00940751">
        <w:rPr>
          <w:color w:val="000000" w:themeColor="text1"/>
          <w:sz w:val="25"/>
          <w:szCs w:val="25"/>
          <w:lang w:eastAsia="ru-RU"/>
        </w:rPr>
        <w:t xml:space="preserve">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7B57A6" w:rsidRPr="00940751">
        <w:rPr>
          <w:sz w:val="25"/>
          <w:szCs w:val="25"/>
          <w:lang w:eastAsia="ru-RU"/>
        </w:rPr>
        <w:t xml:space="preserve">городского округа </w:t>
      </w:r>
      <w:r w:rsidR="0009077B" w:rsidRPr="00940751">
        <w:rPr>
          <w:sz w:val="25"/>
          <w:szCs w:val="25"/>
          <w:lang w:eastAsia="ru-RU"/>
        </w:rPr>
        <w:t>(</w:t>
      </w:r>
      <w:r w:rsidR="00CA2F1D" w:rsidRPr="00940751">
        <w:rPr>
          <w:sz w:val="25"/>
          <w:szCs w:val="25"/>
          <w:lang w:eastAsia="ru-RU"/>
        </w:rPr>
        <w:t>центры</w:t>
      </w:r>
      <w:r w:rsidR="005A1BCA" w:rsidRPr="00940751">
        <w:rPr>
          <w:sz w:val="25"/>
          <w:szCs w:val="25"/>
          <w:lang w:eastAsia="ru-RU"/>
        </w:rPr>
        <w:t xml:space="preserve"> общегородского и</w:t>
      </w:r>
      <w:r w:rsidR="00CA2F1D" w:rsidRPr="00940751">
        <w:rPr>
          <w:sz w:val="25"/>
          <w:szCs w:val="25"/>
          <w:lang w:eastAsia="ru-RU"/>
        </w:rPr>
        <w:t xml:space="preserve"> локального значения, многофункциональные, примагистральные и специализированные общественные зоны </w:t>
      </w:r>
      <w:r w:rsidR="007B57A6" w:rsidRPr="00940751">
        <w:rPr>
          <w:sz w:val="25"/>
          <w:szCs w:val="25"/>
          <w:lang w:eastAsia="ru-RU"/>
        </w:rPr>
        <w:t>городского округа</w:t>
      </w:r>
      <w:r w:rsidR="0009077B" w:rsidRPr="00940751">
        <w:rPr>
          <w:sz w:val="25"/>
          <w:szCs w:val="25"/>
          <w:lang w:eastAsia="ru-RU"/>
        </w:rPr>
        <w:t>)</w:t>
      </w:r>
      <w:r w:rsidR="00CA2F1D" w:rsidRPr="00940751">
        <w:rPr>
          <w:sz w:val="25"/>
          <w:szCs w:val="25"/>
          <w:lang w:eastAsia="ru-RU"/>
        </w:rPr>
        <w:t>.</w:t>
      </w:r>
    </w:p>
    <w:p w:rsidR="00CA2F1D" w:rsidRPr="00940751" w:rsidRDefault="00B62725"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CA2F1D" w:rsidRPr="00940751">
        <w:rPr>
          <w:color w:val="000000" w:themeColor="text1"/>
          <w:sz w:val="25"/>
          <w:szCs w:val="25"/>
          <w:lang w:eastAsia="ru-RU"/>
        </w:rPr>
        <w:t>2. 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464EF9" w:rsidRPr="00940751" w:rsidRDefault="00464EF9" w:rsidP="00B958FD">
      <w:pPr>
        <w:pStyle w:val="aff4"/>
        <w:ind w:firstLine="567"/>
        <w:jc w:val="both"/>
        <w:rPr>
          <w:sz w:val="25"/>
          <w:szCs w:val="25"/>
          <w:lang w:eastAsia="ru-RU"/>
        </w:rPr>
      </w:pPr>
      <w:r w:rsidRPr="00940751">
        <w:rPr>
          <w:sz w:val="25"/>
          <w:szCs w:val="25"/>
          <w:lang w:eastAsia="ru-RU"/>
        </w:rPr>
        <w:tab/>
        <w:t xml:space="preserve">3. </w:t>
      </w:r>
      <w:r w:rsidR="007C2200" w:rsidRPr="00940751">
        <w:rPr>
          <w:sz w:val="25"/>
          <w:szCs w:val="25"/>
          <w:lang w:eastAsia="ru-RU"/>
        </w:rPr>
        <w:t xml:space="preserve"> </w:t>
      </w:r>
      <w:r w:rsidRPr="00940751">
        <w:rPr>
          <w:sz w:val="25"/>
          <w:szCs w:val="25"/>
          <w:lang w:eastAsia="ru-RU"/>
        </w:rPr>
        <w:t>Проекты благоустройства территорий общественных пространств ра</w:t>
      </w:r>
      <w:r w:rsidR="00E12F78" w:rsidRPr="00940751">
        <w:rPr>
          <w:sz w:val="25"/>
          <w:szCs w:val="25"/>
          <w:lang w:eastAsia="ru-RU"/>
        </w:rPr>
        <w:t xml:space="preserve">зрабатываются </w:t>
      </w:r>
      <w:r w:rsidRPr="00940751">
        <w:rPr>
          <w:sz w:val="25"/>
          <w:szCs w:val="25"/>
          <w:lang w:eastAsia="ru-RU"/>
        </w:rPr>
        <w:t xml:space="preserve">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 </w:t>
      </w:r>
    </w:p>
    <w:p w:rsidR="005A1BCA" w:rsidRPr="00940751" w:rsidRDefault="00B62725"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5A1BCA" w:rsidRPr="00940751">
        <w:rPr>
          <w:color w:val="000000" w:themeColor="text1"/>
          <w:sz w:val="25"/>
          <w:szCs w:val="25"/>
          <w:lang w:eastAsia="ru-RU"/>
        </w:rPr>
        <w:t xml:space="preserve">4. Перечень конструктивных элементов внешнего благоустройства на территориях общественного назначения включает: твердые виды покрытия, элементы сопряжения поверхностей, озеленение, скамьи, урны и малые контейнеры для </w:t>
      </w:r>
      <w:r w:rsidR="00A21A28" w:rsidRPr="00940751">
        <w:rPr>
          <w:color w:val="000000" w:themeColor="text1"/>
          <w:sz w:val="25"/>
          <w:szCs w:val="25"/>
          <w:lang w:eastAsia="ru-RU"/>
        </w:rPr>
        <w:t>отходов</w:t>
      </w:r>
      <w:r w:rsidR="005A1BCA" w:rsidRPr="00940751">
        <w:rPr>
          <w:color w:val="000000" w:themeColor="text1"/>
          <w:sz w:val="25"/>
          <w:szCs w:val="25"/>
          <w:lang w:eastAsia="ru-RU"/>
        </w:rPr>
        <w:t>,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A1BCA" w:rsidRPr="00940751" w:rsidRDefault="00B62725"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5A1BCA" w:rsidRPr="00940751">
        <w:rPr>
          <w:color w:val="000000" w:themeColor="text1"/>
          <w:sz w:val="25"/>
          <w:szCs w:val="25"/>
          <w:lang w:eastAsia="ru-RU"/>
        </w:rPr>
        <w:t>5. Рекомендуется на территориях общественного назначения размещение произведений декоративно-прикладного искусства, декоративных водных устройств.</w:t>
      </w:r>
    </w:p>
    <w:p w:rsidR="00CE60A0" w:rsidRPr="00940751" w:rsidRDefault="00CE60A0" w:rsidP="00B958FD">
      <w:pPr>
        <w:pStyle w:val="aff4"/>
        <w:ind w:firstLine="567"/>
        <w:jc w:val="both"/>
        <w:rPr>
          <w:color w:val="000000" w:themeColor="text1"/>
          <w:sz w:val="25"/>
          <w:szCs w:val="25"/>
          <w:lang w:eastAsia="ru-RU"/>
        </w:rPr>
      </w:pPr>
    </w:p>
    <w:p w:rsidR="00CE60A0" w:rsidRPr="00940751" w:rsidRDefault="00CE60A0" w:rsidP="00B958FD">
      <w:pPr>
        <w:pStyle w:val="aff4"/>
        <w:ind w:firstLine="567"/>
        <w:jc w:val="both"/>
        <w:rPr>
          <w:b/>
          <w:sz w:val="25"/>
          <w:szCs w:val="25"/>
          <w:lang w:eastAsia="ru-RU"/>
        </w:rPr>
      </w:pPr>
      <w:r w:rsidRPr="00940751">
        <w:rPr>
          <w:b/>
          <w:sz w:val="25"/>
          <w:szCs w:val="25"/>
          <w:lang w:eastAsia="ru-RU"/>
        </w:rPr>
        <w:t>Статья 1</w:t>
      </w:r>
      <w:r w:rsidR="0094175C" w:rsidRPr="00940751">
        <w:rPr>
          <w:b/>
          <w:sz w:val="25"/>
          <w:szCs w:val="25"/>
          <w:lang w:eastAsia="ru-RU"/>
        </w:rPr>
        <w:t>5</w:t>
      </w:r>
      <w:r w:rsidRPr="00940751">
        <w:rPr>
          <w:b/>
          <w:sz w:val="25"/>
          <w:szCs w:val="25"/>
          <w:lang w:eastAsia="ru-RU"/>
        </w:rPr>
        <w:t>. Благоустройство на территориях жилого назначения</w:t>
      </w:r>
    </w:p>
    <w:p w:rsidR="00CE60A0" w:rsidRPr="00940751" w:rsidRDefault="00CE60A0" w:rsidP="00B958FD">
      <w:pPr>
        <w:pStyle w:val="aff4"/>
        <w:ind w:firstLine="567"/>
        <w:jc w:val="both"/>
        <w:rPr>
          <w:sz w:val="25"/>
          <w:szCs w:val="25"/>
          <w:lang w:eastAsia="ru-RU"/>
        </w:rPr>
      </w:pPr>
    </w:p>
    <w:p w:rsidR="00CE60A0" w:rsidRPr="00940751" w:rsidRDefault="00CE60A0" w:rsidP="00B958FD">
      <w:pPr>
        <w:pStyle w:val="aff4"/>
        <w:ind w:firstLine="567"/>
        <w:jc w:val="both"/>
        <w:rPr>
          <w:sz w:val="25"/>
          <w:szCs w:val="25"/>
          <w:lang w:eastAsia="ru-RU"/>
        </w:rPr>
      </w:pPr>
      <w:r w:rsidRPr="00940751">
        <w:rPr>
          <w:sz w:val="25"/>
          <w:szCs w:val="25"/>
          <w:lang w:eastAsia="ru-RU"/>
        </w:rPr>
        <w:tab/>
        <w:t>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CE60A0" w:rsidRPr="00940751" w:rsidRDefault="00CE60A0" w:rsidP="00B958FD">
      <w:pPr>
        <w:pStyle w:val="aff4"/>
        <w:ind w:firstLine="567"/>
        <w:jc w:val="both"/>
        <w:rPr>
          <w:sz w:val="25"/>
          <w:szCs w:val="25"/>
          <w:lang w:eastAsia="ru-RU"/>
        </w:rPr>
      </w:pPr>
      <w:r w:rsidRPr="00940751">
        <w:rPr>
          <w:sz w:val="25"/>
          <w:szCs w:val="25"/>
          <w:lang w:eastAsia="ru-RU"/>
        </w:rPr>
        <w:tab/>
        <w:t>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CE60A0" w:rsidRPr="00940751" w:rsidRDefault="00CE60A0" w:rsidP="00B958FD">
      <w:pPr>
        <w:pStyle w:val="aff4"/>
        <w:ind w:firstLine="567"/>
        <w:jc w:val="both"/>
        <w:rPr>
          <w:sz w:val="25"/>
          <w:szCs w:val="25"/>
          <w:lang w:eastAsia="ru-RU"/>
        </w:rPr>
      </w:pPr>
      <w:r w:rsidRPr="00940751">
        <w:rPr>
          <w:sz w:val="25"/>
          <w:szCs w:val="25"/>
          <w:lang w:eastAsia="ru-RU"/>
        </w:rPr>
        <w:tab/>
        <w:t xml:space="preserve">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w:t>
      </w:r>
      <w:r w:rsidRPr="00940751">
        <w:rPr>
          <w:sz w:val="25"/>
          <w:szCs w:val="25"/>
          <w:lang w:eastAsia="ru-RU"/>
        </w:rPr>
        <w:lastRenderedPageBreak/>
        <w:t>оборудование, носители информации.</w:t>
      </w:r>
    </w:p>
    <w:p w:rsidR="00CE60A0" w:rsidRPr="00940751" w:rsidRDefault="00CE60A0" w:rsidP="00B958FD">
      <w:pPr>
        <w:pStyle w:val="aff4"/>
        <w:ind w:firstLine="567"/>
        <w:jc w:val="both"/>
        <w:rPr>
          <w:sz w:val="25"/>
          <w:szCs w:val="25"/>
          <w:lang w:eastAsia="ru-RU"/>
        </w:rPr>
      </w:pPr>
      <w:r w:rsidRPr="00940751">
        <w:rPr>
          <w:sz w:val="25"/>
          <w:szCs w:val="25"/>
          <w:lang w:eastAsia="ru-RU"/>
        </w:rPr>
        <w:tab/>
        <w:t>4. Возможно размещение средств наружной рекламы, некапитальных нестационарных сооружений.</w:t>
      </w:r>
    </w:p>
    <w:p w:rsidR="00CE60A0" w:rsidRPr="00940751" w:rsidRDefault="00CE60A0" w:rsidP="00B958FD">
      <w:pPr>
        <w:pStyle w:val="aff4"/>
        <w:ind w:firstLine="567"/>
        <w:jc w:val="both"/>
        <w:rPr>
          <w:sz w:val="25"/>
          <w:szCs w:val="25"/>
          <w:lang w:eastAsia="ru-RU"/>
        </w:rPr>
      </w:pPr>
      <w:r w:rsidRPr="00940751">
        <w:rPr>
          <w:sz w:val="25"/>
          <w:szCs w:val="25"/>
          <w:lang w:eastAsia="ru-RU"/>
        </w:rPr>
        <w:tab/>
        <w:t>5. Территория общественных пространств на территориях жилого назначения делится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CE60A0" w:rsidRPr="00940751" w:rsidRDefault="00CE60A0" w:rsidP="00B958FD">
      <w:pPr>
        <w:pStyle w:val="aff4"/>
        <w:ind w:firstLine="567"/>
        <w:jc w:val="both"/>
        <w:rPr>
          <w:sz w:val="25"/>
          <w:szCs w:val="25"/>
          <w:lang w:eastAsia="ru-RU"/>
        </w:rPr>
      </w:pPr>
      <w:r w:rsidRPr="00940751">
        <w:rPr>
          <w:sz w:val="25"/>
          <w:szCs w:val="25"/>
          <w:lang w:eastAsia="ru-RU"/>
        </w:rPr>
        <w:tab/>
        <w:t>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CE60A0" w:rsidRPr="00940751" w:rsidRDefault="00CE60A0" w:rsidP="00B958FD">
      <w:pPr>
        <w:pStyle w:val="aff4"/>
        <w:ind w:firstLine="567"/>
        <w:jc w:val="both"/>
        <w:rPr>
          <w:sz w:val="25"/>
          <w:szCs w:val="25"/>
          <w:lang w:eastAsia="ru-RU"/>
        </w:rPr>
      </w:pPr>
      <w:r w:rsidRPr="00940751">
        <w:rPr>
          <w:sz w:val="25"/>
          <w:szCs w:val="25"/>
          <w:lang w:eastAsia="ru-RU"/>
        </w:rPr>
        <w:tab/>
        <w:t>7.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CE60A0" w:rsidRPr="00940751" w:rsidRDefault="00CE60A0" w:rsidP="00B958FD">
      <w:pPr>
        <w:pStyle w:val="aff4"/>
        <w:ind w:firstLine="567"/>
        <w:jc w:val="both"/>
        <w:rPr>
          <w:sz w:val="25"/>
          <w:szCs w:val="25"/>
          <w:lang w:eastAsia="ru-RU"/>
        </w:rPr>
      </w:pPr>
      <w:r w:rsidRPr="00940751">
        <w:rPr>
          <w:sz w:val="25"/>
          <w:szCs w:val="25"/>
          <w:lang w:eastAsia="ru-RU"/>
        </w:rPr>
        <w:tab/>
        <w:t>8. Проектирование благоустройства участков жилой застройки производиться с учетом коллективного или индивидуального характера пользования придомовой территорией,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CE60A0" w:rsidRPr="00940751" w:rsidRDefault="00CE60A0" w:rsidP="00B958FD">
      <w:pPr>
        <w:pStyle w:val="aff4"/>
        <w:ind w:firstLine="567"/>
        <w:jc w:val="both"/>
        <w:rPr>
          <w:sz w:val="25"/>
          <w:szCs w:val="25"/>
          <w:lang w:eastAsia="ru-RU"/>
        </w:rPr>
      </w:pPr>
      <w:r w:rsidRPr="00940751">
        <w:rPr>
          <w:sz w:val="25"/>
          <w:szCs w:val="25"/>
          <w:lang w:eastAsia="ru-RU"/>
        </w:rPr>
        <w:tab/>
        <w:t>9. На территории земельного участка многоквартирных домов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размещаются спортивные площадки и площадки для игр детей школьного возраста, площадки для выгула собак.</w:t>
      </w:r>
    </w:p>
    <w:p w:rsidR="00CE60A0" w:rsidRPr="00940751" w:rsidRDefault="00CE60A0" w:rsidP="00B958FD">
      <w:pPr>
        <w:pStyle w:val="aff4"/>
        <w:ind w:firstLine="567"/>
        <w:jc w:val="both"/>
        <w:rPr>
          <w:sz w:val="25"/>
          <w:szCs w:val="25"/>
          <w:lang w:eastAsia="ru-RU"/>
        </w:rPr>
      </w:pPr>
      <w:r w:rsidRPr="00940751">
        <w:rPr>
          <w:sz w:val="25"/>
          <w:szCs w:val="25"/>
          <w:lang w:eastAsia="ru-RU"/>
        </w:rPr>
        <w:tab/>
        <w:t>10.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CE60A0" w:rsidRPr="00940751" w:rsidRDefault="00CE60A0" w:rsidP="00B958FD">
      <w:pPr>
        <w:pStyle w:val="aff4"/>
        <w:ind w:firstLine="567"/>
        <w:jc w:val="both"/>
        <w:rPr>
          <w:sz w:val="25"/>
          <w:szCs w:val="25"/>
          <w:lang w:eastAsia="ru-RU"/>
        </w:rPr>
      </w:pPr>
      <w:r w:rsidRPr="00940751">
        <w:rPr>
          <w:sz w:val="25"/>
          <w:szCs w:val="25"/>
          <w:lang w:eastAsia="ru-RU"/>
        </w:rPr>
        <w:tab/>
        <w:t>11.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CE60A0" w:rsidRPr="00940751" w:rsidRDefault="00CE60A0" w:rsidP="00B958FD">
      <w:pPr>
        <w:pStyle w:val="aff4"/>
        <w:ind w:firstLine="567"/>
        <w:jc w:val="both"/>
        <w:rPr>
          <w:sz w:val="25"/>
          <w:szCs w:val="25"/>
          <w:lang w:eastAsia="ru-RU"/>
        </w:rPr>
      </w:pPr>
      <w:r w:rsidRPr="00940751">
        <w:rPr>
          <w:sz w:val="25"/>
          <w:szCs w:val="25"/>
          <w:lang w:eastAsia="ru-RU"/>
        </w:rPr>
        <w:tab/>
        <w:t>12. При озеленении территории детских садов и школ не используются растения с ядовитыми плодами, а также с колючками и шипами.</w:t>
      </w:r>
    </w:p>
    <w:p w:rsidR="004A313E" w:rsidRPr="00940751" w:rsidRDefault="00CE60A0" w:rsidP="00B958FD">
      <w:pPr>
        <w:pStyle w:val="aff4"/>
        <w:ind w:firstLine="567"/>
        <w:jc w:val="both"/>
        <w:rPr>
          <w:color w:val="FF0000"/>
          <w:sz w:val="25"/>
          <w:szCs w:val="25"/>
        </w:rPr>
      </w:pPr>
      <w:r w:rsidRPr="00940751">
        <w:rPr>
          <w:sz w:val="25"/>
          <w:szCs w:val="25"/>
          <w:lang w:eastAsia="ru-RU"/>
        </w:rPr>
        <w:tab/>
        <w:t>13.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r w:rsidRPr="00940751">
        <w:rPr>
          <w:color w:val="FF0000"/>
          <w:sz w:val="25"/>
          <w:szCs w:val="25"/>
        </w:rPr>
        <w:t xml:space="preserve"> </w:t>
      </w:r>
    </w:p>
    <w:p w:rsidR="006B7B22" w:rsidRPr="00940751" w:rsidRDefault="006B7B22" w:rsidP="00526FD7">
      <w:pPr>
        <w:pStyle w:val="aff4"/>
        <w:jc w:val="both"/>
        <w:rPr>
          <w:color w:val="000000" w:themeColor="text1"/>
          <w:sz w:val="25"/>
          <w:szCs w:val="25"/>
          <w:lang w:eastAsia="ru-RU"/>
        </w:rPr>
      </w:pPr>
    </w:p>
    <w:p w:rsidR="002010D9" w:rsidRPr="00940751" w:rsidRDefault="008B60C8" w:rsidP="00B958FD">
      <w:pPr>
        <w:pStyle w:val="aff4"/>
        <w:ind w:firstLine="567"/>
        <w:jc w:val="both"/>
        <w:rPr>
          <w:rFonts w:eastAsiaTheme="minorHAnsi"/>
          <w:b/>
          <w:bCs/>
          <w:sz w:val="25"/>
          <w:szCs w:val="25"/>
          <w:lang w:eastAsia="en-US"/>
        </w:rPr>
      </w:pPr>
      <w:r w:rsidRPr="00940751">
        <w:rPr>
          <w:rFonts w:eastAsiaTheme="minorHAnsi"/>
          <w:b/>
          <w:bCs/>
          <w:sz w:val="25"/>
          <w:szCs w:val="25"/>
          <w:lang w:eastAsia="en-US"/>
        </w:rPr>
        <w:t xml:space="preserve">Статья </w:t>
      </w:r>
      <w:r w:rsidR="0094175C" w:rsidRPr="00940751">
        <w:rPr>
          <w:rFonts w:eastAsiaTheme="minorHAnsi"/>
          <w:b/>
          <w:bCs/>
          <w:sz w:val="25"/>
          <w:szCs w:val="25"/>
          <w:lang w:eastAsia="en-US"/>
        </w:rPr>
        <w:t>16</w:t>
      </w:r>
      <w:r w:rsidRPr="00940751">
        <w:rPr>
          <w:rFonts w:eastAsiaTheme="minorHAnsi"/>
          <w:b/>
          <w:bCs/>
          <w:sz w:val="25"/>
          <w:szCs w:val="25"/>
          <w:lang w:eastAsia="en-US"/>
        </w:rPr>
        <w:t>. Технические зоны транспортных, инженерных</w:t>
      </w:r>
    </w:p>
    <w:p w:rsidR="008B60C8" w:rsidRPr="00940751" w:rsidRDefault="008B60C8" w:rsidP="00B958FD">
      <w:pPr>
        <w:pStyle w:val="aff4"/>
        <w:ind w:firstLine="567"/>
        <w:jc w:val="both"/>
        <w:rPr>
          <w:rFonts w:eastAsiaTheme="minorHAnsi"/>
          <w:b/>
          <w:bCs/>
          <w:sz w:val="25"/>
          <w:szCs w:val="25"/>
          <w:lang w:eastAsia="en-US"/>
        </w:rPr>
      </w:pPr>
      <w:r w:rsidRPr="00940751">
        <w:rPr>
          <w:rFonts w:eastAsiaTheme="minorHAnsi"/>
          <w:b/>
          <w:bCs/>
          <w:sz w:val="25"/>
          <w:szCs w:val="25"/>
          <w:lang w:eastAsia="en-US"/>
        </w:rPr>
        <w:t xml:space="preserve"> коммуникаций, инженерные коммуникации, водоохранны</w:t>
      </w:r>
      <w:r w:rsidR="001148F3" w:rsidRPr="00940751">
        <w:rPr>
          <w:rFonts w:eastAsiaTheme="minorHAnsi"/>
          <w:b/>
          <w:bCs/>
          <w:sz w:val="25"/>
          <w:szCs w:val="25"/>
          <w:lang w:eastAsia="en-US"/>
        </w:rPr>
        <w:t>е зоны</w:t>
      </w:r>
    </w:p>
    <w:p w:rsidR="00A92AB0" w:rsidRPr="00940751" w:rsidRDefault="00A92AB0" w:rsidP="00B958FD">
      <w:pPr>
        <w:pStyle w:val="aff4"/>
        <w:ind w:firstLine="567"/>
        <w:jc w:val="both"/>
        <w:rPr>
          <w:rFonts w:eastAsiaTheme="minorHAnsi"/>
          <w:b/>
          <w:bCs/>
          <w:sz w:val="25"/>
          <w:szCs w:val="25"/>
          <w:lang w:eastAsia="en-US"/>
        </w:rPr>
      </w:pPr>
    </w:p>
    <w:p w:rsidR="008B60C8" w:rsidRPr="00940751" w:rsidRDefault="000F157A" w:rsidP="00B958FD">
      <w:pPr>
        <w:pStyle w:val="aff4"/>
        <w:ind w:firstLine="567"/>
        <w:jc w:val="both"/>
        <w:rPr>
          <w:sz w:val="25"/>
          <w:szCs w:val="25"/>
        </w:rPr>
      </w:pPr>
      <w:r w:rsidRPr="00940751">
        <w:rPr>
          <w:sz w:val="25"/>
          <w:szCs w:val="25"/>
        </w:rPr>
        <w:t xml:space="preserve"> 1. На территории городского округа</w:t>
      </w:r>
      <w:r w:rsidR="008B60C8" w:rsidRPr="00940751">
        <w:rPr>
          <w:sz w:val="25"/>
          <w:szCs w:val="25"/>
        </w:rPr>
        <w:t xml:space="preserve"> предусматриваются следующие виды технических (охранно-эксплуатационных) зон, выделяемые линиями гра</w:t>
      </w:r>
      <w:r w:rsidR="00E047FE" w:rsidRPr="00940751">
        <w:rPr>
          <w:sz w:val="25"/>
          <w:szCs w:val="25"/>
        </w:rPr>
        <w:t xml:space="preserve">достроительного регулирования: </w:t>
      </w:r>
    </w:p>
    <w:p w:rsidR="008B60C8" w:rsidRPr="00940751" w:rsidRDefault="00354BE2" w:rsidP="00B958FD">
      <w:pPr>
        <w:pStyle w:val="aff4"/>
        <w:ind w:firstLine="567"/>
        <w:jc w:val="both"/>
        <w:rPr>
          <w:sz w:val="25"/>
          <w:szCs w:val="25"/>
        </w:rPr>
      </w:pPr>
      <w:r w:rsidRPr="00940751">
        <w:rPr>
          <w:sz w:val="25"/>
          <w:szCs w:val="25"/>
        </w:rPr>
        <w:t>1</w:t>
      </w:r>
      <w:r w:rsidR="008B60C8" w:rsidRPr="00940751">
        <w:rPr>
          <w:sz w:val="25"/>
          <w:szCs w:val="25"/>
        </w:rPr>
        <w:t>) магистральных коллекторов и трубопроводов;</w:t>
      </w:r>
    </w:p>
    <w:p w:rsidR="008B60C8" w:rsidRPr="00940751" w:rsidRDefault="00354BE2" w:rsidP="00B958FD">
      <w:pPr>
        <w:pStyle w:val="aff4"/>
        <w:ind w:firstLine="567"/>
        <w:jc w:val="both"/>
        <w:rPr>
          <w:sz w:val="25"/>
          <w:szCs w:val="25"/>
        </w:rPr>
      </w:pPr>
      <w:r w:rsidRPr="00940751">
        <w:rPr>
          <w:sz w:val="25"/>
          <w:szCs w:val="25"/>
        </w:rPr>
        <w:t>2</w:t>
      </w:r>
      <w:r w:rsidR="008B60C8" w:rsidRPr="00940751">
        <w:rPr>
          <w:sz w:val="25"/>
          <w:szCs w:val="25"/>
        </w:rPr>
        <w:t xml:space="preserve">) кабелей высокого и низкого напряжения, слабых токов, линий высоковольтных </w:t>
      </w:r>
      <w:r w:rsidR="008B60C8" w:rsidRPr="00940751">
        <w:rPr>
          <w:sz w:val="25"/>
          <w:szCs w:val="25"/>
        </w:rPr>
        <w:lastRenderedPageBreak/>
        <w:t>передач, метрополитена, в том числе мелкого заложения.</w:t>
      </w:r>
    </w:p>
    <w:p w:rsidR="008B60C8" w:rsidRPr="00940751" w:rsidRDefault="008B60C8" w:rsidP="00B958FD">
      <w:pPr>
        <w:pStyle w:val="aff4"/>
        <w:ind w:firstLine="567"/>
        <w:jc w:val="both"/>
        <w:rPr>
          <w:sz w:val="25"/>
          <w:szCs w:val="25"/>
        </w:rPr>
      </w:pPr>
      <w:r w:rsidRPr="00940751">
        <w:rPr>
          <w:sz w:val="25"/>
          <w:szCs w:val="25"/>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8B60C8" w:rsidRPr="00940751" w:rsidRDefault="008B60C8" w:rsidP="00B958FD">
      <w:pPr>
        <w:pStyle w:val="aff4"/>
        <w:ind w:firstLine="567"/>
        <w:jc w:val="both"/>
        <w:rPr>
          <w:sz w:val="25"/>
          <w:szCs w:val="25"/>
        </w:rPr>
      </w:pPr>
      <w:r w:rsidRPr="00940751">
        <w:rPr>
          <w:sz w:val="25"/>
          <w:szCs w:val="25"/>
        </w:rPr>
        <w:t>3. В зоне линий высоковольтных передач напряжением менее 110 кВ</w:t>
      </w:r>
      <w:r w:rsidR="00E33345" w:rsidRPr="00940751">
        <w:rPr>
          <w:sz w:val="25"/>
          <w:szCs w:val="25"/>
        </w:rPr>
        <w:t xml:space="preserve">. </w:t>
      </w:r>
      <w:r w:rsidRPr="00940751">
        <w:rPr>
          <w:sz w:val="25"/>
          <w:szCs w:val="25"/>
        </w:rPr>
        <w:t>возможно размещение площадок для выгула и дрессировки собак.</w:t>
      </w:r>
    </w:p>
    <w:p w:rsidR="008B60C8" w:rsidRPr="00940751" w:rsidRDefault="008B60C8" w:rsidP="00B958FD">
      <w:pPr>
        <w:pStyle w:val="aff4"/>
        <w:ind w:firstLine="567"/>
        <w:jc w:val="both"/>
        <w:rPr>
          <w:sz w:val="25"/>
          <w:szCs w:val="25"/>
        </w:rPr>
      </w:pPr>
      <w:r w:rsidRPr="00940751">
        <w:rPr>
          <w:sz w:val="25"/>
          <w:szCs w:val="25"/>
        </w:rPr>
        <w:t>4. Озеленение проектируется в виде цветников и газонов по внешнему краю зоны, далее - в виде посадок кустарников с поверхностной (неглубокой) корневой системой.</w:t>
      </w:r>
    </w:p>
    <w:p w:rsidR="008B60C8" w:rsidRPr="00940751" w:rsidRDefault="008B60C8" w:rsidP="00B958FD">
      <w:pPr>
        <w:pStyle w:val="aff4"/>
        <w:ind w:firstLine="567"/>
        <w:jc w:val="both"/>
        <w:rPr>
          <w:sz w:val="25"/>
          <w:szCs w:val="25"/>
        </w:rPr>
      </w:pPr>
      <w:r w:rsidRPr="00940751">
        <w:rPr>
          <w:sz w:val="25"/>
          <w:szCs w:val="25"/>
        </w:rPr>
        <w:t>5. На территории технических зон метрополитена, по согласованию с уполномоченными структурами метрополитена, возможна организация бульваров, скверов, участков зеленых насаждений (все насаждения - с неглубокой, поверхностной корневой системой), установка некапитальных нестационарных сооружений, размещение площадок для стоянок автомобилей и выгула собак. Площадки для выгула собак располагаются не ближе 5,0 м от красных линий улиц и дорог.</w:t>
      </w:r>
    </w:p>
    <w:p w:rsidR="008B60C8" w:rsidRPr="00940751" w:rsidRDefault="008B60C8" w:rsidP="00B958FD">
      <w:pPr>
        <w:pStyle w:val="aff4"/>
        <w:ind w:firstLine="567"/>
        <w:jc w:val="both"/>
        <w:rPr>
          <w:sz w:val="25"/>
          <w:szCs w:val="25"/>
        </w:rPr>
      </w:pPr>
      <w:r w:rsidRPr="00940751">
        <w:rPr>
          <w:sz w:val="25"/>
          <w:szCs w:val="25"/>
        </w:rPr>
        <w:t>6. Благоустройство полосы отвода железной дороги проектируется с учетом действующих строительных норм и правил.</w:t>
      </w:r>
    </w:p>
    <w:p w:rsidR="008B60C8" w:rsidRPr="00940751" w:rsidRDefault="008B60C8" w:rsidP="00B958FD">
      <w:pPr>
        <w:pStyle w:val="aff4"/>
        <w:ind w:firstLine="567"/>
        <w:jc w:val="both"/>
        <w:rPr>
          <w:sz w:val="25"/>
          <w:szCs w:val="25"/>
        </w:rPr>
      </w:pPr>
      <w:r w:rsidRPr="00940751">
        <w:rPr>
          <w:sz w:val="25"/>
          <w:szCs w:val="25"/>
        </w:rPr>
        <w:t>7. Береговая линия (граница водного объекта) определяется для:</w:t>
      </w:r>
    </w:p>
    <w:p w:rsidR="008B60C8" w:rsidRPr="00940751" w:rsidRDefault="00354BE2" w:rsidP="00B958FD">
      <w:pPr>
        <w:pStyle w:val="aff4"/>
        <w:ind w:firstLine="567"/>
        <w:jc w:val="both"/>
        <w:rPr>
          <w:sz w:val="25"/>
          <w:szCs w:val="25"/>
        </w:rPr>
      </w:pPr>
      <w:r w:rsidRPr="00940751">
        <w:rPr>
          <w:sz w:val="25"/>
          <w:szCs w:val="25"/>
        </w:rPr>
        <w:t>1</w:t>
      </w:r>
      <w:r w:rsidR="008B60C8" w:rsidRPr="00940751">
        <w:rPr>
          <w:sz w:val="25"/>
          <w:szCs w:val="25"/>
        </w:rPr>
        <w:t>) реки, ручья, канала, озера, обводненного карьера - по среднемноголетнему уровню вод в период, когда они не покрыты льдом;</w:t>
      </w:r>
    </w:p>
    <w:p w:rsidR="008B60C8" w:rsidRPr="00940751" w:rsidRDefault="00354BE2" w:rsidP="00B958FD">
      <w:pPr>
        <w:pStyle w:val="aff4"/>
        <w:ind w:firstLine="567"/>
        <w:jc w:val="both"/>
        <w:rPr>
          <w:sz w:val="25"/>
          <w:szCs w:val="25"/>
        </w:rPr>
      </w:pPr>
      <w:r w:rsidRPr="00940751">
        <w:rPr>
          <w:sz w:val="25"/>
          <w:szCs w:val="25"/>
        </w:rPr>
        <w:t>2</w:t>
      </w:r>
      <w:r w:rsidR="008B60C8" w:rsidRPr="00940751">
        <w:rPr>
          <w:sz w:val="25"/>
          <w:szCs w:val="25"/>
        </w:rPr>
        <w:t>) пруда, водохранилища - по нормальному подпорному уровню воды;</w:t>
      </w:r>
    </w:p>
    <w:p w:rsidR="00D80063" w:rsidRPr="00940751" w:rsidRDefault="00354BE2" w:rsidP="00B958FD">
      <w:pPr>
        <w:pStyle w:val="aff4"/>
        <w:ind w:firstLine="567"/>
        <w:jc w:val="both"/>
        <w:rPr>
          <w:sz w:val="25"/>
          <w:szCs w:val="25"/>
        </w:rPr>
      </w:pPr>
      <w:r w:rsidRPr="00940751">
        <w:rPr>
          <w:sz w:val="25"/>
          <w:szCs w:val="25"/>
        </w:rPr>
        <w:t>3</w:t>
      </w:r>
      <w:r w:rsidR="008B60C8" w:rsidRPr="00940751">
        <w:rPr>
          <w:sz w:val="25"/>
          <w:szCs w:val="25"/>
        </w:rPr>
        <w:t>) болота - по границе залежи торфа на нулевой глубине.</w:t>
      </w:r>
    </w:p>
    <w:p w:rsidR="00D24332" w:rsidRPr="00940751" w:rsidRDefault="00D80063" w:rsidP="00AE09A0">
      <w:pPr>
        <w:pStyle w:val="aff4"/>
        <w:ind w:firstLine="567"/>
        <w:jc w:val="both"/>
        <w:rPr>
          <w:sz w:val="25"/>
          <w:szCs w:val="25"/>
        </w:rPr>
      </w:pPr>
      <w:r w:rsidRPr="00940751">
        <w:rPr>
          <w:sz w:val="25"/>
          <w:szCs w:val="25"/>
        </w:rPr>
        <w:t xml:space="preserve"> </w:t>
      </w:r>
    </w:p>
    <w:p w:rsidR="00D80063" w:rsidRPr="00940751" w:rsidRDefault="00ED7B3D" w:rsidP="00B958FD">
      <w:pPr>
        <w:pStyle w:val="aff4"/>
        <w:ind w:firstLine="567"/>
        <w:jc w:val="both"/>
        <w:rPr>
          <w:b/>
          <w:sz w:val="25"/>
          <w:szCs w:val="25"/>
          <w:lang w:eastAsia="ru-RU"/>
        </w:rPr>
      </w:pPr>
      <w:r w:rsidRPr="00940751">
        <w:rPr>
          <w:rFonts w:eastAsiaTheme="minorHAnsi"/>
          <w:b/>
          <w:sz w:val="25"/>
          <w:szCs w:val="25"/>
          <w:lang w:eastAsia="en-US"/>
        </w:rPr>
        <w:t>Статья 1</w:t>
      </w:r>
      <w:r w:rsidR="0094175C" w:rsidRPr="00940751">
        <w:rPr>
          <w:rFonts w:eastAsiaTheme="minorHAnsi"/>
          <w:b/>
          <w:sz w:val="25"/>
          <w:szCs w:val="25"/>
          <w:lang w:eastAsia="en-US"/>
        </w:rPr>
        <w:t>7</w:t>
      </w:r>
      <w:r w:rsidR="00660B7A" w:rsidRPr="00940751">
        <w:rPr>
          <w:rFonts w:eastAsiaTheme="minorHAnsi"/>
          <w:b/>
          <w:sz w:val="25"/>
          <w:szCs w:val="25"/>
          <w:lang w:eastAsia="en-US"/>
        </w:rPr>
        <w:t xml:space="preserve">. </w:t>
      </w:r>
      <w:r w:rsidR="00D16089" w:rsidRPr="00940751">
        <w:rPr>
          <w:b/>
          <w:sz w:val="25"/>
          <w:szCs w:val="25"/>
          <w:lang w:eastAsia="ru-RU"/>
        </w:rPr>
        <w:t>Водные устройства</w:t>
      </w:r>
    </w:p>
    <w:p w:rsidR="00D80063" w:rsidRPr="00940751" w:rsidRDefault="00D80063" w:rsidP="00B958FD">
      <w:pPr>
        <w:pStyle w:val="aff4"/>
        <w:ind w:firstLine="567"/>
        <w:jc w:val="both"/>
        <w:rPr>
          <w:b/>
          <w:sz w:val="25"/>
          <w:szCs w:val="25"/>
          <w:lang w:eastAsia="ru-RU"/>
        </w:rPr>
      </w:pPr>
    </w:p>
    <w:p w:rsidR="00D80063" w:rsidRPr="00940751" w:rsidRDefault="001148F3" w:rsidP="00B958FD">
      <w:pPr>
        <w:pStyle w:val="aff4"/>
        <w:ind w:firstLine="567"/>
        <w:jc w:val="both"/>
        <w:rPr>
          <w:sz w:val="25"/>
          <w:szCs w:val="25"/>
          <w:lang w:eastAsia="ru-RU"/>
        </w:rPr>
      </w:pPr>
      <w:r w:rsidRPr="00940751">
        <w:rPr>
          <w:sz w:val="25"/>
          <w:szCs w:val="25"/>
          <w:lang w:eastAsia="ru-RU"/>
        </w:rPr>
        <w:tab/>
      </w:r>
      <w:r w:rsidR="00D16089" w:rsidRPr="00940751">
        <w:rPr>
          <w:sz w:val="25"/>
          <w:szCs w:val="25"/>
          <w:lang w:eastAsia="ru-RU"/>
        </w:rPr>
        <w:t>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снабжать водосливными трубами, отводящими избыток воды в дренажн</w:t>
      </w:r>
      <w:r w:rsidR="00104E78" w:rsidRPr="00940751">
        <w:rPr>
          <w:sz w:val="25"/>
          <w:szCs w:val="25"/>
          <w:lang w:eastAsia="ru-RU"/>
        </w:rPr>
        <w:t>ую сеть и ливневую канализацию.</w:t>
      </w:r>
    </w:p>
    <w:p w:rsidR="00D80063" w:rsidRPr="00940751" w:rsidRDefault="001148F3" w:rsidP="00B958FD">
      <w:pPr>
        <w:pStyle w:val="aff4"/>
        <w:ind w:firstLine="567"/>
        <w:jc w:val="both"/>
        <w:rPr>
          <w:sz w:val="25"/>
          <w:szCs w:val="25"/>
          <w:lang w:eastAsia="ru-RU"/>
        </w:rPr>
      </w:pPr>
      <w:r w:rsidRPr="00940751">
        <w:rPr>
          <w:sz w:val="25"/>
          <w:szCs w:val="25"/>
          <w:lang w:eastAsia="ru-RU"/>
        </w:rPr>
        <w:tab/>
      </w:r>
      <w:r w:rsidR="00D80063" w:rsidRPr="00940751">
        <w:rPr>
          <w:sz w:val="25"/>
          <w:szCs w:val="25"/>
          <w:lang w:eastAsia="ru-RU"/>
        </w:rPr>
        <w:t xml:space="preserve"> </w:t>
      </w:r>
      <w:r w:rsidR="00D16089" w:rsidRPr="00940751">
        <w:rPr>
          <w:sz w:val="25"/>
          <w:szCs w:val="25"/>
          <w:lang w:eastAsia="ru-RU"/>
        </w:rPr>
        <w:t xml:space="preserve">2. Учитывать, что родники на территории </w:t>
      </w:r>
      <w:r w:rsidR="00660B7A" w:rsidRPr="00940751">
        <w:rPr>
          <w:sz w:val="25"/>
          <w:szCs w:val="25"/>
          <w:lang w:eastAsia="ru-RU"/>
        </w:rPr>
        <w:t>городского округа</w:t>
      </w:r>
      <w:r w:rsidR="00D16089" w:rsidRPr="00940751">
        <w:rPr>
          <w:sz w:val="25"/>
          <w:szCs w:val="25"/>
          <w:lang w:eastAsia="ru-RU"/>
        </w:rPr>
        <w:t xml:space="preserve">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оборудовать подходом и площадкой с твердым видом покрытия, приспособлением для подачи родниковой воды (желоб, труба, иной вид водотока)</w:t>
      </w:r>
      <w:r w:rsidR="00D34750" w:rsidRPr="00940751">
        <w:rPr>
          <w:sz w:val="25"/>
          <w:szCs w:val="25"/>
        </w:rPr>
        <w:t xml:space="preserve"> высота должна составлять не более 90 см для взрослых и не более 70 см для детей</w:t>
      </w:r>
      <w:r w:rsidR="00D16089" w:rsidRPr="00940751">
        <w:rPr>
          <w:sz w:val="25"/>
          <w:szCs w:val="25"/>
          <w:lang w:eastAsia="ru-RU"/>
        </w:rPr>
        <w:t>, чашей водосбора, системой водоотведения.</w:t>
      </w:r>
    </w:p>
    <w:p w:rsidR="00D80063" w:rsidRPr="00940751" w:rsidRDefault="001148F3" w:rsidP="00B958FD">
      <w:pPr>
        <w:pStyle w:val="aff4"/>
        <w:ind w:firstLine="567"/>
        <w:jc w:val="both"/>
        <w:rPr>
          <w:sz w:val="25"/>
          <w:szCs w:val="25"/>
        </w:rPr>
      </w:pPr>
      <w:r w:rsidRPr="00940751">
        <w:rPr>
          <w:sz w:val="25"/>
          <w:szCs w:val="25"/>
        </w:rPr>
        <w:tab/>
      </w:r>
      <w:r w:rsidR="00D34750" w:rsidRPr="00940751">
        <w:rPr>
          <w:sz w:val="25"/>
          <w:szCs w:val="25"/>
        </w:rPr>
        <w:t xml:space="preserve">3.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w:t>
      </w:r>
    </w:p>
    <w:p w:rsidR="00D34750" w:rsidRPr="00940751" w:rsidRDefault="001148F3" w:rsidP="00B958FD">
      <w:pPr>
        <w:pStyle w:val="aff4"/>
        <w:ind w:firstLine="567"/>
        <w:jc w:val="both"/>
        <w:rPr>
          <w:sz w:val="25"/>
          <w:szCs w:val="25"/>
        </w:rPr>
      </w:pPr>
      <w:r w:rsidRPr="00940751">
        <w:rPr>
          <w:sz w:val="25"/>
          <w:szCs w:val="25"/>
        </w:rPr>
        <w:tab/>
      </w:r>
      <w:r w:rsidR="00D34750" w:rsidRPr="00940751">
        <w:rPr>
          <w:sz w:val="25"/>
          <w:szCs w:val="25"/>
        </w:rPr>
        <w:t>4. Декоративные водоемы сооружаются с исполь</w:t>
      </w:r>
      <w:r w:rsidR="00D80063" w:rsidRPr="00940751">
        <w:rPr>
          <w:sz w:val="25"/>
          <w:szCs w:val="25"/>
        </w:rPr>
        <w:t xml:space="preserve">зованием рельефа или на ровной </w:t>
      </w:r>
      <w:r w:rsidR="00CF4C82" w:rsidRPr="00940751">
        <w:rPr>
          <w:sz w:val="25"/>
          <w:szCs w:val="25"/>
        </w:rPr>
        <w:t>п</w:t>
      </w:r>
      <w:r w:rsidR="00D34750" w:rsidRPr="00940751">
        <w:rPr>
          <w:sz w:val="25"/>
          <w:szCs w:val="25"/>
        </w:rPr>
        <w:t>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8B60C8" w:rsidRPr="00940751" w:rsidRDefault="001148F3" w:rsidP="00B958FD">
      <w:pPr>
        <w:pStyle w:val="aff4"/>
        <w:ind w:firstLine="567"/>
        <w:jc w:val="both"/>
        <w:rPr>
          <w:sz w:val="25"/>
          <w:szCs w:val="25"/>
        </w:rPr>
      </w:pPr>
      <w:r w:rsidRPr="00940751">
        <w:rPr>
          <w:sz w:val="25"/>
          <w:szCs w:val="25"/>
        </w:rPr>
        <w:lastRenderedPageBreak/>
        <w:tab/>
      </w:r>
      <w:r w:rsidR="00D34750" w:rsidRPr="00940751">
        <w:rPr>
          <w:sz w:val="25"/>
          <w:szCs w:val="25"/>
        </w:rPr>
        <w:t>5</w:t>
      </w:r>
      <w:r w:rsidR="008B60C8" w:rsidRPr="00940751">
        <w:rPr>
          <w:sz w:val="25"/>
          <w:szCs w:val="25"/>
        </w:rPr>
        <w:t xml:space="preserve">. Разработка проекта благоустройства территорий водоохранных зон осуществляется в соответствии с водным </w:t>
      </w:r>
      <w:r w:rsidR="00C87AF3" w:rsidRPr="00940751">
        <w:rPr>
          <w:sz w:val="25"/>
          <w:szCs w:val="25"/>
        </w:rPr>
        <w:t>з</w:t>
      </w:r>
      <w:r w:rsidR="00D62CD1" w:rsidRPr="00940751">
        <w:rPr>
          <w:sz w:val="25"/>
          <w:szCs w:val="25"/>
        </w:rPr>
        <w:t>аконодательством</w:t>
      </w:r>
      <w:r w:rsidR="008B60C8" w:rsidRPr="00940751">
        <w:rPr>
          <w:sz w:val="25"/>
          <w:szCs w:val="25"/>
        </w:rPr>
        <w:t xml:space="preserve"> Российской Федерации и </w:t>
      </w:r>
      <w:r w:rsidR="00D62CD1" w:rsidRPr="00940751">
        <w:rPr>
          <w:sz w:val="25"/>
          <w:szCs w:val="25"/>
        </w:rPr>
        <w:t>Законодательством</w:t>
      </w:r>
      <w:r w:rsidR="008B60C8" w:rsidRPr="00940751">
        <w:rPr>
          <w:sz w:val="25"/>
          <w:szCs w:val="25"/>
        </w:rPr>
        <w:t xml:space="preserve"> Российской Федерации о социальной защите инвалидов.</w:t>
      </w:r>
    </w:p>
    <w:p w:rsidR="00D46363" w:rsidRPr="00940751" w:rsidRDefault="00D46363" w:rsidP="00B958FD">
      <w:pPr>
        <w:pStyle w:val="aff4"/>
        <w:ind w:firstLine="567"/>
        <w:jc w:val="both"/>
        <w:rPr>
          <w:b/>
          <w:sz w:val="25"/>
          <w:szCs w:val="25"/>
        </w:rPr>
      </w:pPr>
    </w:p>
    <w:p w:rsidR="00E047FE" w:rsidRPr="00940751" w:rsidRDefault="00ED7B3D" w:rsidP="00B958FD">
      <w:pPr>
        <w:pStyle w:val="aff4"/>
        <w:ind w:firstLine="567"/>
        <w:jc w:val="both"/>
        <w:rPr>
          <w:b/>
          <w:bCs/>
          <w:iCs/>
          <w:color w:val="000000" w:themeColor="text1"/>
          <w:sz w:val="25"/>
          <w:szCs w:val="25"/>
          <w:lang w:eastAsia="ru-RU"/>
        </w:rPr>
      </w:pPr>
      <w:r w:rsidRPr="00940751">
        <w:rPr>
          <w:rFonts w:eastAsiaTheme="minorHAnsi"/>
          <w:b/>
          <w:bCs/>
          <w:color w:val="000000" w:themeColor="text1"/>
          <w:sz w:val="25"/>
          <w:szCs w:val="25"/>
          <w:lang w:eastAsia="en-US"/>
        </w:rPr>
        <w:t>Статья 1</w:t>
      </w:r>
      <w:r w:rsidR="0094175C" w:rsidRPr="00940751">
        <w:rPr>
          <w:rFonts w:eastAsiaTheme="minorHAnsi"/>
          <w:b/>
          <w:bCs/>
          <w:color w:val="000000" w:themeColor="text1"/>
          <w:sz w:val="25"/>
          <w:szCs w:val="25"/>
          <w:lang w:eastAsia="en-US"/>
        </w:rPr>
        <w:t>8</w:t>
      </w:r>
      <w:r w:rsidR="00E70B2B" w:rsidRPr="00940751">
        <w:rPr>
          <w:rFonts w:eastAsiaTheme="minorHAnsi"/>
          <w:b/>
          <w:bCs/>
          <w:color w:val="000000" w:themeColor="text1"/>
          <w:sz w:val="25"/>
          <w:szCs w:val="25"/>
          <w:lang w:eastAsia="en-US"/>
        </w:rPr>
        <w:t xml:space="preserve">. </w:t>
      </w:r>
      <w:r w:rsidR="00E047FE" w:rsidRPr="00940751">
        <w:rPr>
          <w:b/>
          <w:bCs/>
          <w:iCs/>
          <w:color w:val="000000" w:themeColor="text1"/>
          <w:sz w:val="25"/>
          <w:szCs w:val="25"/>
          <w:lang w:eastAsia="ru-RU"/>
        </w:rPr>
        <w:t>Уборка территории</w:t>
      </w:r>
    </w:p>
    <w:p w:rsidR="00D46363" w:rsidRPr="00940751" w:rsidRDefault="00D46363" w:rsidP="00B958FD">
      <w:pPr>
        <w:pStyle w:val="aff4"/>
        <w:ind w:firstLine="567"/>
        <w:jc w:val="both"/>
        <w:rPr>
          <w:color w:val="000000" w:themeColor="text1"/>
          <w:sz w:val="25"/>
          <w:szCs w:val="25"/>
          <w:lang w:eastAsia="ru-RU"/>
        </w:rPr>
      </w:pPr>
    </w:p>
    <w:p w:rsidR="00E047FE" w:rsidRPr="00940751" w:rsidRDefault="00104E78"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 xml:space="preserve">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w:t>
      </w:r>
      <w:r w:rsidR="00D62CD1" w:rsidRPr="00940751">
        <w:rPr>
          <w:color w:val="000000" w:themeColor="text1"/>
          <w:sz w:val="25"/>
          <w:szCs w:val="25"/>
          <w:lang w:eastAsia="ru-RU"/>
        </w:rPr>
        <w:t>Законодательством</w:t>
      </w:r>
      <w:r w:rsidR="00E047FE" w:rsidRPr="00940751">
        <w:rPr>
          <w:color w:val="000000" w:themeColor="text1"/>
          <w:sz w:val="25"/>
          <w:szCs w:val="25"/>
          <w:lang w:eastAsia="ru-RU"/>
        </w:rPr>
        <w:t>, порядком сбора, вывоза и утилизации отходов производства и потребления, утверждаем</w:t>
      </w:r>
      <w:r w:rsidR="00606AFD" w:rsidRPr="00940751">
        <w:rPr>
          <w:color w:val="000000" w:themeColor="text1"/>
          <w:sz w:val="25"/>
          <w:szCs w:val="25"/>
          <w:lang w:eastAsia="ru-RU"/>
        </w:rPr>
        <w:t>ом муниципальным нормативным правовым актом</w:t>
      </w:r>
      <w:r w:rsidR="00E70B2B" w:rsidRPr="00940751">
        <w:rPr>
          <w:color w:val="000000" w:themeColor="text1"/>
          <w:sz w:val="25"/>
          <w:szCs w:val="25"/>
          <w:lang w:eastAsia="ru-RU"/>
        </w:rPr>
        <w:t xml:space="preserve"> городского </w:t>
      </w:r>
      <w:r w:rsidR="004C13C7" w:rsidRPr="00940751">
        <w:rPr>
          <w:color w:val="000000" w:themeColor="text1"/>
          <w:sz w:val="25"/>
          <w:szCs w:val="25"/>
          <w:lang w:eastAsia="ru-RU"/>
        </w:rPr>
        <w:t>округа</w:t>
      </w:r>
      <w:r w:rsidR="00E047FE" w:rsidRPr="00940751">
        <w:rPr>
          <w:color w:val="000000" w:themeColor="text1"/>
          <w:sz w:val="25"/>
          <w:szCs w:val="25"/>
          <w:lang w:eastAsia="ru-RU"/>
        </w:rPr>
        <w:t>.</w:t>
      </w:r>
    </w:p>
    <w:p w:rsidR="00E047FE" w:rsidRPr="00940751" w:rsidRDefault="00D944A6"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 xml:space="preserve">Организация уборки иных территорий осуществляется </w:t>
      </w:r>
      <w:r w:rsidR="00E70B2B" w:rsidRPr="00940751">
        <w:rPr>
          <w:color w:val="000000" w:themeColor="text1"/>
          <w:sz w:val="25"/>
          <w:szCs w:val="25"/>
          <w:lang w:eastAsia="ru-RU"/>
        </w:rPr>
        <w:t xml:space="preserve">администрацией городского </w:t>
      </w:r>
      <w:r w:rsidR="004C13C7" w:rsidRPr="00940751">
        <w:rPr>
          <w:color w:val="000000" w:themeColor="text1"/>
          <w:sz w:val="25"/>
          <w:szCs w:val="25"/>
          <w:lang w:eastAsia="ru-RU"/>
        </w:rPr>
        <w:t>округа</w:t>
      </w:r>
      <w:r w:rsidR="00E047FE" w:rsidRPr="00940751">
        <w:rPr>
          <w:color w:val="000000" w:themeColor="text1"/>
          <w:sz w:val="25"/>
          <w:szCs w:val="25"/>
          <w:lang w:eastAsia="ru-RU"/>
        </w:rPr>
        <w:t xml:space="preserve"> в соответствие с договором со специализированной организацией в пределах средств, предусмотренных на эти цели в бюджете </w:t>
      </w:r>
      <w:r w:rsidR="00E70B2B" w:rsidRPr="00940751">
        <w:rPr>
          <w:color w:val="000000" w:themeColor="text1"/>
          <w:sz w:val="25"/>
          <w:szCs w:val="25"/>
          <w:lang w:eastAsia="ru-RU"/>
        </w:rPr>
        <w:t xml:space="preserve">городского </w:t>
      </w:r>
      <w:r w:rsidR="004C13C7" w:rsidRPr="00940751">
        <w:rPr>
          <w:color w:val="000000" w:themeColor="text1"/>
          <w:sz w:val="25"/>
          <w:szCs w:val="25"/>
          <w:lang w:eastAsia="ru-RU"/>
        </w:rPr>
        <w:t>округа</w:t>
      </w:r>
      <w:r w:rsidR="00E047FE" w:rsidRPr="00940751">
        <w:rPr>
          <w:color w:val="000000" w:themeColor="text1"/>
          <w:sz w:val="25"/>
          <w:szCs w:val="25"/>
          <w:lang w:eastAsia="ru-RU"/>
        </w:rPr>
        <w:t>.</w:t>
      </w:r>
    </w:p>
    <w:p w:rsidR="00E047FE" w:rsidRPr="00940751" w:rsidRDefault="00104E78"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2. Промышленные предприятия,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E047FE" w:rsidRPr="00940751" w:rsidRDefault="00104E78"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 xml:space="preserve">3. На территории </w:t>
      </w:r>
      <w:r w:rsidR="00E70B2B" w:rsidRPr="00940751">
        <w:rPr>
          <w:color w:val="000000" w:themeColor="text1"/>
          <w:sz w:val="25"/>
          <w:szCs w:val="25"/>
          <w:lang w:eastAsia="ru-RU"/>
        </w:rPr>
        <w:t xml:space="preserve">городского </w:t>
      </w:r>
      <w:r w:rsidR="00480AD3" w:rsidRPr="00940751">
        <w:rPr>
          <w:color w:val="000000" w:themeColor="text1"/>
          <w:sz w:val="25"/>
          <w:szCs w:val="25"/>
          <w:lang w:eastAsia="ru-RU"/>
        </w:rPr>
        <w:t>округа</w:t>
      </w:r>
      <w:r w:rsidR="00E70B2B" w:rsidRPr="00940751">
        <w:rPr>
          <w:color w:val="000000" w:themeColor="text1"/>
          <w:sz w:val="25"/>
          <w:szCs w:val="25"/>
          <w:lang w:eastAsia="ru-RU"/>
        </w:rPr>
        <w:t xml:space="preserve"> </w:t>
      </w:r>
      <w:r w:rsidR="00E047FE" w:rsidRPr="00940751">
        <w:rPr>
          <w:color w:val="000000" w:themeColor="text1"/>
          <w:sz w:val="25"/>
          <w:szCs w:val="25"/>
          <w:lang w:eastAsia="ru-RU"/>
        </w:rPr>
        <w:t>запрещается накапливать и размещать отходы производства и потребления в несанкционированных местах.</w:t>
      </w:r>
    </w:p>
    <w:p w:rsidR="00E047FE" w:rsidRPr="00940751" w:rsidRDefault="00104E78"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 xml:space="preserve">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w:t>
      </w:r>
      <w:r w:rsidR="00C87AF3" w:rsidRPr="00940751">
        <w:rPr>
          <w:color w:val="000000" w:themeColor="text1"/>
          <w:sz w:val="25"/>
          <w:szCs w:val="25"/>
          <w:lang w:eastAsia="ru-RU"/>
        </w:rPr>
        <w:t>–</w:t>
      </w:r>
      <w:r w:rsidR="00E047FE" w:rsidRPr="00940751">
        <w:rPr>
          <w:color w:val="000000" w:themeColor="text1"/>
          <w:sz w:val="25"/>
          <w:szCs w:val="25"/>
          <w:lang w:eastAsia="ru-RU"/>
        </w:rPr>
        <w:t xml:space="preserve"> рекультивацию земельного участка.</w:t>
      </w:r>
    </w:p>
    <w:p w:rsidR="00E047FE" w:rsidRPr="00940751" w:rsidRDefault="00104E78"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w:t>
      </w:r>
      <w:r w:rsidR="00E70B2B" w:rsidRPr="00940751">
        <w:rPr>
          <w:color w:val="000000" w:themeColor="text1"/>
          <w:sz w:val="25"/>
          <w:szCs w:val="25"/>
          <w:lang w:eastAsia="ru-RU"/>
        </w:rPr>
        <w:t>чивать уборку данной территории.</w:t>
      </w:r>
    </w:p>
    <w:p w:rsidR="00E047FE" w:rsidRPr="00940751" w:rsidRDefault="00104E78"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 xml:space="preserve">4. Сбор и вывоз отходов производства и потребления осуществлять по контейнерной или бестарной системе в порядке, установленном </w:t>
      </w:r>
      <w:r w:rsidR="00606AFD" w:rsidRPr="00940751">
        <w:rPr>
          <w:color w:val="000000" w:themeColor="text1"/>
          <w:sz w:val="25"/>
          <w:szCs w:val="25"/>
          <w:lang w:eastAsia="ru-RU"/>
        </w:rPr>
        <w:t xml:space="preserve">муниципальным </w:t>
      </w:r>
      <w:r w:rsidR="00E047FE" w:rsidRPr="00940751">
        <w:rPr>
          <w:color w:val="000000" w:themeColor="text1"/>
          <w:sz w:val="25"/>
          <w:szCs w:val="25"/>
          <w:lang w:eastAsia="ru-RU"/>
        </w:rPr>
        <w:t xml:space="preserve">нормативным правовым актом </w:t>
      </w:r>
      <w:r w:rsidR="00507F87" w:rsidRPr="00940751">
        <w:rPr>
          <w:color w:val="000000" w:themeColor="text1"/>
          <w:sz w:val="25"/>
          <w:szCs w:val="25"/>
          <w:lang w:eastAsia="ru-RU"/>
        </w:rPr>
        <w:t>городского округа.</w:t>
      </w:r>
    </w:p>
    <w:p w:rsidR="00E047FE" w:rsidRPr="00940751" w:rsidRDefault="00104E78"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 xml:space="preserve">5. На территории общего пользования </w:t>
      </w:r>
      <w:r w:rsidR="00507F87" w:rsidRPr="00940751">
        <w:rPr>
          <w:color w:val="000000" w:themeColor="text1"/>
          <w:sz w:val="25"/>
          <w:szCs w:val="25"/>
          <w:lang w:eastAsia="ru-RU"/>
        </w:rPr>
        <w:t xml:space="preserve">городского округа </w:t>
      </w:r>
      <w:r w:rsidR="00E047FE" w:rsidRPr="00940751">
        <w:rPr>
          <w:color w:val="000000" w:themeColor="text1"/>
          <w:sz w:val="25"/>
          <w:szCs w:val="25"/>
          <w:lang w:eastAsia="ru-RU"/>
        </w:rPr>
        <w:t>запрещается сжигание отходов производства и потребления.</w:t>
      </w:r>
    </w:p>
    <w:p w:rsidR="00E047FE" w:rsidRPr="00940751" w:rsidRDefault="00104E78"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 xml:space="preserve">6. Организацию уборки территорий </w:t>
      </w:r>
      <w:r w:rsidR="00507F87" w:rsidRPr="00940751">
        <w:rPr>
          <w:color w:val="000000" w:themeColor="text1"/>
          <w:sz w:val="25"/>
          <w:szCs w:val="25"/>
          <w:lang w:eastAsia="ru-RU"/>
        </w:rPr>
        <w:t xml:space="preserve">городского округа </w:t>
      </w:r>
      <w:r w:rsidR="00E047FE" w:rsidRPr="00940751">
        <w:rPr>
          <w:color w:val="000000" w:themeColor="text1"/>
          <w:sz w:val="25"/>
          <w:szCs w:val="25"/>
          <w:lang w:eastAsia="ru-RU"/>
        </w:rPr>
        <w:t>осуществлять на основании использования показателей   нормативных объемов образования отходов у их производителей.</w:t>
      </w:r>
    </w:p>
    <w:p w:rsidR="00E047FE" w:rsidRPr="00940751" w:rsidRDefault="00104E78"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7.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E047FE" w:rsidRPr="00940751" w:rsidRDefault="00E047FE" w:rsidP="00B958FD">
      <w:pPr>
        <w:pStyle w:val="aff4"/>
        <w:ind w:firstLine="567"/>
        <w:jc w:val="both"/>
        <w:rPr>
          <w:color w:val="000000" w:themeColor="text1"/>
          <w:sz w:val="25"/>
          <w:szCs w:val="25"/>
          <w:lang w:eastAsia="ru-RU"/>
        </w:rPr>
      </w:pPr>
      <w:r w:rsidRPr="00940751">
        <w:rPr>
          <w:color w:val="000000" w:themeColor="text1"/>
          <w:sz w:val="25"/>
          <w:szCs w:val="25"/>
          <w:lang w:eastAsia="ru-RU"/>
        </w:rPr>
        <w:t xml:space="preserve">   </w:t>
      </w:r>
      <w:r w:rsidR="00104E78" w:rsidRPr="00940751">
        <w:rPr>
          <w:color w:val="000000" w:themeColor="text1"/>
          <w:sz w:val="25"/>
          <w:szCs w:val="25"/>
          <w:lang w:eastAsia="ru-RU"/>
        </w:rPr>
        <w:tab/>
      </w:r>
      <w:r w:rsidRPr="00940751">
        <w:rPr>
          <w:color w:val="000000" w:themeColor="text1"/>
          <w:sz w:val="25"/>
          <w:szCs w:val="25"/>
          <w:lang w:eastAsia="ru-RU"/>
        </w:rPr>
        <w:t>Вывоз отходов, об</w:t>
      </w:r>
      <w:r w:rsidR="001148F3" w:rsidRPr="00940751">
        <w:rPr>
          <w:color w:val="000000" w:themeColor="text1"/>
          <w:sz w:val="25"/>
          <w:szCs w:val="25"/>
          <w:lang w:eastAsia="ru-RU"/>
        </w:rPr>
        <w:t xml:space="preserve">разовавшихся во время ремонта </w:t>
      </w:r>
      <w:r w:rsidRPr="00940751">
        <w:rPr>
          <w:color w:val="000000" w:themeColor="text1"/>
          <w:sz w:val="25"/>
          <w:szCs w:val="25"/>
          <w:lang w:eastAsia="ru-RU"/>
        </w:rPr>
        <w:t>осуществляется в специально отведенные для этого места лицами, производивших этот ремонт, самостоятельно.</w:t>
      </w:r>
    </w:p>
    <w:p w:rsidR="00E047FE" w:rsidRPr="00940751" w:rsidRDefault="00E047FE" w:rsidP="00B958FD">
      <w:pPr>
        <w:pStyle w:val="aff4"/>
        <w:ind w:firstLine="567"/>
        <w:jc w:val="both"/>
        <w:rPr>
          <w:color w:val="000000" w:themeColor="text1"/>
          <w:sz w:val="25"/>
          <w:szCs w:val="25"/>
          <w:lang w:eastAsia="ru-RU"/>
        </w:rPr>
      </w:pPr>
      <w:r w:rsidRPr="00940751">
        <w:rPr>
          <w:color w:val="000000" w:themeColor="text1"/>
          <w:sz w:val="25"/>
          <w:szCs w:val="25"/>
          <w:lang w:eastAsia="ru-RU"/>
        </w:rPr>
        <w:t>  </w:t>
      </w:r>
      <w:r w:rsidR="00104E78" w:rsidRPr="00940751">
        <w:rPr>
          <w:color w:val="000000" w:themeColor="text1"/>
          <w:sz w:val="25"/>
          <w:szCs w:val="25"/>
          <w:lang w:eastAsia="ru-RU"/>
        </w:rPr>
        <w:tab/>
      </w:r>
      <w:r w:rsidRPr="00940751">
        <w:rPr>
          <w:color w:val="000000" w:themeColor="text1"/>
          <w:sz w:val="25"/>
          <w:szCs w:val="25"/>
          <w:lang w:eastAsia="ru-RU"/>
        </w:rPr>
        <w:t xml:space="preserve"> Запрещается складирование отходов, образовавшихся во время ремонта, в места временного хранения отходов.</w:t>
      </w:r>
    </w:p>
    <w:p w:rsidR="00E047FE" w:rsidRPr="00940751" w:rsidRDefault="00104E78"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8. Для сбора отходов производства и потребления физических и юридических лиц необходимо организовать места временного хране</w:t>
      </w:r>
      <w:r w:rsidR="000E1ED1" w:rsidRPr="00940751">
        <w:rPr>
          <w:color w:val="000000" w:themeColor="text1"/>
          <w:sz w:val="25"/>
          <w:szCs w:val="25"/>
          <w:lang w:eastAsia="ru-RU"/>
        </w:rPr>
        <w:t>ния отходов</w:t>
      </w:r>
      <w:r w:rsidR="00507F87" w:rsidRPr="00940751">
        <w:rPr>
          <w:color w:val="000000" w:themeColor="text1"/>
          <w:sz w:val="25"/>
          <w:szCs w:val="25"/>
          <w:lang w:eastAsia="ru-RU"/>
        </w:rPr>
        <w:t xml:space="preserve"> (контейнерные площадки с наличием разных контейнеров для селективного сбора </w:t>
      </w:r>
      <w:r w:rsidR="00A21A28" w:rsidRPr="00940751">
        <w:rPr>
          <w:color w:val="000000" w:themeColor="text1"/>
          <w:sz w:val="25"/>
          <w:szCs w:val="25"/>
          <w:lang w:eastAsia="ru-RU"/>
        </w:rPr>
        <w:t>отходов</w:t>
      </w:r>
      <w:r w:rsidR="00507F87" w:rsidRPr="00940751">
        <w:rPr>
          <w:color w:val="000000" w:themeColor="text1"/>
          <w:sz w:val="25"/>
          <w:szCs w:val="25"/>
          <w:lang w:eastAsia="ru-RU"/>
        </w:rPr>
        <w:t xml:space="preserve">) </w:t>
      </w:r>
      <w:r w:rsidR="00E047FE" w:rsidRPr="00940751">
        <w:rPr>
          <w:color w:val="000000" w:themeColor="text1"/>
          <w:sz w:val="25"/>
          <w:szCs w:val="25"/>
          <w:lang w:eastAsia="ru-RU"/>
        </w:rPr>
        <w:t>и осуществлять его уборку и техническое обслуживание.</w:t>
      </w:r>
    </w:p>
    <w:p w:rsidR="00E047FE" w:rsidRPr="00940751" w:rsidRDefault="00DC1487"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 xml:space="preserve">Разрешение на размещение мест временного хранения отходов дает администрация </w:t>
      </w:r>
      <w:r w:rsidR="00507F87" w:rsidRPr="00940751">
        <w:rPr>
          <w:color w:val="000000" w:themeColor="text1"/>
          <w:sz w:val="25"/>
          <w:szCs w:val="25"/>
          <w:lang w:eastAsia="ru-RU"/>
        </w:rPr>
        <w:lastRenderedPageBreak/>
        <w:t>городского округа</w:t>
      </w:r>
      <w:r w:rsidR="00E047FE" w:rsidRPr="00940751">
        <w:rPr>
          <w:color w:val="000000" w:themeColor="text1"/>
          <w:sz w:val="25"/>
          <w:szCs w:val="25"/>
          <w:lang w:eastAsia="ru-RU"/>
        </w:rPr>
        <w:t>.</w:t>
      </w:r>
    </w:p>
    <w:p w:rsidR="00E047FE" w:rsidRPr="00940751" w:rsidRDefault="00507F87" w:rsidP="00B958FD">
      <w:pPr>
        <w:pStyle w:val="aff4"/>
        <w:ind w:firstLine="567"/>
        <w:jc w:val="both"/>
        <w:rPr>
          <w:color w:val="000000" w:themeColor="text1"/>
          <w:sz w:val="25"/>
          <w:szCs w:val="25"/>
          <w:lang w:eastAsia="ru-RU"/>
        </w:rPr>
      </w:pPr>
      <w:r w:rsidRPr="00940751">
        <w:rPr>
          <w:color w:val="000000" w:themeColor="text1"/>
          <w:sz w:val="25"/>
          <w:szCs w:val="25"/>
          <w:lang w:eastAsia="ru-RU"/>
        </w:rPr>
        <w:t xml:space="preserve">   </w:t>
      </w:r>
      <w:r w:rsidR="00E047FE" w:rsidRPr="00940751">
        <w:rPr>
          <w:color w:val="000000" w:themeColor="text1"/>
          <w:sz w:val="25"/>
          <w:szCs w:val="25"/>
          <w:lang w:eastAsia="ru-RU"/>
        </w:rPr>
        <w:t>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w:t>
      </w:r>
      <w:r w:rsidRPr="00940751">
        <w:rPr>
          <w:color w:val="000000" w:themeColor="text1"/>
          <w:sz w:val="25"/>
          <w:szCs w:val="25"/>
          <w:lang w:eastAsia="ru-RU"/>
        </w:rPr>
        <w:t>.</w:t>
      </w:r>
    </w:p>
    <w:p w:rsidR="00E047FE" w:rsidRPr="00940751" w:rsidRDefault="00104E78"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10. Для предотвращения засорения улиц, площадей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r w:rsidR="00507F87" w:rsidRPr="00940751">
        <w:rPr>
          <w:color w:val="000000" w:themeColor="text1"/>
          <w:sz w:val="25"/>
          <w:szCs w:val="25"/>
          <w:lang w:eastAsia="ru-RU"/>
        </w:rPr>
        <w:t xml:space="preserve"> с признаками селективного сбора мусора</w:t>
      </w:r>
      <w:r w:rsidR="00E047FE" w:rsidRPr="00940751">
        <w:rPr>
          <w:color w:val="000000" w:themeColor="text1"/>
          <w:sz w:val="25"/>
          <w:szCs w:val="25"/>
          <w:lang w:eastAsia="ru-RU"/>
        </w:rPr>
        <w:t>).</w:t>
      </w:r>
    </w:p>
    <w:p w:rsidR="00507F87" w:rsidRPr="00940751" w:rsidRDefault="00E326A4"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Установку емкостей для временного хранения отходов производства и потребления и их очистку осуществлять лицами, ответственными за уб</w:t>
      </w:r>
      <w:r w:rsidR="00E506FB" w:rsidRPr="00940751">
        <w:rPr>
          <w:color w:val="000000" w:themeColor="text1"/>
          <w:sz w:val="25"/>
          <w:szCs w:val="25"/>
          <w:lang w:eastAsia="ru-RU"/>
        </w:rPr>
        <w:t>орку соответствующих территорий</w:t>
      </w:r>
      <w:r w:rsidR="00507F87" w:rsidRPr="00940751">
        <w:rPr>
          <w:color w:val="000000" w:themeColor="text1"/>
          <w:sz w:val="25"/>
          <w:szCs w:val="25"/>
          <w:lang w:eastAsia="ru-RU"/>
        </w:rPr>
        <w:t>.</w:t>
      </w:r>
    </w:p>
    <w:p w:rsidR="00E047FE" w:rsidRPr="00940751" w:rsidRDefault="00E326A4"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 xml:space="preserve">Урны содержать в исправном и опрятном состоянии, очищать по мере накопления </w:t>
      </w:r>
      <w:r w:rsidR="00A21A28" w:rsidRPr="00940751">
        <w:rPr>
          <w:color w:val="000000" w:themeColor="text1"/>
          <w:sz w:val="25"/>
          <w:szCs w:val="25"/>
          <w:lang w:eastAsia="ru-RU"/>
        </w:rPr>
        <w:t>отходов</w:t>
      </w:r>
      <w:r w:rsidR="00E047FE" w:rsidRPr="00940751">
        <w:rPr>
          <w:color w:val="000000" w:themeColor="text1"/>
          <w:sz w:val="25"/>
          <w:szCs w:val="25"/>
          <w:lang w:eastAsia="ru-RU"/>
        </w:rPr>
        <w:t xml:space="preserve"> и не реже одного раза в месяц промывать и дезинфицировать.</w:t>
      </w:r>
    </w:p>
    <w:p w:rsidR="00E047FE" w:rsidRPr="00940751" w:rsidRDefault="00104E78"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11.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E047FE" w:rsidRPr="00940751" w:rsidRDefault="00104E78"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12.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047FE" w:rsidRPr="00940751" w:rsidRDefault="00CF4C82"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 xml:space="preserve">Вывоз опасных отходов осуществляется организациями, имеющими лицензию, в соответствии с требованиями </w:t>
      </w:r>
      <w:r w:rsidR="001D45BE" w:rsidRPr="00940751">
        <w:rPr>
          <w:color w:val="000000" w:themeColor="text1"/>
          <w:sz w:val="25"/>
          <w:szCs w:val="25"/>
          <w:lang w:eastAsia="ru-RU"/>
        </w:rPr>
        <w:t>Законодательства</w:t>
      </w:r>
      <w:r w:rsidR="00E047FE" w:rsidRPr="00940751">
        <w:rPr>
          <w:color w:val="000000" w:themeColor="text1"/>
          <w:sz w:val="25"/>
          <w:szCs w:val="25"/>
          <w:lang w:eastAsia="ru-RU"/>
        </w:rPr>
        <w:t xml:space="preserve"> Российской Федерации.</w:t>
      </w:r>
    </w:p>
    <w:p w:rsidR="00E018E1" w:rsidRPr="00940751" w:rsidRDefault="00104E78"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 xml:space="preserve">13. </w:t>
      </w:r>
      <w:r w:rsidR="00E018E1" w:rsidRPr="00940751">
        <w:rPr>
          <w:color w:val="000000" w:themeColor="text1"/>
          <w:sz w:val="25"/>
          <w:szCs w:val="25"/>
          <w:lang w:eastAsia="ru-RU"/>
        </w:rPr>
        <w:t>При уборке необходимо обеспечить соблюдение требований Закона Московской области от 07.03.2014 № 16/2014-ОЗ «Об обеспечении тишины и покоя граждан на территории Московской области».</w:t>
      </w:r>
    </w:p>
    <w:p w:rsidR="00E047FE" w:rsidRPr="00940751" w:rsidRDefault="00104E78"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14.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E047FE" w:rsidRPr="00940751" w:rsidRDefault="00104E78"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15. Уборку и очистку конечных автобусных остановок, территорий диспетчерских пунктов обеспечивается организацией, эксплуатирующие данные объекты.</w:t>
      </w:r>
    </w:p>
    <w:p w:rsidR="00E047FE" w:rsidRPr="00940751" w:rsidRDefault="00E326A4"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 xml:space="preserve">Уборку и очистку остановок, на которых расположены некапитальные объекты </w:t>
      </w:r>
      <w:r w:rsidR="001148F3" w:rsidRPr="00940751">
        <w:rPr>
          <w:color w:val="000000" w:themeColor="text1"/>
          <w:sz w:val="25"/>
          <w:szCs w:val="25"/>
          <w:lang w:eastAsia="ru-RU"/>
        </w:rPr>
        <w:t>торговли,</w:t>
      </w:r>
      <w:r w:rsidR="00E047FE" w:rsidRPr="00940751">
        <w:rPr>
          <w:color w:val="000000" w:themeColor="text1"/>
          <w:sz w:val="25"/>
          <w:szCs w:val="25"/>
          <w:lang w:eastAsia="ru-RU"/>
        </w:rPr>
        <w:t xml:space="preserve">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E047FE" w:rsidRPr="00940751" w:rsidRDefault="00E047FE" w:rsidP="00B958FD">
      <w:pPr>
        <w:pStyle w:val="aff4"/>
        <w:ind w:firstLine="567"/>
        <w:jc w:val="both"/>
        <w:rPr>
          <w:color w:val="000000" w:themeColor="text1"/>
          <w:sz w:val="25"/>
          <w:szCs w:val="25"/>
          <w:lang w:eastAsia="ru-RU"/>
        </w:rPr>
      </w:pPr>
      <w:r w:rsidRPr="00940751">
        <w:rPr>
          <w:color w:val="000000" w:themeColor="text1"/>
          <w:sz w:val="25"/>
          <w:szCs w:val="25"/>
          <w:lang w:eastAsia="ru-RU"/>
        </w:rPr>
        <w:t>Граница прилегающих территорий определяется в следующем порядке:</w:t>
      </w:r>
    </w:p>
    <w:p w:rsidR="00E047FE" w:rsidRPr="00940751" w:rsidRDefault="00E047FE" w:rsidP="00B958FD">
      <w:pPr>
        <w:pStyle w:val="aff4"/>
        <w:ind w:firstLine="567"/>
        <w:jc w:val="both"/>
        <w:rPr>
          <w:color w:val="000000" w:themeColor="text1"/>
          <w:sz w:val="25"/>
          <w:szCs w:val="25"/>
          <w:lang w:eastAsia="ru-RU"/>
        </w:rPr>
      </w:pPr>
      <w:r w:rsidRPr="00940751">
        <w:rPr>
          <w:color w:val="000000" w:themeColor="text1"/>
          <w:sz w:val="25"/>
          <w:szCs w:val="25"/>
          <w:lang w:eastAsia="ru-RU"/>
        </w:rPr>
        <w:t>- на улицах с двухсторонней застройкой по длине занимаемого участка, по ширине - до оси проезжей части улицы;</w:t>
      </w:r>
    </w:p>
    <w:p w:rsidR="00E047FE" w:rsidRPr="00940751" w:rsidRDefault="00E047FE" w:rsidP="00B958FD">
      <w:pPr>
        <w:pStyle w:val="aff4"/>
        <w:ind w:firstLine="567"/>
        <w:jc w:val="both"/>
        <w:rPr>
          <w:color w:val="000000" w:themeColor="text1"/>
          <w:sz w:val="25"/>
          <w:szCs w:val="25"/>
          <w:lang w:eastAsia="ru-RU"/>
        </w:rPr>
      </w:pPr>
      <w:r w:rsidRPr="00940751">
        <w:rPr>
          <w:color w:val="000000" w:themeColor="text1"/>
          <w:sz w:val="25"/>
          <w:szCs w:val="25"/>
          <w:lang w:eastAsia="ru-RU"/>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E047FE" w:rsidRPr="00940751" w:rsidRDefault="00E047FE" w:rsidP="00B958FD">
      <w:pPr>
        <w:pStyle w:val="aff4"/>
        <w:ind w:firstLine="567"/>
        <w:jc w:val="both"/>
        <w:rPr>
          <w:color w:val="000000" w:themeColor="text1"/>
          <w:sz w:val="25"/>
          <w:szCs w:val="25"/>
          <w:lang w:eastAsia="ru-RU"/>
        </w:rPr>
      </w:pPr>
      <w:r w:rsidRPr="00940751">
        <w:rPr>
          <w:color w:val="000000" w:themeColor="text1"/>
          <w:sz w:val="25"/>
          <w:szCs w:val="25"/>
          <w:lang w:eastAsia="ru-RU"/>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E047FE" w:rsidRPr="00940751" w:rsidRDefault="00E047FE" w:rsidP="00B958FD">
      <w:pPr>
        <w:pStyle w:val="aff4"/>
        <w:ind w:firstLine="567"/>
        <w:jc w:val="both"/>
        <w:rPr>
          <w:color w:val="000000" w:themeColor="text1"/>
          <w:sz w:val="25"/>
          <w:szCs w:val="25"/>
          <w:lang w:eastAsia="ru-RU"/>
        </w:rPr>
      </w:pPr>
      <w:r w:rsidRPr="00940751">
        <w:rPr>
          <w:color w:val="000000" w:themeColor="text1"/>
          <w:sz w:val="25"/>
          <w:szCs w:val="25"/>
          <w:lang w:eastAsia="ru-RU"/>
        </w:rPr>
        <w:t>- на строительных площадках - территория не менее 15 метров от ограждения стройки по всему периметру;</w:t>
      </w:r>
    </w:p>
    <w:p w:rsidR="00E047FE" w:rsidRPr="00940751" w:rsidRDefault="00E047FE" w:rsidP="00B958FD">
      <w:pPr>
        <w:pStyle w:val="aff4"/>
        <w:ind w:firstLine="567"/>
        <w:jc w:val="both"/>
        <w:rPr>
          <w:color w:val="000000" w:themeColor="text1"/>
          <w:sz w:val="25"/>
          <w:szCs w:val="25"/>
          <w:lang w:eastAsia="ru-RU"/>
        </w:rPr>
      </w:pPr>
      <w:r w:rsidRPr="00940751">
        <w:rPr>
          <w:color w:val="000000" w:themeColor="text1"/>
          <w:sz w:val="25"/>
          <w:szCs w:val="25"/>
          <w:lang w:eastAsia="ru-RU"/>
        </w:rPr>
        <w:t>- для некапитальных объектов торговли, общественного питания и бытового обслуживания населения - в радиусе не менее 10 метров.</w:t>
      </w:r>
    </w:p>
    <w:p w:rsidR="00E047FE" w:rsidRPr="00940751" w:rsidRDefault="00104E78"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 xml:space="preserve">16. Эксплуатацию и содержание в надлежащем санитарно-техническом состоянии водоразборных колонок, в том числе их очистку от </w:t>
      </w:r>
      <w:r w:rsidR="00A21A28" w:rsidRPr="00940751">
        <w:rPr>
          <w:color w:val="000000" w:themeColor="text1"/>
          <w:sz w:val="25"/>
          <w:szCs w:val="25"/>
          <w:lang w:eastAsia="ru-RU"/>
        </w:rPr>
        <w:t>отходов</w:t>
      </w:r>
      <w:r w:rsidR="00E047FE" w:rsidRPr="00940751">
        <w:rPr>
          <w:color w:val="000000" w:themeColor="text1"/>
          <w:sz w:val="25"/>
          <w:szCs w:val="25"/>
          <w:lang w:eastAsia="ru-RU"/>
        </w:rPr>
        <w:t xml:space="preserve">, льда и снега, а также </w:t>
      </w:r>
      <w:r w:rsidR="00E047FE" w:rsidRPr="00940751">
        <w:rPr>
          <w:color w:val="000000" w:themeColor="text1"/>
          <w:sz w:val="25"/>
          <w:szCs w:val="25"/>
          <w:lang w:eastAsia="ru-RU"/>
        </w:rPr>
        <w:lastRenderedPageBreak/>
        <w:t>обеспечение безопасных подходов к ним   возлагается на организации, в чьей собственности находятся колонки.</w:t>
      </w:r>
    </w:p>
    <w:p w:rsidR="00E047FE" w:rsidRPr="00940751" w:rsidRDefault="00104E78"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17. 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E047FE" w:rsidRPr="00940751" w:rsidRDefault="00104E78"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18. Уборку мостов, прилегающих к ним территорий обязаны производить организации, обслуживающие данные объекты.</w:t>
      </w:r>
    </w:p>
    <w:p w:rsidR="00E047FE" w:rsidRPr="00940751" w:rsidRDefault="00104E78"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19. В жилых зданиях, не имеющих канализации, следует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E047FE" w:rsidRPr="00940751" w:rsidRDefault="00E326A4"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E047FE" w:rsidRPr="00940751" w:rsidRDefault="00104E78"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20. Жидкие нечистоты следует вывозить по договорам или разовым заявкам организациям, имеющим специальный транспорт.</w:t>
      </w:r>
    </w:p>
    <w:p w:rsidR="00E047FE" w:rsidRPr="00940751" w:rsidRDefault="00104E78"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21. Собственники помещений обязаны обеспечивать подъезды непосредственно к мусоросборникам и выгребным ямам.</w:t>
      </w:r>
    </w:p>
    <w:p w:rsidR="00E047FE" w:rsidRPr="00940751" w:rsidRDefault="00104E78"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22. Очистка и уборка водосточных канав, лотков, труб, дренажей, предназначенных для отвода поверхностных и грунтовых вод из дворов   производится лицами, указанными в пункте</w:t>
      </w:r>
      <w:r w:rsidR="006E5143" w:rsidRPr="00940751">
        <w:rPr>
          <w:color w:val="000000" w:themeColor="text1"/>
          <w:sz w:val="25"/>
          <w:szCs w:val="25"/>
          <w:lang w:eastAsia="ru-RU"/>
        </w:rPr>
        <w:t xml:space="preserve"> </w:t>
      </w:r>
      <w:r w:rsidR="00E047FE" w:rsidRPr="00940751">
        <w:rPr>
          <w:color w:val="000000" w:themeColor="text1"/>
          <w:sz w:val="25"/>
          <w:szCs w:val="25"/>
          <w:lang w:eastAsia="ru-RU"/>
        </w:rPr>
        <w:t>1</w:t>
      </w:r>
      <w:r w:rsidR="00913842" w:rsidRPr="00940751">
        <w:rPr>
          <w:color w:val="000000" w:themeColor="text1"/>
          <w:sz w:val="25"/>
          <w:szCs w:val="25"/>
          <w:lang w:eastAsia="ru-RU"/>
        </w:rPr>
        <w:t xml:space="preserve"> настоящей статьи</w:t>
      </w:r>
      <w:r w:rsidR="00E047FE" w:rsidRPr="00940751">
        <w:rPr>
          <w:color w:val="000000" w:themeColor="text1"/>
          <w:sz w:val="25"/>
          <w:szCs w:val="25"/>
          <w:lang w:eastAsia="ru-RU"/>
        </w:rPr>
        <w:t>.</w:t>
      </w:r>
    </w:p>
    <w:p w:rsidR="00E047FE" w:rsidRPr="00940751" w:rsidRDefault="00104E78"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23. Вывоз пищевых отходов следует осуществлять с территории ежедневно. Остальной мусор следует вывозить систематически, по мере накопления, но не реже одного раза в три дня, а в периоды года с температурой выше 14 градусов - ежедневно.</w:t>
      </w:r>
    </w:p>
    <w:p w:rsidR="00E047FE" w:rsidRPr="00940751" w:rsidRDefault="00104E78"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 xml:space="preserve">24. Содержание и эксплуатацию санкционированных мест хранения и утилизации отходов производства и потребления необходимо осуществлять в порядке, предусмотренном </w:t>
      </w:r>
      <w:r w:rsidR="00E018E1" w:rsidRPr="00940751">
        <w:rPr>
          <w:color w:val="000000" w:themeColor="text1"/>
          <w:sz w:val="25"/>
          <w:szCs w:val="25"/>
          <w:lang w:eastAsia="ru-RU"/>
        </w:rPr>
        <w:t xml:space="preserve">муниципальными </w:t>
      </w:r>
      <w:r w:rsidR="00E047FE" w:rsidRPr="00940751">
        <w:rPr>
          <w:color w:val="000000" w:themeColor="text1"/>
          <w:sz w:val="25"/>
          <w:szCs w:val="25"/>
          <w:lang w:eastAsia="ru-RU"/>
        </w:rPr>
        <w:t xml:space="preserve">нормативными правовыми актами </w:t>
      </w:r>
      <w:r w:rsidR="00E018E1" w:rsidRPr="00940751">
        <w:rPr>
          <w:color w:val="000000" w:themeColor="text1"/>
          <w:sz w:val="25"/>
          <w:szCs w:val="25"/>
          <w:lang w:eastAsia="ru-RU"/>
        </w:rPr>
        <w:t>городского округа</w:t>
      </w:r>
      <w:r w:rsidR="00E047FE" w:rsidRPr="00940751">
        <w:rPr>
          <w:color w:val="000000" w:themeColor="text1"/>
          <w:sz w:val="25"/>
          <w:szCs w:val="25"/>
          <w:lang w:eastAsia="ru-RU"/>
        </w:rPr>
        <w:t>.</w:t>
      </w:r>
    </w:p>
    <w:p w:rsidR="006E5143" w:rsidRPr="00940751" w:rsidRDefault="00104E78"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 xml:space="preserve">25. Уборка и очистка территорий, отведенных для размещения и эксплуатации линий электропередач, водопроводных и тепловых сетей, осуществляется силами и средствами организаций, эксплуатирующими указанные сети и линии электропередач. В случае, если указанные в данном пункте сети являются бесхозяйными, уборка и очистка территорий осуществляется в соответствие с </w:t>
      </w:r>
      <w:r w:rsidR="006E5143" w:rsidRPr="00940751">
        <w:rPr>
          <w:color w:val="000000" w:themeColor="text1"/>
          <w:sz w:val="25"/>
          <w:szCs w:val="25"/>
          <w:lang w:eastAsia="ru-RU"/>
        </w:rPr>
        <w:t>пунктом 1 статьи 1</w:t>
      </w:r>
      <w:r w:rsidR="00C6536D" w:rsidRPr="00940751">
        <w:rPr>
          <w:color w:val="000000" w:themeColor="text1"/>
          <w:sz w:val="25"/>
          <w:szCs w:val="25"/>
          <w:lang w:eastAsia="ru-RU"/>
        </w:rPr>
        <w:t>6</w:t>
      </w:r>
      <w:r w:rsidR="006E5143" w:rsidRPr="00940751">
        <w:rPr>
          <w:color w:val="000000" w:themeColor="text1"/>
          <w:sz w:val="25"/>
          <w:szCs w:val="25"/>
          <w:lang w:eastAsia="ru-RU"/>
        </w:rPr>
        <w:t xml:space="preserve"> настоящих правил.</w:t>
      </w:r>
    </w:p>
    <w:p w:rsidR="00E047FE" w:rsidRPr="00940751" w:rsidRDefault="00104E78"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26.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E047FE" w:rsidRPr="00940751" w:rsidRDefault="00E047FE" w:rsidP="00B958FD">
      <w:pPr>
        <w:pStyle w:val="aff4"/>
        <w:ind w:firstLine="567"/>
        <w:jc w:val="both"/>
        <w:rPr>
          <w:color w:val="000000" w:themeColor="text1"/>
          <w:sz w:val="25"/>
          <w:szCs w:val="25"/>
          <w:lang w:eastAsia="ru-RU"/>
        </w:rPr>
      </w:pPr>
      <w:r w:rsidRPr="00940751">
        <w:rPr>
          <w:color w:val="000000" w:themeColor="text1"/>
          <w:sz w:val="25"/>
          <w:szCs w:val="25"/>
          <w:lang w:eastAsia="ru-RU"/>
        </w:rPr>
        <w:t>Запрещается складирование нечистот на проезжую часть улиц, тротуары и газоны.</w:t>
      </w:r>
    </w:p>
    <w:p w:rsidR="00E047FE" w:rsidRPr="00940751" w:rsidRDefault="00104E78"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27. Сбор брошенных на улицах предметов, создающих помехи дорожному движению, возлагаются на организации, обслуживающие данные объекты.</w:t>
      </w:r>
    </w:p>
    <w:p w:rsidR="00E047FE" w:rsidRPr="00940751" w:rsidRDefault="00104E78"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28.</w:t>
      </w:r>
      <w:r w:rsidR="006E5143" w:rsidRPr="00940751">
        <w:rPr>
          <w:color w:val="000000" w:themeColor="text1"/>
          <w:sz w:val="25"/>
          <w:szCs w:val="25"/>
          <w:lang w:eastAsia="ru-RU"/>
        </w:rPr>
        <w:t xml:space="preserve"> Администрация</w:t>
      </w:r>
      <w:r w:rsidR="00E047FE" w:rsidRPr="00940751">
        <w:rPr>
          <w:color w:val="000000" w:themeColor="text1"/>
          <w:sz w:val="25"/>
          <w:szCs w:val="25"/>
          <w:lang w:eastAsia="ru-RU"/>
        </w:rPr>
        <w:t xml:space="preserve"> </w:t>
      </w:r>
      <w:r w:rsidR="006E5143" w:rsidRPr="00940751">
        <w:rPr>
          <w:color w:val="000000" w:themeColor="text1"/>
          <w:sz w:val="25"/>
          <w:szCs w:val="25"/>
          <w:lang w:eastAsia="ru-RU"/>
        </w:rPr>
        <w:t xml:space="preserve">городского округа </w:t>
      </w:r>
      <w:r w:rsidR="00E047FE" w:rsidRPr="00940751">
        <w:rPr>
          <w:color w:val="000000" w:themeColor="text1"/>
          <w:sz w:val="25"/>
          <w:szCs w:val="25"/>
          <w:lang w:eastAsia="ru-RU"/>
        </w:rPr>
        <w:t>мо</w:t>
      </w:r>
      <w:r w:rsidR="006E5143" w:rsidRPr="00940751">
        <w:rPr>
          <w:color w:val="000000" w:themeColor="text1"/>
          <w:sz w:val="25"/>
          <w:szCs w:val="25"/>
          <w:lang w:eastAsia="ru-RU"/>
        </w:rPr>
        <w:t xml:space="preserve">жет </w:t>
      </w:r>
      <w:r w:rsidR="00E047FE" w:rsidRPr="00940751">
        <w:rPr>
          <w:color w:val="000000" w:themeColor="text1"/>
          <w:sz w:val="25"/>
          <w:szCs w:val="25"/>
          <w:lang w:eastAsia="ru-RU"/>
        </w:rPr>
        <w:t xml:space="preserve">на добровольной основе привлекать граждан для выполнения работ по уборке, благоустройству и озеленению территории </w:t>
      </w:r>
      <w:r w:rsidR="00070B45" w:rsidRPr="00940751">
        <w:rPr>
          <w:color w:val="000000" w:themeColor="text1"/>
          <w:sz w:val="25"/>
          <w:szCs w:val="25"/>
          <w:lang w:eastAsia="ru-RU"/>
        </w:rPr>
        <w:t>городского округа</w:t>
      </w:r>
      <w:r w:rsidR="006E5143" w:rsidRPr="00940751">
        <w:rPr>
          <w:color w:val="000000" w:themeColor="text1"/>
          <w:sz w:val="25"/>
          <w:szCs w:val="25"/>
          <w:lang w:eastAsia="ru-RU"/>
        </w:rPr>
        <w:t>.</w:t>
      </w:r>
    </w:p>
    <w:p w:rsidR="00E326A4" w:rsidRPr="00940751" w:rsidRDefault="00104E78"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 xml:space="preserve">29. Определение границ уборки </w:t>
      </w:r>
      <w:r w:rsidR="00070B45" w:rsidRPr="00940751">
        <w:rPr>
          <w:color w:val="000000" w:themeColor="text1"/>
          <w:sz w:val="25"/>
          <w:szCs w:val="25"/>
          <w:lang w:eastAsia="ru-RU"/>
        </w:rPr>
        <w:t>территорий, закрепленных за юри</w:t>
      </w:r>
      <w:r w:rsidR="00E047FE" w:rsidRPr="00940751">
        <w:rPr>
          <w:color w:val="000000" w:themeColor="text1"/>
          <w:sz w:val="25"/>
          <w:szCs w:val="25"/>
          <w:lang w:eastAsia="ru-RU"/>
        </w:rPr>
        <w:t xml:space="preserve">дическими и физическими лицами, осуществляется </w:t>
      </w:r>
      <w:r w:rsidR="00E018E1" w:rsidRPr="00940751">
        <w:rPr>
          <w:color w:val="000000" w:themeColor="text1"/>
          <w:sz w:val="25"/>
          <w:szCs w:val="25"/>
          <w:lang w:eastAsia="ru-RU"/>
        </w:rPr>
        <w:t xml:space="preserve">муниципальными </w:t>
      </w:r>
      <w:r w:rsidR="00E047FE" w:rsidRPr="00940751">
        <w:rPr>
          <w:color w:val="000000" w:themeColor="text1"/>
          <w:sz w:val="25"/>
          <w:szCs w:val="25"/>
          <w:lang w:eastAsia="ru-RU"/>
        </w:rPr>
        <w:t xml:space="preserve">правовыми актами </w:t>
      </w:r>
      <w:r w:rsidR="00070B45" w:rsidRPr="00940751">
        <w:rPr>
          <w:color w:val="000000" w:themeColor="text1"/>
          <w:sz w:val="25"/>
          <w:szCs w:val="25"/>
          <w:lang w:eastAsia="ru-RU"/>
        </w:rPr>
        <w:t>городского округа</w:t>
      </w:r>
      <w:r w:rsidR="00E047FE" w:rsidRPr="00940751">
        <w:rPr>
          <w:color w:val="000000" w:themeColor="text1"/>
          <w:sz w:val="25"/>
          <w:szCs w:val="25"/>
          <w:lang w:eastAsia="ru-RU"/>
        </w:rPr>
        <w:t xml:space="preserve">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r w:rsidR="00E047FE" w:rsidRPr="00940751">
        <w:rPr>
          <w:color w:val="000000" w:themeColor="text1"/>
          <w:sz w:val="25"/>
          <w:szCs w:val="25"/>
          <w:lang w:eastAsia="ru-RU"/>
        </w:rPr>
        <w:br/>
      </w:r>
      <w:r w:rsidRPr="00940751">
        <w:rPr>
          <w:color w:val="000000" w:themeColor="text1"/>
          <w:sz w:val="25"/>
          <w:szCs w:val="25"/>
          <w:lang w:eastAsia="ru-RU"/>
        </w:rPr>
        <w:tab/>
      </w:r>
      <w:r w:rsidR="00E047FE" w:rsidRPr="00940751">
        <w:rPr>
          <w:color w:val="000000" w:themeColor="text1"/>
          <w:sz w:val="25"/>
          <w:szCs w:val="25"/>
          <w:lang w:eastAsia="ru-RU"/>
        </w:rPr>
        <w:t>29.1.   Объекты коммунального назначения (насосные, газораспределительные станции, электрические подстанции, котельные и т.д.): на пло</w:t>
      </w:r>
      <w:r w:rsidR="006E5143" w:rsidRPr="00940751">
        <w:rPr>
          <w:color w:val="000000" w:themeColor="text1"/>
          <w:sz w:val="25"/>
          <w:szCs w:val="25"/>
          <w:lang w:eastAsia="ru-RU"/>
        </w:rPr>
        <w:t>щади в радиусе до 25 метров;</w:t>
      </w:r>
      <w:r w:rsidR="006E5143" w:rsidRPr="00940751">
        <w:rPr>
          <w:color w:val="000000" w:themeColor="text1"/>
          <w:sz w:val="25"/>
          <w:szCs w:val="25"/>
          <w:lang w:eastAsia="ru-RU"/>
        </w:rPr>
        <w:br/>
      </w:r>
      <w:r w:rsidRPr="00940751">
        <w:rPr>
          <w:color w:val="000000" w:themeColor="text1"/>
          <w:sz w:val="25"/>
          <w:szCs w:val="25"/>
          <w:lang w:eastAsia="ru-RU"/>
        </w:rPr>
        <w:tab/>
      </w:r>
      <w:r w:rsidR="00E047FE" w:rsidRPr="00940751">
        <w:rPr>
          <w:color w:val="000000" w:themeColor="text1"/>
          <w:sz w:val="25"/>
          <w:szCs w:val="25"/>
          <w:lang w:eastAsia="ru-RU"/>
        </w:rPr>
        <w:t xml:space="preserve">29.2. Гаражи, хозяйственные постройки в зоне жилой застройки населенных пунктов: </w:t>
      </w:r>
      <w:r w:rsidR="00E047FE" w:rsidRPr="00940751">
        <w:rPr>
          <w:color w:val="000000" w:themeColor="text1"/>
          <w:sz w:val="25"/>
          <w:szCs w:val="25"/>
          <w:lang w:eastAsia="ru-RU"/>
        </w:rPr>
        <w:lastRenderedPageBreak/>
        <w:t xml:space="preserve">на площади </w:t>
      </w:r>
      <w:r w:rsidR="00E326A4" w:rsidRPr="00940751">
        <w:rPr>
          <w:color w:val="000000" w:themeColor="text1"/>
          <w:sz w:val="25"/>
          <w:szCs w:val="25"/>
          <w:lang w:eastAsia="ru-RU"/>
        </w:rPr>
        <w:t>в радиусе до 15 метров;</w:t>
      </w:r>
    </w:p>
    <w:p w:rsidR="00E326A4" w:rsidRPr="00940751" w:rsidRDefault="00E326A4"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29.3.   Линии электр</w:t>
      </w:r>
      <w:r w:rsidRPr="00940751">
        <w:rPr>
          <w:color w:val="000000" w:themeColor="text1"/>
          <w:sz w:val="25"/>
          <w:szCs w:val="25"/>
          <w:lang w:eastAsia="ru-RU"/>
        </w:rPr>
        <w:t>опередач 220</w:t>
      </w:r>
      <w:r w:rsidR="00137F3F" w:rsidRPr="00940751">
        <w:rPr>
          <w:color w:val="000000" w:themeColor="text1"/>
          <w:sz w:val="25"/>
          <w:szCs w:val="25"/>
          <w:lang w:eastAsia="ru-RU"/>
        </w:rPr>
        <w:t xml:space="preserve"> </w:t>
      </w:r>
      <w:r w:rsidR="00E047FE" w:rsidRPr="00940751">
        <w:rPr>
          <w:color w:val="000000" w:themeColor="text1"/>
          <w:sz w:val="25"/>
          <w:szCs w:val="25"/>
          <w:lang w:eastAsia="ru-RU"/>
        </w:rPr>
        <w:t>В</w:t>
      </w:r>
      <w:r w:rsidR="00137F3F" w:rsidRPr="00940751">
        <w:rPr>
          <w:color w:val="000000" w:themeColor="text1"/>
          <w:sz w:val="25"/>
          <w:szCs w:val="25"/>
          <w:lang w:eastAsia="ru-RU"/>
        </w:rPr>
        <w:t>т</w:t>
      </w:r>
      <w:r w:rsidR="00E047FE" w:rsidRPr="00940751">
        <w:rPr>
          <w:color w:val="000000" w:themeColor="text1"/>
          <w:sz w:val="25"/>
          <w:szCs w:val="25"/>
          <w:lang w:eastAsia="ru-RU"/>
        </w:rPr>
        <w:t xml:space="preserve">: </w:t>
      </w:r>
      <w:r w:rsidRPr="00940751">
        <w:rPr>
          <w:color w:val="000000" w:themeColor="text1"/>
          <w:sz w:val="25"/>
          <w:szCs w:val="25"/>
          <w:lang w:eastAsia="ru-RU"/>
        </w:rPr>
        <w:t>вокруг опор в радиусе 2 метров;</w:t>
      </w:r>
    </w:p>
    <w:p w:rsidR="00E326A4" w:rsidRPr="00940751" w:rsidRDefault="00E326A4"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29.4. Воздушные теплотрассы и высоковольтные линии электропередач: вдоль их прохождения по 5 метров в каждую сторону от теплотрассы</w:t>
      </w:r>
      <w:r w:rsidRPr="00940751">
        <w:rPr>
          <w:color w:val="000000" w:themeColor="text1"/>
          <w:sz w:val="25"/>
          <w:szCs w:val="25"/>
          <w:lang w:eastAsia="ru-RU"/>
        </w:rPr>
        <w:t xml:space="preserve"> или проекции крайнего провода;</w:t>
      </w:r>
    </w:p>
    <w:p w:rsidR="00E326A4" w:rsidRPr="00940751" w:rsidRDefault="00E326A4"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29.5.   Садовые, дачные и огороднические объединения, гаражные кооперативы: на расстоянии до основных автомобильных дорог, в отсутствие таковых на площади не менее 30 метров по периметр</w:t>
      </w:r>
      <w:r w:rsidRPr="00940751">
        <w:rPr>
          <w:color w:val="000000" w:themeColor="text1"/>
          <w:sz w:val="25"/>
          <w:szCs w:val="25"/>
          <w:lang w:eastAsia="ru-RU"/>
        </w:rPr>
        <w:t>у от границ земельных участков;</w:t>
      </w:r>
    </w:p>
    <w:p w:rsidR="00E326A4" w:rsidRPr="00940751" w:rsidRDefault="00E326A4"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29.6.   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до 25 метров по периметру;</w:t>
      </w:r>
    </w:p>
    <w:p w:rsidR="00E326A4" w:rsidRPr="00940751" w:rsidRDefault="00E326A4"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29.7.   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15 м прилегающ</w:t>
      </w:r>
      <w:r w:rsidRPr="00940751">
        <w:rPr>
          <w:color w:val="000000" w:themeColor="text1"/>
          <w:sz w:val="25"/>
          <w:szCs w:val="25"/>
          <w:lang w:eastAsia="ru-RU"/>
        </w:rPr>
        <w:t>ей территории с каждой стороны.</w:t>
      </w:r>
    </w:p>
    <w:p w:rsidR="00E326A4" w:rsidRPr="00940751" w:rsidRDefault="00E326A4"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 xml:space="preserve">29.8. Причалы и территории, </w:t>
      </w:r>
      <w:r w:rsidR="006B4A31" w:rsidRPr="00940751">
        <w:rPr>
          <w:color w:val="000000" w:themeColor="text1"/>
          <w:sz w:val="25"/>
          <w:szCs w:val="25"/>
          <w:lang w:eastAsia="ru-RU"/>
        </w:rPr>
        <w:t>прилегающие к акватории прибреж</w:t>
      </w:r>
      <w:r w:rsidR="00E047FE" w:rsidRPr="00940751">
        <w:rPr>
          <w:color w:val="000000" w:themeColor="text1"/>
          <w:sz w:val="25"/>
          <w:szCs w:val="25"/>
          <w:lang w:eastAsia="ru-RU"/>
        </w:rPr>
        <w:t>ных вод, убираются силами и средствами предприятий и организа</w:t>
      </w:r>
      <w:r w:rsidR="00E047FE" w:rsidRPr="00940751">
        <w:rPr>
          <w:color w:val="000000" w:themeColor="text1"/>
          <w:sz w:val="25"/>
          <w:szCs w:val="25"/>
          <w:lang w:eastAsia="ru-RU"/>
        </w:rPr>
        <w:softHyphen/>
        <w:t>ций, в ведении которых они наход</w:t>
      </w:r>
      <w:r w:rsidR="004F6FE2" w:rsidRPr="00940751">
        <w:rPr>
          <w:color w:val="000000" w:themeColor="text1"/>
          <w:sz w:val="25"/>
          <w:szCs w:val="25"/>
          <w:lang w:eastAsia="ru-RU"/>
        </w:rPr>
        <w:t>ятся или закреплены. Уборке под</w:t>
      </w:r>
      <w:r w:rsidR="00E047FE" w:rsidRPr="00940751">
        <w:rPr>
          <w:color w:val="000000" w:themeColor="text1"/>
          <w:sz w:val="25"/>
          <w:szCs w:val="25"/>
          <w:lang w:eastAsia="ru-RU"/>
        </w:rPr>
        <w:t>лежит терр</w:t>
      </w:r>
      <w:r w:rsidRPr="00940751">
        <w:rPr>
          <w:color w:val="000000" w:themeColor="text1"/>
          <w:sz w:val="25"/>
          <w:szCs w:val="25"/>
          <w:lang w:eastAsia="ru-RU"/>
        </w:rPr>
        <w:t xml:space="preserve">итория в радиусе 25 метров; </w:t>
      </w:r>
    </w:p>
    <w:p w:rsidR="00E326A4" w:rsidRPr="00940751" w:rsidRDefault="00E326A4"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В случаях, когда расстояние между земельными участками не позволяет произвести закр</w:t>
      </w:r>
      <w:r w:rsidR="00F7714A" w:rsidRPr="00940751">
        <w:rPr>
          <w:color w:val="000000" w:themeColor="text1"/>
          <w:sz w:val="25"/>
          <w:szCs w:val="25"/>
          <w:lang w:eastAsia="ru-RU"/>
        </w:rPr>
        <w:t>епление территорий согласно п.п</w:t>
      </w:r>
      <w:r w:rsidR="00E047FE" w:rsidRPr="00940751">
        <w:rPr>
          <w:color w:val="000000" w:themeColor="text1"/>
          <w:sz w:val="25"/>
          <w:szCs w:val="25"/>
          <w:lang w:eastAsia="ru-RU"/>
        </w:rPr>
        <w:t>.29.1. -</w:t>
      </w:r>
      <w:r w:rsidR="006E5143" w:rsidRPr="00940751">
        <w:rPr>
          <w:color w:val="000000" w:themeColor="text1"/>
          <w:sz w:val="25"/>
          <w:szCs w:val="25"/>
          <w:lang w:eastAsia="ru-RU"/>
        </w:rPr>
        <w:t xml:space="preserve"> </w:t>
      </w:r>
      <w:r w:rsidR="00E047FE" w:rsidRPr="00940751">
        <w:rPr>
          <w:color w:val="000000" w:themeColor="text1"/>
          <w:sz w:val="25"/>
          <w:szCs w:val="25"/>
          <w:lang w:eastAsia="ru-RU"/>
        </w:rPr>
        <w:t xml:space="preserve">29.8. </w:t>
      </w:r>
      <w:r w:rsidR="00EE2263" w:rsidRPr="00940751">
        <w:rPr>
          <w:color w:val="000000" w:themeColor="text1"/>
          <w:sz w:val="25"/>
          <w:szCs w:val="25"/>
          <w:lang w:eastAsia="ru-RU"/>
        </w:rPr>
        <w:t>настоящей статьи</w:t>
      </w:r>
      <w:r w:rsidR="00A90BD1" w:rsidRPr="00940751">
        <w:rPr>
          <w:color w:val="000000" w:themeColor="text1"/>
          <w:sz w:val="25"/>
          <w:szCs w:val="25"/>
          <w:lang w:eastAsia="ru-RU"/>
        </w:rPr>
        <w:t xml:space="preserve"> </w:t>
      </w:r>
      <w:r w:rsidR="00E047FE" w:rsidRPr="00940751">
        <w:rPr>
          <w:color w:val="000000" w:themeColor="text1"/>
          <w:sz w:val="25"/>
          <w:szCs w:val="25"/>
          <w:lang w:eastAsia="ru-RU"/>
        </w:rPr>
        <w:t>(расстояние между участка</w:t>
      </w:r>
      <w:r w:rsidR="004F6FE2" w:rsidRPr="00940751">
        <w:rPr>
          <w:color w:val="000000" w:themeColor="text1"/>
          <w:sz w:val="25"/>
          <w:szCs w:val="25"/>
          <w:lang w:eastAsia="ru-RU"/>
        </w:rPr>
        <w:t xml:space="preserve">ми меньше суммы </w:t>
      </w:r>
      <w:r w:rsidR="003600D6" w:rsidRPr="00940751">
        <w:rPr>
          <w:color w:val="000000" w:themeColor="text1"/>
          <w:sz w:val="25"/>
          <w:szCs w:val="25"/>
          <w:lang w:eastAsia="ru-RU"/>
        </w:rPr>
        <w:t>расстояний,</w:t>
      </w:r>
      <w:r w:rsidR="004F6FE2" w:rsidRPr="00940751">
        <w:rPr>
          <w:color w:val="000000" w:themeColor="text1"/>
          <w:sz w:val="25"/>
          <w:szCs w:val="25"/>
          <w:lang w:eastAsia="ru-RU"/>
        </w:rPr>
        <w:t xml:space="preserve"> уста</w:t>
      </w:r>
      <w:r w:rsidR="00E047FE" w:rsidRPr="00940751">
        <w:rPr>
          <w:color w:val="000000" w:themeColor="text1"/>
          <w:sz w:val="25"/>
          <w:szCs w:val="25"/>
          <w:lang w:eastAsia="ru-RU"/>
        </w:rPr>
        <w:t xml:space="preserve">новленных для каждого объекта в отдельности) уборка производится каждой из сторон </w:t>
      </w:r>
      <w:r w:rsidRPr="00940751">
        <w:rPr>
          <w:color w:val="000000" w:themeColor="text1"/>
          <w:sz w:val="25"/>
          <w:szCs w:val="25"/>
          <w:lang w:eastAsia="ru-RU"/>
        </w:rPr>
        <w:t>на равновеликие расстояния.</w:t>
      </w:r>
    </w:p>
    <w:p w:rsidR="00E326A4" w:rsidRPr="00940751" w:rsidRDefault="00E326A4"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A06C3B" w:rsidRPr="00940751">
        <w:rPr>
          <w:color w:val="000000" w:themeColor="text1"/>
          <w:sz w:val="25"/>
          <w:szCs w:val="25"/>
          <w:lang w:eastAsia="ru-RU"/>
        </w:rPr>
        <w:t xml:space="preserve">30. </w:t>
      </w:r>
      <w:r w:rsidR="00E047FE" w:rsidRPr="00940751">
        <w:rPr>
          <w:color w:val="000000" w:themeColor="text1"/>
          <w:sz w:val="25"/>
          <w:szCs w:val="25"/>
          <w:lang w:eastAsia="ru-RU"/>
        </w:rPr>
        <w:t>Содержание строительных площадок</w:t>
      </w:r>
      <w:r w:rsidR="00A90BD1" w:rsidRPr="00940751">
        <w:rPr>
          <w:color w:val="000000" w:themeColor="text1"/>
          <w:sz w:val="25"/>
          <w:szCs w:val="25"/>
          <w:lang w:eastAsia="ru-RU"/>
        </w:rPr>
        <w:t>:</w:t>
      </w:r>
    </w:p>
    <w:p w:rsidR="00E326A4" w:rsidRPr="00940751" w:rsidRDefault="00E326A4"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30.1.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w:t>
      </w:r>
      <w:r w:rsidR="00E047FE" w:rsidRPr="00940751">
        <w:rPr>
          <w:color w:val="000000" w:themeColor="text1"/>
          <w:sz w:val="25"/>
          <w:szCs w:val="25"/>
          <w:lang w:eastAsia="ru-RU"/>
        </w:rPr>
        <w:softHyphen/>
        <w:t xml:space="preserve">ния, убирать прилегающие к строительным площадкам территории от остатков стройматериалов, грунта и </w:t>
      </w:r>
      <w:r w:rsidR="00A21A28" w:rsidRPr="00940751">
        <w:rPr>
          <w:color w:val="000000" w:themeColor="text1"/>
          <w:sz w:val="25"/>
          <w:szCs w:val="25"/>
          <w:lang w:eastAsia="ru-RU"/>
        </w:rPr>
        <w:t>отходов</w:t>
      </w:r>
      <w:r w:rsidRPr="00940751">
        <w:rPr>
          <w:color w:val="000000" w:themeColor="text1"/>
          <w:sz w:val="25"/>
          <w:szCs w:val="25"/>
          <w:lang w:eastAsia="ru-RU"/>
        </w:rPr>
        <w:t>.</w:t>
      </w:r>
    </w:p>
    <w:p w:rsidR="00E326A4" w:rsidRPr="00940751" w:rsidRDefault="00E326A4"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 xml:space="preserve">30.2. Строительные площадки, а </w:t>
      </w:r>
      <w:r w:rsidR="0077159F" w:rsidRPr="00940751">
        <w:rPr>
          <w:color w:val="000000" w:themeColor="text1"/>
          <w:sz w:val="25"/>
          <w:szCs w:val="25"/>
          <w:lang w:eastAsia="ru-RU"/>
        </w:rPr>
        <w:t>также</w:t>
      </w:r>
      <w:r w:rsidR="00E047FE" w:rsidRPr="00940751">
        <w:rPr>
          <w:color w:val="000000" w:themeColor="text1"/>
          <w:sz w:val="25"/>
          <w:szCs w:val="25"/>
          <w:lang w:eastAsia="ru-RU"/>
        </w:rPr>
        <w:t xml:space="preserve"> объекты по производству строительных </w:t>
      </w:r>
      <w:r w:rsidR="003600D6" w:rsidRPr="00940751">
        <w:rPr>
          <w:color w:val="000000" w:themeColor="text1"/>
          <w:sz w:val="25"/>
          <w:szCs w:val="25"/>
          <w:lang w:eastAsia="ru-RU"/>
        </w:rPr>
        <w:t>материалов в</w:t>
      </w:r>
      <w:r w:rsidR="00E047FE" w:rsidRPr="00940751">
        <w:rPr>
          <w:color w:val="000000" w:themeColor="text1"/>
          <w:sz w:val="25"/>
          <w:szCs w:val="25"/>
          <w:lang w:eastAsia="ru-RU"/>
        </w:rPr>
        <w:t xml:space="preserve"> обязательном порядке должны оборудоваться пунктами очистки (мойки) колес автотранспорта. Запрещается вынос грунта и грязи ко</w:t>
      </w:r>
      <w:r w:rsidR="00E047FE" w:rsidRPr="00940751">
        <w:rPr>
          <w:color w:val="000000" w:themeColor="text1"/>
          <w:sz w:val="25"/>
          <w:szCs w:val="25"/>
          <w:lang w:eastAsia="ru-RU"/>
        </w:rPr>
        <w:softHyphen/>
        <w:t>лесами автотранспорта на дороги общего пользования.</w:t>
      </w:r>
      <w:r w:rsidR="00E047FE" w:rsidRPr="00940751">
        <w:rPr>
          <w:color w:val="000000" w:themeColor="text1"/>
          <w:sz w:val="25"/>
          <w:szCs w:val="25"/>
          <w:lang w:eastAsia="ru-RU"/>
        </w:rPr>
        <w:br/>
      </w:r>
      <w:r w:rsidR="00A06C3B" w:rsidRPr="00940751">
        <w:rPr>
          <w:color w:val="000000" w:themeColor="text1"/>
          <w:sz w:val="25"/>
          <w:szCs w:val="25"/>
          <w:lang w:eastAsia="ru-RU"/>
        </w:rPr>
        <w:tab/>
      </w:r>
      <w:r w:rsidR="00E047FE" w:rsidRPr="00940751">
        <w:rPr>
          <w:color w:val="000000" w:themeColor="text1"/>
          <w:sz w:val="25"/>
          <w:szCs w:val="25"/>
          <w:lang w:eastAsia="ru-RU"/>
        </w:rPr>
        <w:t xml:space="preserve">30.3. Для складирования </w:t>
      </w:r>
      <w:r w:rsidR="00A21A28" w:rsidRPr="00940751">
        <w:rPr>
          <w:color w:val="000000" w:themeColor="text1"/>
          <w:sz w:val="25"/>
          <w:szCs w:val="25"/>
          <w:lang w:eastAsia="ru-RU"/>
        </w:rPr>
        <w:t>твердых бытовых и строительных</w:t>
      </w:r>
      <w:r w:rsidR="00E047FE" w:rsidRPr="00940751">
        <w:rPr>
          <w:color w:val="000000" w:themeColor="text1"/>
          <w:sz w:val="25"/>
          <w:szCs w:val="25"/>
          <w:lang w:eastAsia="ru-RU"/>
        </w:rPr>
        <w:t xml:space="preserve"> отходов строительного производства на строительной площадке должны быть оборудованы и огорожены специально о</w:t>
      </w:r>
      <w:r w:rsidR="005B0054" w:rsidRPr="00940751">
        <w:rPr>
          <w:color w:val="000000" w:themeColor="text1"/>
          <w:sz w:val="25"/>
          <w:szCs w:val="25"/>
          <w:lang w:eastAsia="ru-RU"/>
        </w:rPr>
        <w:t>тведенные места или установлен </w:t>
      </w:r>
      <w:r w:rsidR="00E047FE" w:rsidRPr="00940751">
        <w:rPr>
          <w:color w:val="000000" w:themeColor="text1"/>
          <w:sz w:val="25"/>
          <w:szCs w:val="25"/>
          <w:lang w:eastAsia="ru-RU"/>
        </w:rPr>
        <w:t>бункер-накопитель. Запрещается складирование грунта</w:t>
      </w:r>
      <w:r w:rsidR="00A21A28" w:rsidRPr="00940751">
        <w:rPr>
          <w:color w:val="000000" w:themeColor="text1"/>
          <w:sz w:val="25"/>
          <w:szCs w:val="25"/>
          <w:lang w:eastAsia="ru-RU"/>
        </w:rPr>
        <w:t>,</w:t>
      </w:r>
      <w:r w:rsidR="00E047FE" w:rsidRPr="00940751">
        <w:rPr>
          <w:color w:val="000000" w:themeColor="text1"/>
          <w:sz w:val="25"/>
          <w:szCs w:val="25"/>
          <w:lang w:eastAsia="ru-RU"/>
        </w:rPr>
        <w:t xml:space="preserve"> </w:t>
      </w:r>
      <w:r w:rsidR="00A21A28" w:rsidRPr="00940751">
        <w:rPr>
          <w:color w:val="000000" w:themeColor="text1"/>
          <w:sz w:val="25"/>
          <w:szCs w:val="25"/>
          <w:lang w:eastAsia="ru-RU"/>
        </w:rPr>
        <w:t xml:space="preserve">твердых бытовых и строительных отходов </w:t>
      </w:r>
      <w:r w:rsidR="00E047FE" w:rsidRPr="00940751">
        <w:rPr>
          <w:color w:val="000000" w:themeColor="text1"/>
          <w:sz w:val="25"/>
          <w:szCs w:val="25"/>
          <w:lang w:eastAsia="ru-RU"/>
        </w:rPr>
        <w:t>вне специально отведенных мест.</w:t>
      </w:r>
    </w:p>
    <w:p w:rsidR="00E326A4" w:rsidRPr="00940751" w:rsidRDefault="00E326A4"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30.4.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w:t>
      </w:r>
      <w:r w:rsidR="006B4A31" w:rsidRPr="00940751">
        <w:rPr>
          <w:color w:val="000000" w:themeColor="text1"/>
          <w:sz w:val="25"/>
          <w:szCs w:val="25"/>
          <w:lang w:eastAsia="ru-RU"/>
        </w:rPr>
        <w:t xml:space="preserve"> на заказчика и генеральную под</w:t>
      </w:r>
      <w:r w:rsidRPr="00940751">
        <w:rPr>
          <w:color w:val="000000" w:themeColor="text1"/>
          <w:sz w:val="25"/>
          <w:szCs w:val="25"/>
          <w:lang w:eastAsia="ru-RU"/>
        </w:rPr>
        <w:t>рядную организацию.</w:t>
      </w:r>
    </w:p>
    <w:p w:rsidR="00E326A4" w:rsidRPr="00940751" w:rsidRDefault="00E326A4"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 xml:space="preserve">30.5. Ответственность за содержание </w:t>
      </w:r>
      <w:r w:rsidR="005B0054" w:rsidRPr="00940751">
        <w:rPr>
          <w:color w:val="000000" w:themeColor="text1"/>
          <w:sz w:val="25"/>
          <w:szCs w:val="25"/>
          <w:lang w:eastAsia="ru-RU"/>
        </w:rPr>
        <w:t>объ</w:t>
      </w:r>
      <w:r w:rsidR="00E047FE" w:rsidRPr="00940751">
        <w:rPr>
          <w:color w:val="000000" w:themeColor="text1"/>
          <w:sz w:val="25"/>
          <w:szCs w:val="25"/>
          <w:lang w:eastAsia="ru-RU"/>
        </w:rPr>
        <w:t>екта строительства (долгостроя) возлагается на балансодер</w:t>
      </w:r>
      <w:r w:rsidRPr="00940751">
        <w:rPr>
          <w:color w:val="000000" w:themeColor="text1"/>
          <w:sz w:val="25"/>
          <w:szCs w:val="25"/>
          <w:lang w:eastAsia="ru-RU"/>
        </w:rPr>
        <w:t>жателя (заказчика-застройщика).</w:t>
      </w:r>
    </w:p>
    <w:p w:rsidR="008B60C8" w:rsidRPr="00940751" w:rsidRDefault="00E326A4" w:rsidP="00B958FD">
      <w:pPr>
        <w:pStyle w:val="aff4"/>
        <w:ind w:firstLine="567"/>
        <w:jc w:val="both"/>
        <w:rPr>
          <w:color w:val="000000" w:themeColor="text1"/>
          <w:sz w:val="25"/>
          <w:szCs w:val="25"/>
          <w:lang w:eastAsia="ru-RU"/>
        </w:rPr>
      </w:pPr>
      <w:r w:rsidRPr="00940751">
        <w:rPr>
          <w:color w:val="000000" w:themeColor="text1"/>
          <w:sz w:val="25"/>
          <w:szCs w:val="25"/>
          <w:lang w:eastAsia="ru-RU"/>
        </w:rPr>
        <w:tab/>
      </w:r>
      <w:r w:rsidR="00E047FE" w:rsidRPr="00940751">
        <w:rPr>
          <w:color w:val="000000" w:themeColor="text1"/>
          <w:sz w:val="25"/>
          <w:szCs w:val="25"/>
          <w:lang w:eastAsia="ru-RU"/>
        </w:rPr>
        <w:t>30.6. При проведении указанных работ запрещается складирование строительных материалов, строительн</w:t>
      </w:r>
      <w:r w:rsidR="00A21A28" w:rsidRPr="00940751">
        <w:rPr>
          <w:color w:val="000000" w:themeColor="text1"/>
          <w:sz w:val="25"/>
          <w:szCs w:val="25"/>
          <w:lang w:eastAsia="ru-RU"/>
        </w:rPr>
        <w:t>ых</w:t>
      </w:r>
      <w:r w:rsidR="00E047FE" w:rsidRPr="00940751">
        <w:rPr>
          <w:color w:val="000000" w:themeColor="text1"/>
          <w:sz w:val="25"/>
          <w:szCs w:val="25"/>
          <w:lang w:eastAsia="ru-RU"/>
        </w:rPr>
        <w:t xml:space="preserve"> </w:t>
      </w:r>
      <w:r w:rsidR="00A21A28" w:rsidRPr="00940751">
        <w:rPr>
          <w:color w:val="000000" w:themeColor="text1"/>
          <w:sz w:val="25"/>
          <w:szCs w:val="25"/>
          <w:lang w:eastAsia="ru-RU"/>
        </w:rPr>
        <w:t>отходов</w:t>
      </w:r>
      <w:r w:rsidR="00E047FE" w:rsidRPr="00940751">
        <w:rPr>
          <w:color w:val="000000" w:themeColor="text1"/>
          <w:sz w:val="25"/>
          <w:szCs w:val="25"/>
          <w:lang w:eastAsia="ru-RU"/>
        </w:rPr>
        <w:t xml:space="preserve"> на территории, прилегающей к объекту строительства без разрешительных документов, выданных администрацией </w:t>
      </w:r>
      <w:r w:rsidR="001E41B9" w:rsidRPr="00940751">
        <w:rPr>
          <w:color w:val="000000" w:themeColor="text1"/>
          <w:sz w:val="25"/>
          <w:szCs w:val="25"/>
          <w:lang w:eastAsia="ru-RU"/>
        </w:rPr>
        <w:t>городского округа</w:t>
      </w:r>
      <w:r w:rsidR="00E047FE" w:rsidRPr="00940751">
        <w:rPr>
          <w:color w:val="000000" w:themeColor="text1"/>
          <w:sz w:val="25"/>
          <w:szCs w:val="25"/>
          <w:lang w:eastAsia="ru-RU"/>
        </w:rPr>
        <w:t xml:space="preserve"> в установленном порядке. Остатки строительных материалов, грунта и строительн</w:t>
      </w:r>
      <w:r w:rsidR="00A21A28" w:rsidRPr="00940751">
        <w:rPr>
          <w:color w:val="000000" w:themeColor="text1"/>
          <w:sz w:val="25"/>
          <w:szCs w:val="25"/>
          <w:lang w:eastAsia="ru-RU"/>
        </w:rPr>
        <w:t>ых</w:t>
      </w:r>
      <w:r w:rsidR="00E047FE" w:rsidRPr="00940751">
        <w:rPr>
          <w:color w:val="000000" w:themeColor="text1"/>
          <w:sz w:val="25"/>
          <w:szCs w:val="25"/>
          <w:lang w:eastAsia="ru-RU"/>
        </w:rPr>
        <w:t xml:space="preserve"> </w:t>
      </w:r>
      <w:r w:rsidR="00A21A28" w:rsidRPr="00940751">
        <w:rPr>
          <w:color w:val="000000" w:themeColor="text1"/>
          <w:sz w:val="25"/>
          <w:szCs w:val="25"/>
          <w:lang w:eastAsia="ru-RU"/>
        </w:rPr>
        <w:t>отходов</w:t>
      </w:r>
      <w:r w:rsidR="00E047FE" w:rsidRPr="00940751">
        <w:rPr>
          <w:color w:val="000000" w:themeColor="text1"/>
          <w:sz w:val="25"/>
          <w:szCs w:val="25"/>
          <w:lang w:eastAsia="ru-RU"/>
        </w:rPr>
        <w:t xml:space="preserve"> убираются в процессе производства работ ежедневно.</w:t>
      </w:r>
    </w:p>
    <w:p w:rsidR="00BC44BB" w:rsidRPr="00940751" w:rsidRDefault="00BC44BB" w:rsidP="00B958FD">
      <w:pPr>
        <w:pStyle w:val="aff4"/>
        <w:ind w:firstLine="567"/>
        <w:jc w:val="both"/>
        <w:rPr>
          <w:color w:val="000000" w:themeColor="text1"/>
          <w:sz w:val="25"/>
          <w:szCs w:val="25"/>
          <w:lang w:eastAsia="ru-RU"/>
        </w:rPr>
      </w:pP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lastRenderedPageBreak/>
        <w:t>Статья 1</w:t>
      </w:r>
      <w:r w:rsidR="0094175C" w:rsidRPr="00940751">
        <w:rPr>
          <w:rStyle w:val="a3"/>
          <w:rFonts w:eastAsia="Arial Unicode MS"/>
          <w:color w:val="000000"/>
          <w:sz w:val="25"/>
          <w:szCs w:val="25"/>
        </w:rPr>
        <w:t>9</w:t>
      </w:r>
      <w:r w:rsidRPr="00940751">
        <w:rPr>
          <w:rStyle w:val="a3"/>
          <w:rFonts w:eastAsia="Arial Unicode MS"/>
          <w:color w:val="000000"/>
          <w:sz w:val="25"/>
          <w:szCs w:val="25"/>
        </w:rPr>
        <w:t>. Детские площадки</w:t>
      </w:r>
    </w:p>
    <w:p w:rsidR="008B60C8" w:rsidRPr="00940751" w:rsidRDefault="008B60C8" w:rsidP="00B958FD">
      <w:pPr>
        <w:pStyle w:val="aff4"/>
        <w:ind w:firstLine="567"/>
        <w:jc w:val="both"/>
        <w:rPr>
          <w:sz w:val="25"/>
          <w:szCs w:val="25"/>
        </w:rPr>
      </w:pP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1. Требования, устанавливаемые к детским площадкам, должны соответствовать </w:t>
      </w:r>
      <w:r w:rsidR="00A90BD1" w:rsidRPr="00940751">
        <w:rPr>
          <w:rFonts w:eastAsiaTheme="minorHAnsi"/>
          <w:sz w:val="25"/>
          <w:szCs w:val="25"/>
          <w:lang w:eastAsia="en-US"/>
        </w:rPr>
        <w:t>з</w:t>
      </w:r>
      <w:r w:rsidR="0025034D" w:rsidRPr="00940751">
        <w:rPr>
          <w:rFonts w:eastAsiaTheme="minorHAnsi"/>
          <w:sz w:val="25"/>
          <w:szCs w:val="25"/>
          <w:lang w:eastAsia="en-US"/>
        </w:rPr>
        <w:t>аконодательству</w:t>
      </w:r>
      <w:r w:rsidRPr="00940751">
        <w:rPr>
          <w:rFonts w:eastAsiaTheme="minorHAnsi"/>
          <w:sz w:val="25"/>
          <w:szCs w:val="25"/>
          <w:lang w:eastAsia="en-US"/>
        </w:rPr>
        <w:t xml:space="preserve"> Российской Федерации в области технического регулирования, </w:t>
      </w:r>
      <w:r w:rsidR="00A90BD1" w:rsidRPr="00940751">
        <w:rPr>
          <w:rFonts w:eastAsiaTheme="minorHAnsi"/>
          <w:sz w:val="25"/>
          <w:szCs w:val="25"/>
          <w:lang w:eastAsia="en-US"/>
        </w:rPr>
        <w:t>з</w:t>
      </w:r>
      <w:r w:rsidR="0025034D" w:rsidRPr="00940751">
        <w:rPr>
          <w:rFonts w:eastAsiaTheme="minorHAnsi"/>
          <w:sz w:val="25"/>
          <w:szCs w:val="25"/>
          <w:lang w:eastAsia="en-US"/>
        </w:rPr>
        <w:t>аконодательству</w:t>
      </w:r>
      <w:r w:rsidRPr="00940751">
        <w:rPr>
          <w:rFonts w:eastAsiaTheme="minorHAnsi"/>
          <w:sz w:val="25"/>
          <w:szCs w:val="25"/>
          <w:lang w:eastAsia="en-US"/>
        </w:rPr>
        <w:t xml:space="preserve"> Российской Федерации о социальной защите инвалидов, нормативно-техническим документам Российской Федерации, а также настоящим</w:t>
      </w:r>
      <w:r w:rsidR="00094211" w:rsidRPr="00940751">
        <w:rPr>
          <w:rFonts w:eastAsiaTheme="minorHAnsi"/>
          <w:sz w:val="25"/>
          <w:szCs w:val="25"/>
          <w:lang w:eastAsia="en-US"/>
        </w:rPr>
        <w:t>и</w:t>
      </w:r>
      <w:r w:rsidRPr="00940751">
        <w:rPr>
          <w:rFonts w:eastAsiaTheme="minorHAnsi"/>
          <w:sz w:val="25"/>
          <w:szCs w:val="25"/>
          <w:lang w:eastAsia="en-US"/>
        </w:rPr>
        <w:t xml:space="preserve"> </w:t>
      </w:r>
      <w:r w:rsidR="006C786A" w:rsidRPr="00940751">
        <w:rPr>
          <w:rFonts w:eastAsiaTheme="minorHAnsi"/>
          <w:sz w:val="25"/>
          <w:szCs w:val="25"/>
          <w:lang w:eastAsia="en-US"/>
        </w:rPr>
        <w:t>Правилами</w:t>
      </w:r>
      <w:r w:rsidRPr="00940751">
        <w:rPr>
          <w:rFonts w:eastAsiaTheme="minorHAnsi"/>
          <w:sz w:val="25"/>
          <w:szCs w:val="25"/>
          <w:lang w:eastAsia="en-US"/>
        </w:rPr>
        <w:t>.</w:t>
      </w:r>
      <w:r w:rsidR="00E0703A" w:rsidRPr="00940751">
        <w:rPr>
          <w:rFonts w:eastAsiaTheme="minorHAnsi"/>
          <w:sz w:val="25"/>
          <w:szCs w:val="25"/>
          <w:lang w:eastAsia="en-US"/>
        </w:rPr>
        <w:t xml:space="preserve"> </w:t>
      </w:r>
      <w:r w:rsidR="00E0703A" w:rsidRPr="00940751">
        <w:rPr>
          <w:rFonts w:eastAsia="Calibri"/>
          <w:sz w:val="25"/>
          <w:szCs w:val="25"/>
          <w:lang w:eastAsia="en-US"/>
        </w:rPr>
        <w:t xml:space="preserve">При проектировании, реконструкции детских площадок необходимо предусматривать установку </w:t>
      </w:r>
      <w:r w:rsidR="00E0703A" w:rsidRPr="00940751">
        <w:rPr>
          <w:rFonts w:eastAsia="Batang"/>
          <w:sz w:val="25"/>
          <w:szCs w:val="25"/>
        </w:rPr>
        <w:t>программно-технических комплексов видеонаблюдения</w:t>
      </w:r>
      <w:r w:rsidR="00E0703A" w:rsidRPr="00940751">
        <w:rPr>
          <w:rFonts w:eastAsia="Calibri"/>
          <w:sz w:val="25"/>
          <w:szCs w:val="25"/>
          <w:lang w:eastAsia="en-US"/>
        </w:rPr>
        <w:t xml:space="preserve">, их подключение в соответствии с требованиями, установленными </w:t>
      </w:r>
      <w:r w:rsidR="00E0703A" w:rsidRPr="00940751">
        <w:rPr>
          <w:rFonts w:eastAsia="Batang"/>
          <w:sz w:val="25"/>
          <w:szCs w:val="25"/>
        </w:rPr>
        <w:t>уполномоченным органом</w:t>
      </w:r>
      <w:r w:rsidR="00E0703A" w:rsidRPr="00940751">
        <w:rPr>
          <w:rFonts w:eastAsia="Calibri"/>
          <w:sz w:val="25"/>
          <w:szCs w:val="25"/>
          <w:lang w:eastAsia="en-US"/>
        </w:rPr>
        <w:t>.</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2. Детские площадки предназначены для игр и активного отдыха детей разных возрастов: </w:t>
      </w:r>
      <w:r w:rsidR="000C403E" w:rsidRPr="00940751">
        <w:rPr>
          <w:rFonts w:eastAsiaTheme="minorHAnsi"/>
          <w:sz w:val="25"/>
          <w:szCs w:val="25"/>
          <w:lang w:eastAsia="en-US"/>
        </w:rPr>
        <w:t>ясельного</w:t>
      </w:r>
      <w:r w:rsidRPr="00940751">
        <w:rPr>
          <w:rFonts w:eastAsiaTheme="minorHAnsi"/>
          <w:sz w:val="25"/>
          <w:szCs w:val="25"/>
          <w:lang w:eastAsia="en-US"/>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4. Детские площадки для</w:t>
      </w:r>
      <w:r w:rsidR="000C403E" w:rsidRPr="00940751">
        <w:rPr>
          <w:sz w:val="25"/>
          <w:szCs w:val="25"/>
        </w:rPr>
        <w:t xml:space="preserve"> </w:t>
      </w:r>
      <w:r w:rsidR="000C403E" w:rsidRPr="00940751">
        <w:rPr>
          <w:rFonts w:eastAsiaTheme="minorHAnsi"/>
          <w:sz w:val="25"/>
          <w:szCs w:val="25"/>
          <w:lang w:eastAsia="en-US"/>
        </w:rPr>
        <w:t>ясельного</w:t>
      </w:r>
      <w:r w:rsidRPr="00940751">
        <w:rPr>
          <w:rFonts w:eastAsiaTheme="minorHAnsi"/>
          <w:sz w:val="25"/>
          <w:szCs w:val="25"/>
          <w:lang w:eastAsia="en-US"/>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5. Площадки для игр детей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w:t>
      </w:r>
      <w:r w:rsidR="001E41B9" w:rsidRPr="00940751">
        <w:rPr>
          <w:rFonts w:eastAsiaTheme="minorHAnsi"/>
          <w:sz w:val="25"/>
          <w:szCs w:val="25"/>
          <w:lang w:eastAsia="en-US"/>
        </w:rPr>
        <w:t>городском округе.</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6. Площадки детей</w:t>
      </w:r>
      <w:r w:rsidR="000C403E" w:rsidRPr="00940751">
        <w:rPr>
          <w:sz w:val="25"/>
          <w:szCs w:val="25"/>
        </w:rPr>
        <w:t xml:space="preserve"> </w:t>
      </w:r>
      <w:r w:rsidR="000C403E" w:rsidRPr="00940751">
        <w:rPr>
          <w:rFonts w:eastAsiaTheme="minorHAnsi"/>
          <w:sz w:val="25"/>
          <w:szCs w:val="25"/>
          <w:lang w:eastAsia="en-US"/>
        </w:rPr>
        <w:t>ясельного</w:t>
      </w:r>
      <w:r w:rsidRPr="00940751">
        <w:rPr>
          <w:rFonts w:eastAsiaTheme="minorHAnsi"/>
          <w:sz w:val="25"/>
          <w:szCs w:val="25"/>
          <w:lang w:eastAsia="en-US"/>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sidR="001E41B9" w:rsidRPr="00940751">
        <w:rPr>
          <w:rFonts w:eastAsiaTheme="minorHAnsi"/>
          <w:sz w:val="25"/>
          <w:szCs w:val="25"/>
          <w:lang w:eastAsia="en-US"/>
        </w:rPr>
        <w:t>городского округа.</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10.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04521" w:rsidRPr="00940751" w:rsidRDefault="008B60C8" w:rsidP="00B958FD">
      <w:pPr>
        <w:pStyle w:val="aff4"/>
        <w:ind w:firstLine="567"/>
        <w:jc w:val="both"/>
        <w:rPr>
          <w:rFonts w:eastAsia="Calibri"/>
          <w:sz w:val="25"/>
          <w:szCs w:val="25"/>
          <w:lang w:eastAsia="en-US"/>
        </w:rPr>
      </w:pPr>
      <w:r w:rsidRPr="00940751">
        <w:rPr>
          <w:rFonts w:eastAsiaTheme="minorHAnsi"/>
          <w:sz w:val="25"/>
          <w:szCs w:val="25"/>
          <w:lang w:eastAsia="en-US"/>
        </w:rPr>
        <w:t xml:space="preserve">11. </w:t>
      </w:r>
      <w:r w:rsidR="00304521" w:rsidRPr="00940751">
        <w:rPr>
          <w:rFonts w:eastAsia="Calibri"/>
          <w:sz w:val="25"/>
          <w:szCs w:val="25"/>
          <w:lang w:eastAsia="en-US"/>
        </w:rPr>
        <w:t xml:space="preserve">Мягкие виды покрытия (песчаное, уплотненное песчаное </w:t>
      </w:r>
      <w:r w:rsidR="00304521" w:rsidRPr="00940751">
        <w:rPr>
          <w:rFonts w:eastAsia="Calibri"/>
          <w:sz w:val="25"/>
          <w:szCs w:val="25"/>
          <w:lang w:eastAsia="en-US"/>
        </w:rPr>
        <w:br/>
        <w:t xml:space="preserve">на грунтовом основании или гравийной крошке, мягкое резиновое </w:t>
      </w:r>
      <w:r w:rsidR="00304521" w:rsidRPr="00940751">
        <w:rPr>
          <w:rFonts w:eastAsia="Calibri"/>
          <w:sz w:val="25"/>
          <w:szCs w:val="25"/>
          <w:lang w:eastAsia="en-US"/>
        </w:rPr>
        <w:br/>
      </w:r>
      <w:r w:rsidR="00304521" w:rsidRPr="00940751">
        <w:rPr>
          <w:rFonts w:eastAsia="Calibri"/>
          <w:sz w:val="25"/>
          <w:szCs w:val="25"/>
          <w:lang w:eastAsia="en-US"/>
        </w:rPr>
        <w:lastRenderedPageBreak/>
        <w:t xml:space="preserve">или мягкое синтетическое) предусматриваются на детской площадке в местах расположения игрового оборудования. </w:t>
      </w:r>
    </w:p>
    <w:p w:rsidR="00931962" w:rsidRPr="00940751" w:rsidRDefault="00304521" w:rsidP="00B958FD">
      <w:pPr>
        <w:pStyle w:val="aff4"/>
        <w:ind w:firstLine="567"/>
        <w:jc w:val="both"/>
        <w:rPr>
          <w:rFonts w:eastAsia="Calibri"/>
          <w:sz w:val="25"/>
          <w:szCs w:val="25"/>
          <w:lang w:eastAsia="en-US"/>
        </w:rPr>
      </w:pPr>
      <w:r w:rsidRPr="00940751">
        <w:rPr>
          <w:rFonts w:eastAsia="Calibri"/>
          <w:sz w:val="25"/>
          <w:szCs w:val="25"/>
          <w:lang w:eastAsia="en-US"/>
        </w:rPr>
        <w:t>На вновь вводимых в эксплуатацию или прошедших реконструкцию объектах применяется мягкое резиново</w:t>
      </w:r>
      <w:r w:rsidR="00CD1C71" w:rsidRPr="00940751">
        <w:rPr>
          <w:rFonts w:eastAsia="Calibri"/>
          <w:sz w:val="25"/>
          <w:szCs w:val="25"/>
          <w:lang w:eastAsia="en-US"/>
        </w:rPr>
        <w:t xml:space="preserve">е или мягкое </w:t>
      </w:r>
      <w:r w:rsidRPr="00940751">
        <w:rPr>
          <w:rFonts w:eastAsia="Calibri"/>
          <w:sz w:val="25"/>
          <w:szCs w:val="25"/>
          <w:lang w:eastAsia="en-US"/>
        </w:rPr>
        <w:t xml:space="preserve">синтетическое покрытие. Места установки скамеек оборудуются твердыми видами покрытия или фундаментом. При травяном покрытии площадок предусматриваются пешеходные дорожки с твердым, мягким </w:t>
      </w:r>
      <w:r w:rsidRPr="00940751">
        <w:rPr>
          <w:rFonts w:eastAsia="Calibri"/>
          <w:sz w:val="25"/>
          <w:szCs w:val="25"/>
          <w:lang w:eastAsia="en-US"/>
        </w:rPr>
        <w:br/>
        <w:t>или комбинированными видами покрытия</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12. Для сопряжения поверхностей площадки и газона применяются садовые бортовые камни со скошенными или закругленными краями.</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16.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18.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19.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20.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- 500 миллиметров.</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22. При ограждении площадок зелеными насаждениями, а также при их озеленении не допускается применение растений с колючками и ядовитыми плодами.</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lastRenderedPageBreak/>
        <w:t>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26.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Выступающие концы болтовых соединений должны быть защищены способом, исключающим травмирование. Сварные швы должны быть гладкими.</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28.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30. Крепление элементов оборудования должно исключать возможность их демонтажа без применения инструментов.</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8B60C8" w:rsidRPr="00940751" w:rsidRDefault="00354BE2" w:rsidP="00B958FD">
      <w:pPr>
        <w:pStyle w:val="aff4"/>
        <w:ind w:firstLine="567"/>
        <w:jc w:val="both"/>
        <w:rPr>
          <w:rFonts w:eastAsiaTheme="minorHAnsi"/>
          <w:sz w:val="25"/>
          <w:szCs w:val="25"/>
          <w:lang w:eastAsia="en-US"/>
        </w:rPr>
      </w:pPr>
      <w:r w:rsidRPr="00940751">
        <w:rPr>
          <w:rFonts w:eastAsiaTheme="minorHAnsi"/>
          <w:sz w:val="25"/>
          <w:szCs w:val="25"/>
          <w:lang w:eastAsia="en-US"/>
        </w:rPr>
        <w:t>1</w:t>
      </w:r>
      <w:r w:rsidR="008B60C8" w:rsidRPr="00940751">
        <w:rPr>
          <w:rFonts w:eastAsiaTheme="minorHAnsi"/>
          <w:sz w:val="25"/>
          <w:szCs w:val="25"/>
          <w:lang w:eastAsia="en-US"/>
        </w:rPr>
        <w:t>) элементы фундамента должны располагаться на глубине не менее 400 мм от поверхности покрытия игровой площадки;</w:t>
      </w:r>
    </w:p>
    <w:p w:rsidR="008B60C8" w:rsidRPr="00940751" w:rsidRDefault="00354BE2" w:rsidP="00B958FD">
      <w:pPr>
        <w:pStyle w:val="aff4"/>
        <w:ind w:firstLine="567"/>
        <w:jc w:val="both"/>
        <w:rPr>
          <w:rFonts w:eastAsiaTheme="minorHAnsi"/>
          <w:sz w:val="25"/>
          <w:szCs w:val="25"/>
          <w:lang w:eastAsia="en-US"/>
        </w:rPr>
      </w:pPr>
      <w:r w:rsidRPr="00940751">
        <w:rPr>
          <w:rFonts w:eastAsiaTheme="minorHAnsi"/>
          <w:sz w:val="25"/>
          <w:szCs w:val="25"/>
          <w:lang w:eastAsia="en-US"/>
        </w:rPr>
        <w:t>2</w:t>
      </w:r>
      <w:r w:rsidR="008B60C8" w:rsidRPr="00940751">
        <w:rPr>
          <w:rFonts w:eastAsiaTheme="minorHAnsi"/>
          <w:sz w:val="25"/>
          <w:szCs w:val="25"/>
          <w:lang w:eastAsia="en-US"/>
        </w:rPr>
        <w:t>) глубина от поверхности покрытия игровой площадки до верха фундамента конической формы должна быть не менее 200 мм;</w:t>
      </w:r>
    </w:p>
    <w:p w:rsidR="008B60C8" w:rsidRPr="00940751" w:rsidRDefault="00354BE2" w:rsidP="00B958FD">
      <w:pPr>
        <w:pStyle w:val="aff4"/>
        <w:ind w:firstLine="567"/>
        <w:jc w:val="both"/>
        <w:rPr>
          <w:rFonts w:eastAsiaTheme="minorHAnsi"/>
          <w:sz w:val="25"/>
          <w:szCs w:val="25"/>
          <w:lang w:eastAsia="en-US"/>
        </w:rPr>
      </w:pPr>
      <w:r w:rsidRPr="00940751">
        <w:rPr>
          <w:rFonts w:eastAsiaTheme="minorHAnsi"/>
          <w:sz w:val="25"/>
          <w:szCs w:val="25"/>
          <w:lang w:eastAsia="en-US"/>
        </w:rPr>
        <w:t>3</w:t>
      </w:r>
      <w:r w:rsidR="008B60C8" w:rsidRPr="00940751">
        <w:rPr>
          <w:rFonts w:eastAsiaTheme="minorHAnsi"/>
          <w:sz w:val="25"/>
          <w:szCs w:val="25"/>
          <w:lang w:eastAsia="en-US"/>
        </w:rPr>
        <w:t>) острые кромки фундамента должны быть закруглены. Радиус закругления - не менее 20 мм;</w:t>
      </w:r>
    </w:p>
    <w:p w:rsidR="008B60C8" w:rsidRPr="00940751" w:rsidRDefault="00354BE2" w:rsidP="00B958FD">
      <w:pPr>
        <w:pStyle w:val="aff4"/>
        <w:ind w:firstLine="567"/>
        <w:jc w:val="both"/>
        <w:rPr>
          <w:rFonts w:eastAsiaTheme="minorHAnsi"/>
          <w:sz w:val="25"/>
          <w:szCs w:val="25"/>
          <w:lang w:eastAsia="en-US"/>
        </w:rPr>
      </w:pPr>
      <w:r w:rsidRPr="00940751">
        <w:rPr>
          <w:rFonts w:eastAsiaTheme="minorHAnsi"/>
          <w:sz w:val="25"/>
          <w:szCs w:val="25"/>
          <w:lang w:eastAsia="en-US"/>
        </w:rPr>
        <w:t>4</w:t>
      </w:r>
      <w:r w:rsidR="008B60C8" w:rsidRPr="00940751">
        <w:rPr>
          <w:rFonts w:eastAsiaTheme="minorHAnsi"/>
          <w:sz w:val="25"/>
          <w:szCs w:val="25"/>
          <w:lang w:eastAsia="en-US"/>
        </w:rPr>
        <w:t>)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33.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w:t>
      </w:r>
      <w:r w:rsidRPr="00940751">
        <w:rPr>
          <w:rFonts w:eastAsiaTheme="minorHAnsi"/>
          <w:sz w:val="25"/>
          <w:szCs w:val="25"/>
          <w:lang w:eastAsia="en-US"/>
        </w:rPr>
        <w:lastRenderedPageBreak/>
        <w:t>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При чрезвычайной ситуации доступы должны обеспечить возможность детям покинуть оборудование.</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35.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36. 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25034D" w:rsidRPr="00940751" w:rsidRDefault="008B60C8" w:rsidP="00B958FD">
      <w:pPr>
        <w:pStyle w:val="aff4"/>
        <w:ind w:firstLine="567"/>
        <w:jc w:val="both"/>
        <w:rPr>
          <w:rFonts w:eastAsia="Calibri"/>
          <w:sz w:val="25"/>
          <w:szCs w:val="25"/>
          <w:lang w:eastAsia="en-US"/>
        </w:rPr>
      </w:pPr>
      <w:r w:rsidRPr="00940751">
        <w:rPr>
          <w:rFonts w:eastAsiaTheme="minorHAnsi"/>
          <w:sz w:val="25"/>
          <w:szCs w:val="25"/>
          <w:lang w:eastAsia="en-US"/>
        </w:rPr>
        <w:t xml:space="preserve">37. </w:t>
      </w:r>
      <w:r w:rsidR="006F6E20" w:rsidRPr="00940751">
        <w:rPr>
          <w:rFonts w:eastAsia="Calibri"/>
          <w:sz w:val="25"/>
          <w:szCs w:val="25"/>
          <w:lang w:eastAsia="en-US"/>
        </w:rPr>
        <w:t>Песок в песочнице должен соответствовать санитарно-эпидемиологическим требованиям.</w:t>
      </w:r>
    </w:p>
    <w:p w:rsidR="002010D9" w:rsidRPr="00940751" w:rsidRDefault="002010D9" w:rsidP="00B958FD">
      <w:pPr>
        <w:pStyle w:val="aff4"/>
        <w:ind w:firstLine="567"/>
        <w:jc w:val="both"/>
        <w:rPr>
          <w:sz w:val="25"/>
          <w:szCs w:val="25"/>
        </w:rPr>
      </w:pPr>
    </w:p>
    <w:p w:rsidR="008B60C8" w:rsidRPr="00940751" w:rsidRDefault="0094175C"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Статья 20</w:t>
      </w:r>
      <w:r w:rsidR="008B60C8" w:rsidRPr="00940751">
        <w:rPr>
          <w:rStyle w:val="a3"/>
          <w:rFonts w:eastAsia="Arial Unicode MS"/>
          <w:color w:val="000000"/>
          <w:sz w:val="25"/>
          <w:szCs w:val="25"/>
        </w:rPr>
        <w:t>. Площадки отдыха</w:t>
      </w:r>
    </w:p>
    <w:p w:rsidR="00B64905" w:rsidRPr="00940751" w:rsidRDefault="00B64905" w:rsidP="00B958FD">
      <w:pPr>
        <w:pStyle w:val="aff4"/>
        <w:ind w:firstLine="567"/>
        <w:jc w:val="both"/>
        <w:rPr>
          <w:rStyle w:val="a3"/>
          <w:rFonts w:eastAsia="Arial Unicode MS"/>
          <w:color w:val="000000"/>
          <w:sz w:val="25"/>
          <w:szCs w:val="25"/>
        </w:rPr>
      </w:pP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r w:rsidRPr="00940751">
        <w:rPr>
          <w:rFonts w:eastAsiaTheme="minorHAnsi"/>
          <w:sz w:val="25"/>
          <w:szCs w:val="25"/>
          <w:lang w:eastAsia="en-US"/>
        </w:rPr>
        <w:lastRenderedPageBreak/>
        <w:t>вытаптыванию видов трав. Не допускается применение растений с ядовитыми плодами.</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5. Функционирование осветительного оборудования обеспечивается в режиме освещения территории, на которой расположена площадка.</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6. Минимальный размер площадки с установкой одного стола со скамьями для настольных игр устанавливается в пределах 12-15 кв. м.</w:t>
      </w:r>
    </w:p>
    <w:p w:rsidR="00B64905" w:rsidRPr="00940751" w:rsidRDefault="00B64905" w:rsidP="00B958FD">
      <w:pPr>
        <w:pStyle w:val="aff4"/>
        <w:ind w:firstLine="567"/>
        <w:jc w:val="both"/>
        <w:rPr>
          <w:rFonts w:eastAsiaTheme="minorHAnsi"/>
          <w:sz w:val="25"/>
          <w:szCs w:val="25"/>
          <w:lang w:eastAsia="en-US"/>
        </w:rPr>
      </w:pP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Статья </w:t>
      </w:r>
      <w:r w:rsidR="0094175C" w:rsidRPr="00940751">
        <w:rPr>
          <w:rStyle w:val="a3"/>
          <w:rFonts w:eastAsia="Arial Unicode MS"/>
          <w:color w:val="000000"/>
          <w:sz w:val="25"/>
          <w:szCs w:val="25"/>
        </w:rPr>
        <w:t>21</w:t>
      </w:r>
      <w:r w:rsidRPr="00940751">
        <w:rPr>
          <w:rStyle w:val="a3"/>
          <w:rFonts w:eastAsia="Arial Unicode MS"/>
          <w:color w:val="000000"/>
          <w:sz w:val="25"/>
          <w:szCs w:val="25"/>
        </w:rPr>
        <w:t>. Спортивные площадки</w:t>
      </w:r>
    </w:p>
    <w:p w:rsidR="00B64905" w:rsidRPr="00940751" w:rsidRDefault="00B64905" w:rsidP="00B958FD">
      <w:pPr>
        <w:pStyle w:val="aff4"/>
        <w:ind w:firstLine="567"/>
        <w:jc w:val="both"/>
        <w:rPr>
          <w:rStyle w:val="a3"/>
          <w:rFonts w:eastAsia="Arial Unicode MS"/>
          <w:color w:val="000000"/>
          <w:sz w:val="25"/>
          <w:szCs w:val="25"/>
        </w:rPr>
      </w:pP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5.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8B60C8" w:rsidRPr="00940751" w:rsidRDefault="008B60C8" w:rsidP="00B958FD">
      <w:pPr>
        <w:pStyle w:val="aff4"/>
        <w:ind w:firstLine="567"/>
        <w:jc w:val="both"/>
        <w:rPr>
          <w:rStyle w:val="a3"/>
          <w:rFonts w:eastAsia="Arial Unicode MS"/>
          <w:color w:val="000000"/>
          <w:sz w:val="25"/>
          <w:szCs w:val="25"/>
        </w:rPr>
      </w:pP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Статья </w:t>
      </w:r>
      <w:r w:rsidR="00ED7B3D" w:rsidRPr="00940751">
        <w:rPr>
          <w:rStyle w:val="a3"/>
          <w:rFonts w:eastAsia="Arial Unicode MS"/>
          <w:color w:val="000000"/>
          <w:sz w:val="25"/>
          <w:szCs w:val="25"/>
        </w:rPr>
        <w:t>2</w:t>
      </w:r>
      <w:r w:rsidR="0094175C" w:rsidRPr="00940751">
        <w:rPr>
          <w:rStyle w:val="a3"/>
          <w:rFonts w:eastAsia="Arial Unicode MS"/>
          <w:color w:val="000000"/>
          <w:sz w:val="25"/>
          <w:szCs w:val="25"/>
        </w:rPr>
        <w:t>2</w:t>
      </w:r>
      <w:r w:rsidRPr="00940751">
        <w:rPr>
          <w:rStyle w:val="a3"/>
          <w:rFonts w:eastAsia="Arial Unicode MS"/>
          <w:color w:val="000000"/>
          <w:sz w:val="25"/>
          <w:szCs w:val="25"/>
        </w:rPr>
        <w:t>. Контейнерные площадки</w:t>
      </w:r>
    </w:p>
    <w:p w:rsidR="009F01EF" w:rsidRPr="00940751" w:rsidRDefault="009F01EF" w:rsidP="00B958FD">
      <w:pPr>
        <w:pStyle w:val="aff4"/>
        <w:ind w:firstLine="567"/>
        <w:jc w:val="both"/>
        <w:rPr>
          <w:rStyle w:val="a3"/>
          <w:rFonts w:eastAsia="Arial Unicode MS"/>
          <w:color w:val="000000"/>
          <w:sz w:val="25"/>
          <w:szCs w:val="25"/>
        </w:rPr>
      </w:pPr>
    </w:p>
    <w:p w:rsidR="00B64905" w:rsidRPr="00940751" w:rsidRDefault="001661F7"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1. Все контейнерные площадки, расположенные на территории многоквартирных домов Московской области, приводятся в соответствие с требованиями СанПиН № 2.1.2.2645-10 «Санитарно-эпидемиологические требования к условиям проживания в жилых зданиях и помещениях. Санитарно-эпидемиологические правила и нормативы» и СанПиН 42-128-4690-88 «Санитарные правила содержания территорий населенных мест», Стандарта РСО, Порядком накопления твердых коммунальных отходов (в том числе их раздельного накопления) на территории Московской области, утвержденным распоряжением министерства жилищно-коммунального хозяйства Московской области от 26.06.2019 № 350-РВ.</w:t>
      </w:r>
    </w:p>
    <w:p w:rsidR="001661F7" w:rsidRPr="00940751" w:rsidRDefault="009F01EF" w:rsidP="009F01EF">
      <w:pPr>
        <w:pStyle w:val="aff4"/>
        <w:ind w:firstLine="567"/>
        <w:jc w:val="both"/>
        <w:rPr>
          <w:rStyle w:val="a3"/>
          <w:rFonts w:eastAsiaTheme="minorHAnsi"/>
          <w:b w:val="0"/>
          <w:bCs w:val="0"/>
          <w:sz w:val="25"/>
          <w:szCs w:val="25"/>
          <w:lang w:eastAsia="en-US"/>
        </w:rPr>
      </w:pPr>
      <w:r w:rsidRPr="00940751">
        <w:rPr>
          <w:rStyle w:val="a3"/>
          <w:rFonts w:eastAsia="Arial Unicode MS"/>
          <w:b w:val="0"/>
          <w:color w:val="000000"/>
          <w:sz w:val="25"/>
          <w:szCs w:val="25"/>
        </w:rPr>
        <w:t xml:space="preserve">2. </w:t>
      </w:r>
      <w:r w:rsidRPr="00940751">
        <w:rPr>
          <w:rFonts w:eastAsiaTheme="minorHAnsi"/>
          <w:sz w:val="25"/>
          <w:szCs w:val="25"/>
          <w:lang w:eastAsia="en-US"/>
        </w:rPr>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4F7283" w:rsidRPr="00940751" w:rsidRDefault="004F7283"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Расположение контейнерной площадки не должно мешать проезду транспорта.</w:t>
      </w:r>
    </w:p>
    <w:p w:rsidR="004F7283" w:rsidRPr="00940751" w:rsidRDefault="004F7283" w:rsidP="004F7283">
      <w:pPr>
        <w:pStyle w:val="aff4"/>
        <w:numPr>
          <w:ilvl w:val="0"/>
          <w:numId w:val="45"/>
        </w:numPr>
        <w:jc w:val="both"/>
        <w:rPr>
          <w:rStyle w:val="a3"/>
          <w:rFonts w:eastAsia="Arial Unicode MS"/>
          <w:b w:val="0"/>
          <w:color w:val="000000"/>
          <w:sz w:val="25"/>
          <w:szCs w:val="25"/>
        </w:rPr>
      </w:pPr>
      <w:r w:rsidRPr="00940751">
        <w:rPr>
          <w:rStyle w:val="a3"/>
          <w:rFonts w:eastAsia="Arial Unicode MS"/>
          <w:b w:val="0"/>
          <w:color w:val="000000"/>
          <w:sz w:val="25"/>
          <w:szCs w:val="25"/>
        </w:rPr>
        <w:lastRenderedPageBreak/>
        <w:t>Обустройство контейнерной площадки включает в себя:</w:t>
      </w:r>
    </w:p>
    <w:p w:rsidR="004F7283" w:rsidRPr="00940751" w:rsidRDefault="00F1104F" w:rsidP="009A7D68">
      <w:pPr>
        <w:pStyle w:val="aff4"/>
        <w:ind w:left="567"/>
        <w:jc w:val="both"/>
        <w:rPr>
          <w:rStyle w:val="a3"/>
          <w:rFonts w:eastAsia="Arial Unicode MS"/>
          <w:b w:val="0"/>
          <w:color w:val="000000"/>
          <w:sz w:val="25"/>
          <w:szCs w:val="25"/>
        </w:rPr>
      </w:pPr>
      <w:r w:rsidRPr="00940751">
        <w:rPr>
          <w:rStyle w:val="a3"/>
          <w:rFonts w:eastAsia="Arial Unicode MS"/>
          <w:b w:val="0"/>
          <w:color w:val="000000"/>
          <w:sz w:val="25"/>
          <w:szCs w:val="25"/>
        </w:rPr>
        <w:t>-</w:t>
      </w:r>
      <w:r w:rsidR="004F7283" w:rsidRPr="00940751">
        <w:rPr>
          <w:rStyle w:val="a3"/>
          <w:rFonts w:eastAsia="Arial Unicode MS"/>
          <w:b w:val="0"/>
          <w:color w:val="000000"/>
          <w:sz w:val="25"/>
          <w:szCs w:val="25"/>
        </w:rPr>
        <w:t xml:space="preserve"> о</w:t>
      </w:r>
      <w:r w:rsidRPr="00940751">
        <w:rPr>
          <w:rStyle w:val="a3"/>
          <w:rFonts w:eastAsia="Arial Unicode MS"/>
          <w:b w:val="0"/>
          <w:color w:val="000000"/>
          <w:sz w:val="25"/>
          <w:szCs w:val="25"/>
        </w:rPr>
        <w:t>граждение с трех сторон высотой не менее 1,5 метров темного (зеленого, коричневого) цвета (профнастил, сетка или смешанное профнастил/сетка (от уровня крышки контейнера до крыши),</w:t>
      </w:r>
    </w:p>
    <w:p w:rsidR="00F1104F" w:rsidRPr="00940751" w:rsidRDefault="00F1104F" w:rsidP="009A7D68">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 крышу для минимизации попадания атмосферных осадков.</w:t>
      </w:r>
    </w:p>
    <w:p w:rsidR="009F01EF" w:rsidRPr="00940751" w:rsidRDefault="00F1104F" w:rsidP="009F01EF">
      <w:pPr>
        <w:pStyle w:val="aff4"/>
        <w:ind w:firstLine="567"/>
        <w:jc w:val="both"/>
        <w:rPr>
          <w:rFonts w:eastAsiaTheme="minorHAnsi"/>
          <w:sz w:val="25"/>
          <w:szCs w:val="25"/>
          <w:lang w:eastAsia="en-US"/>
        </w:rPr>
      </w:pPr>
      <w:r w:rsidRPr="00940751">
        <w:rPr>
          <w:rStyle w:val="a3"/>
          <w:rFonts w:eastAsia="Arial Unicode MS"/>
          <w:b w:val="0"/>
          <w:color w:val="000000"/>
          <w:sz w:val="25"/>
          <w:szCs w:val="25"/>
        </w:rPr>
        <w:tab/>
        <w:t xml:space="preserve">4. </w:t>
      </w:r>
      <w:r w:rsidR="009F01EF" w:rsidRPr="00940751">
        <w:rPr>
          <w:rFonts w:eastAsiaTheme="minorHAnsi"/>
          <w:sz w:val="25"/>
          <w:szCs w:val="25"/>
          <w:lang w:eastAsia="en-US"/>
        </w:rPr>
        <w:t>Озеленение площадки производится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F1104F" w:rsidRPr="00940751" w:rsidRDefault="00F1104F" w:rsidP="00F1104F">
      <w:pPr>
        <w:pStyle w:val="aff4"/>
        <w:jc w:val="both"/>
        <w:rPr>
          <w:rStyle w:val="a3"/>
          <w:rFonts w:eastAsia="Arial Unicode MS"/>
          <w:b w:val="0"/>
          <w:color w:val="000000"/>
          <w:sz w:val="25"/>
          <w:szCs w:val="25"/>
        </w:rPr>
      </w:pPr>
      <w:r w:rsidRPr="00940751">
        <w:rPr>
          <w:rStyle w:val="a3"/>
          <w:rFonts w:eastAsia="Arial Unicode MS"/>
          <w:b w:val="0"/>
          <w:color w:val="000000"/>
          <w:sz w:val="25"/>
          <w:szCs w:val="25"/>
        </w:rPr>
        <w:tab/>
        <w:t>5. Оформление (брендирование табличек, баннеров и пр.) контейнерных площадок осуществляется в соответствии со Стандартом РСО с содержанием информации о видах ТКО, подлежащих накоплению на соответствующей контейнерной площадке, а также имеет сведения о сроках (графике) вывоза ТКО, сведения</w:t>
      </w:r>
      <w:r w:rsidR="00BD0A76" w:rsidRPr="00940751">
        <w:rPr>
          <w:rStyle w:val="a3"/>
          <w:rFonts w:eastAsia="Arial Unicode MS"/>
          <w:b w:val="0"/>
          <w:color w:val="000000"/>
          <w:sz w:val="25"/>
          <w:szCs w:val="25"/>
        </w:rPr>
        <w:t xml:space="preserve"> </w:t>
      </w:r>
      <w:r w:rsidRPr="00940751">
        <w:rPr>
          <w:rStyle w:val="a3"/>
          <w:rFonts w:eastAsia="Arial Unicode MS"/>
          <w:b w:val="0"/>
          <w:color w:val="000000"/>
          <w:sz w:val="25"/>
          <w:szCs w:val="25"/>
        </w:rPr>
        <w:t xml:space="preserve">о сроках (графике) вывоза ТКО, сведения об организации, осуществляющей транспортирование ТКО от места накопления. За отсутствие на контейнерной площадке графика вывоза ТКО ответственность несут </w:t>
      </w:r>
      <w:r w:rsidR="00DE1C24" w:rsidRPr="00940751">
        <w:rPr>
          <w:rStyle w:val="a3"/>
          <w:rFonts w:eastAsia="Arial Unicode MS"/>
          <w:b w:val="0"/>
          <w:color w:val="000000"/>
          <w:sz w:val="25"/>
          <w:szCs w:val="25"/>
        </w:rPr>
        <w:t>органы местного самоуправления или иное лицо, ответственное за содержание контейнерной площадки.</w:t>
      </w:r>
    </w:p>
    <w:p w:rsidR="00F1104F" w:rsidRPr="00940751" w:rsidRDefault="00F1104F" w:rsidP="00F1104F">
      <w:pPr>
        <w:pStyle w:val="aff4"/>
        <w:jc w:val="both"/>
        <w:rPr>
          <w:rStyle w:val="a3"/>
          <w:rFonts w:eastAsia="Arial Unicode MS"/>
          <w:b w:val="0"/>
          <w:color w:val="000000"/>
          <w:sz w:val="25"/>
          <w:szCs w:val="25"/>
        </w:rPr>
      </w:pPr>
      <w:r w:rsidRPr="00940751">
        <w:rPr>
          <w:rStyle w:val="a3"/>
          <w:rFonts w:eastAsia="Arial Unicode MS"/>
          <w:b w:val="0"/>
          <w:color w:val="000000"/>
          <w:sz w:val="25"/>
          <w:szCs w:val="25"/>
        </w:rPr>
        <w:tab/>
        <w:t>6. Вывоз ТКО из контейнеров должен осуществляться в соответствии с графиком вывоза ТКО.</w:t>
      </w:r>
    </w:p>
    <w:p w:rsidR="00DE1C24" w:rsidRPr="00940751" w:rsidRDefault="00F1104F" w:rsidP="00F1104F">
      <w:pPr>
        <w:pStyle w:val="aff4"/>
        <w:jc w:val="both"/>
        <w:rPr>
          <w:rStyle w:val="a3"/>
          <w:rFonts w:eastAsia="Arial Unicode MS"/>
          <w:b w:val="0"/>
          <w:color w:val="000000"/>
          <w:sz w:val="25"/>
          <w:szCs w:val="25"/>
        </w:rPr>
      </w:pPr>
      <w:r w:rsidRPr="00940751">
        <w:rPr>
          <w:rStyle w:val="a3"/>
          <w:rFonts w:eastAsia="Arial Unicode MS"/>
          <w:b w:val="0"/>
          <w:color w:val="000000"/>
          <w:sz w:val="25"/>
          <w:szCs w:val="25"/>
        </w:rPr>
        <w:tab/>
        <w:t>7. Вывоз ТКО региональным оператором должен сопровождаться уборкой мест погрузки ТКО (подбором оброненных (просыпавшихся и др.) при погрузке ТКО и перемещению их в мусоровоз</w:t>
      </w:r>
      <w:r w:rsidR="00DE1C24" w:rsidRPr="00940751">
        <w:rPr>
          <w:rStyle w:val="a3"/>
          <w:rFonts w:eastAsia="Arial Unicode MS"/>
          <w:b w:val="0"/>
          <w:color w:val="000000"/>
          <w:sz w:val="25"/>
          <w:szCs w:val="25"/>
        </w:rPr>
        <w:t>, а также промывкой и обработкой дезинфицирующими составами мет пролива жидкостей из мусоровоза, в том числе при уплотнении ТКО</w:t>
      </w:r>
      <w:r w:rsidRPr="00940751">
        <w:rPr>
          <w:rStyle w:val="a3"/>
          <w:rFonts w:eastAsia="Arial Unicode MS"/>
          <w:b w:val="0"/>
          <w:color w:val="000000"/>
          <w:sz w:val="25"/>
          <w:szCs w:val="25"/>
        </w:rPr>
        <w:t>).</w:t>
      </w:r>
    </w:p>
    <w:p w:rsidR="00F1104F" w:rsidRPr="00940751" w:rsidRDefault="00F1104F" w:rsidP="00F1104F">
      <w:pPr>
        <w:pStyle w:val="aff4"/>
        <w:jc w:val="both"/>
        <w:rPr>
          <w:rStyle w:val="a3"/>
          <w:rFonts w:eastAsia="Arial Unicode MS"/>
          <w:b w:val="0"/>
          <w:color w:val="000000"/>
          <w:sz w:val="25"/>
          <w:szCs w:val="25"/>
        </w:rPr>
      </w:pPr>
      <w:r w:rsidRPr="00940751">
        <w:rPr>
          <w:rStyle w:val="a3"/>
          <w:rFonts w:eastAsia="Arial Unicode MS"/>
          <w:b w:val="0"/>
          <w:color w:val="000000"/>
          <w:sz w:val="25"/>
          <w:szCs w:val="25"/>
        </w:rPr>
        <w:tab/>
        <w:t xml:space="preserve">8. </w:t>
      </w:r>
      <w:r w:rsidR="00DE1C24" w:rsidRPr="00940751">
        <w:rPr>
          <w:rStyle w:val="a3"/>
          <w:rFonts w:eastAsia="Arial Unicode MS"/>
          <w:b w:val="0"/>
          <w:color w:val="000000"/>
          <w:sz w:val="25"/>
          <w:szCs w:val="25"/>
        </w:rPr>
        <w:t>За содержание в чистоте контейнерной площадки и прилегающей к ней территории несут ответственность органы местного самоуправления, за исключением установленных законодательством Российской Федерации случаев, когда такая обязанность лежит на других лицах.</w:t>
      </w:r>
    </w:p>
    <w:p w:rsidR="00F1104F" w:rsidRPr="00940751" w:rsidRDefault="00DE1C24" w:rsidP="009A7D68">
      <w:pPr>
        <w:pStyle w:val="aff4"/>
        <w:jc w:val="both"/>
        <w:rPr>
          <w:rStyle w:val="a3"/>
          <w:rFonts w:eastAsia="Arial Unicode MS"/>
          <w:b w:val="0"/>
          <w:color w:val="000000"/>
          <w:sz w:val="25"/>
          <w:szCs w:val="25"/>
        </w:rPr>
      </w:pPr>
      <w:r w:rsidRPr="00940751">
        <w:rPr>
          <w:rStyle w:val="a3"/>
          <w:rFonts w:eastAsia="Arial Unicode MS"/>
          <w:b w:val="0"/>
          <w:color w:val="000000"/>
          <w:sz w:val="25"/>
          <w:szCs w:val="25"/>
        </w:rPr>
        <w:tab/>
        <w:t xml:space="preserve">9. Контейнеры и бункеры должны не реже 1 раза в 10 дней </w:t>
      </w:r>
      <w:r w:rsidR="009F01EF" w:rsidRPr="00940751">
        <w:rPr>
          <w:rStyle w:val="a3"/>
          <w:rFonts w:eastAsia="Arial Unicode MS"/>
          <w:b w:val="0"/>
          <w:color w:val="000000"/>
          <w:sz w:val="25"/>
          <w:szCs w:val="25"/>
        </w:rPr>
        <w:t>(кроме зимнего периода) промываться и обрабатываться дезинфицирующими составами, а контейнерные площадки очищаться и промываться по мере загрязнения.</w:t>
      </w:r>
    </w:p>
    <w:p w:rsidR="008B60C8" w:rsidRPr="00940751" w:rsidRDefault="009A7D68" w:rsidP="00B958FD">
      <w:pPr>
        <w:pStyle w:val="aff4"/>
        <w:ind w:firstLine="567"/>
        <w:jc w:val="both"/>
        <w:rPr>
          <w:rFonts w:eastAsiaTheme="minorHAnsi"/>
          <w:sz w:val="25"/>
          <w:szCs w:val="25"/>
          <w:lang w:eastAsia="en-US"/>
        </w:rPr>
      </w:pPr>
      <w:r w:rsidRPr="00940751">
        <w:rPr>
          <w:rFonts w:eastAsiaTheme="minorHAnsi"/>
          <w:sz w:val="25"/>
          <w:szCs w:val="25"/>
          <w:lang w:eastAsia="en-US"/>
        </w:rPr>
        <w:t>10</w:t>
      </w:r>
      <w:r w:rsidR="008B60C8" w:rsidRPr="00940751">
        <w:rPr>
          <w:rFonts w:eastAsiaTheme="minorHAnsi"/>
          <w:sz w:val="25"/>
          <w:szCs w:val="25"/>
          <w:lang w:eastAsia="en-US"/>
        </w:rPr>
        <w:t>. Функционирование осветительного оборудования устанавливают в режиме освещения прилегающей территории с высотой опор не менее 3 м.</w:t>
      </w:r>
    </w:p>
    <w:p w:rsidR="008B60C8" w:rsidRPr="00940751" w:rsidRDefault="008B60C8" w:rsidP="00B958FD">
      <w:pPr>
        <w:pStyle w:val="aff4"/>
        <w:ind w:firstLine="567"/>
        <w:jc w:val="both"/>
        <w:rPr>
          <w:rFonts w:eastAsiaTheme="minorHAnsi"/>
          <w:sz w:val="25"/>
          <w:szCs w:val="25"/>
          <w:lang w:eastAsia="en-US"/>
        </w:rPr>
      </w:pP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Статья </w:t>
      </w:r>
      <w:r w:rsidR="00C01B6A" w:rsidRPr="00940751">
        <w:rPr>
          <w:rStyle w:val="a3"/>
          <w:rFonts w:eastAsia="Arial Unicode MS"/>
          <w:color w:val="000000"/>
          <w:sz w:val="25"/>
          <w:szCs w:val="25"/>
        </w:rPr>
        <w:t>2</w:t>
      </w:r>
      <w:r w:rsidR="0094175C" w:rsidRPr="00940751">
        <w:rPr>
          <w:rStyle w:val="a3"/>
          <w:rFonts w:eastAsia="Arial Unicode MS"/>
          <w:color w:val="000000"/>
          <w:sz w:val="25"/>
          <w:szCs w:val="25"/>
        </w:rPr>
        <w:t>3</w:t>
      </w:r>
      <w:r w:rsidRPr="00940751">
        <w:rPr>
          <w:rStyle w:val="a3"/>
          <w:rFonts w:eastAsia="Arial Unicode MS"/>
          <w:color w:val="000000"/>
          <w:sz w:val="25"/>
          <w:szCs w:val="25"/>
        </w:rPr>
        <w:t>. Площадки для выгула животных</w:t>
      </w:r>
    </w:p>
    <w:p w:rsidR="009F784B" w:rsidRPr="00940751" w:rsidRDefault="009F784B" w:rsidP="00B958FD">
      <w:pPr>
        <w:pStyle w:val="aff4"/>
        <w:ind w:firstLine="567"/>
        <w:jc w:val="both"/>
        <w:rPr>
          <w:rStyle w:val="a3"/>
          <w:rFonts w:eastAsia="Arial Unicode MS"/>
          <w:color w:val="000000"/>
          <w:sz w:val="25"/>
          <w:szCs w:val="25"/>
        </w:rPr>
      </w:pP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2.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lastRenderedPageBreak/>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6. На территории площадки размещается информационный стенд с правилами пользования площадкой.</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7. Озеленение проектируется из периметральных плотных посадок высокого кустарника в виде живой изгороди или вертикального озеленения.</w:t>
      </w:r>
    </w:p>
    <w:p w:rsidR="00ED7B3D" w:rsidRPr="00940751" w:rsidRDefault="00ED7B3D" w:rsidP="00B958FD">
      <w:pPr>
        <w:pStyle w:val="aff4"/>
        <w:ind w:firstLine="567"/>
        <w:jc w:val="both"/>
        <w:rPr>
          <w:rFonts w:eastAsiaTheme="minorHAnsi"/>
          <w:sz w:val="25"/>
          <w:szCs w:val="25"/>
          <w:lang w:eastAsia="en-US"/>
        </w:rPr>
      </w:pP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Статья </w:t>
      </w:r>
      <w:r w:rsidR="00C01B6A" w:rsidRPr="00940751">
        <w:rPr>
          <w:rStyle w:val="a3"/>
          <w:rFonts w:eastAsia="Arial Unicode MS"/>
          <w:color w:val="000000"/>
          <w:sz w:val="25"/>
          <w:szCs w:val="25"/>
        </w:rPr>
        <w:t>2</w:t>
      </w:r>
      <w:r w:rsidR="0094175C" w:rsidRPr="00940751">
        <w:rPr>
          <w:rStyle w:val="a3"/>
          <w:rFonts w:eastAsia="Arial Unicode MS"/>
          <w:color w:val="000000"/>
          <w:sz w:val="25"/>
          <w:szCs w:val="25"/>
        </w:rPr>
        <w:t>4</w:t>
      </w:r>
      <w:r w:rsidRPr="00940751">
        <w:rPr>
          <w:rStyle w:val="a3"/>
          <w:rFonts w:eastAsia="Arial Unicode MS"/>
          <w:color w:val="000000"/>
          <w:sz w:val="25"/>
          <w:szCs w:val="25"/>
        </w:rPr>
        <w:t>. Площадки для дрессировки собак</w:t>
      </w:r>
    </w:p>
    <w:p w:rsidR="00137F3F" w:rsidRPr="00940751" w:rsidRDefault="00137F3F" w:rsidP="00B958FD">
      <w:pPr>
        <w:pStyle w:val="aff4"/>
        <w:ind w:firstLine="567"/>
        <w:jc w:val="both"/>
        <w:rPr>
          <w:rStyle w:val="a3"/>
          <w:rFonts w:eastAsia="Arial Unicode MS"/>
          <w:color w:val="000000"/>
          <w:sz w:val="25"/>
          <w:szCs w:val="25"/>
        </w:rPr>
      </w:pP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1. Площадки для дрессировки собак размещаются на удалении от застройки жилого и общественного назначения не менее чем на 50 м.</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8B60C8" w:rsidRPr="00940751" w:rsidRDefault="008B60C8" w:rsidP="00B958FD">
      <w:pPr>
        <w:pStyle w:val="aff4"/>
        <w:ind w:firstLine="567"/>
        <w:jc w:val="both"/>
        <w:rPr>
          <w:rFonts w:eastAsiaTheme="minorHAnsi"/>
          <w:sz w:val="25"/>
          <w:szCs w:val="25"/>
          <w:lang w:eastAsia="en-US"/>
        </w:rPr>
      </w:pPr>
    </w:p>
    <w:p w:rsidR="002010D9"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Статья </w:t>
      </w:r>
      <w:r w:rsidR="00C01B6A" w:rsidRPr="00940751">
        <w:rPr>
          <w:rStyle w:val="a3"/>
          <w:rFonts w:eastAsia="Arial Unicode MS"/>
          <w:color w:val="000000"/>
          <w:sz w:val="25"/>
          <w:szCs w:val="25"/>
        </w:rPr>
        <w:t>2</w:t>
      </w:r>
      <w:r w:rsidR="0094175C" w:rsidRPr="00940751">
        <w:rPr>
          <w:rStyle w:val="a3"/>
          <w:rFonts w:eastAsia="Arial Unicode MS"/>
          <w:color w:val="000000"/>
          <w:sz w:val="25"/>
          <w:szCs w:val="25"/>
        </w:rPr>
        <w:t>5</w:t>
      </w:r>
      <w:r w:rsidRPr="00940751">
        <w:rPr>
          <w:rStyle w:val="a3"/>
          <w:rFonts w:eastAsia="Arial Unicode MS"/>
          <w:color w:val="000000"/>
          <w:sz w:val="25"/>
          <w:szCs w:val="25"/>
        </w:rPr>
        <w:t xml:space="preserve">. Площадки автостоянок, размещение и хранение </w:t>
      </w: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транспортных средств на территории </w:t>
      </w:r>
      <w:r w:rsidR="00A90BD1" w:rsidRPr="00940751">
        <w:rPr>
          <w:rStyle w:val="a3"/>
          <w:rFonts w:eastAsia="Arial Unicode MS"/>
          <w:color w:val="000000"/>
          <w:sz w:val="25"/>
          <w:szCs w:val="25"/>
        </w:rPr>
        <w:t>городского округа</w:t>
      </w:r>
    </w:p>
    <w:p w:rsidR="003F01C2" w:rsidRPr="00940751" w:rsidRDefault="003F01C2" w:rsidP="00B958FD">
      <w:pPr>
        <w:pStyle w:val="aff4"/>
        <w:ind w:firstLine="567"/>
        <w:jc w:val="both"/>
        <w:rPr>
          <w:rStyle w:val="a3"/>
          <w:rFonts w:eastAsia="Arial Unicode MS"/>
          <w:color w:val="000000"/>
          <w:sz w:val="25"/>
          <w:szCs w:val="25"/>
        </w:rPr>
      </w:pP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1. </w:t>
      </w:r>
      <w:r w:rsidRPr="00940751">
        <w:rPr>
          <w:sz w:val="25"/>
          <w:szCs w:val="25"/>
        </w:rPr>
        <w:t>На территории</w:t>
      </w:r>
      <w:r w:rsidR="0025034D" w:rsidRPr="00940751">
        <w:rPr>
          <w:sz w:val="25"/>
          <w:szCs w:val="25"/>
        </w:rPr>
        <w:t xml:space="preserve"> городского округа </w:t>
      </w:r>
      <w:r w:rsidRPr="00940751">
        <w:rPr>
          <w:rFonts w:eastAsiaTheme="minorHAnsi"/>
          <w:sz w:val="25"/>
          <w:szCs w:val="25"/>
          <w:lang w:eastAsia="en-US"/>
        </w:rPr>
        <w:t>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w:t>
      </w:r>
      <w:r w:rsidR="000C403E" w:rsidRPr="00940751">
        <w:rPr>
          <w:rFonts w:eastAsiaTheme="minorHAnsi"/>
          <w:sz w:val="25"/>
          <w:szCs w:val="25"/>
          <w:lang w:eastAsia="en-US"/>
        </w:rPr>
        <w:t>расположенные за пределами</w:t>
      </w:r>
      <w:r w:rsidRPr="00940751">
        <w:rPr>
          <w:rFonts w:eastAsiaTheme="minorHAnsi"/>
          <w:sz w:val="25"/>
          <w:szCs w:val="25"/>
          <w:lang w:eastAsia="en-US"/>
        </w:rPr>
        <w:t xml:space="preserve">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r w:rsidR="00C44A79" w:rsidRPr="00940751">
        <w:rPr>
          <w:rFonts w:eastAsiaTheme="minorHAnsi"/>
          <w:sz w:val="25"/>
          <w:szCs w:val="25"/>
          <w:lang w:eastAsia="en-US"/>
        </w:rPr>
        <w:t xml:space="preserve"> </w:t>
      </w:r>
      <w:r w:rsidR="00C44A79" w:rsidRPr="00940751">
        <w:rPr>
          <w:rFonts w:eastAsia="Calibri"/>
          <w:sz w:val="25"/>
          <w:szCs w:val="25"/>
          <w:lang w:eastAsia="en-US"/>
        </w:rPr>
        <w:t xml:space="preserve">При проектировании, реконструкции площадок автостоянок необходимо предусматривать установку </w:t>
      </w:r>
      <w:r w:rsidR="00C44A79" w:rsidRPr="00940751">
        <w:rPr>
          <w:rFonts w:eastAsia="Batang"/>
          <w:sz w:val="25"/>
          <w:szCs w:val="25"/>
        </w:rPr>
        <w:t>программно-технических комплексов видеонаблюдения</w:t>
      </w:r>
      <w:r w:rsidR="00C44A79" w:rsidRPr="00940751">
        <w:rPr>
          <w:rFonts w:eastAsia="Calibri"/>
          <w:sz w:val="25"/>
          <w:szCs w:val="25"/>
          <w:lang w:eastAsia="en-US"/>
        </w:rPr>
        <w:t xml:space="preserve">, их подключение в соответствии с требованиями, установленными </w:t>
      </w:r>
      <w:r w:rsidR="00C44A79" w:rsidRPr="00940751">
        <w:rPr>
          <w:rFonts w:eastAsia="Batang"/>
          <w:sz w:val="25"/>
          <w:szCs w:val="25"/>
        </w:rPr>
        <w:t>уполномоченным органом.</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3. Обязательный перечень элементов благоустройства территории на площадках </w:t>
      </w:r>
      <w:r w:rsidRPr="00940751">
        <w:rPr>
          <w:rFonts w:eastAsiaTheme="minorHAnsi"/>
          <w:sz w:val="25"/>
          <w:szCs w:val="25"/>
          <w:lang w:eastAsia="en-US"/>
        </w:rPr>
        <w:lastRenderedPageBreak/>
        <w:t>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Сопряжение покрытия площадки с проездом выполняется в одном уровне без укладки бортового камня.</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Разделительные элементы на площадках могут быть выполнены в виде разметки (белых полос), озелененных полос (газонов), мобильного озеленения.</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A90BD1"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5. </w:t>
      </w:r>
      <w:r w:rsidR="00A90BD1" w:rsidRPr="00940751">
        <w:rPr>
          <w:rFonts w:eastAsiaTheme="minorHAnsi"/>
          <w:sz w:val="25"/>
          <w:szCs w:val="25"/>
          <w:lang w:eastAsia="en-US"/>
        </w:rPr>
        <w:t>Порядок выявления, перемещения, временного хранения и утилизации брошенных (бесхозяйных), транспортных средств и транспортных средств, представляющих помеху проведению аварийно-восстановительных работ, работ по благоустройству и уборке на территории городского округа регламентируется муниципальным нормативным правовым актом городского округа.</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6. Порядок установки боксовых гаражей, "ракушек", "пеналов" определяется </w:t>
      </w:r>
      <w:r w:rsidR="00A90BD1" w:rsidRPr="00940751">
        <w:rPr>
          <w:rFonts w:eastAsiaTheme="minorHAnsi"/>
          <w:sz w:val="25"/>
          <w:szCs w:val="25"/>
          <w:lang w:eastAsia="en-US"/>
        </w:rPr>
        <w:t>муниципальным правовым актом городского округа.</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7.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D8369A" w:rsidRPr="00940751" w:rsidRDefault="00D8369A" w:rsidP="00B958FD">
      <w:pPr>
        <w:pStyle w:val="aff4"/>
        <w:ind w:firstLine="567"/>
        <w:jc w:val="both"/>
        <w:rPr>
          <w:rFonts w:eastAsiaTheme="minorHAnsi"/>
          <w:sz w:val="25"/>
          <w:szCs w:val="25"/>
          <w:lang w:eastAsia="en-US"/>
        </w:rPr>
      </w:pPr>
      <w:r w:rsidRPr="00940751">
        <w:rPr>
          <w:rFonts w:eastAsiaTheme="minorHAnsi"/>
          <w:sz w:val="25"/>
          <w:szCs w:val="25"/>
          <w:lang w:eastAsia="en-US"/>
        </w:rPr>
        <w:t>8.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D8369A" w:rsidRPr="00940751" w:rsidRDefault="00D8369A" w:rsidP="00B958FD">
      <w:pPr>
        <w:pStyle w:val="aff4"/>
        <w:ind w:firstLine="567"/>
        <w:jc w:val="both"/>
        <w:rPr>
          <w:rFonts w:eastAsiaTheme="minorHAnsi"/>
          <w:sz w:val="25"/>
          <w:szCs w:val="25"/>
          <w:lang w:eastAsia="en-US"/>
        </w:rPr>
      </w:pPr>
      <w:r w:rsidRPr="00940751">
        <w:rPr>
          <w:rFonts w:eastAsiaTheme="minorHAnsi"/>
          <w:sz w:val="25"/>
          <w:szCs w:val="25"/>
          <w:lang w:eastAsia="en-US"/>
        </w:rPr>
        <w:t>9.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D8369A" w:rsidRPr="00940751" w:rsidRDefault="00D8369A" w:rsidP="00B958FD">
      <w:pPr>
        <w:pStyle w:val="aff4"/>
        <w:ind w:firstLine="567"/>
        <w:jc w:val="both"/>
        <w:rPr>
          <w:rFonts w:eastAsiaTheme="minorHAnsi"/>
          <w:sz w:val="25"/>
          <w:szCs w:val="25"/>
          <w:lang w:eastAsia="en-US"/>
        </w:rPr>
      </w:pPr>
      <w:r w:rsidRPr="00940751">
        <w:rPr>
          <w:rFonts w:eastAsiaTheme="minorHAnsi"/>
          <w:sz w:val="25"/>
          <w:szCs w:val="25"/>
          <w:lang w:eastAsia="en-US"/>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D8369A" w:rsidRPr="00940751" w:rsidRDefault="00D8369A"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10.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w:t>
      </w:r>
      <w:r w:rsidR="00A21A28" w:rsidRPr="00940751">
        <w:rPr>
          <w:rFonts w:eastAsiaTheme="minorHAnsi"/>
          <w:sz w:val="25"/>
          <w:szCs w:val="25"/>
          <w:lang w:eastAsia="en-US"/>
        </w:rPr>
        <w:t>отходов</w:t>
      </w:r>
      <w:r w:rsidRPr="00940751">
        <w:rPr>
          <w:rFonts w:eastAsiaTheme="minorHAnsi"/>
          <w:sz w:val="25"/>
          <w:szCs w:val="25"/>
          <w:lang w:eastAsia="en-US"/>
        </w:rPr>
        <w:t xml:space="preserve">, вывоз которого осуществляется согласно заключенным договорам с организациями, осуществляющими вывоз и утилизацию </w:t>
      </w:r>
      <w:r w:rsidR="00A21A28" w:rsidRPr="00940751">
        <w:rPr>
          <w:rFonts w:eastAsiaTheme="minorHAnsi"/>
          <w:sz w:val="25"/>
          <w:szCs w:val="25"/>
          <w:lang w:eastAsia="en-US"/>
        </w:rPr>
        <w:t>отходов</w:t>
      </w:r>
      <w:r w:rsidRPr="00940751">
        <w:rPr>
          <w:rFonts w:eastAsiaTheme="minorHAnsi"/>
          <w:sz w:val="25"/>
          <w:szCs w:val="25"/>
          <w:lang w:eastAsia="en-US"/>
        </w:rPr>
        <w:t>, осветительное оборудование, информационные указатели.</w:t>
      </w:r>
    </w:p>
    <w:p w:rsidR="00D8369A" w:rsidRPr="00940751" w:rsidRDefault="00D8369A" w:rsidP="00B958FD">
      <w:pPr>
        <w:pStyle w:val="aff4"/>
        <w:ind w:firstLine="567"/>
        <w:jc w:val="both"/>
        <w:rPr>
          <w:rFonts w:eastAsiaTheme="minorHAnsi"/>
          <w:sz w:val="25"/>
          <w:szCs w:val="25"/>
          <w:lang w:eastAsia="en-US"/>
        </w:rPr>
      </w:pPr>
      <w:r w:rsidRPr="00940751">
        <w:rPr>
          <w:rFonts w:eastAsiaTheme="minorHAnsi"/>
          <w:sz w:val="25"/>
          <w:szCs w:val="25"/>
          <w:lang w:eastAsia="en-US"/>
        </w:rPr>
        <w:t>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D8369A" w:rsidRPr="00940751" w:rsidRDefault="00D8369A" w:rsidP="00B958FD">
      <w:pPr>
        <w:pStyle w:val="aff4"/>
        <w:ind w:firstLine="567"/>
        <w:jc w:val="both"/>
        <w:rPr>
          <w:rFonts w:eastAsiaTheme="minorHAnsi"/>
          <w:sz w:val="25"/>
          <w:szCs w:val="25"/>
          <w:lang w:eastAsia="en-US"/>
        </w:rPr>
      </w:pPr>
      <w:r w:rsidRPr="00940751">
        <w:rPr>
          <w:rFonts w:eastAsiaTheme="minorHAnsi"/>
          <w:sz w:val="25"/>
          <w:szCs w:val="25"/>
          <w:lang w:eastAsia="en-US"/>
        </w:rPr>
        <w:lastRenderedPageBreak/>
        <w:t>11. Кровли зданий гаражных кооперативов, гаражей, стоянок, станций технического обслуживания, автомобильных моек должны содержаться в чистоте.</w:t>
      </w:r>
    </w:p>
    <w:p w:rsidR="00D8369A" w:rsidRPr="00940751" w:rsidRDefault="00D8369A" w:rsidP="00B958FD">
      <w:pPr>
        <w:pStyle w:val="aff4"/>
        <w:ind w:firstLine="567"/>
        <w:jc w:val="both"/>
        <w:rPr>
          <w:rFonts w:eastAsiaTheme="minorHAnsi"/>
          <w:sz w:val="25"/>
          <w:szCs w:val="25"/>
          <w:lang w:eastAsia="en-US"/>
        </w:rPr>
      </w:pPr>
      <w:r w:rsidRPr="00940751">
        <w:rPr>
          <w:rFonts w:eastAsiaTheme="minorHAnsi"/>
          <w:sz w:val="25"/>
          <w:szCs w:val="25"/>
          <w:lang w:eastAsia="en-US"/>
        </w:rPr>
        <w:t>12.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D8369A" w:rsidRPr="00940751" w:rsidRDefault="00D8369A" w:rsidP="00B958FD">
      <w:pPr>
        <w:pStyle w:val="aff4"/>
        <w:ind w:firstLine="567"/>
        <w:jc w:val="both"/>
        <w:rPr>
          <w:rFonts w:eastAsiaTheme="minorHAnsi"/>
          <w:sz w:val="25"/>
          <w:szCs w:val="25"/>
          <w:lang w:eastAsia="en-US"/>
        </w:rPr>
      </w:pPr>
      <w:r w:rsidRPr="00940751">
        <w:rPr>
          <w:rFonts w:eastAsiaTheme="minorHAnsi"/>
          <w:sz w:val="25"/>
          <w:szCs w:val="25"/>
          <w:lang w:eastAsia="en-US"/>
        </w:rPr>
        <w:t>13.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5A7CA3" w:rsidRPr="00940751" w:rsidRDefault="005A7CA3" w:rsidP="00381339">
      <w:pPr>
        <w:pStyle w:val="aff4"/>
        <w:jc w:val="both"/>
        <w:rPr>
          <w:sz w:val="25"/>
          <w:szCs w:val="25"/>
        </w:rPr>
      </w:pPr>
    </w:p>
    <w:p w:rsidR="008B60C8" w:rsidRPr="00940751" w:rsidRDefault="008B60C8" w:rsidP="00B958FD">
      <w:pPr>
        <w:pStyle w:val="aff4"/>
        <w:ind w:firstLine="567"/>
        <w:jc w:val="both"/>
        <w:rPr>
          <w:rStyle w:val="a3"/>
          <w:rFonts w:eastAsia="Arial Unicode MS"/>
          <w:color w:val="000000"/>
          <w:sz w:val="25"/>
          <w:szCs w:val="25"/>
        </w:rPr>
      </w:pPr>
      <w:r w:rsidRPr="00940751">
        <w:rPr>
          <w:sz w:val="25"/>
          <w:szCs w:val="25"/>
        </w:rPr>
        <w:t>С</w:t>
      </w:r>
      <w:r w:rsidRPr="00940751">
        <w:rPr>
          <w:rStyle w:val="a3"/>
          <w:rFonts w:eastAsia="Arial Unicode MS"/>
          <w:color w:val="000000"/>
          <w:sz w:val="25"/>
          <w:szCs w:val="25"/>
        </w:rPr>
        <w:t xml:space="preserve">татья </w:t>
      </w:r>
      <w:r w:rsidR="00C01B6A" w:rsidRPr="00940751">
        <w:rPr>
          <w:rStyle w:val="a3"/>
          <w:rFonts w:eastAsia="Arial Unicode MS"/>
          <w:color w:val="000000"/>
          <w:sz w:val="25"/>
          <w:szCs w:val="25"/>
        </w:rPr>
        <w:t>2</w:t>
      </w:r>
      <w:r w:rsidR="0094175C" w:rsidRPr="00940751">
        <w:rPr>
          <w:rStyle w:val="a3"/>
          <w:rFonts w:eastAsia="Arial Unicode MS"/>
          <w:color w:val="000000"/>
          <w:sz w:val="25"/>
          <w:szCs w:val="25"/>
        </w:rPr>
        <w:t>6</w:t>
      </w:r>
      <w:r w:rsidRPr="00940751">
        <w:rPr>
          <w:rStyle w:val="a3"/>
          <w:rFonts w:eastAsia="Arial Unicode MS"/>
          <w:color w:val="000000"/>
          <w:sz w:val="25"/>
          <w:szCs w:val="25"/>
        </w:rPr>
        <w:t>. Основные требования по организации освещения</w:t>
      </w:r>
    </w:p>
    <w:p w:rsidR="00C41FD3" w:rsidRPr="00940751" w:rsidRDefault="00C41FD3" w:rsidP="00B958FD">
      <w:pPr>
        <w:pStyle w:val="aff4"/>
        <w:ind w:firstLine="567"/>
        <w:jc w:val="both"/>
        <w:rPr>
          <w:rStyle w:val="a3"/>
          <w:rFonts w:eastAsia="Arial Unicode MS"/>
          <w:color w:val="000000"/>
          <w:sz w:val="25"/>
          <w:szCs w:val="25"/>
        </w:rPr>
      </w:pP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1.</w:t>
      </w:r>
      <w:r w:rsidRPr="00940751">
        <w:rPr>
          <w:sz w:val="25"/>
          <w:szCs w:val="25"/>
        </w:rPr>
        <w:t xml:space="preserve"> Освещение улиц, дорог и площадей территорий городского округа </w:t>
      </w:r>
      <w:r w:rsidR="002353EF" w:rsidRPr="00940751">
        <w:rPr>
          <w:sz w:val="25"/>
          <w:szCs w:val="25"/>
        </w:rPr>
        <w:t>выполняется</w:t>
      </w:r>
      <w:r w:rsidRPr="00940751">
        <w:rPr>
          <w:rFonts w:eastAsiaTheme="minorHAnsi"/>
          <w:sz w:val="25"/>
          <w:szCs w:val="25"/>
          <w:lang w:eastAsia="en-US"/>
        </w:rPr>
        <w:t xml:space="preserve"> в соответствии с настоящим </w:t>
      </w:r>
      <w:r w:rsidR="006C786A" w:rsidRPr="00940751">
        <w:rPr>
          <w:rFonts w:eastAsiaTheme="minorHAnsi"/>
          <w:sz w:val="25"/>
          <w:szCs w:val="25"/>
          <w:lang w:eastAsia="en-US"/>
        </w:rPr>
        <w:t>Правилами</w:t>
      </w:r>
      <w:r w:rsidRPr="00940751">
        <w:rPr>
          <w:rFonts w:eastAsiaTheme="minorHAnsi"/>
          <w:sz w:val="25"/>
          <w:szCs w:val="25"/>
          <w:lang w:eastAsia="en-US"/>
        </w:rPr>
        <w:t xml:space="preserve"> и нормативными правовыми актами Московской области, устанавливающими требования к организации наружного освещения.</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2. Освещение улиц, дорог и площадей территорий </w:t>
      </w:r>
      <w:r w:rsidRPr="00940751">
        <w:rPr>
          <w:sz w:val="25"/>
          <w:szCs w:val="25"/>
        </w:rPr>
        <w:t xml:space="preserve">городского округа </w:t>
      </w:r>
      <w:r w:rsidR="00A3233E" w:rsidRPr="00940751">
        <w:rPr>
          <w:sz w:val="25"/>
          <w:szCs w:val="25"/>
        </w:rPr>
        <w:t>выполняется</w:t>
      </w:r>
      <w:r w:rsidRPr="00940751">
        <w:rPr>
          <w:rFonts w:eastAsiaTheme="minorHAnsi"/>
          <w:sz w:val="25"/>
          <w:szCs w:val="25"/>
          <w:lang w:eastAsia="en-US"/>
        </w:rPr>
        <w:t xml:space="preserve">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4. Опоры на аллеях и пешеходных дорогах должны располагаться вне пешеходной части.</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7. Включение и отключение объектов наружного освещения должно осуществляться их владельцами в соответствии с утвержденным графиком, согласованным с органами местного самоуправления, а установок световой информации - по решению правообладателей.</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w:t>
      </w:r>
      <w:r w:rsidRPr="00940751">
        <w:rPr>
          <w:rFonts w:eastAsiaTheme="minorHAnsi"/>
          <w:sz w:val="25"/>
          <w:szCs w:val="25"/>
          <w:lang w:eastAsia="en-US"/>
        </w:rPr>
        <w:lastRenderedPageBreak/>
        <w:t>установленного порядка.</w:t>
      </w:r>
    </w:p>
    <w:p w:rsidR="007829C3" w:rsidRPr="00940751" w:rsidRDefault="007829C3" w:rsidP="00B958FD">
      <w:pPr>
        <w:pStyle w:val="aff4"/>
        <w:ind w:firstLine="567"/>
        <w:jc w:val="both"/>
        <w:rPr>
          <w:sz w:val="25"/>
          <w:szCs w:val="25"/>
        </w:rPr>
      </w:pPr>
      <w:r w:rsidRPr="00940751">
        <w:rPr>
          <w:rFonts w:eastAsiaTheme="minorHAnsi"/>
          <w:sz w:val="25"/>
          <w:szCs w:val="25"/>
          <w:lang w:eastAsia="en-US"/>
        </w:rPr>
        <w:t xml:space="preserve">11. </w:t>
      </w:r>
      <w:r w:rsidRPr="00940751">
        <w:rPr>
          <w:sz w:val="25"/>
          <w:szCs w:val="25"/>
        </w:rPr>
        <w:t>Освещение на территории парков предназначается для обеспечения безопасного движения пешеходов в вечернее время по дорожкам и аллеям, создавая тем самым комфортные условия для вечерних прогулок. При освещении парковых территорий различаются осветительные установки, выполняющие утилитарные и декоративные функции. Установки утилитарного значения обеспечивают освещение путей передвижения пешеходов. Установки декоративного назначения предназначены для высвечивания сооружений, скульптур, фонтанов, водоемов, деревьев, кустарников, цветников и других МАФ.</w:t>
      </w:r>
    </w:p>
    <w:p w:rsidR="003758E1" w:rsidRPr="00940751" w:rsidRDefault="003758E1" w:rsidP="00B958FD">
      <w:pPr>
        <w:pStyle w:val="aff4"/>
        <w:ind w:firstLine="567"/>
        <w:jc w:val="both"/>
        <w:rPr>
          <w:rStyle w:val="a3"/>
          <w:rFonts w:eastAsia="Arial Unicode MS"/>
          <w:color w:val="000000"/>
          <w:sz w:val="25"/>
          <w:szCs w:val="25"/>
        </w:rPr>
      </w:pP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Статья 2</w:t>
      </w:r>
      <w:r w:rsidR="0094175C" w:rsidRPr="00940751">
        <w:rPr>
          <w:rStyle w:val="a3"/>
          <w:rFonts w:eastAsia="Arial Unicode MS"/>
          <w:color w:val="000000"/>
          <w:sz w:val="25"/>
          <w:szCs w:val="25"/>
        </w:rPr>
        <w:t>7</w:t>
      </w:r>
      <w:r w:rsidRPr="00940751">
        <w:rPr>
          <w:rStyle w:val="a3"/>
          <w:rFonts w:eastAsia="Arial Unicode MS"/>
          <w:color w:val="000000"/>
          <w:sz w:val="25"/>
          <w:szCs w:val="25"/>
        </w:rPr>
        <w:t>. Архитектурно-художественное освещение</w:t>
      </w:r>
    </w:p>
    <w:p w:rsidR="00C41FD3" w:rsidRPr="00940751" w:rsidRDefault="00C41FD3" w:rsidP="00B958FD">
      <w:pPr>
        <w:pStyle w:val="aff4"/>
        <w:ind w:firstLine="567"/>
        <w:jc w:val="both"/>
        <w:rPr>
          <w:rStyle w:val="a3"/>
          <w:rFonts w:eastAsia="Arial Unicode MS"/>
          <w:color w:val="000000"/>
          <w:sz w:val="25"/>
          <w:szCs w:val="25"/>
        </w:rPr>
      </w:pP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1. На территории городского округа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утвержденной в установленном порядке концепцией и проектной документацией.</w:t>
      </w:r>
    </w:p>
    <w:p w:rsidR="003758E1" w:rsidRPr="00940751" w:rsidRDefault="008B60C8" w:rsidP="00B958FD">
      <w:pPr>
        <w:pStyle w:val="aff4"/>
        <w:ind w:firstLine="567"/>
        <w:jc w:val="both"/>
        <w:rPr>
          <w:rStyle w:val="a3"/>
          <w:rFonts w:eastAsiaTheme="minorHAnsi"/>
          <w:b w:val="0"/>
          <w:bCs w:val="0"/>
          <w:sz w:val="25"/>
          <w:szCs w:val="25"/>
          <w:lang w:eastAsia="en-US"/>
        </w:rPr>
      </w:pPr>
      <w:r w:rsidRPr="00940751">
        <w:rPr>
          <w:rFonts w:eastAsiaTheme="minorHAnsi"/>
          <w:sz w:val="25"/>
          <w:szCs w:val="25"/>
          <w:lang w:eastAsia="en-US"/>
        </w:rPr>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w:t>
      </w:r>
      <w:r w:rsidR="00AD5A53" w:rsidRPr="00940751">
        <w:rPr>
          <w:rFonts w:eastAsiaTheme="minorHAnsi"/>
          <w:sz w:val="25"/>
          <w:szCs w:val="25"/>
          <w:lang w:eastAsia="en-US"/>
        </w:rPr>
        <w:t>асная установка и эксплуатация.</w:t>
      </w:r>
    </w:p>
    <w:p w:rsidR="003758E1" w:rsidRPr="00940751" w:rsidRDefault="003758E1" w:rsidP="00B958FD">
      <w:pPr>
        <w:pStyle w:val="aff4"/>
        <w:ind w:firstLine="567"/>
        <w:jc w:val="both"/>
        <w:rPr>
          <w:rStyle w:val="a3"/>
          <w:rFonts w:eastAsia="Arial Unicode MS"/>
          <w:color w:val="000000"/>
          <w:sz w:val="25"/>
          <w:szCs w:val="25"/>
        </w:rPr>
      </w:pP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Статья 2</w:t>
      </w:r>
      <w:r w:rsidR="0094175C" w:rsidRPr="00940751">
        <w:rPr>
          <w:rStyle w:val="a3"/>
          <w:rFonts w:eastAsia="Arial Unicode MS"/>
          <w:color w:val="000000"/>
          <w:sz w:val="25"/>
          <w:szCs w:val="25"/>
        </w:rPr>
        <w:t>8</w:t>
      </w:r>
      <w:r w:rsidRPr="00940751">
        <w:rPr>
          <w:rStyle w:val="a3"/>
          <w:rFonts w:eastAsia="Arial Unicode MS"/>
          <w:color w:val="000000"/>
          <w:sz w:val="25"/>
          <w:szCs w:val="25"/>
        </w:rPr>
        <w:t>. Источники света</w:t>
      </w:r>
    </w:p>
    <w:p w:rsidR="00C41FD3" w:rsidRPr="00940751" w:rsidRDefault="00C41FD3" w:rsidP="00B958FD">
      <w:pPr>
        <w:pStyle w:val="aff4"/>
        <w:ind w:firstLine="567"/>
        <w:jc w:val="both"/>
        <w:rPr>
          <w:rStyle w:val="a3"/>
          <w:rFonts w:eastAsia="Arial Unicode MS"/>
          <w:color w:val="000000"/>
          <w:sz w:val="25"/>
          <w:szCs w:val="25"/>
        </w:rPr>
      </w:pP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1.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ED7B3D" w:rsidRPr="00940751" w:rsidRDefault="00ED7B3D" w:rsidP="00B958FD">
      <w:pPr>
        <w:pStyle w:val="aff4"/>
        <w:ind w:firstLine="567"/>
        <w:jc w:val="both"/>
        <w:rPr>
          <w:rStyle w:val="a3"/>
          <w:rFonts w:eastAsia="Arial Unicode MS"/>
          <w:color w:val="000000"/>
          <w:sz w:val="25"/>
          <w:szCs w:val="25"/>
        </w:rPr>
      </w:pPr>
    </w:p>
    <w:p w:rsidR="002010D9"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Статья 2</w:t>
      </w:r>
      <w:r w:rsidR="0094175C" w:rsidRPr="00940751">
        <w:rPr>
          <w:rStyle w:val="a3"/>
          <w:rFonts w:eastAsia="Arial Unicode MS"/>
          <w:color w:val="000000"/>
          <w:sz w:val="25"/>
          <w:szCs w:val="25"/>
        </w:rPr>
        <w:t>9</w:t>
      </w:r>
      <w:r w:rsidRPr="00940751">
        <w:rPr>
          <w:rStyle w:val="a3"/>
          <w:rFonts w:eastAsia="Arial Unicode MS"/>
          <w:color w:val="000000"/>
          <w:sz w:val="25"/>
          <w:szCs w:val="25"/>
        </w:rPr>
        <w:t xml:space="preserve">. Общие требования к установке </w:t>
      </w:r>
      <w:r w:rsidR="00F00544" w:rsidRPr="00940751">
        <w:rPr>
          <w:rStyle w:val="a3"/>
          <w:rFonts w:eastAsia="Arial Unicode MS"/>
          <w:color w:val="000000"/>
          <w:sz w:val="25"/>
          <w:szCs w:val="25"/>
        </w:rPr>
        <w:t xml:space="preserve">и эксплуатации </w:t>
      </w:r>
      <w:r w:rsidRPr="00940751">
        <w:rPr>
          <w:rStyle w:val="a3"/>
          <w:rFonts w:eastAsia="Arial Unicode MS"/>
          <w:color w:val="000000"/>
          <w:sz w:val="25"/>
          <w:szCs w:val="25"/>
        </w:rPr>
        <w:t xml:space="preserve">средств </w:t>
      </w:r>
    </w:p>
    <w:p w:rsidR="008B60C8" w:rsidRPr="00940751" w:rsidRDefault="00F00544"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размещения информации и рекламных конструкций</w:t>
      </w:r>
    </w:p>
    <w:p w:rsidR="00C41FD3" w:rsidRPr="00940751" w:rsidRDefault="00C41FD3" w:rsidP="00B958FD">
      <w:pPr>
        <w:pStyle w:val="aff4"/>
        <w:ind w:firstLine="567"/>
        <w:jc w:val="both"/>
        <w:rPr>
          <w:rStyle w:val="a3"/>
          <w:rFonts w:eastAsia="Arial Unicode MS"/>
          <w:color w:val="000000"/>
          <w:sz w:val="25"/>
          <w:szCs w:val="25"/>
        </w:rPr>
      </w:pP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Средства размещения ин</w:t>
      </w:r>
      <w:r w:rsidR="00F00544" w:rsidRPr="00940751">
        <w:rPr>
          <w:rFonts w:eastAsiaTheme="minorHAnsi"/>
          <w:sz w:val="25"/>
          <w:szCs w:val="25"/>
          <w:lang w:eastAsia="en-US"/>
        </w:rPr>
        <w:t>формации</w:t>
      </w:r>
      <w:r w:rsidRPr="00940751">
        <w:rPr>
          <w:rFonts w:eastAsiaTheme="minorHAnsi"/>
          <w:sz w:val="25"/>
          <w:szCs w:val="25"/>
          <w:lang w:eastAsia="en-US"/>
        </w:rPr>
        <w:t>,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F00544" w:rsidRPr="00940751" w:rsidRDefault="00F00544"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w:t>
      </w:r>
      <w:r w:rsidRPr="00940751">
        <w:rPr>
          <w:rFonts w:eastAsiaTheme="minorHAnsi"/>
          <w:sz w:val="25"/>
          <w:szCs w:val="25"/>
          <w:lang w:eastAsia="en-US"/>
        </w:rPr>
        <w:lastRenderedPageBreak/>
        <w:t>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w:t>
      </w:r>
    </w:p>
    <w:p w:rsidR="008B60C8" w:rsidRPr="00940751" w:rsidRDefault="008B60C8" w:rsidP="00B958FD">
      <w:pPr>
        <w:pStyle w:val="aff4"/>
        <w:ind w:firstLine="567"/>
        <w:jc w:val="both"/>
        <w:rPr>
          <w:rFonts w:eastAsiaTheme="minorHAnsi"/>
          <w:sz w:val="25"/>
          <w:szCs w:val="25"/>
          <w:lang w:eastAsia="en-US"/>
        </w:rPr>
      </w:pPr>
    </w:p>
    <w:p w:rsidR="008B60C8" w:rsidRPr="00940751" w:rsidRDefault="008B60C8" w:rsidP="00B958FD">
      <w:pPr>
        <w:pStyle w:val="aff4"/>
        <w:ind w:firstLine="567"/>
        <w:jc w:val="both"/>
        <w:rPr>
          <w:rStyle w:val="a3"/>
          <w:rFonts w:eastAsia="Arial Unicode MS"/>
          <w:color w:val="000000"/>
          <w:sz w:val="25"/>
          <w:szCs w:val="25"/>
        </w:rPr>
      </w:pPr>
      <w:r w:rsidRPr="00940751">
        <w:rPr>
          <w:sz w:val="25"/>
          <w:szCs w:val="25"/>
        </w:rPr>
        <w:t>С</w:t>
      </w:r>
      <w:r w:rsidR="0094175C" w:rsidRPr="00940751">
        <w:rPr>
          <w:rStyle w:val="a3"/>
          <w:rFonts w:eastAsia="Arial Unicode MS"/>
          <w:color w:val="000000"/>
          <w:sz w:val="25"/>
          <w:szCs w:val="25"/>
        </w:rPr>
        <w:t>татья 30</w:t>
      </w:r>
      <w:r w:rsidRPr="00940751">
        <w:rPr>
          <w:rStyle w:val="a3"/>
          <w:rFonts w:eastAsia="Arial Unicode MS"/>
          <w:color w:val="000000"/>
          <w:sz w:val="25"/>
          <w:szCs w:val="25"/>
        </w:rPr>
        <w:t>. Средства размещения информации</w:t>
      </w:r>
    </w:p>
    <w:p w:rsidR="00C41FD3" w:rsidRPr="00940751" w:rsidRDefault="00C41FD3" w:rsidP="00B958FD">
      <w:pPr>
        <w:pStyle w:val="aff4"/>
        <w:ind w:firstLine="567"/>
        <w:jc w:val="both"/>
        <w:rPr>
          <w:rStyle w:val="a3"/>
          <w:rFonts w:eastAsia="Arial Unicode MS"/>
          <w:color w:val="000000"/>
          <w:sz w:val="25"/>
          <w:szCs w:val="25"/>
        </w:rPr>
      </w:pP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1. Средства размещения информации, за исключением информационных стендов дворовых территорий, устанавливаются на территории </w:t>
      </w:r>
      <w:r w:rsidR="00A90BD1" w:rsidRPr="00940751">
        <w:rPr>
          <w:rFonts w:eastAsiaTheme="minorHAnsi"/>
          <w:sz w:val="25"/>
          <w:szCs w:val="25"/>
          <w:lang w:eastAsia="en-US"/>
        </w:rPr>
        <w:t>городского округа</w:t>
      </w:r>
      <w:r w:rsidRPr="00940751">
        <w:rPr>
          <w:rFonts w:eastAsiaTheme="minorHAnsi"/>
          <w:sz w:val="25"/>
          <w:szCs w:val="25"/>
          <w:lang w:eastAsia="en-US"/>
        </w:rPr>
        <w:t xml:space="preserve"> на основании разрешения на установку средства размещения информации, выдаваемого в порядке, определяемом </w:t>
      </w:r>
      <w:r w:rsidR="00A90BD1" w:rsidRPr="00940751">
        <w:rPr>
          <w:rFonts w:eastAsiaTheme="minorHAnsi"/>
          <w:sz w:val="25"/>
          <w:szCs w:val="25"/>
          <w:lang w:eastAsia="en-US"/>
        </w:rPr>
        <w:t>муниципальным нормативным правовым актом городского округа</w:t>
      </w:r>
      <w:r w:rsidRPr="00940751">
        <w:rPr>
          <w:rFonts w:eastAsiaTheme="minorHAnsi"/>
          <w:sz w:val="25"/>
          <w:szCs w:val="25"/>
          <w:lang w:eastAsia="en-US"/>
        </w:rPr>
        <w:t>.</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настоящими правилами и иными нормативными правовыми актами Московской области.</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органами местного самоуправления.</w:t>
      </w:r>
    </w:p>
    <w:p w:rsidR="00CE1E03"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8B60C8" w:rsidRPr="00940751" w:rsidRDefault="008B60C8" w:rsidP="00B958FD">
      <w:pPr>
        <w:pStyle w:val="aff4"/>
        <w:ind w:firstLine="567"/>
        <w:jc w:val="both"/>
        <w:rPr>
          <w:rFonts w:eastAsiaTheme="minorHAnsi"/>
          <w:sz w:val="25"/>
          <w:szCs w:val="25"/>
          <w:lang w:eastAsia="en-US"/>
        </w:rPr>
      </w:pPr>
    </w:p>
    <w:p w:rsidR="008B60C8" w:rsidRPr="00940751" w:rsidRDefault="008B60C8" w:rsidP="00B958FD">
      <w:pPr>
        <w:pStyle w:val="aff4"/>
        <w:ind w:firstLine="567"/>
        <w:jc w:val="both"/>
        <w:rPr>
          <w:rFonts w:eastAsiaTheme="minorHAnsi"/>
          <w:b/>
          <w:bCs/>
          <w:sz w:val="25"/>
          <w:szCs w:val="25"/>
          <w:lang w:eastAsia="en-US"/>
        </w:rPr>
      </w:pPr>
      <w:r w:rsidRPr="00940751">
        <w:rPr>
          <w:rFonts w:eastAsiaTheme="minorHAnsi"/>
          <w:b/>
          <w:sz w:val="25"/>
          <w:szCs w:val="25"/>
          <w:lang w:eastAsia="en-US"/>
        </w:rPr>
        <w:t xml:space="preserve">Статья </w:t>
      </w:r>
      <w:r w:rsidR="0094175C" w:rsidRPr="00940751">
        <w:rPr>
          <w:rFonts w:eastAsiaTheme="minorHAnsi"/>
          <w:b/>
          <w:sz w:val="25"/>
          <w:szCs w:val="25"/>
          <w:lang w:eastAsia="en-US"/>
        </w:rPr>
        <w:t>31</w:t>
      </w:r>
      <w:r w:rsidR="0026365B" w:rsidRPr="00940751">
        <w:rPr>
          <w:rFonts w:eastAsiaTheme="minorHAnsi"/>
          <w:b/>
          <w:sz w:val="25"/>
          <w:szCs w:val="25"/>
          <w:lang w:eastAsia="en-US"/>
        </w:rPr>
        <w:t>.</w:t>
      </w:r>
      <w:r w:rsidRPr="00940751">
        <w:rPr>
          <w:rFonts w:eastAsiaTheme="minorHAnsi"/>
          <w:b/>
          <w:sz w:val="25"/>
          <w:szCs w:val="25"/>
          <w:lang w:eastAsia="en-US"/>
        </w:rPr>
        <w:t xml:space="preserve"> Информационные стенды дворовых территорий</w:t>
      </w:r>
    </w:p>
    <w:p w:rsidR="008B60C8" w:rsidRPr="00940751" w:rsidRDefault="008B60C8" w:rsidP="00B958FD">
      <w:pPr>
        <w:pStyle w:val="aff4"/>
        <w:ind w:firstLine="567"/>
        <w:jc w:val="both"/>
        <w:rPr>
          <w:rFonts w:eastAsiaTheme="minorHAnsi"/>
          <w:b/>
          <w:bCs/>
          <w:sz w:val="25"/>
          <w:szCs w:val="25"/>
          <w:lang w:eastAsia="en-US"/>
        </w:rPr>
      </w:pP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1. Информационные стенды дворовых территорий должны быть установлены на каждой дворовой территории.</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2. Требования к размещению и оформлению информационных стендов дворовых территорий, перечень информации, обязательной к размещению на информационных стендах дворовых территорий, устанавливаются уполномоченным органом.</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3. Обязанность по установке информационных стендов дворовых территорий возлагается:</w:t>
      </w:r>
    </w:p>
    <w:p w:rsidR="008B60C8" w:rsidRPr="00940751" w:rsidRDefault="00643783" w:rsidP="00B958FD">
      <w:pPr>
        <w:pStyle w:val="aff4"/>
        <w:ind w:firstLine="567"/>
        <w:jc w:val="both"/>
        <w:rPr>
          <w:rFonts w:eastAsiaTheme="minorHAnsi"/>
          <w:sz w:val="25"/>
          <w:szCs w:val="25"/>
          <w:lang w:eastAsia="en-US"/>
        </w:rPr>
      </w:pPr>
      <w:r w:rsidRPr="00940751">
        <w:rPr>
          <w:rFonts w:eastAsiaTheme="minorHAnsi"/>
          <w:sz w:val="25"/>
          <w:szCs w:val="25"/>
          <w:lang w:eastAsia="en-US"/>
        </w:rPr>
        <w:t>1</w:t>
      </w:r>
      <w:r w:rsidR="008B60C8" w:rsidRPr="00940751">
        <w:rPr>
          <w:rFonts w:eastAsiaTheme="minorHAnsi"/>
          <w:sz w:val="25"/>
          <w:szCs w:val="25"/>
          <w:lang w:eastAsia="en-US"/>
        </w:rPr>
        <w:t>) 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территорий: граждан и юридических лиц;</w:t>
      </w:r>
    </w:p>
    <w:p w:rsidR="008B60C8" w:rsidRPr="00940751" w:rsidRDefault="00643783" w:rsidP="00B958FD">
      <w:pPr>
        <w:pStyle w:val="aff4"/>
        <w:ind w:firstLine="567"/>
        <w:jc w:val="both"/>
        <w:rPr>
          <w:rFonts w:eastAsiaTheme="minorHAnsi"/>
          <w:sz w:val="25"/>
          <w:szCs w:val="25"/>
          <w:lang w:eastAsia="en-US"/>
        </w:rPr>
      </w:pPr>
      <w:r w:rsidRPr="00940751">
        <w:rPr>
          <w:rFonts w:eastAsiaTheme="minorHAnsi"/>
          <w:sz w:val="25"/>
          <w:szCs w:val="25"/>
          <w:lang w:eastAsia="en-US"/>
        </w:rPr>
        <w:t>2</w:t>
      </w:r>
      <w:r w:rsidR="008B60C8" w:rsidRPr="00940751">
        <w:rPr>
          <w:rFonts w:eastAsiaTheme="minorHAnsi"/>
          <w:sz w:val="25"/>
          <w:szCs w:val="25"/>
          <w:lang w:eastAsia="en-US"/>
        </w:rPr>
        <w:t>)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8B60C8" w:rsidRPr="00940751" w:rsidRDefault="00643783" w:rsidP="00B958FD">
      <w:pPr>
        <w:pStyle w:val="aff4"/>
        <w:ind w:firstLine="567"/>
        <w:jc w:val="both"/>
        <w:rPr>
          <w:rFonts w:eastAsiaTheme="minorHAnsi"/>
          <w:sz w:val="25"/>
          <w:szCs w:val="25"/>
          <w:lang w:eastAsia="en-US"/>
        </w:rPr>
      </w:pPr>
      <w:r w:rsidRPr="00940751">
        <w:rPr>
          <w:rFonts w:eastAsiaTheme="minorHAnsi"/>
          <w:sz w:val="25"/>
          <w:szCs w:val="25"/>
          <w:lang w:eastAsia="en-US"/>
        </w:rPr>
        <w:t>3</w:t>
      </w:r>
      <w:r w:rsidR="008B60C8" w:rsidRPr="00940751">
        <w:rPr>
          <w:rFonts w:eastAsiaTheme="minorHAnsi"/>
          <w:sz w:val="25"/>
          <w:szCs w:val="25"/>
          <w:lang w:eastAsia="en-US"/>
        </w:rPr>
        <w:t xml:space="preserve">) на территориях, находящихся в частной собственности, - на собственников </w:t>
      </w:r>
      <w:r w:rsidR="008B60C8" w:rsidRPr="00940751">
        <w:rPr>
          <w:rFonts w:eastAsiaTheme="minorHAnsi"/>
          <w:sz w:val="25"/>
          <w:szCs w:val="25"/>
          <w:lang w:eastAsia="en-US"/>
        </w:rPr>
        <w:lastRenderedPageBreak/>
        <w:t>территорий: граждан и юридических лиц.</w:t>
      </w:r>
    </w:p>
    <w:p w:rsidR="00CE1E03" w:rsidRPr="00940751" w:rsidRDefault="00CE1E03" w:rsidP="00943483">
      <w:pPr>
        <w:pStyle w:val="aff4"/>
        <w:jc w:val="both"/>
        <w:rPr>
          <w:sz w:val="25"/>
          <w:szCs w:val="25"/>
        </w:rPr>
      </w:pPr>
    </w:p>
    <w:p w:rsidR="002010D9" w:rsidRPr="00940751" w:rsidRDefault="00E9078B"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Статья 3</w:t>
      </w:r>
      <w:r w:rsidR="00943483" w:rsidRPr="00940751">
        <w:rPr>
          <w:rStyle w:val="a3"/>
          <w:rFonts w:eastAsia="Arial Unicode MS"/>
          <w:color w:val="000000"/>
          <w:sz w:val="25"/>
          <w:szCs w:val="25"/>
        </w:rPr>
        <w:t>2</w:t>
      </w:r>
      <w:r w:rsidRPr="00940751">
        <w:rPr>
          <w:rStyle w:val="a3"/>
          <w:rFonts w:eastAsia="Arial Unicode MS"/>
          <w:color w:val="000000"/>
          <w:sz w:val="25"/>
          <w:szCs w:val="25"/>
        </w:rPr>
        <w:t xml:space="preserve">. Основные требования к размещению </w:t>
      </w:r>
    </w:p>
    <w:p w:rsidR="00E9078B" w:rsidRPr="00940751" w:rsidRDefault="00E9078B"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некапитальных объектов</w:t>
      </w:r>
    </w:p>
    <w:p w:rsidR="00E9078B" w:rsidRPr="00940751" w:rsidRDefault="00E9078B" w:rsidP="00B958FD">
      <w:pPr>
        <w:pStyle w:val="aff4"/>
        <w:ind w:firstLine="567"/>
        <w:jc w:val="both"/>
        <w:rPr>
          <w:rStyle w:val="a3"/>
          <w:rFonts w:eastAsia="Arial Unicode MS"/>
          <w:color w:val="000000"/>
          <w:sz w:val="25"/>
          <w:szCs w:val="25"/>
        </w:rPr>
      </w:pPr>
    </w:p>
    <w:p w:rsidR="00CA07C5" w:rsidRPr="00940751" w:rsidRDefault="00CA07C5"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 xml:space="preserve">1. </w:t>
      </w:r>
      <w:r w:rsidR="0027127B" w:rsidRPr="00940751">
        <w:rPr>
          <w:rStyle w:val="a3"/>
          <w:rFonts w:eastAsia="Arial Unicode MS"/>
          <w:b w:val="0"/>
          <w:color w:val="000000"/>
          <w:sz w:val="25"/>
          <w:szCs w:val="25"/>
        </w:rPr>
        <w:t>Установка некапитальных объектов допускается в соответствии с требованиями законодательства Российской Федерации и Московской области с разрешения и в порядке, установленном муниципальными нормативными правовыми актами городского округа</w:t>
      </w:r>
      <w:r w:rsidRPr="00940751">
        <w:rPr>
          <w:rStyle w:val="a3"/>
          <w:rFonts w:eastAsia="Arial Unicode MS"/>
          <w:b w:val="0"/>
          <w:color w:val="000000"/>
          <w:sz w:val="25"/>
          <w:szCs w:val="25"/>
        </w:rPr>
        <w:t>.</w:t>
      </w:r>
    </w:p>
    <w:p w:rsidR="0027127B" w:rsidRPr="00940751" w:rsidRDefault="00C64081"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2.</w:t>
      </w:r>
      <w:r w:rsidR="0027127B" w:rsidRPr="00940751">
        <w:rPr>
          <w:rStyle w:val="a3"/>
          <w:rFonts w:eastAsia="Arial Unicode MS"/>
          <w:b w:val="0"/>
          <w:color w:val="000000"/>
          <w:sz w:val="25"/>
          <w:szCs w:val="25"/>
        </w:rPr>
        <w:t xml:space="preserve"> Установка некапитальных объектов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27127B" w:rsidRPr="00940751" w:rsidRDefault="00C64081"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3.</w:t>
      </w:r>
      <w:r w:rsidR="0027127B" w:rsidRPr="00940751">
        <w:rPr>
          <w:rStyle w:val="a3"/>
          <w:rFonts w:eastAsia="Arial Unicode MS"/>
          <w:b w:val="0"/>
          <w:color w:val="000000"/>
          <w:sz w:val="25"/>
          <w:szCs w:val="25"/>
        </w:rPr>
        <w:t xml:space="preserve">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27127B" w:rsidRPr="00940751" w:rsidRDefault="00C64081"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4.</w:t>
      </w:r>
      <w:r w:rsidR="0027127B" w:rsidRPr="00940751">
        <w:rPr>
          <w:rStyle w:val="a3"/>
          <w:rFonts w:eastAsia="Arial Unicode MS"/>
          <w:b w:val="0"/>
          <w:color w:val="000000"/>
          <w:sz w:val="25"/>
          <w:szCs w:val="25"/>
        </w:rPr>
        <w:t xml:space="preserve">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27127B" w:rsidRPr="00940751" w:rsidRDefault="00C64081"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5.</w:t>
      </w:r>
      <w:r w:rsidR="0027127B" w:rsidRPr="00940751">
        <w:rPr>
          <w:rStyle w:val="a3"/>
          <w:rFonts w:eastAsia="Arial Unicode MS"/>
          <w:b w:val="0"/>
          <w:color w:val="000000"/>
          <w:sz w:val="25"/>
          <w:szCs w:val="25"/>
        </w:rPr>
        <w:t xml:space="preserve"> Не допускается размещение некапитальных объектов в арках зданий, на газонах (без устройства специального настила),</w:t>
      </w:r>
      <w:r w:rsidR="000C403E" w:rsidRPr="00940751">
        <w:rPr>
          <w:rStyle w:val="a3"/>
          <w:rFonts w:eastAsia="Arial Unicode MS"/>
          <w:b w:val="0"/>
          <w:color w:val="000000"/>
          <w:sz w:val="25"/>
          <w:szCs w:val="25"/>
        </w:rPr>
        <w:t xml:space="preserve"> тротуарах (если свободная ширина прохода от крайних элементов объекта  до края проезжей части составляет менее 2 метров),</w:t>
      </w:r>
      <w:r w:rsidR="0027127B" w:rsidRPr="00940751">
        <w:rPr>
          <w:rStyle w:val="a3"/>
          <w:rFonts w:eastAsia="Arial Unicode MS"/>
          <w:b w:val="0"/>
          <w:color w:val="000000"/>
          <w:sz w:val="25"/>
          <w:szCs w:val="25"/>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27127B" w:rsidRPr="00940751" w:rsidRDefault="0027127B" w:rsidP="00B958FD">
      <w:pPr>
        <w:pStyle w:val="aff4"/>
        <w:ind w:firstLine="567"/>
        <w:jc w:val="both"/>
        <w:rPr>
          <w:sz w:val="25"/>
          <w:szCs w:val="25"/>
        </w:rPr>
      </w:pPr>
    </w:p>
    <w:p w:rsidR="00E9078B" w:rsidRPr="00940751" w:rsidRDefault="00E9078B"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Статья 3</w:t>
      </w:r>
      <w:r w:rsidR="00943483" w:rsidRPr="00940751">
        <w:rPr>
          <w:rStyle w:val="a3"/>
          <w:rFonts w:eastAsia="Arial Unicode MS"/>
          <w:color w:val="000000"/>
          <w:sz w:val="25"/>
          <w:szCs w:val="25"/>
        </w:rPr>
        <w:t>3</w:t>
      </w:r>
      <w:r w:rsidRPr="00940751">
        <w:rPr>
          <w:rStyle w:val="a3"/>
          <w:rFonts w:eastAsia="Arial Unicode MS"/>
          <w:color w:val="000000"/>
          <w:sz w:val="25"/>
          <w:szCs w:val="25"/>
        </w:rPr>
        <w:t>. Сезонные (летние) кафе</w:t>
      </w:r>
    </w:p>
    <w:p w:rsidR="0027127B" w:rsidRPr="00940751" w:rsidRDefault="00E9078B" w:rsidP="00B958FD">
      <w:pPr>
        <w:pStyle w:val="aff4"/>
        <w:ind w:firstLine="567"/>
        <w:jc w:val="both"/>
        <w:rPr>
          <w:rStyle w:val="a3"/>
          <w:rFonts w:eastAsia="Arial Unicode MS"/>
          <w:b w:val="0"/>
          <w:color w:val="000000"/>
          <w:sz w:val="25"/>
          <w:szCs w:val="25"/>
        </w:rPr>
      </w:pPr>
      <w:r w:rsidRPr="00940751">
        <w:rPr>
          <w:sz w:val="25"/>
          <w:szCs w:val="25"/>
        </w:rPr>
        <w:br/>
      </w:r>
      <w:r w:rsidR="00C64081" w:rsidRPr="00940751">
        <w:rPr>
          <w:rStyle w:val="a3"/>
          <w:rFonts w:eastAsia="Arial Unicode MS"/>
          <w:b w:val="0"/>
          <w:color w:val="000000"/>
          <w:sz w:val="25"/>
          <w:szCs w:val="25"/>
        </w:rPr>
        <w:tab/>
      </w:r>
      <w:r w:rsidRPr="00940751">
        <w:rPr>
          <w:rStyle w:val="a3"/>
          <w:rFonts w:eastAsia="Arial Unicode MS"/>
          <w:b w:val="0"/>
          <w:color w:val="000000"/>
          <w:sz w:val="25"/>
          <w:szCs w:val="25"/>
        </w:rPr>
        <w:t xml:space="preserve">1. </w:t>
      </w:r>
      <w:r w:rsidR="0027127B" w:rsidRPr="00940751">
        <w:rPr>
          <w:rStyle w:val="a3"/>
          <w:rFonts w:eastAsia="Arial Unicode MS"/>
          <w:b w:val="0"/>
          <w:color w:val="000000"/>
          <w:sz w:val="25"/>
          <w:szCs w:val="25"/>
        </w:rPr>
        <w:t>Размещение сезонных (летних) кафе производится на любой период времени с 1 апреля по 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27127B" w:rsidRPr="00940751" w:rsidRDefault="001148F3"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ab/>
      </w:r>
      <w:r w:rsidR="0027127B" w:rsidRPr="00940751">
        <w:rPr>
          <w:rStyle w:val="a3"/>
          <w:rFonts w:eastAsia="Arial Unicode MS"/>
          <w:b w:val="0"/>
          <w:color w:val="000000"/>
          <w:sz w:val="25"/>
          <w:szCs w:val="25"/>
        </w:rPr>
        <w:t>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27127B" w:rsidRPr="00940751" w:rsidRDefault="001148F3"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ab/>
      </w:r>
      <w:r w:rsidR="0027127B" w:rsidRPr="00940751">
        <w:rPr>
          <w:rStyle w:val="a3"/>
          <w:rFonts w:eastAsia="Arial Unicode MS"/>
          <w:b w:val="0"/>
          <w:color w:val="000000"/>
          <w:sz w:val="25"/>
          <w:szCs w:val="25"/>
        </w:rPr>
        <w:t>3. Не допускается размещение сезонных (летних) кафе:</w:t>
      </w:r>
    </w:p>
    <w:p w:rsidR="0027127B" w:rsidRPr="00940751" w:rsidRDefault="00643783"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1</w:t>
      </w:r>
      <w:r w:rsidR="0027127B" w:rsidRPr="00940751">
        <w:rPr>
          <w:rStyle w:val="a3"/>
          <w:rFonts w:eastAsia="Arial Unicode MS"/>
          <w:b w:val="0"/>
          <w:color w:val="000000"/>
          <w:sz w:val="25"/>
          <w:szCs w:val="25"/>
        </w:rPr>
        <w:t>)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27127B" w:rsidRPr="00940751" w:rsidRDefault="00643783"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2</w:t>
      </w:r>
      <w:r w:rsidR="0027127B" w:rsidRPr="00940751">
        <w:rPr>
          <w:rStyle w:val="a3"/>
          <w:rFonts w:eastAsia="Arial Unicode MS"/>
          <w:b w:val="0"/>
          <w:color w:val="000000"/>
          <w:sz w:val="25"/>
          <w:szCs w:val="25"/>
        </w:rPr>
        <w:t xml:space="preserve">)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w:t>
      </w:r>
      <w:r w:rsidR="0027127B" w:rsidRPr="00940751">
        <w:rPr>
          <w:rStyle w:val="a3"/>
          <w:rFonts w:eastAsia="Arial Unicode MS"/>
          <w:b w:val="0"/>
          <w:color w:val="000000"/>
          <w:sz w:val="25"/>
          <w:szCs w:val="25"/>
        </w:rPr>
        <w:lastRenderedPageBreak/>
        <w:t>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27127B" w:rsidRPr="00940751" w:rsidRDefault="00643783"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3</w:t>
      </w:r>
      <w:r w:rsidR="0027127B" w:rsidRPr="00940751">
        <w:rPr>
          <w:rStyle w:val="a3"/>
          <w:rFonts w:eastAsia="Arial Unicode MS"/>
          <w:b w:val="0"/>
          <w:color w:val="000000"/>
          <w:sz w:val="25"/>
          <w:szCs w:val="25"/>
        </w:rPr>
        <w:t>)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27127B" w:rsidRPr="00940751" w:rsidRDefault="00643783"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4</w:t>
      </w:r>
      <w:r w:rsidR="0027127B" w:rsidRPr="00940751">
        <w:rPr>
          <w:rStyle w:val="a3"/>
          <w:rFonts w:eastAsia="Arial Unicode MS"/>
          <w:b w:val="0"/>
          <w:color w:val="000000"/>
          <w:sz w:val="25"/>
          <w:szCs w:val="25"/>
        </w:rPr>
        <w:t>) без приспособления для беспрепятственного доступа к ним и к предоставляемым в них услугам инвалидов и других маломобильных групп населения.</w:t>
      </w:r>
    </w:p>
    <w:p w:rsidR="0027127B" w:rsidRPr="00940751" w:rsidRDefault="001148F3"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ab/>
      </w:r>
      <w:r w:rsidR="0027127B" w:rsidRPr="00940751">
        <w:rPr>
          <w:rStyle w:val="a3"/>
          <w:rFonts w:eastAsia="Arial Unicode MS"/>
          <w:b w:val="0"/>
          <w:color w:val="000000"/>
          <w:sz w:val="25"/>
          <w:szCs w:val="25"/>
        </w:rPr>
        <w:t>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администрация городского округа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27127B" w:rsidRPr="00940751" w:rsidRDefault="00A0644F"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ab/>
      </w:r>
      <w:r w:rsidR="0027127B" w:rsidRPr="00940751">
        <w:rPr>
          <w:rStyle w:val="a3"/>
          <w:rFonts w:eastAsia="Arial Unicode MS"/>
          <w:b w:val="0"/>
          <w:color w:val="000000"/>
          <w:sz w:val="25"/>
          <w:szCs w:val="25"/>
        </w:rPr>
        <w:t>5. При необходимости проведения аварийных работ уведомление производится незамедлительно.</w:t>
      </w:r>
    </w:p>
    <w:p w:rsidR="0027127B" w:rsidRPr="00940751" w:rsidRDefault="00A0644F"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ab/>
      </w:r>
      <w:r w:rsidR="0027127B" w:rsidRPr="00940751">
        <w:rPr>
          <w:rStyle w:val="a3"/>
          <w:rFonts w:eastAsia="Arial Unicode MS"/>
          <w:b w:val="0"/>
          <w:color w:val="000000"/>
          <w:sz w:val="25"/>
          <w:szCs w:val="25"/>
        </w:rPr>
        <w:t>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администрацией городского округа период времени.</w:t>
      </w:r>
    </w:p>
    <w:p w:rsidR="0027127B" w:rsidRPr="00940751" w:rsidRDefault="00A0644F"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ab/>
      </w:r>
      <w:r w:rsidR="0027127B" w:rsidRPr="00940751">
        <w:rPr>
          <w:rStyle w:val="a3"/>
          <w:rFonts w:eastAsia="Arial Unicode MS"/>
          <w:b w:val="0"/>
          <w:color w:val="000000"/>
          <w:sz w:val="25"/>
          <w:szCs w:val="25"/>
        </w:rPr>
        <w:t>7. При обустройстве сезонных (летних) кафе используются сборно-разборные (легковозводимые) конструкции, элементы оборудования.</w:t>
      </w:r>
    </w:p>
    <w:p w:rsidR="0027127B" w:rsidRPr="00940751" w:rsidRDefault="00A0644F"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ab/>
      </w:r>
      <w:r w:rsidR="0027127B" w:rsidRPr="00940751">
        <w:rPr>
          <w:rStyle w:val="a3"/>
          <w:rFonts w:eastAsia="Arial Unicode MS"/>
          <w:b w:val="0"/>
          <w:color w:val="000000"/>
          <w:sz w:val="25"/>
          <w:szCs w:val="25"/>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27127B" w:rsidRPr="00940751" w:rsidRDefault="00A0644F"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ab/>
      </w:r>
      <w:r w:rsidR="0027127B" w:rsidRPr="00940751">
        <w:rPr>
          <w:rStyle w:val="a3"/>
          <w:rFonts w:eastAsia="Arial Unicode MS"/>
          <w:b w:val="0"/>
          <w:color w:val="000000"/>
          <w:sz w:val="25"/>
          <w:szCs w:val="25"/>
        </w:rPr>
        <w:t>9. При оборудовании сезонных (летних) кафе не допускается:</w:t>
      </w:r>
    </w:p>
    <w:p w:rsidR="0027127B" w:rsidRPr="00940751" w:rsidRDefault="00643783"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1</w:t>
      </w:r>
      <w:r w:rsidR="0027127B" w:rsidRPr="00940751">
        <w:rPr>
          <w:rStyle w:val="a3"/>
          <w:rFonts w:eastAsia="Arial Unicode MS"/>
          <w:b w:val="0"/>
          <w:color w:val="000000"/>
          <w:sz w:val="25"/>
          <w:szCs w:val="25"/>
        </w:rPr>
        <w:t>) использование кирпича, строительных блоков и плит, монолитного бетона, железобетона, стальных профилированных листов, баннерной ткани;</w:t>
      </w:r>
    </w:p>
    <w:p w:rsidR="0027127B" w:rsidRPr="00940751" w:rsidRDefault="00643783"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2</w:t>
      </w:r>
      <w:r w:rsidR="0027127B" w:rsidRPr="00940751">
        <w:rPr>
          <w:rStyle w:val="a3"/>
          <w:rFonts w:eastAsia="Arial Unicode MS"/>
          <w:b w:val="0"/>
          <w:color w:val="000000"/>
          <w:sz w:val="25"/>
          <w:szCs w:val="25"/>
        </w:rPr>
        <w:t>) прокладка подземных инженерных коммуникаций и проведение строительно-монтажных работ капитального характера;</w:t>
      </w:r>
    </w:p>
    <w:p w:rsidR="0027127B" w:rsidRPr="00940751" w:rsidRDefault="00643783"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3</w:t>
      </w:r>
      <w:r w:rsidR="0027127B" w:rsidRPr="00940751">
        <w:rPr>
          <w:rStyle w:val="a3"/>
          <w:rFonts w:eastAsia="Arial Unicode MS"/>
          <w:b w:val="0"/>
          <w:color w:val="000000"/>
          <w:sz w:val="25"/>
          <w:szCs w:val="25"/>
        </w:rPr>
        <w:t>)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27127B" w:rsidRPr="00940751" w:rsidRDefault="00643783"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4</w:t>
      </w:r>
      <w:r w:rsidR="0027127B" w:rsidRPr="00940751">
        <w:rPr>
          <w:rStyle w:val="a3"/>
          <w:rFonts w:eastAsia="Arial Unicode MS"/>
          <w:b w:val="0"/>
          <w:color w:val="000000"/>
          <w:sz w:val="25"/>
          <w:szCs w:val="25"/>
        </w:rPr>
        <w:t>)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27127B" w:rsidRPr="00940751" w:rsidRDefault="00A0644F"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ab/>
      </w:r>
      <w:r w:rsidR="0027127B" w:rsidRPr="00940751">
        <w:rPr>
          <w:rStyle w:val="a3"/>
          <w:rFonts w:eastAsia="Arial Unicode MS"/>
          <w:b w:val="0"/>
          <w:color w:val="000000"/>
          <w:sz w:val="25"/>
          <w:szCs w:val="25"/>
        </w:rPr>
        <w:t>10. Допускается размещение элементов оборудования сезонного (летнего) кафе с заглублением элементов их крепления до 0,30 м.</w:t>
      </w:r>
    </w:p>
    <w:p w:rsidR="0027127B" w:rsidRPr="00940751" w:rsidRDefault="00A0644F"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ab/>
      </w:r>
      <w:r w:rsidR="0027127B" w:rsidRPr="00940751">
        <w:rPr>
          <w:rStyle w:val="a3"/>
          <w:rFonts w:eastAsia="Arial Unicode MS"/>
          <w:b w:val="0"/>
          <w:color w:val="000000"/>
          <w:sz w:val="25"/>
          <w:szCs w:val="25"/>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27127B" w:rsidRPr="00940751" w:rsidRDefault="00A0644F"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ab/>
      </w:r>
      <w:r w:rsidR="0027127B" w:rsidRPr="00940751">
        <w:rPr>
          <w:rStyle w:val="a3"/>
          <w:rFonts w:eastAsia="Arial Unicode MS"/>
          <w:b w:val="0"/>
          <w:color w:val="000000"/>
          <w:sz w:val="25"/>
          <w:szCs w:val="25"/>
        </w:rPr>
        <w:t xml:space="preserve">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w:t>
      </w:r>
      <w:r w:rsidR="0027127B" w:rsidRPr="00940751">
        <w:rPr>
          <w:rStyle w:val="a3"/>
          <w:rFonts w:eastAsia="Arial Unicode MS"/>
          <w:b w:val="0"/>
          <w:color w:val="000000"/>
          <w:sz w:val="25"/>
          <w:szCs w:val="25"/>
        </w:rPr>
        <w:lastRenderedPageBreak/>
        <w:t>размещения крайних точек выступа элементов оборудования сезонного (летнего) кафе относительно горизонтальной плоскости фасада.</w:t>
      </w:r>
    </w:p>
    <w:p w:rsidR="0027127B" w:rsidRPr="00940751" w:rsidRDefault="00A0644F"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ab/>
      </w:r>
      <w:r w:rsidR="0027127B" w:rsidRPr="00940751">
        <w:rPr>
          <w:rStyle w:val="a3"/>
          <w:rFonts w:eastAsia="Arial Unicode MS"/>
          <w:b w:val="0"/>
          <w:color w:val="000000"/>
          <w:sz w:val="25"/>
          <w:szCs w:val="25"/>
        </w:rPr>
        <w:t>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27127B" w:rsidRPr="00940751" w:rsidRDefault="00A0644F"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ab/>
      </w:r>
      <w:r w:rsidR="0027127B" w:rsidRPr="00940751">
        <w:rPr>
          <w:rStyle w:val="a3"/>
          <w:rFonts w:eastAsia="Arial Unicode MS"/>
          <w:b w:val="0"/>
          <w:color w:val="000000"/>
          <w:sz w:val="25"/>
          <w:szCs w:val="25"/>
        </w:rPr>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27127B" w:rsidRPr="00940751" w:rsidRDefault="0027127B"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27127B" w:rsidRPr="00940751" w:rsidRDefault="00A0644F"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ab/>
      </w:r>
      <w:r w:rsidR="0027127B" w:rsidRPr="00940751">
        <w:rPr>
          <w:rStyle w:val="a3"/>
          <w:rFonts w:eastAsia="Arial Unicode MS"/>
          <w:b w:val="0"/>
          <w:color w:val="000000"/>
          <w:sz w:val="25"/>
          <w:szCs w:val="25"/>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27127B" w:rsidRPr="00940751" w:rsidRDefault="0027127B"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Конструкции декоративных ограждений не должны содержать элементов, создающих угрозу получения травм.</w:t>
      </w:r>
    </w:p>
    <w:p w:rsidR="0027127B" w:rsidRPr="00940751" w:rsidRDefault="00A0644F"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ab/>
      </w:r>
      <w:r w:rsidR="0027127B" w:rsidRPr="00940751">
        <w:rPr>
          <w:rStyle w:val="a3"/>
          <w:rFonts w:eastAsia="Arial Unicode MS"/>
          <w:b w:val="0"/>
          <w:color w:val="000000"/>
          <w:sz w:val="25"/>
          <w:szCs w:val="25"/>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27127B" w:rsidRPr="00940751" w:rsidRDefault="00A0644F"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ab/>
      </w:r>
      <w:r w:rsidR="0027127B" w:rsidRPr="00940751">
        <w:rPr>
          <w:rStyle w:val="a3"/>
          <w:rFonts w:eastAsia="Arial Unicode MS"/>
          <w:b w:val="0"/>
          <w:color w:val="000000"/>
          <w:sz w:val="25"/>
          <w:szCs w:val="25"/>
        </w:rPr>
        <w:t>15. Элементы озеленения, используемые при обустройстве сезонного (летнего) кафе, должны быть устойчивыми.</w:t>
      </w:r>
    </w:p>
    <w:p w:rsidR="0027127B" w:rsidRPr="00940751" w:rsidRDefault="0027127B"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27127B" w:rsidRPr="00940751" w:rsidRDefault="00A0644F"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ab/>
      </w:r>
      <w:r w:rsidR="0027127B" w:rsidRPr="00940751">
        <w:rPr>
          <w:rStyle w:val="a3"/>
          <w:rFonts w:eastAsia="Arial Unicode MS"/>
          <w:b w:val="0"/>
          <w:color w:val="000000"/>
          <w:sz w:val="25"/>
          <w:szCs w:val="25"/>
        </w:rPr>
        <w:t>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27127B" w:rsidRPr="00940751" w:rsidRDefault="0027127B"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27127B" w:rsidRPr="00940751" w:rsidRDefault="00A0644F"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ab/>
      </w:r>
      <w:r w:rsidR="0027127B" w:rsidRPr="00940751">
        <w:rPr>
          <w:rStyle w:val="a3"/>
          <w:rFonts w:eastAsia="Arial Unicode MS"/>
          <w:b w:val="0"/>
          <w:color w:val="000000"/>
          <w:sz w:val="25"/>
          <w:szCs w:val="25"/>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27127B" w:rsidRPr="00940751" w:rsidRDefault="00A0644F"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ab/>
      </w:r>
      <w:r w:rsidR="0027127B" w:rsidRPr="00940751">
        <w:rPr>
          <w:rStyle w:val="a3"/>
          <w:rFonts w:eastAsia="Arial Unicode MS"/>
          <w:b w:val="0"/>
          <w:color w:val="000000"/>
          <w:sz w:val="25"/>
          <w:szCs w:val="25"/>
        </w:rPr>
        <w:t xml:space="preserve">17. Высота элементов оборудования сезонного (летнего) кафе не должна превышать высоту первого этажа (линии перекрытий между первым и вторым этажами) здания, </w:t>
      </w:r>
      <w:r w:rsidR="0027127B" w:rsidRPr="00940751">
        <w:rPr>
          <w:rStyle w:val="a3"/>
          <w:rFonts w:eastAsia="Arial Unicode MS"/>
          <w:b w:val="0"/>
          <w:color w:val="000000"/>
          <w:sz w:val="25"/>
          <w:szCs w:val="25"/>
        </w:rPr>
        <w:lastRenderedPageBreak/>
        <w:t>строения, сооружения, занимаемого стационарным предприятием общественного питания.</w:t>
      </w:r>
    </w:p>
    <w:p w:rsidR="0027127B" w:rsidRPr="00940751" w:rsidRDefault="00A0644F"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ab/>
      </w:r>
      <w:r w:rsidR="0027127B" w:rsidRPr="00940751">
        <w:rPr>
          <w:rStyle w:val="a3"/>
          <w:rFonts w:eastAsia="Arial Unicode MS"/>
          <w:b w:val="0"/>
          <w:color w:val="000000"/>
          <w:sz w:val="25"/>
          <w:szCs w:val="25"/>
        </w:rPr>
        <w:t>18. Элементы оборудования сезонных (летних) кафе должны содержаться в технически исправном состоянии, быть очищенн</w:t>
      </w:r>
      <w:r w:rsidR="00A21A28" w:rsidRPr="00940751">
        <w:rPr>
          <w:rStyle w:val="a3"/>
          <w:rFonts w:eastAsia="Arial Unicode MS"/>
          <w:b w:val="0"/>
          <w:color w:val="000000"/>
          <w:sz w:val="25"/>
          <w:szCs w:val="25"/>
        </w:rPr>
        <w:t>ыми от грязи и иных</w:t>
      </w:r>
      <w:r w:rsidR="0027127B" w:rsidRPr="00940751">
        <w:rPr>
          <w:rStyle w:val="a3"/>
          <w:rFonts w:eastAsia="Arial Unicode MS"/>
          <w:b w:val="0"/>
          <w:color w:val="000000"/>
          <w:sz w:val="25"/>
          <w:szCs w:val="25"/>
        </w:rPr>
        <w:t xml:space="preserve"> </w:t>
      </w:r>
      <w:r w:rsidR="00A21A28" w:rsidRPr="00940751">
        <w:rPr>
          <w:rStyle w:val="a3"/>
          <w:rFonts w:eastAsia="Arial Unicode MS"/>
          <w:b w:val="0"/>
          <w:color w:val="000000"/>
          <w:sz w:val="25"/>
          <w:szCs w:val="25"/>
        </w:rPr>
        <w:t>отходов</w:t>
      </w:r>
      <w:r w:rsidR="0027127B" w:rsidRPr="00940751">
        <w:rPr>
          <w:rStyle w:val="a3"/>
          <w:rFonts w:eastAsia="Arial Unicode MS"/>
          <w:b w:val="0"/>
          <w:color w:val="000000"/>
          <w:sz w:val="25"/>
          <w:szCs w:val="25"/>
        </w:rPr>
        <w:t>.</w:t>
      </w:r>
    </w:p>
    <w:p w:rsidR="0027127B" w:rsidRPr="00940751" w:rsidRDefault="0027127B"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 xml:space="preserve">Не допускается наличие на элементах оборудования механических повреждений, </w:t>
      </w:r>
      <w:r w:rsidR="009A146B" w:rsidRPr="00940751">
        <w:rPr>
          <w:rStyle w:val="a3"/>
          <w:rFonts w:eastAsia="Arial Unicode MS"/>
          <w:b w:val="0"/>
          <w:color w:val="000000"/>
          <w:sz w:val="25"/>
          <w:szCs w:val="25"/>
        </w:rPr>
        <w:t>прорывов,</w:t>
      </w:r>
      <w:r w:rsidRPr="00940751">
        <w:rPr>
          <w:rStyle w:val="a3"/>
          <w:rFonts w:eastAsia="Arial Unicode MS"/>
          <w:b w:val="0"/>
          <w:color w:val="000000"/>
          <w:sz w:val="25"/>
          <w:szCs w:val="25"/>
        </w:rPr>
        <w:t xml:space="preserve"> размещаемых на них полотен, а также нарушение целостности конструкций. Металлические э</w:t>
      </w:r>
      <w:r w:rsidR="000C403E" w:rsidRPr="00940751">
        <w:rPr>
          <w:rStyle w:val="a3"/>
          <w:rFonts w:eastAsia="Arial Unicode MS"/>
          <w:b w:val="0"/>
          <w:color w:val="000000"/>
          <w:sz w:val="25"/>
          <w:szCs w:val="25"/>
        </w:rPr>
        <w:t>лементы конструкций, оборудован</w:t>
      </w:r>
      <w:r w:rsidRPr="00940751">
        <w:rPr>
          <w:rStyle w:val="a3"/>
          <w:rFonts w:eastAsia="Arial Unicode MS"/>
          <w:b w:val="0"/>
          <w:color w:val="000000"/>
          <w:sz w:val="25"/>
          <w:szCs w:val="25"/>
        </w:rPr>
        <w:t>ия должны быть очищены от ржавчины и окрашены.</w:t>
      </w:r>
    </w:p>
    <w:p w:rsidR="0027127B" w:rsidRPr="00940751" w:rsidRDefault="00A0644F"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ab/>
      </w:r>
      <w:r w:rsidR="0027127B" w:rsidRPr="00940751">
        <w:rPr>
          <w:rStyle w:val="a3"/>
          <w:rFonts w:eastAsia="Arial Unicode MS"/>
          <w:b w:val="0"/>
          <w:color w:val="000000"/>
          <w:sz w:val="25"/>
          <w:szCs w:val="25"/>
        </w:rPr>
        <w:t>19. При эксплуатации сезонного (летнего) кафе не допускается:</w:t>
      </w:r>
    </w:p>
    <w:p w:rsidR="0027127B" w:rsidRPr="00940751" w:rsidRDefault="00643783"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1</w:t>
      </w:r>
      <w:r w:rsidR="0027127B" w:rsidRPr="00940751">
        <w:rPr>
          <w:rStyle w:val="a3"/>
          <w:rFonts w:eastAsia="Arial Unicode MS"/>
          <w:b w:val="0"/>
          <w:color w:val="000000"/>
          <w:sz w:val="25"/>
          <w:szCs w:val="25"/>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27127B" w:rsidRPr="00940751" w:rsidRDefault="00643783"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2</w:t>
      </w:r>
      <w:r w:rsidR="0027127B" w:rsidRPr="00940751">
        <w:rPr>
          <w:rStyle w:val="a3"/>
          <w:rFonts w:eastAsia="Arial Unicode MS"/>
          <w:b w:val="0"/>
          <w:color w:val="000000"/>
          <w:sz w:val="25"/>
          <w:szCs w:val="25"/>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 (здесь и далее необходимо соблюдать тишину и покой граждан не только в ночное время, а в соответствии с Законом Московской области от 07.03.2014 № 16/2014-ОЗ «Об обеспечении тишины и покоя граждан на территории Московской области». Предлагаемая редакция: использование звуковоспроизводящих устройств и устройств звукоусиления, игра на музыкальных инструментах, пение, а также иные действия, нарушающие требования  Закона Московской области от 07.03.2014 № 16/2014-ОЗ «Об обеспечении тишины и покоя граждан на территории Московской области», или такая редакция более пространная и универсальная: использование звуковоспроизводящих устройств и устройств звукоусиления, игра на музыкальных инструментах, пение, а также иные действия, нарушающие требования законодательства об обеспечении тишины и покоя граждан.).</w:t>
      </w:r>
    </w:p>
    <w:p w:rsidR="008B60C8" w:rsidRPr="00940751" w:rsidRDefault="00643783" w:rsidP="00B958FD">
      <w:pPr>
        <w:pStyle w:val="aff4"/>
        <w:ind w:firstLine="567"/>
        <w:jc w:val="both"/>
        <w:rPr>
          <w:rStyle w:val="a3"/>
          <w:rFonts w:eastAsia="Arial Unicode MS"/>
          <w:b w:val="0"/>
          <w:color w:val="000000"/>
          <w:sz w:val="25"/>
          <w:szCs w:val="25"/>
        </w:rPr>
      </w:pPr>
      <w:r w:rsidRPr="00940751">
        <w:rPr>
          <w:rStyle w:val="a3"/>
          <w:rFonts w:eastAsia="Arial Unicode MS"/>
          <w:b w:val="0"/>
          <w:color w:val="000000"/>
          <w:sz w:val="25"/>
          <w:szCs w:val="25"/>
        </w:rPr>
        <w:t>3</w:t>
      </w:r>
      <w:r w:rsidR="0027127B" w:rsidRPr="00940751">
        <w:rPr>
          <w:rStyle w:val="a3"/>
          <w:rFonts w:eastAsia="Arial Unicode MS"/>
          <w:b w:val="0"/>
          <w:color w:val="000000"/>
          <w:sz w:val="25"/>
          <w:szCs w:val="25"/>
        </w:rPr>
        <w:t>) использование осветительных приборов вблизи окон жилых помещений в случае прямого попадания на окна световых лучей.</w:t>
      </w:r>
    </w:p>
    <w:p w:rsidR="0027127B" w:rsidRPr="00940751" w:rsidRDefault="0027127B" w:rsidP="00B958FD">
      <w:pPr>
        <w:pStyle w:val="aff4"/>
        <w:ind w:firstLine="567"/>
        <w:jc w:val="both"/>
        <w:rPr>
          <w:rFonts w:eastAsiaTheme="minorHAnsi"/>
          <w:sz w:val="25"/>
          <w:szCs w:val="25"/>
          <w:lang w:eastAsia="en-US"/>
        </w:rPr>
      </w:pPr>
    </w:p>
    <w:p w:rsidR="008B60C8" w:rsidRPr="00940751" w:rsidRDefault="008B60C8" w:rsidP="00B958FD">
      <w:pPr>
        <w:pStyle w:val="aff4"/>
        <w:ind w:firstLine="567"/>
        <w:jc w:val="both"/>
        <w:rPr>
          <w:rFonts w:eastAsiaTheme="minorHAnsi"/>
          <w:b/>
          <w:bCs/>
          <w:sz w:val="25"/>
          <w:szCs w:val="25"/>
          <w:lang w:eastAsia="en-US"/>
        </w:rPr>
      </w:pPr>
      <w:r w:rsidRPr="00940751">
        <w:rPr>
          <w:rFonts w:eastAsiaTheme="minorHAnsi"/>
          <w:b/>
          <w:bCs/>
          <w:sz w:val="25"/>
          <w:szCs w:val="25"/>
          <w:lang w:eastAsia="en-US"/>
        </w:rPr>
        <w:t xml:space="preserve">Статья </w:t>
      </w:r>
      <w:r w:rsidR="00C01B6A" w:rsidRPr="00940751">
        <w:rPr>
          <w:rFonts w:eastAsiaTheme="minorHAnsi"/>
          <w:b/>
          <w:bCs/>
          <w:sz w:val="25"/>
          <w:szCs w:val="25"/>
          <w:lang w:eastAsia="en-US"/>
        </w:rPr>
        <w:t>3</w:t>
      </w:r>
      <w:r w:rsidR="00943483" w:rsidRPr="00940751">
        <w:rPr>
          <w:rFonts w:eastAsiaTheme="minorHAnsi"/>
          <w:b/>
          <w:bCs/>
          <w:sz w:val="25"/>
          <w:szCs w:val="25"/>
          <w:lang w:eastAsia="en-US"/>
        </w:rPr>
        <w:t>4</w:t>
      </w:r>
      <w:r w:rsidRPr="00940751">
        <w:rPr>
          <w:rFonts w:eastAsiaTheme="minorHAnsi"/>
          <w:b/>
          <w:bCs/>
          <w:sz w:val="25"/>
          <w:szCs w:val="25"/>
          <w:lang w:eastAsia="en-US"/>
        </w:rPr>
        <w:t>. Требования к установке ограждений (заборов)</w:t>
      </w:r>
    </w:p>
    <w:p w:rsidR="00D8369A" w:rsidRPr="00940751" w:rsidRDefault="00D8369A" w:rsidP="00B958FD">
      <w:pPr>
        <w:pStyle w:val="aff4"/>
        <w:ind w:firstLine="567"/>
        <w:jc w:val="both"/>
        <w:rPr>
          <w:rStyle w:val="a3"/>
          <w:rFonts w:eastAsia="Arial Unicode MS"/>
          <w:color w:val="000000"/>
          <w:sz w:val="25"/>
          <w:szCs w:val="25"/>
        </w:rPr>
      </w:pPr>
    </w:p>
    <w:p w:rsidR="00DC180D" w:rsidRPr="00940751" w:rsidRDefault="00A0644F" w:rsidP="00B958FD">
      <w:pPr>
        <w:pStyle w:val="aff4"/>
        <w:ind w:firstLine="567"/>
        <w:jc w:val="both"/>
        <w:rPr>
          <w:bCs/>
          <w:sz w:val="25"/>
          <w:szCs w:val="25"/>
        </w:rPr>
      </w:pPr>
      <w:r w:rsidRPr="00940751">
        <w:rPr>
          <w:rFonts w:eastAsiaTheme="minorHAnsi"/>
          <w:sz w:val="25"/>
          <w:szCs w:val="25"/>
          <w:lang w:eastAsia="en-US"/>
        </w:rPr>
        <w:tab/>
      </w:r>
      <w:r w:rsidR="00BF32CC" w:rsidRPr="00940751">
        <w:rPr>
          <w:rFonts w:eastAsiaTheme="minorHAnsi"/>
          <w:sz w:val="25"/>
          <w:szCs w:val="25"/>
          <w:lang w:eastAsia="en-US"/>
        </w:rPr>
        <w:t xml:space="preserve">1. </w:t>
      </w:r>
      <w:r w:rsidR="00DC180D" w:rsidRPr="00940751">
        <w:rPr>
          <w:rFonts w:eastAsia="Calibri"/>
          <w:sz w:val="25"/>
          <w:szCs w:val="25"/>
          <w:lang w:eastAsia="en-US"/>
        </w:rPr>
        <w:t xml:space="preserve">На территории муниципальных образований установка и реконструкция ограждений должна производиться исходя из необходимости, сформированной условиями эксплуатации или охраны территорий, зданий и иных объектов, в соответствии с требованиями к </w:t>
      </w:r>
      <w:r w:rsidR="00DC180D" w:rsidRPr="00940751">
        <w:rPr>
          <w:bCs/>
          <w:sz w:val="25"/>
          <w:szCs w:val="25"/>
        </w:rPr>
        <w:t>архитектурно-художественному облику территории, утвержденному органами местного самоуправления, паспортом колористического решения фасадов зданий, строений, сооружений, ограждений.</w:t>
      </w:r>
    </w:p>
    <w:p w:rsidR="00D831C5" w:rsidRPr="00940751" w:rsidRDefault="00C64081" w:rsidP="00B958FD">
      <w:pPr>
        <w:pStyle w:val="aff4"/>
        <w:ind w:firstLine="567"/>
        <w:jc w:val="both"/>
        <w:rPr>
          <w:rFonts w:eastAsia="Calibri"/>
          <w:sz w:val="25"/>
          <w:szCs w:val="25"/>
          <w:lang w:eastAsia="en-US"/>
        </w:rPr>
      </w:pPr>
      <w:r w:rsidRPr="00940751">
        <w:rPr>
          <w:rFonts w:eastAsiaTheme="minorHAnsi"/>
          <w:sz w:val="25"/>
          <w:szCs w:val="25"/>
          <w:lang w:eastAsia="en-US"/>
        </w:rPr>
        <w:t xml:space="preserve">2. </w:t>
      </w:r>
      <w:r w:rsidR="00ED66F9" w:rsidRPr="00940751">
        <w:rPr>
          <w:rFonts w:eastAsia="Calibri"/>
          <w:sz w:val="25"/>
          <w:szCs w:val="25"/>
          <w:lang w:eastAsia="en-US"/>
        </w:rPr>
        <w:t>У</w:t>
      </w:r>
      <w:r w:rsidR="00D831C5" w:rsidRPr="00940751">
        <w:rPr>
          <w:rFonts w:eastAsia="Calibri"/>
          <w:sz w:val="25"/>
          <w:szCs w:val="25"/>
          <w:lang w:eastAsia="en-US"/>
        </w:rPr>
        <w:t>становка ограждений</w:t>
      </w:r>
      <w:r w:rsidR="00ED66F9" w:rsidRPr="00940751">
        <w:rPr>
          <w:rFonts w:eastAsia="Calibri"/>
          <w:sz w:val="25"/>
          <w:szCs w:val="25"/>
          <w:lang w:eastAsia="en-US"/>
        </w:rPr>
        <w:t>, прилегающих к общественным территориям,</w:t>
      </w:r>
      <w:r w:rsidR="00D831C5" w:rsidRPr="00940751">
        <w:rPr>
          <w:rFonts w:eastAsia="Calibri"/>
          <w:sz w:val="25"/>
          <w:szCs w:val="25"/>
          <w:lang w:eastAsia="en-US"/>
        </w:rPr>
        <w:t xml:space="preserve"> газонных и тротуарных</w:t>
      </w:r>
      <w:r w:rsidR="00ED66F9" w:rsidRPr="00940751">
        <w:rPr>
          <w:rFonts w:eastAsia="Calibri"/>
          <w:sz w:val="25"/>
          <w:szCs w:val="25"/>
          <w:lang w:eastAsia="en-US"/>
        </w:rPr>
        <w:t xml:space="preserve"> ограждений</w:t>
      </w:r>
      <w:r w:rsidR="00D831C5" w:rsidRPr="00940751">
        <w:rPr>
          <w:rFonts w:eastAsia="Calibri"/>
          <w:sz w:val="25"/>
          <w:szCs w:val="25"/>
          <w:lang w:eastAsia="en-US"/>
        </w:rPr>
        <w:t xml:space="preserve"> на территории муниципальных образований осуществляется по согласованию с органом местного самоуправления соответствующего муниципального образования. Самовольная установка ограждений не допускается.</w:t>
      </w:r>
    </w:p>
    <w:p w:rsidR="00D831C5" w:rsidRPr="00940751" w:rsidRDefault="00D831C5" w:rsidP="00B958FD">
      <w:pPr>
        <w:pStyle w:val="aff4"/>
        <w:ind w:firstLine="567"/>
        <w:jc w:val="both"/>
        <w:rPr>
          <w:spacing w:val="2"/>
          <w:sz w:val="25"/>
          <w:szCs w:val="25"/>
        </w:rPr>
      </w:pPr>
      <w:r w:rsidRPr="00940751">
        <w:rPr>
          <w:rFonts w:eastAsia="Calibri"/>
          <w:sz w:val="25"/>
          <w:szCs w:val="25"/>
          <w:lang w:eastAsia="en-US"/>
        </w:rPr>
        <w:t>Ограждения</w:t>
      </w:r>
      <w:r w:rsidRPr="00940751">
        <w:rPr>
          <w:spacing w:val="2"/>
          <w:sz w:val="25"/>
          <w:szCs w:val="25"/>
        </w:rPr>
        <w:t xml:space="preserve">, размещаемые с нарушением установленных требований, подлежат демонтажу и транспортировке с целью временного хранения в порядке, утверждаемом органами местного самоуправления, за счет собственника (правообладателя) земельного участка, на котором установлены такие ограждения либо за счет средств бюджета муниципального образования. </w:t>
      </w:r>
    </w:p>
    <w:p w:rsidR="00D831C5" w:rsidRPr="00940751" w:rsidRDefault="00D831C5" w:rsidP="00B958FD">
      <w:pPr>
        <w:pStyle w:val="aff4"/>
        <w:ind w:firstLine="567"/>
        <w:jc w:val="both"/>
        <w:rPr>
          <w:spacing w:val="2"/>
          <w:sz w:val="25"/>
          <w:szCs w:val="25"/>
        </w:rPr>
      </w:pPr>
      <w:r w:rsidRPr="00940751">
        <w:rPr>
          <w:spacing w:val="2"/>
          <w:sz w:val="25"/>
          <w:szCs w:val="25"/>
        </w:rPr>
        <w:t>Ограждения, соответствующие признакам капитального объекта, подлежат демонтажу в соответствии с законодательством Российской Федерации о градостроительной деятельности.</w:t>
      </w:r>
    </w:p>
    <w:p w:rsidR="00D831C5" w:rsidRPr="00940751" w:rsidRDefault="00D831C5" w:rsidP="00B958FD">
      <w:pPr>
        <w:pStyle w:val="aff4"/>
        <w:ind w:firstLine="567"/>
        <w:jc w:val="both"/>
        <w:rPr>
          <w:bCs/>
          <w:sz w:val="25"/>
          <w:szCs w:val="25"/>
        </w:rPr>
      </w:pPr>
      <w:r w:rsidRPr="00940751">
        <w:rPr>
          <w:spacing w:val="2"/>
          <w:sz w:val="25"/>
          <w:szCs w:val="25"/>
        </w:rPr>
        <w:t xml:space="preserve">При проведении работ по благоустройству территорий муниципальных образований за счет средств </w:t>
      </w:r>
      <w:r w:rsidRPr="00940751">
        <w:rPr>
          <w:bCs/>
          <w:sz w:val="25"/>
          <w:szCs w:val="25"/>
        </w:rPr>
        <w:t xml:space="preserve">бюджета муниципального образования органы местного самоуправления </w:t>
      </w:r>
      <w:r w:rsidRPr="00940751">
        <w:rPr>
          <w:bCs/>
          <w:sz w:val="25"/>
          <w:szCs w:val="25"/>
        </w:rPr>
        <w:lastRenderedPageBreak/>
        <w:t xml:space="preserve">вправе предусматривать средства на демонтаж </w:t>
      </w:r>
      <w:r w:rsidRPr="00940751">
        <w:rPr>
          <w:rFonts w:eastAsia="Calibri"/>
          <w:sz w:val="25"/>
          <w:szCs w:val="25"/>
          <w:lang w:eastAsia="en-US"/>
        </w:rPr>
        <w:t>ограждений</w:t>
      </w:r>
      <w:r w:rsidRPr="00940751">
        <w:rPr>
          <w:spacing w:val="2"/>
          <w:sz w:val="25"/>
          <w:szCs w:val="25"/>
        </w:rPr>
        <w:t xml:space="preserve">, несоответствующих установленным требованиям и установку новых ограждений </w:t>
      </w:r>
      <w:r w:rsidRPr="00940751">
        <w:rPr>
          <w:rFonts w:eastAsia="Calibri"/>
          <w:sz w:val="25"/>
          <w:szCs w:val="25"/>
          <w:lang w:eastAsia="en-US"/>
        </w:rPr>
        <w:t xml:space="preserve">в соответствии с требованиями к </w:t>
      </w:r>
      <w:r w:rsidRPr="00940751">
        <w:rPr>
          <w:bCs/>
          <w:sz w:val="25"/>
          <w:szCs w:val="25"/>
        </w:rPr>
        <w:t>архитектурно-художественному облику муниципального образования, утвержденному органами местного самоуправления, паспорта колористического решения фасадов зданий, строений, сооружений, ограждений.</w:t>
      </w:r>
    </w:p>
    <w:p w:rsidR="00D831C5" w:rsidRPr="00940751" w:rsidRDefault="00D831C5" w:rsidP="00B958FD">
      <w:pPr>
        <w:pStyle w:val="aff4"/>
        <w:ind w:firstLine="567"/>
        <w:jc w:val="both"/>
        <w:rPr>
          <w:rFonts w:eastAsiaTheme="minorHAnsi"/>
          <w:sz w:val="25"/>
          <w:szCs w:val="25"/>
          <w:lang w:eastAsia="en-US"/>
        </w:rPr>
      </w:pPr>
      <w:r w:rsidRPr="00940751">
        <w:rPr>
          <w:spacing w:val="2"/>
          <w:sz w:val="25"/>
          <w:szCs w:val="25"/>
        </w:rPr>
        <w:t>По отдельным видам ограждений могут быть установлены типовые формы.</w:t>
      </w:r>
      <w:r w:rsidR="00A0644F" w:rsidRPr="00940751">
        <w:rPr>
          <w:rFonts w:eastAsiaTheme="minorHAnsi"/>
          <w:sz w:val="25"/>
          <w:szCs w:val="25"/>
          <w:lang w:eastAsia="en-US"/>
        </w:rPr>
        <w:tab/>
      </w:r>
    </w:p>
    <w:p w:rsidR="00BF32CC" w:rsidRPr="00940751" w:rsidRDefault="00ED7B3D" w:rsidP="00B958FD">
      <w:pPr>
        <w:pStyle w:val="aff4"/>
        <w:ind w:firstLine="567"/>
        <w:jc w:val="both"/>
        <w:rPr>
          <w:rFonts w:eastAsiaTheme="minorHAnsi"/>
          <w:sz w:val="25"/>
          <w:szCs w:val="25"/>
          <w:lang w:eastAsia="en-US"/>
        </w:rPr>
      </w:pPr>
      <w:r w:rsidRPr="00940751">
        <w:rPr>
          <w:rFonts w:eastAsiaTheme="minorHAnsi"/>
          <w:sz w:val="25"/>
          <w:szCs w:val="25"/>
          <w:lang w:eastAsia="en-US"/>
        </w:rPr>
        <w:t>3</w:t>
      </w:r>
      <w:r w:rsidR="00BF32CC" w:rsidRPr="00940751">
        <w:rPr>
          <w:rFonts w:eastAsiaTheme="minorHAnsi"/>
          <w:sz w:val="25"/>
          <w:szCs w:val="25"/>
          <w:lang w:eastAsia="en-US"/>
        </w:rPr>
        <w:t>.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- 1,8-2,0 м); по виду материала их изготовления;</w:t>
      </w:r>
      <w:r w:rsidR="00DB7958" w:rsidRPr="00940751">
        <w:rPr>
          <w:rFonts w:eastAsiaTheme="minorHAnsi"/>
          <w:sz w:val="25"/>
          <w:szCs w:val="25"/>
          <w:lang w:eastAsia="en-US"/>
        </w:rPr>
        <w:t xml:space="preserve"> </w:t>
      </w:r>
      <w:r w:rsidR="00BF32CC" w:rsidRPr="00940751">
        <w:rPr>
          <w:rFonts w:eastAsiaTheme="minorHAnsi"/>
          <w:sz w:val="25"/>
          <w:szCs w:val="25"/>
          <w:lang w:eastAsia="en-US"/>
        </w:rPr>
        <w:t>по степени проницаемости для взгляда (прозрачные, глухие); по степени стационарности (постоянные, временные, передвижные).</w:t>
      </w:r>
    </w:p>
    <w:p w:rsidR="00BF32CC" w:rsidRPr="00940751" w:rsidRDefault="00A0644F"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ED7B3D" w:rsidRPr="00940751">
        <w:rPr>
          <w:rFonts w:eastAsiaTheme="minorHAnsi"/>
          <w:sz w:val="25"/>
          <w:szCs w:val="25"/>
          <w:lang w:eastAsia="en-US"/>
        </w:rPr>
        <w:t>4</w:t>
      </w:r>
      <w:r w:rsidR="00BF32CC" w:rsidRPr="00940751">
        <w:rPr>
          <w:rFonts w:eastAsiaTheme="minorHAnsi"/>
          <w:sz w:val="25"/>
          <w:szCs w:val="25"/>
          <w:lang w:eastAsia="en-US"/>
        </w:rPr>
        <w:t>. Высота ограждений не должна превышать двух метров. При наличии специальных требований, связанных с особенностями эксплуатации и (или) безопаснос</w:t>
      </w:r>
      <w:r w:rsidR="00396862" w:rsidRPr="00940751">
        <w:rPr>
          <w:rFonts w:eastAsiaTheme="minorHAnsi"/>
          <w:sz w:val="25"/>
          <w:szCs w:val="25"/>
          <w:lang w:eastAsia="en-US"/>
        </w:rPr>
        <w:t xml:space="preserve">тью объекта, высота ограждения может быть увеличена, </w:t>
      </w:r>
      <w:r w:rsidR="00837FA9" w:rsidRPr="00940751">
        <w:rPr>
          <w:rFonts w:eastAsiaTheme="minorHAnsi"/>
          <w:sz w:val="25"/>
          <w:szCs w:val="25"/>
          <w:lang w:eastAsia="en-US"/>
        </w:rPr>
        <w:t xml:space="preserve">но при этом не может быть более трех </w:t>
      </w:r>
      <w:r w:rsidR="00BF32CC" w:rsidRPr="00940751">
        <w:rPr>
          <w:rFonts w:eastAsiaTheme="minorHAnsi"/>
          <w:sz w:val="25"/>
          <w:szCs w:val="25"/>
          <w:lang w:eastAsia="en-US"/>
        </w:rPr>
        <w:t>метров.</w:t>
      </w:r>
    </w:p>
    <w:p w:rsidR="00BF32CC" w:rsidRPr="00940751" w:rsidRDefault="00A0644F"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ED7B3D" w:rsidRPr="00940751">
        <w:rPr>
          <w:rFonts w:eastAsiaTheme="minorHAnsi"/>
          <w:sz w:val="25"/>
          <w:szCs w:val="25"/>
          <w:lang w:eastAsia="en-US"/>
        </w:rPr>
        <w:t>5</w:t>
      </w:r>
      <w:r w:rsidR="00BF32CC" w:rsidRPr="00940751">
        <w:rPr>
          <w:rFonts w:eastAsiaTheme="minorHAnsi"/>
          <w:sz w:val="25"/>
          <w:szCs w:val="25"/>
          <w:lang w:eastAsia="en-US"/>
        </w:rPr>
        <w:t xml:space="preserve">. Высота ограждений между смежными земельными участками индивидуальной жилой застройки вдоль улиц не должна превышать 2 м, при соблюдении условий проветривания. </w:t>
      </w:r>
    </w:p>
    <w:p w:rsidR="00BF32CC" w:rsidRPr="00940751" w:rsidRDefault="00A0644F"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ED7B3D" w:rsidRPr="00940751">
        <w:rPr>
          <w:rFonts w:eastAsiaTheme="minorHAnsi"/>
          <w:sz w:val="25"/>
          <w:szCs w:val="25"/>
          <w:lang w:eastAsia="en-US"/>
        </w:rPr>
        <w:t>6</w:t>
      </w:r>
      <w:r w:rsidR="000F5F96" w:rsidRPr="00940751">
        <w:rPr>
          <w:rFonts w:eastAsiaTheme="minorHAnsi"/>
          <w:sz w:val="25"/>
          <w:szCs w:val="25"/>
          <w:lang w:eastAsia="en-US"/>
        </w:rPr>
        <w:t xml:space="preserve">. </w:t>
      </w:r>
      <w:r w:rsidR="00BF32CC" w:rsidRPr="00940751">
        <w:rPr>
          <w:rFonts w:eastAsiaTheme="minorHAnsi"/>
          <w:sz w:val="25"/>
          <w:szCs w:val="25"/>
          <w:lang w:eastAsia="en-US"/>
        </w:rPr>
        <w:t>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BF32CC" w:rsidRPr="00940751" w:rsidRDefault="00A0644F"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ED7B3D" w:rsidRPr="00940751">
        <w:rPr>
          <w:rFonts w:eastAsiaTheme="minorHAnsi"/>
          <w:sz w:val="25"/>
          <w:szCs w:val="25"/>
          <w:lang w:eastAsia="en-US"/>
        </w:rPr>
        <w:t>7</w:t>
      </w:r>
      <w:r w:rsidR="00BF32CC" w:rsidRPr="00940751">
        <w:rPr>
          <w:rFonts w:eastAsiaTheme="minorHAnsi"/>
          <w:sz w:val="25"/>
          <w:szCs w:val="25"/>
          <w:lang w:eastAsia="en-US"/>
        </w:rPr>
        <w:t>. Строительство или установка ограждений, а также ограждающих устройств для регулирования (ограничения) въезда и (или) выезда, парковки транспортных средств на придомовых территориях (шлагбаумов, цепей, барьеров, парковочных столбиков и др.), осуществляется в порядке, установленном действующим законодательством РФ, по согласованию с администрацией городского округа. Самовольная установк</w:t>
      </w:r>
      <w:r w:rsidR="00EF4929" w:rsidRPr="00940751">
        <w:rPr>
          <w:rFonts w:eastAsiaTheme="minorHAnsi"/>
          <w:sz w:val="25"/>
          <w:szCs w:val="25"/>
          <w:lang w:eastAsia="en-US"/>
        </w:rPr>
        <w:t xml:space="preserve">а ограждений и </w:t>
      </w:r>
      <w:r w:rsidR="00396862" w:rsidRPr="00940751">
        <w:rPr>
          <w:rFonts w:eastAsiaTheme="minorHAnsi"/>
          <w:sz w:val="25"/>
          <w:szCs w:val="25"/>
          <w:lang w:eastAsia="en-US"/>
        </w:rPr>
        <w:t xml:space="preserve">ограждающих устройств не </w:t>
      </w:r>
      <w:r w:rsidR="00BF32CC" w:rsidRPr="00940751">
        <w:rPr>
          <w:rFonts w:eastAsiaTheme="minorHAnsi"/>
          <w:sz w:val="25"/>
          <w:szCs w:val="25"/>
          <w:lang w:eastAsia="en-US"/>
        </w:rPr>
        <w:t xml:space="preserve">допускается. </w:t>
      </w:r>
    </w:p>
    <w:p w:rsidR="00BF32CC" w:rsidRPr="00940751" w:rsidRDefault="00A0644F"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ED7B3D" w:rsidRPr="00940751">
        <w:rPr>
          <w:rFonts w:eastAsiaTheme="minorHAnsi"/>
          <w:sz w:val="25"/>
          <w:szCs w:val="25"/>
          <w:lang w:eastAsia="en-US"/>
        </w:rPr>
        <w:t>8</w:t>
      </w:r>
      <w:r w:rsidR="00BF32CC" w:rsidRPr="00940751">
        <w:rPr>
          <w:rFonts w:eastAsiaTheme="minorHAnsi"/>
          <w:sz w:val="25"/>
          <w:szCs w:val="25"/>
          <w:lang w:eastAsia="en-US"/>
        </w:rPr>
        <w:t>. На территории населенных пунктов ограждения соседних участков индивидуальных жилых домов и иных частных домовладений, выходящие на одну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 согласно утвержденным образцам администрацией городского округа.</w:t>
      </w:r>
    </w:p>
    <w:p w:rsidR="00BF32CC" w:rsidRPr="00940751" w:rsidRDefault="00A0644F"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ED7B3D" w:rsidRPr="00940751">
        <w:rPr>
          <w:rFonts w:eastAsiaTheme="minorHAnsi"/>
          <w:sz w:val="25"/>
          <w:szCs w:val="25"/>
          <w:lang w:eastAsia="en-US"/>
        </w:rPr>
        <w:t>9</w:t>
      </w:r>
      <w:r w:rsidR="00BF32CC" w:rsidRPr="00940751">
        <w:rPr>
          <w:rFonts w:eastAsiaTheme="minorHAnsi"/>
          <w:sz w:val="25"/>
          <w:szCs w:val="25"/>
          <w:lang w:eastAsia="en-US"/>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BF32CC" w:rsidRPr="00940751" w:rsidRDefault="00A0644F"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ED7B3D" w:rsidRPr="00940751">
        <w:rPr>
          <w:rFonts w:eastAsiaTheme="minorHAnsi"/>
          <w:sz w:val="25"/>
          <w:szCs w:val="25"/>
          <w:lang w:eastAsia="en-US"/>
        </w:rPr>
        <w:t>10</w:t>
      </w:r>
      <w:r w:rsidR="00BF32CC" w:rsidRPr="00940751">
        <w:rPr>
          <w:rFonts w:eastAsiaTheme="minorHAnsi"/>
          <w:sz w:val="25"/>
          <w:szCs w:val="25"/>
          <w:lang w:eastAsia="en-US"/>
        </w:rPr>
        <w:t>.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BF32CC" w:rsidRPr="00940751" w:rsidRDefault="00A0644F"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BF32CC" w:rsidRPr="00940751">
        <w:rPr>
          <w:rFonts w:eastAsiaTheme="minorHAnsi"/>
          <w:sz w:val="25"/>
          <w:szCs w:val="25"/>
          <w:lang w:eastAsia="en-US"/>
        </w:rPr>
        <w:t>1</w:t>
      </w:r>
      <w:r w:rsidR="00FA6058" w:rsidRPr="00940751">
        <w:rPr>
          <w:rFonts w:eastAsiaTheme="minorHAnsi"/>
          <w:sz w:val="25"/>
          <w:szCs w:val="25"/>
          <w:lang w:eastAsia="en-US"/>
        </w:rPr>
        <w:t>1</w:t>
      </w:r>
      <w:r w:rsidR="00BF32CC" w:rsidRPr="00940751">
        <w:rPr>
          <w:rFonts w:eastAsiaTheme="minorHAnsi"/>
          <w:sz w:val="25"/>
          <w:szCs w:val="25"/>
          <w:lang w:eastAsia="en-US"/>
        </w:rPr>
        <w:t xml:space="preserve">. Применение на территории городского округа </w:t>
      </w:r>
      <w:r w:rsidR="00EF4929" w:rsidRPr="00940751">
        <w:rPr>
          <w:rFonts w:eastAsiaTheme="minorHAnsi"/>
          <w:sz w:val="25"/>
          <w:szCs w:val="25"/>
          <w:lang w:eastAsia="en-US"/>
        </w:rPr>
        <w:t xml:space="preserve">ограждений из сетки-рабицы </w:t>
      </w:r>
      <w:r w:rsidR="00BF32CC" w:rsidRPr="00940751">
        <w:rPr>
          <w:rFonts w:eastAsiaTheme="minorHAnsi"/>
          <w:sz w:val="25"/>
          <w:szCs w:val="25"/>
          <w:lang w:eastAsia="en-US"/>
        </w:rPr>
        <w:t>не допускается, за исключением ограждений индивидуальн</w:t>
      </w:r>
      <w:r w:rsidR="00EF4929" w:rsidRPr="00940751">
        <w:rPr>
          <w:rFonts w:eastAsiaTheme="minorHAnsi"/>
          <w:sz w:val="25"/>
          <w:szCs w:val="25"/>
          <w:lang w:eastAsia="en-US"/>
        </w:rPr>
        <w:t xml:space="preserve">ых жилых домов малой этажности </w:t>
      </w:r>
      <w:r w:rsidR="00BF32CC" w:rsidRPr="00940751">
        <w:rPr>
          <w:rFonts w:eastAsiaTheme="minorHAnsi"/>
          <w:sz w:val="25"/>
          <w:szCs w:val="25"/>
          <w:lang w:eastAsia="en-US"/>
        </w:rPr>
        <w:t>и дачных участков, при условии использования полноценных секций в металлической раме.</w:t>
      </w:r>
    </w:p>
    <w:p w:rsidR="00BF32CC" w:rsidRPr="00940751" w:rsidRDefault="00A0644F" w:rsidP="00B958FD">
      <w:pPr>
        <w:pStyle w:val="aff4"/>
        <w:ind w:firstLine="567"/>
        <w:jc w:val="both"/>
        <w:rPr>
          <w:rFonts w:eastAsiaTheme="minorHAnsi"/>
          <w:sz w:val="25"/>
          <w:szCs w:val="25"/>
          <w:lang w:eastAsia="en-US"/>
        </w:rPr>
      </w:pPr>
      <w:r w:rsidRPr="00940751">
        <w:rPr>
          <w:rFonts w:eastAsiaTheme="minorHAnsi"/>
          <w:sz w:val="25"/>
          <w:szCs w:val="25"/>
          <w:lang w:eastAsia="en-US"/>
        </w:rPr>
        <w:lastRenderedPageBreak/>
        <w:tab/>
      </w:r>
      <w:r w:rsidR="00FA6058" w:rsidRPr="00940751">
        <w:rPr>
          <w:rFonts w:eastAsiaTheme="minorHAnsi"/>
          <w:sz w:val="25"/>
          <w:szCs w:val="25"/>
          <w:lang w:eastAsia="en-US"/>
        </w:rPr>
        <w:t>12</w:t>
      </w:r>
      <w:r w:rsidR="00EF4929" w:rsidRPr="00940751">
        <w:rPr>
          <w:rFonts w:eastAsiaTheme="minorHAnsi"/>
          <w:sz w:val="25"/>
          <w:szCs w:val="25"/>
          <w:lang w:eastAsia="en-US"/>
        </w:rPr>
        <w:t xml:space="preserve">. </w:t>
      </w:r>
      <w:r w:rsidR="00BF32CC" w:rsidRPr="00940751">
        <w:rPr>
          <w:rFonts w:eastAsiaTheme="minorHAnsi"/>
          <w:sz w:val="25"/>
          <w:szCs w:val="25"/>
          <w:lang w:eastAsia="en-US"/>
        </w:rPr>
        <w:t>Установка ограждений из бытовых отходов и их элементов не допускается.</w:t>
      </w:r>
    </w:p>
    <w:p w:rsidR="008B60C8" w:rsidRPr="00940751" w:rsidRDefault="00A0644F"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FA6058" w:rsidRPr="00940751">
        <w:rPr>
          <w:rFonts w:eastAsiaTheme="minorHAnsi"/>
          <w:sz w:val="25"/>
          <w:szCs w:val="25"/>
          <w:lang w:eastAsia="en-US"/>
        </w:rPr>
        <w:t>13</w:t>
      </w:r>
      <w:r w:rsidR="00DB7958" w:rsidRPr="00940751">
        <w:rPr>
          <w:rFonts w:eastAsiaTheme="minorHAnsi"/>
          <w:sz w:val="25"/>
          <w:szCs w:val="25"/>
          <w:lang w:eastAsia="en-US"/>
        </w:rPr>
        <w:t xml:space="preserve">. </w:t>
      </w:r>
      <w:r w:rsidR="00BF32CC" w:rsidRPr="00940751">
        <w:rPr>
          <w:rFonts w:eastAsiaTheme="minorHAnsi"/>
          <w:sz w:val="25"/>
          <w:szCs w:val="25"/>
          <w:lang w:eastAsia="en-US"/>
        </w:rPr>
        <w:t>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9C77DC" w:rsidRPr="00940751" w:rsidRDefault="009C77DC"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14. </w:t>
      </w:r>
      <w:r w:rsidRPr="00940751">
        <w:rPr>
          <w:rFonts w:eastAsia="Calibri"/>
          <w:sz w:val="25"/>
          <w:szCs w:val="25"/>
          <w:lang w:eastAsia="en-US"/>
        </w:rPr>
        <w:t xml:space="preserve">Запрещается проектирование и реконструкция на территории населенных пунктов ограждений участков индивидуальных жилых домов и иных частных домовладений, несоответствующих требованиям к </w:t>
      </w:r>
      <w:r w:rsidRPr="00940751">
        <w:rPr>
          <w:bCs/>
          <w:sz w:val="25"/>
          <w:szCs w:val="25"/>
        </w:rPr>
        <w:t>архитектурно-художественному облику муниципального образования, утвержденному органами местного самоуправления, паспортом колористического решения фасадов зданий, строений, сооружений, ограждений.</w:t>
      </w:r>
    </w:p>
    <w:p w:rsidR="00FA6058" w:rsidRPr="00940751" w:rsidRDefault="00FA6058" w:rsidP="00B958FD">
      <w:pPr>
        <w:pStyle w:val="aff4"/>
        <w:ind w:firstLine="567"/>
        <w:jc w:val="both"/>
        <w:rPr>
          <w:rStyle w:val="a3"/>
          <w:rFonts w:eastAsia="Arial Unicode MS"/>
          <w:color w:val="000000"/>
          <w:sz w:val="25"/>
          <w:szCs w:val="25"/>
        </w:rPr>
      </w:pPr>
    </w:p>
    <w:p w:rsidR="002010D9"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Статья </w:t>
      </w:r>
      <w:r w:rsidR="00C01B6A" w:rsidRPr="00940751">
        <w:rPr>
          <w:rStyle w:val="a3"/>
          <w:rFonts w:eastAsia="Arial Unicode MS"/>
          <w:color w:val="000000"/>
          <w:sz w:val="25"/>
          <w:szCs w:val="25"/>
        </w:rPr>
        <w:t>3</w:t>
      </w:r>
      <w:r w:rsidR="00943483" w:rsidRPr="00940751">
        <w:rPr>
          <w:rStyle w:val="a3"/>
          <w:rFonts w:eastAsia="Arial Unicode MS"/>
          <w:color w:val="000000"/>
          <w:sz w:val="25"/>
          <w:szCs w:val="25"/>
        </w:rPr>
        <w:t>5</w:t>
      </w:r>
      <w:r w:rsidRPr="00940751">
        <w:rPr>
          <w:rStyle w:val="a3"/>
          <w:rFonts w:eastAsia="Arial Unicode MS"/>
          <w:color w:val="000000"/>
          <w:sz w:val="25"/>
          <w:szCs w:val="25"/>
        </w:rPr>
        <w:t>. Основные требования к элементам объектов капитального</w:t>
      </w: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 строительства</w:t>
      </w:r>
    </w:p>
    <w:p w:rsidR="00EB291A" w:rsidRPr="00940751" w:rsidRDefault="00EB291A" w:rsidP="00B958FD">
      <w:pPr>
        <w:pStyle w:val="aff4"/>
        <w:ind w:firstLine="567"/>
        <w:jc w:val="both"/>
        <w:rPr>
          <w:rStyle w:val="a3"/>
          <w:rFonts w:eastAsia="Arial Unicode MS"/>
          <w:color w:val="000000"/>
          <w:sz w:val="25"/>
          <w:szCs w:val="25"/>
        </w:rPr>
      </w:pPr>
    </w:p>
    <w:p w:rsidR="00A375F2" w:rsidRPr="00940751" w:rsidRDefault="00A0644F"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A375F2" w:rsidRPr="00940751">
        <w:rPr>
          <w:rFonts w:eastAsiaTheme="minorHAnsi"/>
          <w:sz w:val="25"/>
          <w:szCs w:val="25"/>
          <w:lang w:eastAsia="en-US"/>
        </w:rPr>
        <w:t>1. Объекты капитального строительства должны быть оборудованы номерными, указательными и домовыми знаками (далее - домовые знаки), освещаю</w:t>
      </w:r>
      <w:r w:rsidR="00A93C47" w:rsidRPr="00940751">
        <w:rPr>
          <w:rFonts w:eastAsiaTheme="minorHAnsi"/>
          <w:sz w:val="25"/>
          <w:szCs w:val="25"/>
          <w:lang w:eastAsia="en-US"/>
        </w:rPr>
        <w:t>щиеся</w:t>
      </w:r>
      <w:r w:rsidR="00A375F2" w:rsidRPr="00940751">
        <w:rPr>
          <w:rFonts w:eastAsiaTheme="minorHAnsi"/>
          <w:sz w:val="25"/>
          <w:szCs w:val="25"/>
          <w:lang w:eastAsia="en-US"/>
        </w:rPr>
        <w:t xml:space="preserve"> в темное время суток.</w:t>
      </w:r>
    </w:p>
    <w:p w:rsidR="00A375F2" w:rsidRPr="00940751" w:rsidRDefault="00A0644F"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A375F2" w:rsidRPr="00940751">
        <w:rPr>
          <w:rFonts w:eastAsiaTheme="minorHAnsi"/>
          <w:sz w:val="25"/>
          <w:szCs w:val="25"/>
          <w:lang w:eastAsia="en-US"/>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A375F2" w:rsidRPr="00940751" w:rsidRDefault="00A0644F"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A375F2" w:rsidRPr="00940751">
        <w:rPr>
          <w:rFonts w:eastAsiaTheme="minorHAnsi"/>
          <w:sz w:val="25"/>
          <w:szCs w:val="25"/>
          <w:lang w:eastAsia="en-US"/>
        </w:rPr>
        <w:t>2.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A375F2" w:rsidRPr="00940751" w:rsidRDefault="00A0644F"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A375F2" w:rsidRPr="00940751">
        <w:rPr>
          <w:rFonts w:eastAsiaTheme="minorHAnsi"/>
          <w:sz w:val="25"/>
          <w:szCs w:val="25"/>
          <w:lang w:eastAsia="en-US"/>
        </w:rPr>
        <w:t>3.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A375F2" w:rsidRPr="00940751" w:rsidRDefault="00A0644F"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A375F2" w:rsidRPr="00940751">
        <w:rPr>
          <w:rFonts w:eastAsiaTheme="minorHAnsi"/>
          <w:sz w:val="25"/>
          <w:szCs w:val="25"/>
          <w:lang w:eastAsia="en-US"/>
        </w:rPr>
        <w:t>4. Не допускается:</w:t>
      </w:r>
    </w:p>
    <w:p w:rsidR="00A375F2" w:rsidRPr="00940751" w:rsidRDefault="00A0644F" w:rsidP="00B958FD">
      <w:pPr>
        <w:pStyle w:val="aff4"/>
        <w:ind w:firstLine="567"/>
        <w:jc w:val="both"/>
        <w:rPr>
          <w:rFonts w:eastAsiaTheme="minorHAnsi"/>
          <w:color w:val="000000" w:themeColor="text1"/>
          <w:sz w:val="25"/>
          <w:szCs w:val="25"/>
          <w:lang w:eastAsia="en-US"/>
        </w:rPr>
      </w:pPr>
      <w:r w:rsidRPr="00940751">
        <w:rPr>
          <w:rFonts w:eastAsiaTheme="minorHAnsi"/>
          <w:sz w:val="25"/>
          <w:szCs w:val="25"/>
          <w:lang w:eastAsia="en-US"/>
        </w:rPr>
        <w:tab/>
      </w:r>
      <w:r w:rsidR="00E121DE" w:rsidRPr="00940751">
        <w:rPr>
          <w:rFonts w:eastAsiaTheme="minorHAnsi"/>
          <w:sz w:val="25"/>
          <w:szCs w:val="25"/>
          <w:lang w:eastAsia="en-US"/>
        </w:rPr>
        <w:t>а</w:t>
      </w:r>
      <w:r w:rsidR="00A375F2" w:rsidRPr="00940751">
        <w:rPr>
          <w:rFonts w:eastAsiaTheme="minorHAnsi"/>
          <w:sz w:val="25"/>
          <w:szCs w:val="25"/>
          <w:lang w:eastAsia="en-US"/>
        </w:rPr>
        <w:t xml:space="preserve">) </w:t>
      </w:r>
      <w:r w:rsidR="00A375F2" w:rsidRPr="00940751">
        <w:rPr>
          <w:rFonts w:eastAsiaTheme="minorHAnsi"/>
          <w:color w:val="000000" w:themeColor="text1"/>
          <w:sz w:val="25"/>
          <w:szCs w:val="25"/>
          <w:lang w:eastAsia="en-US"/>
        </w:rPr>
        <w:t>производить окраску фасадов объектов капитального строительства без предварительного восстановления архитектурных деталей. Паспорт цветового решения фасадов домов согласовывается с отделом строительства управления градостроительной деятельности администрации городского округа;</w:t>
      </w:r>
    </w:p>
    <w:p w:rsidR="00A375F2" w:rsidRPr="00940751" w:rsidRDefault="00E121DE" w:rsidP="00B958FD">
      <w:pPr>
        <w:pStyle w:val="aff4"/>
        <w:ind w:firstLine="567"/>
        <w:jc w:val="both"/>
        <w:rPr>
          <w:rFonts w:eastAsiaTheme="minorHAnsi"/>
          <w:color w:val="000000" w:themeColor="text1"/>
          <w:sz w:val="25"/>
          <w:szCs w:val="25"/>
          <w:lang w:eastAsia="en-US"/>
        </w:rPr>
      </w:pPr>
      <w:r w:rsidRPr="00940751">
        <w:rPr>
          <w:rFonts w:eastAsiaTheme="minorHAnsi"/>
          <w:color w:val="000000" w:themeColor="text1"/>
          <w:sz w:val="25"/>
          <w:szCs w:val="25"/>
          <w:lang w:eastAsia="en-US"/>
        </w:rPr>
        <w:t>б</w:t>
      </w:r>
      <w:r w:rsidR="00A375F2" w:rsidRPr="00940751">
        <w:rPr>
          <w:rFonts w:eastAsiaTheme="minorHAnsi"/>
          <w:color w:val="000000" w:themeColor="text1"/>
          <w:sz w:val="25"/>
          <w:szCs w:val="25"/>
          <w:lang w:eastAsia="en-US"/>
        </w:rPr>
        <w:t>) самовольное переоборудование балконов и лоджий без соответствующего разрешения;</w:t>
      </w:r>
    </w:p>
    <w:p w:rsidR="00A375F2" w:rsidRPr="00940751" w:rsidRDefault="00E121DE" w:rsidP="00B958FD">
      <w:pPr>
        <w:pStyle w:val="aff4"/>
        <w:ind w:firstLine="567"/>
        <w:jc w:val="both"/>
        <w:rPr>
          <w:rFonts w:eastAsiaTheme="minorHAnsi"/>
          <w:color w:val="000000" w:themeColor="text1"/>
          <w:sz w:val="25"/>
          <w:szCs w:val="25"/>
          <w:lang w:eastAsia="en-US"/>
        </w:rPr>
      </w:pPr>
      <w:r w:rsidRPr="00940751">
        <w:rPr>
          <w:rFonts w:eastAsiaTheme="minorHAnsi"/>
          <w:color w:val="000000" w:themeColor="text1"/>
          <w:sz w:val="25"/>
          <w:szCs w:val="25"/>
          <w:lang w:eastAsia="en-US"/>
        </w:rPr>
        <w:t>в</w:t>
      </w:r>
      <w:r w:rsidR="00A375F2" w:rsidRPr="00940751">
        <w:rPr>
          <w:rFonts w:eastAsiaTheme="minorHAnsi"/>
          <w:color w:val="000000" w:themeColor="text1"/>
          <w:sz w:val="25"/>
          <w:szCs w:val="25"/>
          <w:lang w:eastAsia="en-US"/>
        </w:rPr>
        <w:t xml:space="preserve">) установка цветочных ящиков с внешней стороны окон и балконов без согласования с </w:t>
      </w:r>
      <w:r w:rsidR="00DB7958" w:rsidRPr="00940751">
        <w:rPr>
          <w:rFonts w:eastAsiaTheme="minorHAnsi"/>
          <w:color w:val="000000" w:themeColor="text1"/>
          <w:sz w:val="25"/>
          <w:szCs w:val="25"/>
          <w:lang w:eastAsia="en-US"/>
        </w:rPr>
        <w:t>администрацией городского округа</w:t>
      </w:r>
      <w:r w:rsidR="00A375F2" w:rsidRPr="00940751">
        <w:rPr>
          <w:rFonts w:eastAsiaTheme="minorHAnsi"/>
          <w:color w:val="000000" w:themeColor="text1"/>
          <w:sz w:val="25"/>
          <w:szCs w:val="25"/>
          <w:lang w:eastAsia="en-US"/>
        </w:rPr>
        <w:t>;</w:t>
      </w:r>
    </w:p>
    <w:p w:rsidR="00A375F2" w:rsidRPr="00940751" w:rsidRDefault="00E121DE" w:rsidP="00B958FD">
      <w:pPr>
        <w:pStyle w:val="aff4"/>
        <w:ind w:firstLine="567"/>
        <w:jc w:val="both"/>
        <w:rPr>
          <w:rFonts w:eastAsiaTheme="minorHAnsi"/>
          <w:color w:val="000000" w:themeColor="text1"/>
          <w:sz w:val="25"/>
          <w:szCs w:val="25"/>
          <w:lang w:eastAsia="en-US"/>
        </w:rPr>
      </w:pPr>
      <w:r w:rsidRPr="00940751">
        <w:rPr>
          <w:rFonts w:eastAsiaTheme="minorHAnsi"/>
          <w:color w:val="000000" w:themeColor="text1"/>
          <w:sz w:val="25"/>
          <w:szCs w:val="25"/>
          <w:lang w:eastAsia="en-US"/>
        </w:rPr>
        <w:t>г</w:t>
      </w:r>
      <w:r w:rsidR="00A375F2" w:rsidRPr="00940751">
        <w:rPr>
          <w:rFonts w:eastAsiaTheme="minorHAnsi"/>
          <w:color w:val="000000" w:themeColor="text1"/>
          <w:sz w:val="25"/>
          <w:szCs w:val="25"/>
          <w:lang w:eastAsia="en-US"/>
        </w:rPr>
        <w:t xml:space="preserve">) самовольное </w:t>
      </w:r>
      <w:r w:rsidRPr="00940751">
        <w:rPr>
          <w:rFonts w:eastAsiaTheme="minorHAnsi"/>
          <w:color w:val="000000" w:themeColor="text1"/>
          <w:sz w:val="25"/>
          <w:szCs w:val="25"/>
          <w:lang w:eastAsia="en-US"/>
        </w:rPr>
        <w:t>проведение реконструктивных работ на фасадах объектов капитального строительства общественного назначения без согласования с органом архитектуры и градостроител</w:t>
      </w:r>
      <w:r w:rsidR="00870C84" w:rsidRPr="00940751">
        <w:rPr>
          <w:rFonts w:eastAsiaTheme="minorHAnsi"/>
          <w:color w:val="000000" w:themeColor="text1"/>
          <w:sz w:val="25"/>
          <w:szCs w:val="25"/>
          <w:lang w:eastAsia="en-US"/>
        </w:rPr>
        <w:t>ьства муниципального образования</w:t>
      </w:r>
      <w:r w:rsidR="00A375F2" w:rsidRPr="00940751">
        <w:rPr>
          <w:rFonts w:eastAsiaTheme="minorHAnsi"/>
          <w:color w:val="000000" w:themeColor="text1"/>
          <w:sz w:val="25"/>
          <w:szCs w:val="25"/>
          <w:lang w:eastAsia="en-US"/>
        </w:rPr>
        <w:t>;</w:t>
      </w:r>
    </w:p>
    <w:p w:rsidR="00A375F2" w:rsidRPr="00940751" w:rsidRDefault="00E121DE" w:rsidP="00B958FD">
      <w:pPr>
        <w:pStyle w:val="aff4"/>
        <w:ind w:firstLine="567"/>
        <w:jc w:val="both"/>
        <w:rPr>
          <w:rFonts w:eastAsiaTheme="minorHAnsi"/>
          <w:sz w:val="25"/>
          <w:szCs w:val="25"/>
          <w:lang w:eastAsia="en-US"/>
        </w:rPr>
      </w:pPr>
      <w:r w:rsidRPr="00940751">
        <w:rPr>
          <w:rFonts w:eastAsiaTheme="minorHAnsi"/>
          <w:color w:val="000000" w:themeColor="text1"/>
          <w:sz w:val="25"/>
          <w:szCs w:val="25"/>
          <w:lang w:eastAsia="en-US"/>
        </w:rPr>
        <w:t>д</w:t>
      </w:r>
      <w:r w:rsidR="00A375F2" w:rsidRPr="00940751">
        <w:rPr>
          <w:rFonts w:eastAsiaTheme="minorHAnsi"/>
          <w:color w:val="000000" w:themeColor="text1"/>
          <w:sz w:val="25"/>
          <w:szCs w:val="25"/>
          <w:lang w:eastAsia="en-US"/>
        </w:rPr>
        <w:t>) загромождение</w:t>
      </w:r>
      <w:r w:rsidR="00A375F2" w:rsidRPr="00940751">
        <w:rPr>
          <w:rFonts w:eastAsiaTheme="minorHAnsi"/>
          <w:sz w:val="25"/>
          <w:szCs w:val="25"/>
          <w:lang w:eastAsia="en-US"/>
        </w:rPr>
        <w:t xml:space="preserve"> балконов предметами домашнего обихода (мебелью, тарой и т.п.);</w:t>
      </w:r>
    </w:p>
    <w:p w:rsidR="00A375F2" w:rsidRPr="00940751" w:rsidRDefault="00E121DE" w:rsidP="00B958FD">
      <w:pPr>
        <w:pStyle w:val="aff4"/>
        <w:ind w:firstLine="567"/>
        <w:jc w:val="both"/>
        <w:rPr>
          <w:rFonts w:eastAsiaTheme="minorHAnsi"/>
          <w:sz w:val="25"/>
          <w:szCs w:val="25"/>
          <w:lang w:eastAsia="en-US"/>
        </w:rPr>
      </w:pPr>
      <w:r w:rsidRPr="00940751">
        <w:rPr>
          <w:rFonts w:eastAsiaTheme="minorHAnsi"/>
          <w:sz w:val="25"/>
          <w:szCs w:val="25"/>
          <w:lang w:eastAsia="en-US"/>
        </w:rPr>
        <w:t>е</w:t>
      </w:r>
      <w:r w:rsidR="00A375F2" w:rsidRPr="00940751">
        <w:rPr>
          <w:rFonts w:eastAsiaTheme="minorHAnsi"/>
          <w:sz w:val="25"/>
          <w:szCs w:val="25"/>
          <w:lang w:eastAsia="en-US"/>
        </w:rPr>
        <w:t>) установка на элементах объектов капитального строительства, объектов, ставящих под угрозу обеспечение безопасности в случае их падения.</w:t>
      </w:r>
    </w:p>
    <w:p w:rsidR="00A375F2" w:rsidRPr="00940751" w:rsidRDefault="00A0644F" w:rsidP="00B958FD">
      <w:pPr>
        <w:pStyle w:val="aff4"/>
        <w:ind w:firstLine="567"/>
        <w:jc w:val="both"/>
        <w:rPr>
          <w:rFonts w:eastAsiaTheme="minorHAnsi"/>
          <w:color w:val="000000" w:themeColor="text1"/>
          <w:sz w:val="25"/>
          <w:szCs w:val="25"/>
          <w:lang w:eastAsia="en-US"/>
        </w:rPr>
      </w:pPr>
      <w:r w:rsidRPr="00940751">
        <w:rPr>
          <w:rFonts w:eastAsiaTheme="minorHAnsi"/>
          <w:color w:val="000000" w:themeColor="text1"/>
          <w:sz w:val="25"/>
          <w:szCs w:val="25"/>
          <w:lang w:eastAsia="en-US"/>
        </w:rPr>
        <w:tab/>
      </w:r>
      <w:r w:rsidR="00A375F2" w:rsidRPr="00940751">
        <w:rPr>
          <w:rFonts w:eastAsiaTheme="minorHAnsi"/>
          <w:color w:val="000000" w:themeColor="text1"/>
          <w:sz w:val="25"/>
          <w:szCs w:val="25"/>
          <w:lang w:eastAsia="en-US"/>
        </w:rPr>
        <w:t>Цветовое решение элементов зданий при реконструкции многоквартирных домов выполняется согласно Паспорта цветового решения фасадов здания.</w:t>
      </w:r>
    </w:p>
    <w:p w:rsidR="00A375F2" w:rsidRPr="00940751" w:rsidRDefault="00A375F2" w:rsidP="00B958FD">
      <w:pPr>
        <w:pStyle w:val="aff4"/>
        <w:ind w:firstLine="567"/>
        <w:jc w:val="both"/>
        <w:rPr>
          <w:rFonts w:eastAsiaTheme="minorHAnsi"/>
          <w:color w:val="000000" w:themeColor="text1"/>
          <w:sz w:val="25"/>
          <w:szCs w:val="25"/>
          <w:lang w:eastAsia="en-US"/>
        </w:rPr>
      </w:pPr>
    </w:p>
    <w:p w:rsidR="002010D9" w:rsidRPr="00940751" w:rsidRDefault="007424F4"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Статья 3</w:t>
      </w:r>
      <w:r w:rsidR="00943483" w:rsidRPr="00940751">
        <w:rPr>
          <w:rStyle w:val="a3"/>
          <w:rFonts w:eastAsia="Arial Unicode MS"/>
          <w:color w:val="000000"/>
          <w:sz w:val="25"/>
          <w:szCs w:val="25"/>
        </w:rPr>
        <w:t>6</w:t>
      </w:r>
      <w:r w:rsidRPr="00940751">
        <w:rPr>
          <w:rStyle w:val="a3"/>
          <w:rFonts w:eastAsia="Arial Unicode MS"/>
          <w:color w:val="000000"/>
          <w:sz w:val="25"/>
          <w:szCs w:val="25"/>
        </w:rPr>
        <w:t xml:space="preserve">. </w:t>
      </w:r>
      <w:r w:rsidR="003B7234" w:rsidRPr="00940751">
        <w:rPr>
          <w:rStyle w:val="a3"/>
          <w:rFonts w:eastAsia="Arial Unicode MS"/>
          <w:color w:val="000000"/>
          <w:sz w:val="25"/>
          <w:szCs w:val="25"/>
        </w:rPr>
        <w:t>Содержание объектов капитального строительства</w:t>
      </w:r>
    </w:p>
    <w:p w:rsidR="003B7234" w:rsidRPr="00940751" w:rsidRDefault="003B7234"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 и объектов инфраструктуры</w:t>
      </w:r>
    </w:p>
    <w:p w:rsidR="00AA248A" w:rsidRPr="00940751" w:rsidRDefault="00AA248A" w:rsidP="00B958FD">
      <w:pPr>
        <w:pStyle w:val="aff4"/>
        <w:ind w:firstLine="567"/>
        <w:jc w:val="both"/>
        <w:rPr>
          <w:rStyle w:val="a3"/>
          <w:rFonts w:eastAsia="Arial Unicode MS"/>
          <w:color w:val="000000"/>
          <w:sz w:val="25"/>
          <w:szCs w:val="25"/>
        </w:rPr>
      </w:pPr>
    </w:p>
    <w:p w:rsidR="00A0644F" w:rsidRPr="00940751" w:rsidRDefault="00A0644F"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3B7234" w:rsidRPr="00940751">
        <w:rPr>
          <w:rFonts w:eastAsiaTheme="minorHAnsi"/>
          <w:sz w:val="25"/>
          <w:szCs w:val="25"/>
          <w:lang w:eastAsia="en-US"/>
        </w:rPr>
        <w:t>1. Содержание объек</w:t>
      </w:r>
      <w:r w:rsidRPr="00940751">
        <w:rPr>
          <w:rFonts w:eastAsiaTheme="minorHAnsi"/>
          <w:sz w:val="25"/>
          <w:szCs w:val="25"/>
          <w:lang w:eastAsia="en-US"/>
        </w:rPr>
        <w:t>тов капитального строительства:</w:t>
      </w:r>
    </w:p>
    <w:p w:rsidR="003B7234" w:rsidRPr="00940751" w:rsidRDefault="00643783" w:rsidP="00B958FD">
      <w:pPr>
        <w:pStyle w:val="aff4"/>
        <w:ind w:firstLine="567"/>
        <w:jc w:val="both"/>
        <w:rPr>
          <w:rFonts w:eastAsiaTheme="minorHAnsi"/>
          <w:sz w:val="25"/>
          <w:szCs w:val="25"/>
          <w:lang w:eastAsia="en-US"/>
        </w:rPr>
      </w:pPr>
      <w:r w:rsidRPr="00940751">
        <w:rPr>
          <w:rFonts w:eastAsiaTheme="minorHAnsi"/>
          <w:sz w:val="25"/>
          <w:szCs w:val="25"/>
          <w:lang w:eastAsia="en-US"/>
        </w:rPr>
        <w:t>1</w:t>
      </w:r>
      <w:r w:rsidR="003B7234" w:rsidRPr="00940751">
        <w:rPr>
          <w:rFonts w:eastAsiaTheme="minorHAnsi"/>
          <w:sz w:val="25"/>
          <w:szCs w:val="25"/>
          <w:lang w:eastAsia="en-US"/>
        </w:rPr>
        <w:t xml:space="preserve">) местные разрушения облицовки, штукатурки, фактурного и окрасочного слоев, трещины в штукатурке, выкрашивание раствора из швов облицовки, кирпичной и </w:t>
      </w:r>
      <w:r w:rsidR="003B7234" w:rsidRPr="00940751">
        <w:rPr>
          <w:rFonts w:eastAsiaTheme="minorHAnsi"/>
          <w:sz w:val="25"/>
          <w:szCs w:val="25"/>
          <w:lang w:eastAsia="en-US"/>
        </w:rPr>
        <w:lastRenderedPageBreak/>
        <w:t>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p w:rsidR="003B7234" w:rsidRPr="00940751" w:rsidRDefault="00643783" w:rsidP="00B958FD">
      <w:pPr>
        <w:pStyle w:val="aff4"/>
        <w:ind w:firstLine="567"/>
        <w:jc w:val="both"/>
        <w:rPr>
          <w:rFonts w:eastAsiaTheme="minorHAnsi"/>
          <w:sz w:val="25"/>
          <w:szCs w:val="25"/>
          <w:lang w:eastAsia="en-US"/>
        </w:rPr>
      </w:pPr>
      <w:r w:rsidRPr="00940751">
        <w:rPr>
          <w:rFonts w:eastAsiaTheme="minorHAnsi"/>
          <w:sz w:val="25"/>
          <w:szCs w:val="25"/>
          <w:lang w:eastAsia="en-US"/>
        </w:rPr>
        <w:t>2</w:t>
      </w:r>
      <w:r w:rsidR="003B7234" w:rsidRPr="00940751">
        <w:rPr>
          <w:rFonts w:eastAsiaTheme="minorHAnsi"/>
          <w:sz w:val="25"/>
          <w:szCs w:val="25"/>
          <w:lang w:eastAsia="en-US"/>
        </w:rPr>
        <w:t>)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3B7234" w:rsidRPr="00940751" w:rsidRDefault="003B7234" w:rsidP="00B958FD">
      <w:pPr>
        <w:pStyle w:val="aff4"/>
        <w:ind w:firstLine="567"/>
        <w:jc w:val="both"/>
        <w:rPr>
          <w:rFonts w:eastAsiaTheme="minorHAnsi"/>
          <w:sz w:val="25"/>
          <w:szCs w:val="25"/>
          <w:lang w:eastAsia="en-US"/>
        </w:rPr>
      </w:pPr>
      <w:r w:rsidRPr="00940751">
        <w:rPr>
          <w:rFonts w:eastAsiaTheme="minorHAnsi"/>
          <w:sz w:val="25"/>
          <w:szCs w:val="25"/>
          <w:lang w:eastAsia="en-US"/>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Правительством Московской области. Расположенные на фасадах информационные таблички, памятные доски должны поддерживаться в чистоте и исправном состоянии;</w:t>
      </w:r>
    </w:p>
    <w:p w:rsidR="003B7234" w:rsidRPr="00940751" w:rsidRDefault="00643783" w:rsidP="00B958FD">
      <w:pPr>
        <w:pStyle w:val="aff4"/>
        <w:ind w:firstLine="567"/>
        <w:jc w:val="both"/>
        <w:rPr>
          <w:rFonts w:eastAsiaTheme="minorHAnsi"/>
          <w:sz w:val="25"/>
          <w:szCs w:val="25"/>
          <w:lang w:eastAsia="en-US"/>
        </w:rPr>
      </w:pPr>
      <w:r w:rsidRPr="00940751">
        <w:rPr>
          <w:rFonts w:eastAsiaTheme="minorHAnsi"/>
          <w:sz w:val="25"/>
          <w:szCs w:val="25"/>
          <w:lang w:eastAsia="en-US"/>
        </w:rPr>
        <w:t>3</w:t>
      </w:r>
      <w:r w:rsidR="003B7234" w:rsidRPr="00940751">
        <w:rPr>
          <w:rFonts w:eastAsiaTheme="minorHAnsi"/>
          <w:sz w:val="25"/>
          <w:szCs w:val="25"/>
          <w:lang w:eastAsia="en-US"/>
        </w:rPr>
        <w:t>) входы, цоколи, витрины должны содержаться в чистоте и исправном состоянии;</w:t>
      </w:r>
    </w:p>
    <w:p w:rsidR="003B7234" w:rsidRPr="00940751" w:rsidRDefault="00643783" w:rsidP="00B958FD">
      <w:pPr>
        <w:pStyle w:val="aff4"/>
        <w:ind w:firstLine="567"/>
        <w:jc w:val="both"/>
        <w:rPr>
          <w:rFonts w:eastAsiaTheme="minorHAnsi"/>
          <w:sz w:val="25"/>
          <w:szCs w:val="25"/>
          <w:lang w:eastAsia="en-US"/>
        </w:rPr>
      </w:pPr>
      <w:r w:rsidRPr="00940751">
        <w:rPr>
          <w:rFonts w:eastAsiaTheme="minorHAnsi"/>
          <w:sz w:val="25"/>
          <w:szCs w:val="25"/>
          <w:lang w:eastAsia="en-US"/>
        </w:rPr>
        <w:t>4</w:t>
      </w:r>
      <w:r w:rsidR="003B7234" w:rsidRPr="00940751">
        <w:rPr>
          <w:rFonts w:eastAsiaTheme="minorHAnsi"/>
          <w:sz w:val="25"/>
          <w:szCs w:val="25"/>
          <w:lang w:eastAsia="en-US"/>
        </w:rPr>
        <w:t>) домовые знаки должны содержаться в чистоте, их освещение в темное время суток должно быть в исправном состоянии;</w:t>
      </w:r>
    </w:p>
    <w:p w:rsidR="003B7234" w:rsidRPr="00940751" w:rsidRDefault="00643783" w:rsidP="00B958FD">
      <w:pPr>
        <w:pStyle w:val="aff4"/>
        <w:ind w:firstLine="567"/>
        <w:jc w:val="both"/>
        <w:rPr>
          <w:rFonts w:eastAsiaTheme="minorHAnsi"/>
          <w:sz w:val="25"/>
          <w:szCs w:val="25"/>
          <w:lang w:eastAsia="en-US"/>
        </w:rPr>
      </w:pPr>
      <w:r w:rsidRPr="00940751">
        <w:rPr>
          <w:rFonts w:eastAsiaTheme="minorHAnsi"/>
          <w:sz w:val="25"/>
          <w:szCs w:val="25"/>
          <w:lang w:eastAsia="en-US"/>
        </w:rPr>
        <w:t>5</w:t>
      </w:r>
      <w:r w:rsidR="003B7234" w:rsidRPr="00940751">
        <w:rPr>
          <w:rFonts w:eastAsiaTheme="minorHAnsi"/>
          <w:sz w:val="25"/>
          <w:szCs w:val="25"/>
          <w:lang w:eastAsia="en-US"/>
        </w:rPr>
        <w:t>)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3B7234" w:rsidRPr="00940751" w:rsidRDefault="00643783" w:rsidP="00B958FD">
      <w:pPr>
        <w:pStyle w:val="aff4"/>
        <w:ind w:firstLine="567"/>
        <w:jc w:val="both"/>
        <w:rPr>
          <w:rFonts w:eastAsiaTheme="minorHAnsi"/>
          <w:sz w:val="25"/>
          <w:szCs w:val="25"/>
          <w:lang w:eastAsia="en-US"/>
        </w:rPr>
      </w:pPr>
      <w:r w:rsidRPr="00940751">
        <w:rPr>
          <w:rFonts w:eastAsiaTheme="minorHAnsi"/>
          <w:sz w:val="25"/>
          <w:szCs w:val="25"/>
          <w:lang w:eastAsia="en-US"/>
        </w:rPr>
        <w:t>6</w:t>
      </w:r>
      <w:r w:rsidR="003B7234" w:rsidRPr="00940751">
        <w:rPr>
          <w:rFonts w:eastAsiaTheme="minorHAnsi"/>
          <w:sz w:val="25"/>
          <w:szCs w:val="25"/>
          <w:lang w:eastAsia="en-US"/>
        </w:rPr>
        <w:t>)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3B7234" w:rsidRPr="00940751" w:rsidRDefault="00643783" w:rsidP="00B958FD">
      <w:pPr>
        <w:pStyle w:val="aff4"/>
        <w:ind w:firstLine="567"/>
        <w:jc w:val="both"/>
        <w:rPr>
          <w:rFonts w:eastAsiaTheme="minorHAnsi"/>
          <w:sz w:val="25"/>
          <w:szCs w:val="25"/>
          <w:lang w:eastAsia="en-US"/>
        </w:rPr>
      </w:pPr>
      <w:r w:rsidRPr="00940751">
        <w:rPr>
          <w:rFonts w:eastAsiaTheme="minorHAnsi"/>
          <w:sz w:val="25"/>
          <w:szCs w:val="25"/>
          <w:lang w:eastAsia="en-US"/>
        </w:rPr>
        <w:t>7</w:t>
      </w:r>
      <w:r w:rsidR="003B7234" w:rsidRPr="00940751">
        <w:rPr>
          <w:rFonts w:eastAsiaTheme="minorHAnsi"/>
          <w:sz w:val="25"/>
          <w:szCs w:val="25"/>
          <w:lang w:eastAsia="en-US"/>
        </w:rPr>
        <w:t>) мостики для перехода через коммуникации должны быть исправными и содержаться в чистоте;</w:t>
      </w:r>
    </w:p>
    <w:p w:rsidR="003B7234" w:rsidRPr="00940751" w:rsidRDefault="00643783" w:rsidP="00B958FD">
      <w:pPr>
        <w:pStyle w:val="aff4"/>
        <w:ind w:firstLine="567"/>
        <w:jc w:val="both"/>
        <w:rPr>
          <w:rFonts w:eastAsiaTheme="minorHAnsi"/>
          <w:sz w:val="25"/>
          <w:szCs w:val="25"/>
          <w:lang w:eastAsia="en-US"/>
        </w:rPr>
      </w:pPr>
      <w:r w:rsidRPr="00940751">
        <w:rPr>
          <w:rFonts w:eastAsiaTheme="minorHAnsi"/>
          <w:sz w:val="25"/>
          <w:szCs w:val="25"/>
          <w:lang w:eastAsia="en-US"/>
        </w:rPr>
        <w:t>8</w:t>
      </w:r>
      <w:r w:rsidR="003B7234" w:rsidRPr="00940751">
        <w:rPr>
          <w:rFonts w:eastAsiaTheme="minorHAnsi"/>
          <w:sz w:val="25"/>
          <w:szCs w:val="25"/>
          <w:lang w:eastAsia="en-US"/>
        </w:rPr>
        <w:t>) козырьки подъездов, а также кровля должны быть очищены от загрязнений, древесно-кустарниковой и сорной растительности;</w:t>
      </w:r>
    </w:p>
    <w:p w:rsidR="003B7234" w:rsidRPr="00940751" w:rsidRDefault="00643783" w:rsidP="00B958FD">
      <w:pPr>
        <w:pStyle w:val="aff4"/>
        <w:ind w:firstLine="567"/>
        <w:jc w:val="both"/>
        <w:rPr>
          <w:rFonts w:eastAsiaTheme="minorHAnsi"/>
          <w:sz w:val="25"/>
          <w:szCs w:val="25"/>
          <w:lang w:eastAsia="en-US"/>
        </w:rPr>
      </w:pPr>
      <w:r w:rsidRPr="00940751">
        <w:rPr>
          <w:rFonts w:eastAsiaTheme="minorHAnsi"/>
          <w:sz w:val="25"/>
          <w:szCs w:val="25"/>
          <w:lang w:eastAsia="en-US"/>
        </w:rPr>
        <w:t>9</w:t>
      </w:r>
      <w:r w:rsidR="003B7234" w:rsidRPr="00940751">
        <w:rPr>
          <w:rFonts w:eastAsiaTheme="minorHAnsi"/>
          <w:sz w:val="25"/>
          <w:szCs w:val="25"/>
          <w:lang w:eastAsia="en-US"/>
        </w:rPr>
        <w:t>)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3B7234" w:rsidRPr="00940751" w:rsidRDefault="00A0644F"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3B7234" w:rsidRPr="00940751">
        <w:rPr>
          <w:rFonts w:eastAsiaTheme="minorHAnsi"/>
          <w:sz w:val="25"/>
          <w:szCs w:val="25"/>
          <w:lang w:eastAsia="en-US"/>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3B7234" w:rsidRPr="00940751" w:rsidRDefault="00A0644F"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3B7234" w:rsidRPr="00940751">
        <w:rPr>
          <w:rFonts w:eastAsiaTheme="minorHAnsi"/>
          <w:sz w:val="25"/>
          <w:szCs w:val="25"/>
          <w:lang w:eastAsia="en-US"/>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3B7234" w:rsidRPr="00940751" w:rsidRDefault="00643783" w:rsidP="00B958FD">
      <w:pPr>
        <w:pStyle w:val="aff4"/>
        <w:ind w:firstLine="567"/>
        <w:jc w:val="both"/>
        <w:rPr>
          <w:rFonts w:eastAsiaTheme="minorHAnsi"/>
          <w:sz w:val="25"/>
          <w:szCs w:val="25"/>
          <w:lang w:eastAsia="en-US"/>
        </w:rPr>
      </w:pPr>
      <w:r w:rsidRPr="00940751">
        <w:rPr>
          <w:rFonts w:eastAsiaTheme="minorHAnsi"/>
          <w:sz w:val="25"/>
          <w:szCs w:val="25"/>
          <w:lang w:eastAsia="en-US"/>
        </w:rPr>
        <w:t>10</w:t>
      </w:r>
      <w:r w:rsidR="003B7234" w:rsidRPr="00940751">
        <w:rPr>
          <w:rFonts w:eastAsiaTheme="minorHAnsi"/>
          <w:sz w:val="25"/>
          <w:szCs w:val="25"/>
          <w:lang w:eastAsia="en-US"/>
        </w:rPr>
        <w:t>)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3B7234" w:rsidRPr="00940751" w:rsidRDefault="00A0644F"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3B7234" w:rsidRPr="00940751">
        <w:rPr>
          <w:rFonts w:eastAsiaTheme="minorHAnsi"/>
          <w:sz w:val="25"/>
          <w:szCs w:val="25"/>
          <w:lang w:eastAsia="en-US"/>
        </w:rPr>
        <w:t>2. Малые архитектурные формы должны содержаться в чистоте, окраска должна производиться не реже 1 раза в год, ремонт - по мере необходимости.</w:t>
      </w:r>
    </w:p>
    <w:p w:rsidR="003B7234" w:rsidRPr="00940751" w:rsidRDefault="00A0644F"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3B7234" w:rsidRPr="00940751">
        <w:rPr>
          <w:rFonts w:eastAsiaTheme="minorHAnsi"/>
          <w:sz w:val="25"/>
          <w:szCs w:val="25"/>
          <w:lang w:eastAsia="en-US"/>
        </w:rPr>
        <w:t>3.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3B7234" w:rsidRPr="00940751" w:rsidRDefault="00A0644F"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3B7234" w:rsidRPr="00940751">
        <w:rPr>
          <w:rFonts w:eastAsiaTheme="minorHAnsi"/>
          <w:sz w:val="25"/>
          <w:szCs w:val="25"/>
          <w:lang w:eastAsia="en-US"/>
        </w:rPr>
        <w:t>4. Содержание некапитальных сооружений:</w:t>
      </w:r>
    </w:p>
    <w:p w:rsidR="003B7234" w:rsidRPr="00940751" w:rsidRDefault="00643783" w:rsidP="00B958FD">
      <w:pPr>
        <w:pStyle w:val="aff4"/>
        <w:ind w:firstLine="567"/>
        <w:jc w:val="both"/>
        <w:rPr>
          <w:rFonts w:eastAsiaTheme="minorHAnsi"/>
          <w:sz w:val="25"/>
          <w:szCs w:val="25"/>
          <w:lang w:eastAsia="en-US"/>
        </w:rPr>
      </w:pPr>
      <w:r w:rsidRPr="00940751">
        <w:rPr>
          <w:rFonts w:eastAsiaTheme="minorHAnsi"/>
          <w:sz w:val="25"/>
          <w:szCs w:val="25"/>
          <w:lang w:eastAsia="en-US"/>
        </w:rPr>
        <w:t>1</w:t>
      </w:r>
      <w:r w:rsidR="003B7234" w:rsidRPr="00940751">
        <w:rPr>
          <w:rFonts w:eastAsiaTheme="minorHAnsi"/>
          <w:sz w:val="25"/>
          <w:szCs w:val="25"/>
          <w:lang w:eastAsia="en-US"/>
        </w:rPr>
        <w:t>)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3B7234" w:rsidRPr="00940751" w:rsidRDefault="00643783" w:rsidP="00B958FD">
      <w:pPr>
        <w:pStyle w:val="aff4"/>
        <w:ind w:firstLine="567"/>
        <w:jc w:val="both"/>
        <w:rPr>
          <w:rFonts w:eastAsiaTheme="minorHAnsi"/>
          <w:sz w:val="25"/>
          <w:szCs w:val="25"/>
          <w:lang w:eastAsia="en-US"/>
        </w:rPr>
      </w:pPr>
      <w:r w:rsidRPr="00940751">
        <w:rPr>
          <w:rFonts w:eastAsiaTheme="minorHAnsi"/>
          <w:sz w:val="25"/>
          <w:szCs w:val="25"/>
          <w:lang w:eastAsia="en-US"/>
        </w:rPr>
        <w:lastRenderedPageBreak/>
        <w:t>2</w:t>
      </w:r>
      <w:r w:rsidR="003B7234" w:rsidRPr="00940751">
        <w:rPr>
          <w:rFonts w:eastAsiaTheme="minorHAnsi"/>
          <w:sz w:val="25"/>
          <w:szCs w:val="25"/>
          <w:lang w:eastAsia="en-US"/>
        </w:rPr>
        <w:t>) окраска некапитальных сооружений должна производиться не реже 1 раза в год, ремонт - по мере необходимости.</w:t>
      </w:r>
    </w:p>
    <w:p w:rsidR="003B7234" w:rsidRPr="00940751" w:rsidRDefault="00A0644F"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3B7234" w:rsidRPr="00940751">
        <w:rPr>
          <w:rFonts w:eastAsiaTheme="minorHAnsi"/>
          <w:sz w:val="25"/>
          <w:szCs w:val="25"/>
          <w:lang w:eastAsia="en-US"/>
        </w:rPr>
        <w:t>5. Водные устройства должны содержаться в чистоте, в том числе и в период их отключения.</w:t>
      </w:r>
    </w:p>
    <w:p w:rsidR="00EC1C53" w:rsidRPr="00940751" w:rsidRDefault="00A0644F"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3B7234" w:rsidRPr="00940751">
        <w:rPr>
          <w:rFonts w:eastAsiaTheme="minorHAnsi"/>
          <w:sz w:val="25"/>
          <w:szCs w:val="25"/>
          <w:lang w:eastAsia="en-US"/>
        </w:rPr>
        <w:t xml:space="preserve">Окраска элементов водных устройств должна производиться не реже 1 раза в год, </w:t>
      </w:r>
      <w:r w:rsidR="00EC1C53" w:rsidRPr="00940751">
        <w:rPr>
          <w:rFonts w:eastAsiaTheme="minorHAnsi"/>
          <w:sz w:val="25"/>
          <w:szCs w:val="25"/>
          <w:lang w:eastAsia="en-US"/>
        </w:rPr>
        <w:t>ремонт - по мере необходимости.</w:t>
      </w:r>
    </w:p>
    <w:p w:rsidR="003B7234" w:rsidRPr="00940751" w:rsidRDefault="00A0644F"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3B7234" w:rsidRPr="00940751">
        <w:rPr>
          <w:rFonts w:eastAsiaTheme="minorHAnsi"/>
          <w:sz w:val="25"/>
          <w:szCs w:val="25"/>
          <w:lang w:eastAsia="en-US"/>
        </w:rPr>
        <w:t xml:space="preserve">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w:t>
      </w:r>
      <w:r w:rsidR="00A93C47" w:rsidRPr="00940751">
        <w:rPr>
          <w:rFonts w:eastAsiaTheme="minorHAnsi"/>
          <w:sz w:val="25"/>
          <w:szCs w:val="25"/>
          <w:lang w:eastAsia="en-US"/>
        </w:rPr>
        <w:t>администрацией городского округа.</w:t>
      </w:r>
    </w:p>
    <w:p w:rsidR="005A7CA3" w:rsidRPr="00940751" w:rsidRDefault="00C6536D" w:rsidP="00B958FD">
      <w:pPr>
        <w:pStyle w:val="aff4"/>
        <w:ind w:firstLine="567"/>
        <w:jc w:val="both"/>
        <w:rPr>
          <w:rStyle w:val="a3"/>
          <w:rFonts w:eastAsia="Arial Unicode MS"/>
          <w:color w:val="000000" w:themeColor="text1"/>
          <w:sz w:val="25"/>
          <w:szCs w:val="25"/>
        </w:rPr>
      </w:pPr>
      <w:r w:rsidRPr="00940751">
        <w:rPr>
          <w:rStyle w:val="a3"/>
          <w:rFonts w:eastAsia="Arial Unicode MS"/>
          <w:color w:val="000000" w:themeColor="text1"/>
          <w:sz w:val="25"/>
          <w:szCs w:val="25"/>
        </w:rPr>
        <w:tab/>
      </w:r>
    </w:p>
    <w:p w:rsidR="002010D9" w:rsidRPr="00940751" w:rsidRDefault="003B7234" w:rsidP="00B958FD">
      <w:pPr>
        <w:pStyle w:val="aff4"/>
        <w:ind w:firstLine="567"/>
        <w:jc w:val="both"/>
        <w:rPr>
          <w:b/>
          <w:bCs/>
          <w:color w:val="000000" w:themeColor="text1"/>
          <w:sz w:val="25"/>
          <w:szCs w:val="25"/>
          <w:lang w:eastAsia="ru-RU"/>
        </w:rPr>
      </w:pPr>
      <w:r w:rsidRPr="00940751">
        <w:rPr>
          <w:rStyle w:val="a3"/>
          <w:rFonts w:eastAsia="Arial Unicode MS"/>
          <w:color w:val="000000" w:themeColor="text1"/>
          <w:sz w:val="25"/>
          <w:szCs w:val="25"/>
        </w:rPr>
        <w:t>Стат</w:t>
      </w:r>
      <w:r w:rsidR="00C01B6A" w:rsidRPr="00940751">
        <w:rPr>
          <w:rStyle w:val="a3"/>
          <w:rFonts w:eastAsia="Arial Unicode MS"/>
          <w:color w:val="000000" w:themeColor="text1"/>
          <w:sz w:val="25"/>
          <w:szCs w:val="25"/>
        </w:rPr>
        <w:t>ья 3</w:t>
      </w:r>
      <w:r w:rsidR="00943483" w:rsidRPr="00940751">
        <w:rPr>
          <w:rStyle w:val="a3"/>
          <w:rFonts w:eastAsia="Arial Unicode MS"/>
          <w:color w:val="000000" w:themeColor="text1"/>
          <w:sz w:val="25"/>
          <w:szCs w:val="25"/>
        </w:rPr>
        <w:t>7</w:t>
      </w:r>
      <w:r w:rsidR="00C01B6A" w:rsidRPr="00940751">
        <w:rPr>
          <w:rStyle w:val="a3"/>
          <w:rFonts w:eastAsia="Arial Unicode MS"/>
          <w:color w:val="000000" w:themeColor="text1"/>
          <w:sz w:val="25"/>
          <w:szCs w:val="25"/>
        </w:rPr>
        <w:t xml:space="preserve">. </w:t>
      </w:r>
      <w:r w:rsidR="00336F03" w:rsidRPr="00940751">
        <w:rPr>
          <w:b/>
          <w:bCs/>
          <w:color w:val="000000" w:themeColor="text1"/>
          <w:sz w:val="25"/>
          <w:szCs w:val="25"/>
          <w:lang w:eastAsia="ru-RU"/>
        </w:rPr>
        <w:t>Требования к внешнему виду и содержанию зданий (объектов</w:t>
      </w:r>
    </w:p>
    <w:p w:rsidR="002010D9" w:rsidRPr="00940751" w:rsidRDefault="00336F03" w:rsidP="00B958FD">
      <w:pPr>
        <w:pStyle w:val="aff4"/>
        <w:ind w:firstLine="567"/>
        <w:jc w:val="both"/>
        <w:rPr>
          <w:b/>
          <w:bCs/>
          <w:color w:val="000000" w:themeColor="text1"/>
          <w:sz w:val="25"/>
          <w:szCs w:val="25"/>
          <w:lang w:eastAsia="ru-RU"/>
        </w:rPr>
      </w:pPr>
      <w:r w:rsidRPr="00940751">
        <w:rPr>
          <w:b/>
          <w:bCs/>
          <w:color w:val="000000" w:themeColor="text1"/>
          <w:sz w:val="25"/>
          <w:szCs w:val="25"/>
          <w:lang w:eastAsia="ru-RU"/>
        </w:rPr>
        <w:t xml:space="preserve"> недвижи</w:t>
      </w:r>
      <w:r w:rsidR="00B840F0" w:rsidRPr="00940751">
        <w:rPr>
          <w:b/>
          <w:bCs/>
          <w:color w:val="000000" w:themeColor="text1"/>
          <w:sz w:val="25"/>
          <w:szCs w:val="25"/>
          <w:lang w:eastAsia="ru-RU"/>
        </w:rPr>
        <w:t>мости), построек и строений (не</w:t>
      </w:r>
      <w:r w:rsidRPr="00940751">
        <w:rPr>
          <w:b/>
          <w:bCs/>
          <w:color w:val="000000" w:themeColor="text1"/>
          <w:sz w:val="25"/>
          <w:szCs w:val="25"/>
          <w:lang w:eastAsia="ru-RU"/>
        </w:rPr>
        <w:t xml:space="preserve">классифицирующихся </w:t>
      </w:r>
    </w:p>
    <w:p w:rsidR="00336F03" w:rsidRPr="00940751" w:rsidRDefault="00336F03" w:rsidP="00B958FD">
      <w:pPr>
        <w:pStyle w:val="aff4"/>
        <w:ind w:firstLine="567"/>
        <w:jc w:val="both"/>
        <w:rPr>
          <w:b/>
          <w:bCs/>
          <w:color w:val="000000" w:themeColor="text1"/>
          <w:sz w:val="25"/>
          <w:szCs w:val="25"/>
          <w:lang w:eastAsia="ru-RU"/>
        </w:rPr>
      </w:pPr>
      <w:r w:rsidRPr="00940751">
        <w:rPr>
          <w:b/>
          <w:bCs/>
          <w:color w:val="000000" w:themeColor="text1"/>
          <w:sz w:val="25"/>
          <w:szCs w:val="25"/>
          <w:lang w:eastAsia="ru-RU"/>
        </w:rPr>
        <w:t>как п</w:t>
      </w:r>
      <w:r w:rsidR="00A0644F" w:rsidRPr="00940751">
        <w:rPr>
          <w:b/>
          <w:bCs/>
          <w:color w:val="000000" w:themeColor="text1"/>
          <w:sz w:val="25"/>
          <w:szCs w:val="25"/>
          <w:lang w:eastAsia="ru-RU"/>
        </w:rPr>
        <w:t>ервичные объекты недвижимости)</w:t>
      </w:r>
    </w:p>
    <w:p w:rsidR="002010D9" w:rsidRPr="00940751" w:rsidRDefault="002010D9" w:rsidP="00B958FD">
      <w:pPr>
        <w:pStyle w:val="aff4"/>
        <w:ind w:firstLine="567"/>
        <w:jc w:val="both"/>
        <w:rPr>
          <w:color w:val="000000" w:themeColor="text1"/>
          <w:sz w:val="25"/>
          <w:szCs w:val="25"/>
          <w:lang w:eastAsia="ru-RU"/>
        </w:rPr>
      </w:pPr>
    </w:p>
    <w:p w:rsidR="00920B60" w:rsidRPr="00940751" w:rsidRDefault="00A93C47" w:rsidP="00B958FD">
      <w:pPr>
        <w:pStyle w:val="aff4"/>
        <w:ind w:firstLine="567"/>
        <w:jc w:val="both"/>
        <w:rPr>
          <w:color w:val="000000" w:themeColor="text1"/>
          <w:sz w:val="25"/>
          <w:szCs w:val="25"/>
          <w:lang w:eastAsia="ru-RU"/>
        </w:rPr>
      </w:pPr>
      <w:r w:rsidRPr="00940751">
        <w:rPr>
          <w:color w:val="000000" w:themeColor="text1"/>
          <w:sz w:val="25"/>
          <w:szCs w:val="25"/>
          <w:lang w:eastAsia="ru-RU"/>
        </w:rPr>
        <w:t xml:space="preserve">1. </w:t>
      </w:r>
      <w:r w:rsidR="00920B60" w:rsidRPr="00940751">
        <w:rPr>
          <w:color w:val="000000" w:themeColor="text1"/>
          <w:sz w:val="25"/>
          <w:szCs w:val="25"/>
          <w:lang w:eastAsia="ru-RU"/>
        </w:rPr>
        <w:t xml:space="preserve">Собственники, владельцы объектов недвижимости (юридические и физические лица) (зданий, строений, домовладений, сооружений и др.), жилых и нежилых помещений в них обязаны содержать объекты (и их элементы) в чистоте, технически исправном состоянии, фасады, принадлежащих им зданий и все элементы внешнего благоустройства, относящихся к ним в образцовом техническом и эстетическом состоянии. Ремонт, окраска зданий, домовладений выполняются за счет средств и силами их владельцев или строительными организациями на договорной основе. Все виды внешнего оформления населенных пунктов, а также оформление внешних интерьеров зданий подлежат обязательному согласованию с </w:t>
      </w:r>
      <w:r w:rsidRPr="00940751">
        <w:rPr>
          <w:color w:val="000000" w:themeColor="text1"/>
          <w:sz w:val="25"/>
          <w:szCs w:val="25"/>
          <w:lang w:eastAsia="ru-RU"/>
        </w:rPr>
        <w:t>администрацией городского округа</w:t>
      </w:r>
      <w:r w:rsidR="00920B60" w:rsidRPr="00940751">
        <w:rPr>
          <w:color w:val="000000" w:themeColor="text1"/>
          <w:sz w:val="25"/>
          <w:szCs w:val="25"/>
          <w:lang w:eastAsia="ru-RU"/>
        </w:rPr>
        <w:t>. Предприятия, организации, ведомства, предприятия жилищно-коммунального хозяйства, граждане, владеющие домами на праве личной собственности, обязаны эксплуатировать здания, строения и сооружения, а также производить их ремонт в соответствии с установленными правилами и нормами технической эксплуатации.</w:t>
      </w:r>
    </w:p>
    <w:p w:rsidR="00920B60" w:rsidRPr="00940751" w:rsidRDefault="00A93C47" w:rsidP="00B958FD">
      <w:pPr>
        <w:pStyle w:val="aff4"/>
        <w:ind w:firstLine="567"/>
        <w:jc w:val="both"/>
        <w:rPr>
          <w:color w:val="000000" w:themeColor="text1"/>
          <w:sz w:val="25"/>
          <w:szCs w:val="25"/>
          <w:lang w:eastAsia="ru-RU"/>
        </w:rPr>
      </w:pPr>
      <w:r w:rsidRPr="00940751">
        <w:rPr>
          <w:color w:val="000000" w:themeColor="text1"/>
          <w:sz w:val="25"/>
          <w:szCs w:val="25"/>
          <w:lang w:eastAsia="ru-RU"/>
        </w:rPr>
        <w:t xml:space="preserve">2. </w:t>
      </w:r>
      <w:r w:rsidR="00920B60" w:rsidRPr="00940751">
        <w:rPr>
          <w:color w:val="000000" w:themeColor="text1"/>
          <w:sz w:val="25"/>
          <w:szCs w:val="25"/>
          <w:lang w:eastAsia="ru-RU"/>
        </w:rPr>
        <w:t>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1 метра от смежного земельного участка.</w:t>
      </w:r>
    </w:p>
    <w:p w:rsidR="00920B60" w:rsidRPr="00940751" w:rsidRDefault="00A93C47" w:rsidP="00B958FD">
      <w:pPr>
        <w:pStyle w:val="aff4"/>
        <w:ind w:firstLine="567"/>
        <w:jc w:val="both"/>
        <w:rPr>
          <w:color w:val="000000" w:themeColor="text1"/>
          <w:sz w:val="25"/>
          <w:szCs w:val="25"/>
          <w:lang w:eastAsia="ru-RU"/>
        </w:rPr>
      </w:pPr>
      <w:r w:rsidRPr="00940751">
        <w:rPr>
          <w:color w:val="000000" w:themeColor="text1"/>
          <w:sz w:val="25"/>
          <w:szCs w:val="25"/>
          <w:lang w:eastAsia="ru-RU"/>
        </w:rPr>
        <w:t xml:space="preserve">3. </w:t>
      </w:r>
      <w:r w:rsidR="00920B60" w:rsidRPr="00940751">
        <w:rPr>
          <w:color w:val="000000" w:themeColor="text1"/>
          <w:sz w:val="25"/>
          <w:szCs w:val="25"/>
          <w:lang w:eastAsia="ru-RU"/>
        </w:rPr>
        <w:t>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920B60" w:rsidRPr="00940751" w:rsidRDefault="00A93C47" w:rsidP="00B958FD">
      <w:pPr>
        <w:pStyle w:val="aff4"/>
        <w:ind w:firstLine="567"/>
        <w:jc w:val="both"/>
        <w:rPr>
          <w:color w:val="000000" w:themeColor="text1"/>
          <w:sz w:val="25"/>
          <w:szCs w:val="25"/>
          <w:lang w:eastAsia="ru-RU"/>
        </w:rPr>
      </w:pPr>
      <w:r w:rsidRPr="00940751">
        <w:rPr>
          <w:color w:val="000000" w:themeColor="text1"/>
          <w:sz w:val="25"/>
          <w:szCs w:val="25"/>
          <w:lang w:eastAsia="ru-RU"/>
        </w:rPr>
        <w:t xml:space="preserve">4. </w:t>
      </w:r>
      <w:r w:rsidR="00920B60" w:rsidRPr="00940751">
        <w:rPr>
          <w:color w:val="000000" w:themeColor="text1"/>
          <w:sz w:val="25"/>
          <w:szCs w:val="25"/>
          <w:lang w:eastAsia="ru-RU"/>
        </w:rPr>
        <w:t xml:space="preserve">Необходимость и периодичность проведения работ по ремонту и окраске фасадов зданий определяются: владельцами исходя из существующего состояния фасада; администрацией </w:t>
      </w:r>
      <w:r w:rsidRPr="00940751">
        <w:rPr>
          <w:color w:val="000000" w:themeColor="text1"/>
          <w:sz w:val="25"/>
          <w:szCs w:val="25"/>
          <w:lang w:eastAsia="ru-RU"/>
        </w:rPr>
        <w:t>городского округа</w:t>
      </w:r>
      <w:r w:rsidR="00920B60" w:rsidRPr="00940751">
        <w:rPr>
          <w:color w:val="000000" w:themeColor="text1"/>
          <w:sz w:val="25"/>
          <w:szCs w:val="25"/>
          <w:lang w:eastAsia="ru-RU"/>
        </w:rPr>
        <w:t xml:space="preserve"> – с обязательной выдачей соответствующих предписаний.</w:t>
      </w:r>
    </w:p>
    <w:p w:rsidR="00920B60" w:rsidRPr="00940751" w:rsidRDefault="00A93C47" w:rsidP="00B958FD">
      <w:pPr>
        <w:pStyle w:val="aff4"/>
        <w:ind w:firstLine="567"/>
        <w:jc w:val="both"/>
        <w:rPr>
          <w:color w:val="000000" w:themeColor="text1"/>
          <w:sz w:val="25"/>
          <w:szCs w:val="25"/>
          <w:lang w:eastAsia="ru-RU"/>
        </w:rPr>
      </w:pPr>
      <w:r w:rsidRPr="00940751">
        <w:rPr>
          <w:color w:val="000000" w:themeColor="text1"/>
          <w:sz w:val="25"/>
          <w:szCs w:val="25"/>
          <w:lang w:eastAsia="ru-RU"/>
        </w:rPr>
        <w:t xml:space="preserve">5. </w:t>
      </w:r>
      <w:r w:rsidR="00920B60" w:rsidRPr="00940751">
        <w:rPr>
          <w:color w:val="000000" w:themeColor="text1"/>
          <w:sz w:val="25"/>
          <w:szCs w:val="25"/>
          <w:lang w:eastAsia="ru-RU"/>
        </w:rPr>
        <w:t xml:space="preserve">Ремонт и окраска фасадов зданий, не представляющих историко-архитектурную ценность, выполняется в соответствии с </w:t>
      </w:r>
      <w:r w:rsidR="00920B60" w:rsidRPr="00940751">
        <w:rPr>
          <w:rFonts w:eastAsiaTheme="minorHAnsi"/>
          <w:color w:val="000000" w:themeColor="text1"/>
          <w:sz w:val="25"/>
          <w:szCs w:val="25"/>
          <w:lang w:eastAsia="en-US"/>
        </w:rPr>
        <w:t xml:space="preserve">Паспортом цветового решения фасадов </w:t>
      </w:r>
      <w:r w:rsidR="00920B60" w:rsidRPr="00940751">
        <w:rPr>
          <w:color w:val="000000" w:themeColor="text1"/>
          <w:sz w:val="25"/>
          <w:szCs w:val="25"/>
          <w:lang w:eastAsia="ru-RU"/>
        </w:rPr>
        <w:t xml:space="preserve">либо эскизным проектом, согласованным с </w:t>
      </w:r>
      <w:r w:rsidRPr="00940751">
        <w:rPr>
          <w:color w:val="000000" w:themeColor="text1"/>
          <w:sz w:val="25"/>
          <w:szCs w:val="25"/>
          <w:lang w:eastAsia="ru-RU"/>
        </w:rPr>
        <w:t>администрацией городского округа</w:t>
      </w:r>
      <w:r w:rsidR="00920B60" w:rsidRPr="00940751">
        <w:rPr>
          <w:color w:val="000000" w:themeColor="text1"/>
          <w:sz w:val="25"/>
          <w:szCs w:val="25"/>
          <w:lang w:eastAsia="ru-RU"/>
        </w:rPr>
        <w:t>.</w:t>
      </w:r>
    </w:p>
    <w:p w:rsidR="00920B60" w:rsidRPr="00940751" w:rsidRDefault="00A93C47" w:rsidP="00B958FD">
      <w:pPr>
        <w:pStyle w:val="aff4"/>
        <w:ind w:firstLine="567"/>
        <w:jc w:val="both"/>
        <w:rPr>
          <w:color w:val="000000" w:themeColor="text1"/>
          <w:sz w:val="25"/>
          <w:szCs w:val="25"/>
          <w:lang w:eastAsia="ru-RU"/>
        </w:rPr>
      </w:pPr>
      <w:r w:rsidRPr="00940751">
        <w:rPr>
          <w:color w:val="000000" w:themeColor="text1"/>
          <w:sz w:val="25"/>
          <w:szCs w:val="25"/>
          <w:lang w:eastAsia="ru-RU"/>
        </w:rPr>
        <w:t xml:space="preserve">6. </w:t>
      </w:r>
      <w:r w:rsidR="00920B60" w:rsidRPr="00940751">
        <w:rPr>
          <w:color w:val="000000" w:themeColor="text1"/>
          <w:sz w:val="25"/>
          <w:szCs w:val="25"/>
          <w:lang w:eastAsia="ru-RU"/>
        </w:rPr>
        <w:t>При проведении работ на фасадах зданий, представляющих историко-архитектурную ценность, необходимо наличие специального проекта, согласованного с органами по охране памятников истории и культуры.</w:t>
      </w:r>
    </w:p>
    <w:p w:rsidR="00920B60" w:rsidRPr="00940751" w:rsidRDefault="00A93C47" w:rsidP="00B958FD">
      <w:pPr>
        <w:pStyle w:val="aff4"/>
        <w:ind w:firstLine="567"/>
        <w:jc w:val="both"/>
        <w:rPr>
          <w:color w:val="000000" w:themeColor="text1"/>
          <w:sz w:val="25"/>
          <w:szCs w:val="25"/>
          <w:lang w:eastAsia="ru-RU"/>
        </w:rPr>
      </w:pPr>
      <w:r w:rsidRPr="00940751">
        <w:rPr>
          <w:color w:val="000000" w:themeColor="text1"/>
          <w:sz w:val="25"/>
          <w:szCs w:val="25"/>
          <w:lang w:eastAsia="ru-RU"/>
        </w:rPr>
        <w:t xml:space="preserve">7. </w:t>
      </w:r>
      <w:r w:rsidR="00920B60" w:rsidRPr="00940751">
        <w:rPr>
          <w:color w:val="000000" w:themeColor="text1"/>
          <w:sz w:val="25"/>
          <w:szCs w:val="25"/>
          <w:lang w:eastAsia="ru-RU"/>
        </w:rPr>
        <w:t>Изменение некоторых деталей фасадов зданий, устройство новых балконов, оконных и дверных проемов (входов) обязательно согласовываются с администрацией городского округа. После окончания работ на фасадах зданий обязательна очистка, мойка прилегающих строений и территорий (пешеходных дорожек, улиц, газонов и т.д.). Строительный мусор, образуемый при ремонте зданий, должен собираться и ежедневно вывозится в места санкционированного складирования.</w:t>
      </w:r>
    </w:p>
    <w:p w:rsidR="00920B60" w:rsidRPr="00940751" w:rsidRDefault="00A93C47" w:rsidP="00B958FD">
      <w:pPr>
        <w:pStyle w:val="aff4"/>
        <w:ind w:firstLine="567"/>
        <w:jc w:val="both"/>
        <w:rPr>
          <w:color w:val="000000" w:themeColor="text1"/>
          <w:sz w:val="25"/>
          <w:szCs w:val="25"/>
          <w:lang w:eastAsia="ru-RU"/>
        </w:rPr>
      </w:pPr>
      <w:r w:rsidRPr="00940751">
        <w:rPr>
          <w:color w:val="000000" w:themeColor="text1"/>
          <w:sz w:val="25"/>
          <w:szCs w:val="25"/>
          <w:lang w:eastAsia="ru-RU"/>
        </w:rPr>
        <w:t xml:space="preserve">8. </w:t>
      </w:r>
      <w:r w:rsidR="00920B60" w:rsidRPr="00940751">
        <w:rPr>
          <w:color w:val="000000" w:themeColor="text1"/>
          <w:sz w:val="25"/>
          <w:szCs w:val="25"/>
          <w:lang w:eastAsia="ru-RU"/>
        </w:rPr>
        <w:t xml:space="preserve">В начале каждой улицы и крайнем домовладении, должны располагаться таблички с </w:t>
      </w:r>
      <w:r w:rsidR="00920B60" w:rsidRPr="00940751">
        <w:rPr>
          <w:color w:val="000000" w:themeColor="text1"/>
          <w:sz w:val="25"/>
          <w:szCs w:val="25"/>
          <w:lang w:eastAsia="ru-RU"/>
        </w:rPr>
        <w:lastRenderedPageBreak/>
        <w:t>наименованием улиц, на фасаде каждого дома устанавливается номерной знак утвержденного образца. Ответственность за исправность номерного знака несет владелец дома.</w:t>
      </w:r>
    </w:p>
    <w:p w:rsidR="00920B60" w:rsidRPr="00940751" w:rsidRDefault="00A93C47" w:rsidP="00B958FD">
      <w:pPr>
        <w:pStyle w:val="aff4"/>
        <w:ind w:firstLine="567"/>
        <w:jc w:val="both"/>
        <w:rPr>
          <w:color w:val="000000" w:themeColor="text1"/>
          <w:sz w:val="25"/>
          <w:szCs w:val="25"/>
          <w:lang w:eastAsia="ru-RU"/>
        </w:rPr>
      </w:pPr>
      <w:r w:rsidRPr="00940751">
        <w:rPr>
          <w:color w:val="000000" w:themeColor="text1"/>
          <w:sz w:val="25"/>
          <w:szCs w:val="25"/>
          <w:lang w:eastAsia="ru-RU"/>
        </w:rPr>
        <w:t xml:space="preserve">9. </w:t>
      </w:r>
      <w:r w:rsidR="00920B60" w:rsidRPr="00940751">
        <w:rPr>
          <w:color w:val="000000" w:themeColor="text1"/>
          <w:sz w:val="25"/>
          <w:szCs w:val="25"/>
          <w:lang w:eastAsia="ru-RU"/>
        </w:rPr>
        <w:t>У входа в подъезд устанавливаются указатели номеров квартир, сгруппированные поэтажно, на каждой двери квартиры должен быть номер.</w:t>
      </w:r>
    </w:p>
    <w:p w:rsidR="00920B60" w:rsidRPr="00940751" w:rsidRDefault="00A93C47" w:rsidP="00B958FD">
      <w:pPr>
        <w:pStyle w:val="aff4"/>
        <w:ind w:firstLine="567"/>
        <w:jc w:val="both"/>
        <w:rPr>
          <w:color w:val="000000" w:themeColor="text1"/>
          <w:sz w:val="25"/>
          <w:szCs w:val="25"/>
          <w:lang w:eastAsia="ru-RU"/>
        </w:rPr>
      </w:pPr>
      <w:r w:rsidRPr="00940751">
        <w:rPr>
          <w:color w:val="000000" w:themeColor="text1"/>
          <w:sz w:val="25"/>
          <w:szCs w:val="25"/>
          <w:lang w:eastAsia="ru-RU"/>
        </w:rPr>
        <w:t xml:space="preserve">10. </w:t>
      </w:r>
      <w:r w:rsidR="00920B60" w:rsidRPr="00940751">
        <w:rPr>
          <w:color w:val="000000" w:themeColor="text1"/>
          <w:sz w:val="25"/>
          <w:szCs w:val="25"/>
          <w:lang w:eastAsia="ru-RU"/>
        </w:rPr>
        <w:t>За установку и содержание на фасадах зданий вывесок, реклам, аншлагов, номерных знаков несут ответственность владельцы зданий.</w:t>
      </w:r>
    </w:p>
    <w:p w:rsidR="00920B60" w:rsidRPr="00940751" w:rsidRDefault="00A93C47" w:rsidP="00B958FD">
      <w:pPr>
        <w:pStyle w:val="aff4"/>
        <w:ind w:firstLine="567"/>
        <w:jc w:val="both"/>
        <w:rPr>
          <w:color w:val="000000" w:themeColor="text1"/>
          <w:sz w:val="25"/>
          <w:szCs w:val="25"/>
          <w:lang w:eastAsia="ru-RU"/>
        </w:rPr>
      </w:pPr>
      <w:r w:rsidRPr="00940751">
        <w:rPr>
          <w:color w:val="000000" w:themeColor="text1"/>
          <w:sz w:val="25"/>
          <w:szCs w:val="25"/>
          <w:lang w:eastAsia="ru-RU"/>
        </w:rPr>
        <w:t xml:space="preserve">11. </w:t>
      </w:r>
      <w:r w:rsidR="00920B60" w:rsidRPr="00940751">
        <w:rPr>
          <w:color w:val="000000" w:themeColor="text1"/>
          <w:sz w:val="25"/>
          <w:szCs w:val="25"/>
          <w:lang w:eastAsia="ru-RU"/>
        </w:rPr>
        <w:t>С наступлением темного времени суток должны освещаться дворы, арки, указатели квартир у входа в подъезд и каждая площадка лестничной клетки. Лестницы, не имеющие есте</w:t>
      </w:r>
      <w:r w:rsidR="00920B60" w:rsidRPr="00940751">
        <w:rPr>
          <w:color w:val="000000" w:themeColor="text1"/>
          <w:sz w:val="25"/>
          <w:szCs w:val="25"/>
          <w:lang w:eastAsia="ru-RU"/>
        </w:rPr>
        <w:softHyphen/>
        <w:t>ственного освещения, должны освещаться в течение круглых суток.</w:t>
      </w:r>
    </w:p>
    <w:p w:rsidR="00920B60" w:rsidRPr="00940751" w:rsidRDefault="00A93C47" w:rsidP="00B958FD">
      <w:pPr>
        <w:pStyle w:val="aff4"/>
        <w:ind w:firstLine="567"/>
        <w:jc w:val="both"/>
        <w:rPr>
          <w:color w:val="000000" w:themeColor="text1"/>
          <w:sz w:val="25"/>
          <w:szCs w:val="25"/>
          <w:lang w:eastAsia="ru-RU"/>
        </w:rPr>
      </w:pPr>
      <w:r w:rsidRPr="00940751">
        <w:rPr>
          <w:color w:val="000000" w:themeColor="text1"/>
          <w:sz w:val="25"/>
          <w:szCs w:val="25"/>
          <w:lang w:eastAsia="ru-RU"/>
        </w:rPr>
        <w:t xml:space="preserve">12. </w:t>
      </w:r>
      <w:r w:rsidR="00920B60" w:rsidRPr="00940751">
        <w:rPr>
          <w:color w:val="000000" w:themeColor="text1"/>
          <w:sz w:val="25"/>
          <w:szCs w:val="25"/>
          <w:lang w:eastAsia="ru-RU"/>
        </w:rPr>
        <w:t xml:space="preserve">Дополнительными разделами могут вводиться дополнительные требования к внешнему виду зданий и сооружений, в том числе к ветхим, аварийным или поврежденным. </w:t>
      </w:r>
    </w:p>
    <w:p w:rsidR="00920B60" w:rsidRPr="00940751" w:rsidRDefault="00A93C47" w:rsidP="00B958FD">
      <w:pPr>
        <w:pStyle w:val="aff4"/>
        <w:ind w:firstLine="567"/>
        <w:jc w:val="both"/>
        <w:rPr>
          <w:color w:val="000000" w:themeColor="text1"/>
          <w:sz w:val="25"/>
          <w:szCs w:val="25"/>
          <w:lang w:eastAsia="ru-RU"/>
        </w:rPr>
      </w:pPr>
      <w:r w:rsidRPr="00940751">
        <w:rPr>
          <w:color w:val="000000" w:themeColor="text1"/>
          <w:sz w:val="25"/>
          <w:szCs w:val="25"/>
          <w:lang w:eastAsia="ru-RU"/>
        </w:rPr>
        <w:t xml:space="preserve">13. </w:t>
      </w:r>
      <w:r w:rsidR="00920B60" w:rsidRPr="00940751">
        <w:rPr>
          <w:color w:val="000000" w:themeColor="text1"/>
          <w:sz w:val="25"/>
          <w:szCs w:val="25"/>
          <w:lang w:eastAsia="ru-RU"/>
        </w:rPr>
        <w:t>На фасаде каждого строения должны быть установлены таблички с номерами (по утвержденной форме) и производить своевременную их замену - в течение 50 дней со дня повреждения объекта восстановить постройку, строение или сооружение, или полностью освободить земельный участок от остатков объекта и последствий пожара, стихийного бедствия, чрезвычайной ситуации технического характера;</w:t>
      </w:r>
    </w:p>
    <w:p w:rsidR="00920B60" w:rsidRPr="00940751" w:rsidRDefault="00A93C47" w:rsidP="00B958FD">
      <w:pPr>
        <w:pStyle w:val="aff4"/>
        <w:ind w:firstLine="567"/>
        <w:jc w:val="both"/>
        <w:rPr>
          <w:color w:val="000000" w:themeColor="text1"/>
          <w:sz w:val="25"/>
          <w:szCs w:val="25"/>
          <w:lang w:eastAsia="ru-RU"/>
        </w:rPr>
      </w:pPr>
      <w:r w:rsidRPr="00940751">
        <w:rPr>
          <w:color w:val="000000" w:themeColor="text1"/>
          <w:sz w:val="25"/>
          <w:szCs w:val="25"/>
          <w:lang w:eastAsia="ru-RU"/>
        </w:rPr>
        <w:t xml:space="preserve">14. </w:t>
      </w:r>
      <w:r w:rsidR="00920B60" w:rsidRPr="00940751">
        <w:rPr>
          <w:color w:val="000000" w:themeColor="text1"/>
          <w:sz w:val="25"/>
          <w:szCs w:val="25"/>
          <w:lang w:eastAsia="ru-RU"/>
        </w:rPr>
        <w:t>В течение 30 дней со дня получения предписания уполномоченного по благоустройству приступить к реставрации ветхой постройки или освободить земельный участок от бесхозяйственно содержимой постройки (остатков постройки).</w:t>
      </w:r>
    </w:p>
    <w:p w:rsidR="00920B60" w:rsidRPr="00940751" w:rsidRDefault="00A93C47" w:rsidP="00B958FD">
      <w:pPr>
        <w:pStyle w:val="aff4"/>
        <w:ind w:firstLine="567"/>
        <w:jc w:val="both"/>
        <w:rPr>
          <w:color w:val="000000" w:themeColor="text1"/>
          <w:sz w:val="25"/>
          <w:szCs w:val="25"/>
          <w:lang w:eastAsia="ru-RU"/>
        </w:rPr>
      </w:pPr>
      <w:r w:rsidRPr="00940751">
        <w:rPr>
          <w:color w:val="000000" w:themeColor="text1"/>
          <w:sz w:val="25"/>
          <w:szCs w:val="25"/>
          <w:lang w:eastAsia="ru-RU"/>
        </w:rPr>
        <w:t xml:space="preserve">15. </w:t>
      </w:r>
      <w:r w:rsidR="00920B60" w:rsidRPr="00940751">
        <w:rPr>
          <w:color w:val="000000" w:themeColor="text1"/>
          <w:sz w:val="25"/>
          <w:szCs w:val="25"/>
          <w:lang w:eastAsia="ru-RU"/>
        </w:rPr>
        <w:t>Не допускать скопления снега на крышах объекта.</w:t>
      </w:r>
    </w:p>
    <w:p w:rsidR="008B60C8" w:rsidRPr="00940751" w:rsidRDefault="008B60C8" w:rsidP="00B958FD">
      <w:pPr>
        <w:pStyle w:val="aff4"/>
        <w:ind w:firstLine="567"/>
        <w:jc w:val="both"/>
        <w:rPr>
          <w:rFonts w:eastAsiaTheme="minorHAnsi"/>
          <w:sz w:val="25"/>
          <w:szCs w:val="25"/>
          <w:lang w:eastAsia="en-US"/>
        </w:rPr>
      </w:pP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Статья </w:t>
      </w:r>
      <w:r w:rsidR="00234C49" w:rsidRPr="00940751">
        <w:rPr>
          <w:rStyle w:val="a3"/>
          <w:rFonts w:eastAsia="Arial Unicode MS"/>
          <w:color w:val="000000"/>
          <w:sz w:val="25"/>
          <w:szCs w:val="25"/>
        </w:rPr>
        <w:t>3</w:t>
      </w:r>
      <w:r w:rsidR="00943483" w:rsidRPr="00940751">
        <w:rPr>
          <w:rStyle w:val="a3"/>
          <w:rFonts w:eastAsia="Arial Unicode MS"/>
          <w:color w:val="000000"/>
          <w:sz w:val="25"/>
          <w:szCs w:val="25"/>
        </w:rPr>
        <w:t>8</w:t>
      </w:r>
      <w:r w:rsidRPr="00940751">
        <w:rPr>
          <w:rStyle w:val="a3"/>
          <w:rFonts w:eastAsia="Arial Unicode MS"/>
          <w:color w:val="000000"/>
          <w:sz w:val="25"/>
          <w:szCs w:val="25"/>
        </w:rPr>
        <w:t>. Кондиционеры и антенны</w:t>
      </w:r>
    </w:p>
    <w:p w:rsidR="00446A8C" w:rsidRPr="00940751" w:rsidRDefault="00446A8C" w:rsidP="00B958FD">
      <w:pPr>
        <w:pStyle w:val="aff4"/>
        <w:ind w:firstLine="567"/>
        <w:jc w:val="both"/>
        <w:rPr>
          <w:rStyle w:val="a3"/>
          <w:rFonts w:eastAsia="Arial Unicode MS"/>
          <w:color w:val="000000"/>
          <w:sz w:val="25"/>
          <w:szCs w:val="25"/>
        </w:rPr>
      </w:pPr>
    </w:p>
    <w:p w:rsidR="009F76ED" w:rsidRPr="00940751" w:rsidRDefault="00EC1C53" w:rsidP="00B958FD">
      <w:pPr>
        <w:pStyle w:val="aff4"/>
        <w:ind w:firstLine="567"/>
        <w:jc w:val="both"/>
        <w:rPr>
          <w:rFonts w:eastAsia="Batang"/>
          <w:sz w:val="25"/>
          <w:szCs w:val="25"/>
          <w:lang w:eastAsia="en-US"/>
        </w:rPr>
      </w:pPr>
      <w:r w:rsidRPr="00940751">
        <w:rPr>
          <w:color w:val="000000" w:themeColor="text1"/>
          <w:sz w:val="25"/>
          <w:szCs w:val="25"/>
          <w:lang w:eastAsia="ru-RU"/>
        </w:rPr>
        <w:t>1.</w:t>
      </w:r>
      <w:r w:rsidR="00A0644F" w:rsidRPr="00940751">
        <w:rPr>
          <w:color w:val="000000" w:themeColor="text1"/>
          <w:sz w:val="25"/>
          <w:szCs w:val="25"/>
          <w:lang w:eastAsia="ru-RU"/>
        </w:rPr>
        <w:t xml:space="preserve"> </w:t>
      </w:r>
      <w:r w:rsidR="009F76ED" w:rsidRPr="00940751">
        <w:rPr>
          <w:rFonts w:eastAsia="Calibri"/>
          <w:sz w:val="25"/>
          <w:szCs w:val="25"/>
          <w:lang w:eastAsia="en-US"/>
        </w:rPr>
        <w:t>Установка кон</w:t>
      </w:r>
      <w:r w:rsidR="00D61BCB" w:rsidRPr="00940751">
        <w:rPr>
          <w:rFonts w:eastAsia="Calibri"/>
          <w:sz w:val="25"/>
          <w:szCs w:val="25"/>
          <w:lang w:eastAsia="en-US"/>
        </w:rPr>
        <w:t xml:space="preserve">диционеров во вновь возводимых </w:t>
      </w:r>
      <w:r w:rsidR="009F76ED" w:rsidRPr="00940751">
        <w:rPr>
          <w:rFonts w:eastAsia="Calibri"/>
          <w:sz w:val="25"/>
          <w:szCs w:val="25"/>
          <w:lang w:eastAsia="en-US"/>
        </w:rPr>
        <w:t>и реконструируемых объектах кап</w:t>
      </w:r>
      <w:r w:rsidR="00D61BCB" w:rsidRPr="00940751">
        <w:rPr>
          <w:rFonts w:eastAsia="Calibri"/>
          <w:sz w:val="25"/>
          <w:szCs w:val="25"/>
          <w:lang w:eastAsia="en-US"/>
        </w:rPr>
        <w:t xml:space="preserve">итального строительства жилого </w:t>
      </w:r>
      <w:r w:rsidR="009F76ED" w:rsidRPr="00940751">
        <w:rPr>
          <w:rFonts w:eastAsia="Calibri"/>
          <w:sz w:val="25"/>
          <w:szCs w:val="25"/>
          <w:lang w:eastAsia="en-US"/>
        </w:rPr>
        <w:t>и общественного назначения должна производиться при условии исключения их вредного воздействия на элементы здания, в специально оборудованных для этого местах – корзинах и экранах, обеспечивающих защиту наружных блоков кондиционеров и эстетическую привлекательность фасадов</w:t>
      </w:r>
      <w:r w:rsidR="009F76ED" w:rsidRPr="00940751">
        <w:rPr>
          <w:rFonts w:eastAsia="Batang"/>
          <w:sz w:val="25"/>
          <w:szCs w:val="25"/>
          <w:lang w:eastAsia="en-US"/>
        </w:rPr>
        <w:t>.</w:t>
      </w:r>
    </w:p>
    <w:p w:rsidR="0060672B" w:rsidRPr="00940751" w:rsidRDefault="00EC1C53" w:rsidP="00B958FD">
      <w:pPr>
        <w:pStyle w:val="aff4"/>
        <w:ind w:firstLine="567"/>
        <w:jc w:val="both"/>
        <w:rPr>
          <w:color w:val="000000" w:themeColor="text1"/>
          <w:sz w:val="25"/>
          <w:szCs w:val="25"/>
          <w:lang w:eastAsia="ru-RU"/>
        </w:rPr>
      </w:pPr>
      <w:r w:rsidRPr="00940751">
        <w:rPr>
          <w:color w:val="000000" w:themeColor="text1"/>
          <w:sz w:val="25"/>
          <w:szCs w:val="25"/>
          <w:lang w:eastAsia="ru-RU"/>
        </w:rPr>
        <w:t xml:space="preserve">2. </w:t>
      </w:r>
      <w:r w:rsidR="0060672B" w:rsidRPr="00940751">
        <w:rPr>
          <w:color w:val="000000" w:themeColor="text1"/>
          <w:sz w:val="25"/>
          <w:szCs w:val="25"/>
          <w:lang w:eastAsia="ru-RU"/>
        </w:rPr>
        <w:t>Запрещается монтировать внешний блок охладительного оборудования с внешней стороны фасада, если проектом здания не предусмотрено специально отведенная конструкция (корзина).</w:t>
      </w:r>
    </w:p>
    <w:p w:rsidR="0060672B" w:rsidRPr="00940751" w:rsidRDefault="00EC1C53" w:rsidP="00B958FD">
      <w:pPr>
        <w:pStyle w:val="aff4"/>
        <w:ind w:firstLine="567"/>
        <w:jc w:val="both"/>
        <w:rPr>
          <w:color w:val="000000" w:themeColor="text1"/>
          <w:sz w:val="25"/>
          <w:szCs w:val="25"/>
          <w:lang w:eastAsia="ru-RU"/>
        </w:rPr>
      </w:pPr>
      <w:r w:rsidRPr="00940751">
        <w:rPr>
          <w:color w:val="000000" w:themeColor="text1"/>
          <w:sz w:val="25"/>
          <w:szCs w:val="25"/>
          <w:lang w:eastAsia="ru-RU"/>
        </w:rPr>
        <w:t xml:space="preserve">3. </w:t>
      </w:r>
      <w:r w:rsidR="0060672B" w:rsidRPr="00940751">
        <w:rPr>
          <w:color w:val="000000" w:themeColor="text1"/>
          <w:sz w:val="25"/>
          <w:szCs w:val="25"/>
          <w:lang w:eastAsia="ru-RU"/>
        </w:rPr>
        <w:t>Запрещается размешать внешний блок над пешеходными дорожками.</w:t>
      </w:r>
    </w:p>
    <w:p w:rsidR="0060672B" w:rsidRPr="00940751" w:rsidRDefault="00EC1C53" w:rsidP="00B958FD">
      <w:pPr>
        <w:pStyle w:val="aff4"/>
        <w:ind w:firstLine="567"/>
        <w:jc w:val="both"/>
        <w:rPr>
          <w:color w:val="000000" w:themeColor="text1"/>
          <w:sz w:val="25"/>
          <w:szCs w:val="25"/>
          <w:lang w:eastAsia="ru-RU"/>
        </w:rPr>
      </w:pPr>
      <w:r w:rsidRPr="00940751">
        <w:rPr>
          <w:color w:val="000000" w:themeColor="text1"/>
          <w:sz w:val="25"/>
          <w:szCs w:val="25"/>
          <w:lang w:eastAsia="ru-RU"/>
        </w:rPr>
        <w:t xml:space="preserve">4. </w:t>
      </w:r>
      <w:r w:rsidR="0060672B" w:rsidRPr="00940751">
        <w:rPr>
          <w:color w:val="000000" w:themeColor="text1"/>
          <w:sz w:val="25"/>
          <w:szCs w:val="25"/>
          <w:lang w:eastAsia="ru-RU"/>
        </w:rPr>
        <w:t>Запрещается встраивать кондиционеры в оконные и дверные проемы без специального заградительного ограждения.</w:t>
      </w:r>
    </w:p>
    <w:p w:rsidR="0060672B" w:rsidRPr="00940751" w:rsidRDefault="00EC1C53" w:rsidP="00B958FD">
      <w:pPr>
        <w:pStyle w:val="aff4"/>
        <w:ind w:firstLine="567"/>
        <w:jc w:val="both"/>
        <w:rPr>
          <w:color w:val="000000" w:themeColor="text1"/>
          <w:sz w:val="25"/>
          <w:szCs w:val="25"/>
          <w:lang w:eastAsia="ru-RU"/>
        </w:rPr>
      </w:pPr>
      <w:r w:rsidRPr="00940751">
        <w:rPr>
          <w:color w:val="000000" w:themeColor="text1"/>
          <w:sz w:val="25"/>
          <w:szCs w:val="25"/>
          <w:lang w:eastAsia="ru-RU"/>
        </w:rPr>
        <w:t xml:space="preserve">5. </w:t>
      </w:r>
      <w:r w:rsidR="0060672B" w:rsidRPr="00940751">
        <w:rPr>
          <w:color w:val="000000" w:themeColor="text1"/>
          <w:sz w:val="25"/>
          <w:szCs w:val="25"/>
          <w:lang w:eastAsia="ru-RU"/>
        </w:rPr>
        <w:t>Не допускается размещение наружных блоков кондиционеров и антенн с внешней и внутренней стороны зданий, которые представляют историческую или архитектурную ценность, занесены в соответствующий реестр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E844C3" w:rsidRPr="00940751" w:rsidRDefault="00EC1C53" w:rsidP="00B958FD">
      <w:pPr>
        <w:pStyle w:val="aff4"/>
        <w:ind w:firstLine="567"/>
        <w:jc w:val="both"/>
        <w:rPr>
          <w:color w:val="000000" w:themeColor="text1"/>
          <w:sz w:val="25"/>
          <w:szCs w:val="25"/>
          <w:lang w:eastAsia="ru-RU"/>
        </w:rPr>
      </w:pPr>
      <w:r w:rsidRPr="00940751">
        <w:rPr>
          <w:color w:val="000000" w:themeColor="text1"/>
          <w:sz w:val="25"/>
          <w:szCs w:val="25"/>
          <w:lang w:eastAsia="ru-RU"/>
        </w:rPr>
        <w:t xml:space="preserve">6. </w:t>
      </w:r>
      <w:r w:rsidR="007E2416" w:rsidRPr="00940751">
        <w:rPr>
          <w:color w:val="000000" w:themeColor="text1"/>
          <w:sz w:val="25"/>
          <w:szCs w:val="25"/>
          <w:lang w:eastAsia="ru-RU"/>
        </w:rPr>
        <w:t>Размещение</w:t>
      </w:r>
      <w:r w:rsidR="00E844C3" w:rsidRPr="00940751">
        <w:rPr>
          <w:color w:val="000000" w:themeColor="text1"/>
          <w:sz w:val="25"/>
          <w:szCs w:val="25"/>
          <w:lang w:eastAsia="ru-RU"/>
        </w:rPr>
        <w:t xml:space="preserve"> антенн не допу</w:t>
      </w:r>
      <w:r w:rsidR="00234C49" w:rsidRPr="00940751">
        <w:rPr>
          <w:color w:val="000000" w:themeColor="text1"/>
          <w:sz w:val="25"/>
          <w:szCs w:val="25"/>
          <w:lang w:eastAsia="ru-RU"/>
        </w:rPr>
        <w:t>скается на: главных фасадах, на</w:t>
      </w:r>
      <w:r w:rsidR="00336F03" w:rsidRPr="00940751">
        <w:rPr>
          <w:color w:val="000000" w:themeColor="text1"/>
          <w:sz w:val="25"/>
          <w:szCs w:val="25"/>
          <w:lang w:eastAsia="ru-RU"/>
        </w:rPr>
        <w:t xml:space="preserve">, кровлях, дворовых фасадах, брандмауэрах, просматривающихся с улицы, на силуэтных завершениях зданий и сооружений, парапетах, ограждениях кровли, вентиляционных трубах, </w:t>
      </w:r>
      <w:r w:rsidR="007E2416" w:rsidRPr="00940751">
        <w:rPr>
          <w:color w:val="000000" w:themeColor="text1"/>
          <w:sz w:val="25"/>
          <w:szCs w:val="25"/>
          <w:lang w:eastAsia="ru-RU"/>
        </w:rPr>
        <w:t>угловой</w:t>
      </w:r>
      <w:r w:rsidR="00336F03" w:rsidRPr="00940751">
        <w:rPr>
          <w:color w:val="000000" w:themeColor="text1"/>
          <w:sz w:val="25"/>
          <w:szCs w:val="25"/>
          <w:lang w:eastAsia="ru-RU"/>
        </w:rPr>
        <w:t xml:space="preserve"> части фасада, балконах, лоджий.</w:t>
      </w:r>
    </w:p>
    <w:p w:rsidR="00336F03" w:rsidRPr="00940751" w:rsidRDefault="00EC1C53" w:rsidP="00B958FD">
      <w:pPr>
        <w:pStyle w:val="aff4"/>
        <w:ind w:firstLine="567"/>
        <w:jc w:val="both"/>
        <w:rPr>
          <w:color w:val="000000" w:themeColor="text1"/>
          <w:sz w:val="25"/>
          <w:szCs w:val="25"/>
          <w:lang w:eastAsia="ru-RU"/>
        </w:rPr>
      </w:pPr>
      <w:r w:rsidRPr="00940751">
        <w:rPr>
          <w:color w:val="000000" w:themeColor="text1"/>
          <w:sz w:val="25"/>
          <w:szCs w:val="25"/>
          <w:lang w:eastAsia="ru-RU"/>
        </w:rPr>
        <w:t xml:space="preserve">7. </w:t>
      </w:r>
      <w:r w:rsidR="00336F03" w:rsidRPr="00940751">
        <w:rPr>
          <w:color w:val="000000" w:themeColor="text1"/>
          <w:sz w:val="25"/>
          <w:szCs w:val="25"/>
          <w:lang w:eastAsia="ru-RU"/>
        </w:rPr>
        <w:t>Видеокамеры наружного наблюдения размещаются под навесами, козырьками,</w:t>
      </w:r>
      <w:r w:rsidR="00234C49" w:rsidRPr="00940751">
        <w:rPr>
          <w:color w:val="000000" w:themeColor="text1"/>
          <w:sz w:val="25"/>
          <w:szCs w:val="25"/>
          <w:lang w:eastAsia="ru-RU"/>
        </w:rPr>
        <w:t xml:space="preserve"> </w:t>
      </w:r>
      <w:r w:rsidR="007E2416" w:rsidRPr="00940751">
        <w:rPr>
          <w:color w:val="000000" w:themeColor="text1"/>
          <w:sz w:val="25"/>
          <w:szCs w:val="25"/>
          <w:lang w:eastAsia="ru-RU"/>
        </w:rPr>
        <w:t>балконами</w:t>
      </w:r>
      <w:r w:rsidR="00336F03" w:rsidRPr="00940751">
        <w:rPr>
          <w:color w:val="000000" w:themeColor="text1"/>
          <w:sz w:val="25"/>
          <w:szCs w:val="25"/>
          <w:lang w:eastAsia="ru-RU"/>
        </w:rPr>
        <w:t xml:space="preserve">, эркерами, на </w:t>
      </w:r>
      <w:r w:rsidR="002E2C4C" w:rsidRPr="00940751">
        <w:rPr>
          <w:color w:val="000000" w:themeColor="text1"/>
          <w:sz w:val="25"/>
          <w:szCs w:val="25"/>
          <w:lang w:eastAsia="ru-RU"/>
        </w:rPr>
        <w:t xml:space="preserve">участках фасадов, свободных от </w:t>
      </w:r>
      <w:r w:rsidR="00336F03" w:rsidRPr="00940751">
        <w:rPr>
          <w:color w:val="000000" w:themeColor="text1"/>
          <w:sz w:val="25"/>
          <w:szCs w:val="25"/>
          <w:lang w:eastAsia="ru-RU"/>
        </w:rPr>
        <w:t>архи</w:t>
      </w:r>
      <w:r w:rsidR="00234C49" w:rsidRPr="00940751">
        <w:rPr>
          <w:color w:val="000000" w:themeColor="text1"/>
          <w:sz w:val="25"/>
          <w:szCs w:val="25"/>
          <w:lang w:eastAsia="ru-RU"/>
        </w:rPr>
        <w:t>тек</w:t>
      </w:r>
      <w:r w:rsidR="00336F03" w:rsidRPr="00940751">
        <w:rPr>
          <w:color w:val="000000" w:themeColor="text1"/>
          <w:sz w:val="25"/>
          <w:szCs w:val="25"/>
          <w:lang w:eastAsia="ru-RU"/>
        </w:rPr>
        <w:t xml:space="preserve">турных </w:t>
      </w:r>
      <w:r w:rsidR="00557ECA" w:rsidRPr="00940751">
        <w:rPr>
          <w:color w:val="000000" w:themeColor="text1"/>
          <w:sz w:val="25"/>
          <w:szCs w:val="25"/>
          <w:lang w:eastAsia="ru-RU"/>
        </w:rPr>
        <w:t>деталей,</w:t>
      </w:r>
      <w:r w:rsidR="00336F03" w:rsidRPr="00940751">
        <w:rPr>
          <w:color w:val="000000" w:themeColor="text1"/>
          <w:sz w:val="25"/>
          <w:szCs w:val="25"/>
          <w:lang w:eastAsia="ru-RU"/>
        </w:rPr>
        <w:t xml:space="preserve"> декора.</w:t>
      </w:r>
    </w:p>
    <w:p w:rsidR="008B60C8" w:rsidRPr="00940751" w:rsidRDefault="008B60C8" w:rsidP="00B958FD">
      <w:pPr>
        <w:pStyle w:val="aff4"/>
        <w:ind w:firstLine="567"/>
        <w:jc w:val="both"/>
        <w:rPr>
          <w:rFonts w:eastAsiaTheme="minorHAnsi"/>
          <w:color w:val="000000" w:themeColor="text1"/>
          <w:sz w:val="25"/>
          <w:szCs w:val="25"/>
          <w:lang w:eastAsia="en-US"/>
        </w:rPr>
      </w:pPr>
    </w:p>
    <w:p w:rsidR="004238B6" w:rsidRPr="00940751" w:rsidRDefault="004238B6" w:rsidP="00B958FD">
      <w:pPr>
        <w:pStyle w:val="aff4"/>
        <w:ind w:firstLine="567"/>
        <w:jc w:val="both"/>
        <w:rPr>
          <w:rFonts w:eastAsiaTheme="minorHAnsi"/>
          <w:color w:val="000000" w:themeColor="text1"/>
          <w:sz w:val="25"/>
          <w:szCs w:val="25"/>
          <w:lang w:eastAsia="en-US"/>
        </w:rPr>
      </w:pPr>
    </w:p>
    <w:p w:rsidR="004238B6" w:rsidRPr="00940751" w:rsidRDefault="004238B6" w:rsidP="00B958FD">
      <w:pPr>
        <w:pStyle w:val="aff4"/>
        <w:ind w:firstLine="567"/>
        <w:jc w:val="both"/>
        <w:rPr>
          <w:rFonts w:eastAsiaTheme="minorHAnsi"/>
          <w:color w:val="000000" w:themeColor="text1"/>
          <w:sz w:val="25"/>
          <w:szCs w:val="25"/>
          <w:lang w:eastAsia="en-US"/>
        </w:rPr>
      </w:pPr>
    </w:p>
    <w:p w:rsidR="004238B6" w:rsidRPr="00940751" w:rsidRDefault="004238B6" w:rsidP="00B958FD">
      <w:pPr>
        <w:pStyle w:val="aff4"/>
        <w:ind w:firstLine="567"/>
        <w:jc w:val="both"/>
        <w:rPr>
          <w:rFonts w:eastAsiaTheme="minorHAnsi"/>
          <w:color w:val="000000" w:themeColor="text1"/>
          <w:sz w:val="25"/>
          <w:szCs w:val="25"/>
          <w:lang w:eastAsia="en-US"/>
        </w:rPr>
      </w:pP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lastRenderedPageBreak/>
        <w:t xml:space="preserve">Статья </w:t>
      </w:r>
      <w:r w:rsidR="00943483" w:rsidRPr="00940751">
        <w:rPr>
          <w:rStyle w:val="a3"/>
          <w:rFonts w:eastAsia="Arial Unicode MS"/>
          <w:color w:val="000000"/>
          <w:sz w:val="25"/>
          <w:szCs w:val="25"/>
        </w:rPr>
        <w:t>39</w:t>
      </w:r>
      <w:r w:rsidRPr="00940751">
        <w:rPr>
          <w:rStyle w:val="a3"/>
          <w:rFonts w:eastAsia="Arial Unicode MS"/>
          <w:color w:val="000000"/>
          <w:sz w:val="25"/>
          <w:szCs w:val="25"/>
        </w:rPr>
        <w:t>. Основные требования к установке малых архитектурных форм и оборудования</w:t>
      </w:r>
    </w:p>
    <w:p w:rsidR="00446A8C" w:rsidRPr="00940751" w:rsidRDefault="00446A8C" w:rsidP="00B958FD">
      <w:pPr>
        <w:pStyle w:val="aff4"/>
        <w:ind w:firstLine="567"/>
        <w:jc w:val="both"/>
        <w:rPr>
          <w:rStyle w:val="a3"/>
          <w:rFonts w:eastAsia="Arial Unicode MS"/>
          <w:color w:val="000000"/>
          <w:sz w:val="25"/>
          <w:szCs w:val="25"/>
        </w:rPr>
      </w:pP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w:t>
      </w:r>
      <w:r w:rsidR="00A31CD3" w:rsidRPr="00940751">
        <w:rPr>
          <w:rFonts w:eastAsiaTheme="minorHAnsi"/>
          <w:sz w:val="25"/>
          <w:szCs w:val="25"/>
          <w:lang w:eastAsia="en-US"/>
        </w:rPr>
        <w:t>городского округа</w:t>
      </w:r>
      <w:r w:rsidRPr="00940751">
        <w:rPr>
          <w:rFonts w:eastAsiaTheme="minorHAnsi"/>
          <w:sz w:val="25"/>
          <w:szCs w:val="25"/>
          <w:lang w:eastAsia="en-US"/>
        </w:rPr>
        <w:t xml:space="preserve"> в местах общественного пользования производится по согласованию с </w:t>
      </w:r>
      <w:r w:rsidR="00A31CD3" w:rsidRPr="00940751">
        <w:rPr>
          <w:rFonts w:eastAsiaTheme="minorHAnsi"/>
          <w:sz w:val="25"/>
          <w:szCs w:val="25"/>
          <w:lang w:eastAsia="en-US"/>
        </w:rPr>
        <w:t>администрацией городского округа.</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2. К элементам монументально-декоративного оформления </w:t>
      </w:r>
      <w:r w:rsidR="00A31CD3" w:rsidRPr="00940751">
        <w:rPr>
          <w:rFonts w:eastAsiaTheme="minorHAnsi"/>
          <w:sz w:val="25"/>
          <w:szCs w:val="25"/>
          <w:lang w:eastAsia="en-US"/>
        </w:rPr>
        <w:t>на территории городского округа</w:t>
      </w:r>
      <w:r w:rsidRPr="00940751">
        <w:rPr>
          <w:rFonts w:eastAsiaTheme="minorHAnsi"/>
          <w:sz w:val="25"/>
          <w:szCs w:val="25"/>
          <w:lang w:eastAsia="en-US"/>
        </w:rPr>
        <w:t xml:space="preserve">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EC1C53" w:rsidRPr="00940751" w:rsidRDefault="00EC1C53" w:rsidP="00B958FD">
      <w:pPr>
        <w:pStyle w:val="aff4"/>
        <w:ind w:firstLine="567"/>
        <w:jc w:val="both"/>
        <w:rPr>
          <w:sz w:val="25"/>
          <w:szCs w:val="25"/>
        </w:rPr>
      </w:pP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Статья </w:t>
      </w:r>
      <w:r w:rsidR="0026365B" w:rsidRPr="00940751">
        <w:rPr>
          <w:rStyle w:val="a3"/>
          <w:rFonts w:eastAsia="Arial Unicode MS"/>
          <w:color w:val="000000"/>
          <w:sz w:val="25"/>
          <w:szCs w:val="25"/>
        </w:rPr>
        <w:t>4</w:t>
      </w:r>
      <w:r w:rsidR="00943483" w:rsidRPr="00940751">
        <w:rPr>
          <w:rStyle w:val="a3"/>
          <w:rFonts w:eastAsia="Arial Unicode MS"/>
          <w:color w:val="000000"/>
          <w:sz w:val="25"/>
          <w:szCs w:val="25"/>
        </w:rPr>
        <w:t>0</w:t>
      </w:r>
      <w:r w:rsidRPr="00940751">
        <w:rPr>
          <w:rStyle w:val="a3"/>
          <w:rFonts w:eastAsia="Arial Unicode MS"/>
          <w:color w:val="000000"/>
          <w:sz w:val="25"/>
          <w:szCs w:val="25"/>
        </w:rPr>
        <w:t>. Устройства для оформления озеленения</w:t>
      </w:r>
    </w:p>
    <w:p w:rsidR="00290430" w:rsidRPr="00940751" w:rsidRDefault="00290430" w:rsidP="00B958FD">
      <w:pPr>
        <w:pStyle w:val="aff4"/>
        <w:ind w:firstLine="567"/>
        <w:jc w:val="both"/>
        <w:rPr>
          <w:rStyle w:val="a3"/>
          <w:rFonts w:eastAsia="Arial Unicode MS"/>
          <w:color w:val="000000"/>
          <w:sz w:val="25"/>
          <w:szCs w:val="25"/>
        </w:rPr>
      </w:pP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1.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3.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4. Контейнеры - специальные кадки, ящики и иные емкости, применяемые для высадки в них зеленых насаждений.</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5. Цветочницы, вазоны - небольшие емкости с растительным грунтом, в которые высаживаются цветочные растения.</w:t>
      </w:r>
    </w:p>
    <w:p w:rsidR="00290430" w:rsidRPr="00940751" w:rsidRDefault="00290430" w:rsidP="00B958FD">
      <w:pPr>
        <w:pStyle w:val="aff4"/>
        <w:ind w:firstLine="567"/>
        <w:jc w:val="both"/>
        <w:rPr>
          <w:rFonts w:eastAsiaTheme="minorHAnsi"/>
          <w:sz w:val="25"/>
          <w:szCs w:val="25"/>
          <w:lang w:eastAsia="en-US"/>
        </w:rPr>
      </w:pP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Статья </w:t>
      </w:r>
      <w:r w:rsidR="00943483" w:rsidRPr="00940751">
        <w:rPr>
          <w:rStyle w:val="a3"/>
          <w:rFonts w:eastAsia="Arial Unicode MS"/>
          <w:color w:val="000000"/>
          <w:sz w:val="25"/>
          <w:szCs w:val="25"/>
        </w:rPr>
        <w:t>41</w:t>
      </w:r>
      <w:r w:rsidR="00290430" w:rsidRPr="00940751">
        <w:rPr>
          <w:rStyle w:val="a3"/>
          <w:rFonts w:eastAsia="Arial Unicode MS"/>
          <w:color w:val="000000"/>
          <w:sz w:val="25"/>
          <w:szCs w:val="25"/>
        </w:rPr>
        <w:t>. Мебель городского округа</w:t>
      </w:r>
    </w:p>
    <w:p w:rsidR="00290430" w:rsidRPr="00940751" w:rsidRDefault="00290430" w:rsidP="00B958FD">
      <w:pPr>
        <w:pStyle w:val="aff4"/>
        <w:ind w:firstLine="567"/>
        <w:jc w:val="both"/>
        <w:rPr>
          <w:rStyle w:val="a3"/>
          <w:rFonts w:eastAsia="Arial Unicode MS"/>
          <w:color w:val="000000"/>
          <w:sz w:val="25"/>
          <w:szCs w:val="25"/>
        </w:rPr>
      </w:pPr>
    </w:p>
    <w:p w:rsidR="008B60C8" w:rsidRPr="00940751" w:rsidRDefault="00371F37" w:rsidP="00B958FD">
      <w:pPr>
        <w:pStyle w:val="aff4"/>
        <w:ind w:firstLine="567"/>
        <w:jc w:val="both"/>
        <w:rPr>
          <w:sz w:val="25"/>
          <w:szCs w:val="25"/>
        </w:rPr>
      </w:pPr>
      <w:r w:rsidRPr="00940751">
        <w:rPr>
          <w:sz w:val="25"/>
          <w:szCs w:val="25"/>
        </w:rPr>
        <w:t>1. К мебели</w:t>
      </w:r>
      <w:r w:rsidR="00E83F87" w:rsidRPr="00940751">
        <w:rPr>
          <w:sz w:val="25"/>
          <w:szCs w:val="25"/>
        </w:rPr>
        <w:t xml:space="preserve"> </w:t>
      </w:r>
      <w:r w:rsidR="008B60C8" w:rsidRPr="00940751">
        <w:rPr>
          <w:sz w:val="25"/>
          <w:szCs w:val="25"/>
        </w:rPr>
        <w:t>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8B60C8" w:rsidRPr="00940751" w:rsidRDefault="008B60C8" w:rsidP="00B958FD">
      <w:pPr>
        <w:pStyle w:val="aff4"/>
        <w:ind w:firstLine="567"/>
        <w:jc w:val="both"/>
        <w:rPr>
          <w:sz w:val="25"/>
          <w:szCs w:val="25"/>
        </w:rPr>
      </w:pPr>
      <w:r w:rsidRPr="00940751">
        <w:rPr>
          <w:sz w:val="25"/>
          <w:szCs w:val="25"/>
        </w:rP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8B60C8" w:rsidRPr="00940751" w:rsidRDefault="008B60C8" w:rsidP="00B958FD">
      <w:pPr>
        <w:pStyle w:val="aff4"/>
        <w:ind w:firstLine="567"/>
        <w:jc w:val="both"/>
        <w:rPr>
          <w:sz w:val="25"/>
          <w:szCs w:val="25"/>
        </w:rPr>
      </w:pPr>
      <w:r w:rsidRPr="00940751">
        <w:rPr>
          <w:sz w:val="25"/>
          <w:szCs w:val="25"/>
        </w:rPr>
        <w:t>3. На территории парков возможно выполнять скамьи и столы из древесных пней-срубов, бревен и плах, не имеющих сколов и острых углов.</w:t>
      </w:r>
    </w:p>
    <w:p w:rsidR="00CA023D" w:rsidRPr="00940751" w:rsidRDefault="008B60C8" w:rsidP="00B958FD">
      <w:pPr>
        <w:pStyle w:val="aff4"/>
        <w:ind w:firstLine="567"/>
        <w:jc w:val="both"/>
        <w:rPr>
          <w:sz w:val="25"/>
          <w:szCs w:val="25"/>
        </w:rPr>
      </w:pPr>
      <w:r w:rsidRPr="00940751">
        <w:rPr>
          <w:sz w:val="25"/>
          <w:szCs w:val="25"/>
        </w:rPr>
        <w:t xml:space="preserve">4. Количество размещаемой мебели </w:t>
      </w:r>
      <w:r w:rsidR="00A31CD3" w:rsidRPr="00940751">
        <w:rPr>
          <w:sz w:val="25"/>
          <w:szCs w:val="25"/>
        </w:rPr>
        <w:t>на территории городского округа</w:t>
      </w:r>
      <w:r w:rsidRPr="00940751">
        <w:rPr>
          <w:sz w:val="25"/>
          <w:szCs w:val="25"/>
        </w:rPr>
        <w:t xml:space="preserve"> устанавливается в зависимости от функционального назначения территории и количества посетителей на этой территории.</w:t>
      </w:r>
    </w:p>
    <w:p w:rsidR="00C27913" w:rsidRPr="00940751" w:rsidRDefault="00C27913" w:rsidP="00B958FD">
      <w:pPr>
        <w:pStyle w:val="aff4"/>
        <w:ind w:firstLine="567"/>
        <w:jc w:val="both"/>
        <w:rPr>
          <w:sz w:val="25"/>
          <w:szCs w:val="25"/>
        </w:rPr>
      </w:pP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Статья </w:t>
      </w:r>
      <w:r w:rsidR="00943483" w:rsidRPr="00940751">
        <w:rPr>
          <w:rStyle w:val="a3"/>
          <w:rFonts w:eastAsia="Arial Unicode MS"/>
          <w:color w:val="000000"/>
          <w:sz w:val="25"/>
          <w:szCs w:val="25"/>
        </w:rPr>
        <w:t>42</w:t>
      </w:r>
      <w:r w:rsidRPr="00940751">
        <w:rPr>
          <w:rStyle w:val="a3"/>
          <w:rFonts w:eastAsia="Arial Unicode MS"/>
          <w:color w:val="000000"/>
          <w:sz w:val="25"/>
          <w:szCs w:val="25"/>
        </w:rPr>
        <w:t>. Уличное коммунально-бытовое оборудование</w:t>
      </w:r>
    </w:p>
    <w:p w:rsidR="00290430" w:rsidRPr="00940751" w:rsidRDefault="00290430" w:rsidP="00B958FD">
      <w:pPr>
        <w:pStyle w:val="aff4"/>
        <w:ind w:firstLine="567"/>
        <w:jc w:val="both"/>
        <w:rPr>
          <w:rStyle w:val="a3"/>
          <w:rFonts w:eastAsia="Arial Unicode MS"/>
          <w:color w:val="000000"/>
          <w:sz w:val="25"/>
          <w:szCs w:val="25"/>
        </w:rPr>
      </w:pPr>
    </w:p>
    <w:p w:rsidR="008B60C8" w:rsidRPr="00940751" w:rsidRDefault="00BF32CC" w:rsidP="00B958FD">
      <w:pPr>
        <w:pStyle w:val="aff4"/>
        <w:ind w:firstLine="567"/>
        <w:jc w:val="both"/>
        <w:rPr>
          <w:color w:val="000000" w:themeColor="text1"/>
          <w:sz w:val="25"/>
          <w:szCs w:val="25"/>
        </w:rPr>
      </w:pPr>
      <w:r w:rsidRPr="00940751">
        <w:rPr>
          <w:color w:val="000000" w:themeColor="text1"/>
          <w:sz w:val="25"/>
          <w:szCs w:val="25"/>
        </w:rPr>
        <w:t xml:space="preserve">1. </w:t>
      </w:r>
      <w:r w:rsidR="008B60C8" w:rsidRPr="00940751">
        <w:rPr>
          <w:color w:val="000000" w:themeColor="text1"/>
          <w:sz w:val="25"/>
          <w:szCs w:val="25"/>
        </w:rPr>
        <w:t xml:space="preserve">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того или иного вида коммунально-бытового оборудования </w:t>
      </w:r>
      <w:r w:rsidR="008B60C8" w:rsidRPr="00940751">
        <w:rPr>
          <w:color w:val="000000" w:themeColor="text1"/>
          <w:sz w:val="25"/>
          <w:szCs w:val="25"/>
        </w:rPr>
        <w:lastRenderedPageBreak/>
        <w:t>являются: экологичность, безопасность (отсутствие острых углов), удобство в пользовании, легкость очистки, привлекательный внешний вид.</w:t>
      </w:r>
    </w:p>
    <w:p w:rsidR="00CA023D" w:rsidRPr="00940751" w:rsidRDefault="00CA023D" w:rsidP="00B958FD">
      <w:pPr>
        <w:pStyle w:val="aff4"/>
        <w:ind w:firstLine="567"/>
        <w:jc w:val="both"/>
        <w:rPr>
          <w:color w:val="000000" w:themeColor="text1"/>
          <w:sz w:val="25"/>
          <w:szCs w:val="25"/>
        </w:rPr>
      </w:pPr>
      <w:r w:rsidRPr="00940751">
        <w:rPr>
          <w:color w:val="000000" w:themeColor="text1"/>
          <w:sz w:val="25"/>
          <w:szCs w:val="25"/>
        </w:rPr>
        <w:t xml:space="preserve"> </w:t>
      </w:r>
      <w:r w:rsidR="00BF32CC" w:rsidRPr="00940751">
        <w:rPr>
          <w:color w:val="000000" w:themeColor="text1"/>
          <w:sz w:val="25"/>
          <w:szCs w:val="25"/>
        </w:rPr>
        <w:t xml:space="preserve">2. </w:t>
      </w:r>
      <w:r w:rsidRPr="00940751">
        <w:rPr>
          <w:color w:val="000000" w:themeColor="text1"/>
          <w:sz w:val="25"/>
          <w:szCs w:val="25"/>
        </w:rPr>
        <w:t>Для сбора бытов</w:t>
      </w:r>
      <w:r w:rsidR="00A21A28" w:rsidRPr="00940751">
        <w:rPr>
          <w:color w:val="000000" w:themeColor="text1"/>
          <w:sz w:val="25"/>
          <w:szCs w:val="25"/>
        </w:rPr>
        <w:t>ых</w:t>
      </w:r>
      <w:r w:rsidRPr="00940751">
        <w:rPr>
          <w:color w:val="000000" w:themeColor="text1"/>
          <w:sz w:val="25"/>
          <w:szCs w:val="25"/>
        </w:rPr>
        <w:t xml:space="preserve"> </w:t>
      </w:r>
      <w:r w:rsidR="00A21A28" w:rsidRPr="00940751">
        <w:rPr>
          <w:color w:val="000000" w:themeColor="text1"/>
          <w:sz w:val="25"/>
          <w:szCs w:val="25"/>
        </w:rPr>
        <w:t>отходов</w:t>
      </w:r>
      <w:r w:rsidRPr="00940751">
        <w:rPr>
          <w:color w:val="000000" w:themeColor="text1"/>
          <w:sz w:val="25"/>
          <w:szCs w:val="25"/>
        </w:rPr>
        <w:t xml:space="preserve"> на улицах, объектах рекреации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жилые дома. 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 не более </w:t>
      </w:r>
      <w:r w:rsidR="00234C49" w:rsidRPr="00940751">
        <w:rPr>
          <w:color w:val="000000" w:themeColor="text1"/>
          <w:sz w:val="25"/>
          <w:szCs w:val="25"/>
        </w:rPr>
        <w:t>6</w:t>
      </w:r>
      <w:r w:rsidRPr="00940751">
        <w:rPr>
          <w:color w:val="000000" w:themeColor="text1"/>
          <w:sz w:val="25"/>
          <w:szCs w:val="25"/>
        </w:rPr>
        <w:t>0 м, других территорий муницип</w:t>
      </w:r>
      <w:r w:rsidR="00234C49" w:rsidRPr="00940751">
        <w:rPr>
          <w:color w:val="000000" w:themeColor="text1"/>
          <w:sz w:val="25"/>
          <w:szCs w:val="25"/>
        </w:rPr>
        <w:t>ального образования - не более 10</w:t>
      </w:r>
      <w:r w:rsidRPr="00940751">
        <w:rPr>
          <w:color w:val="000000" w:themeColor="text1"/>
          <w:sz w:val="25"/>
          <w:szCs w:val="25"/>
        </w:rPr>
        <w:t>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устанавливать на остановках общественного транспорта. Во всех случаях предусматривать расстановку, не мешающую передвижению пешеходов, проезду инвалидных и детских колясок.</w:t>
      </w:r>
    </w:p>
    <w:p w:rsidR="008B60C8" w:rsidRPr="00940751" w:rsidRDefault="00A0644F" w:rsidP="00B958FD">
      <w:pPr>
        <w:pStyle w:val="aff4"/>
        <w:ind w:firstLine="567"/>
        <w:jc w:val="both"/>
        <w:rPr>
          <w:sz w:val="25"/>
          <w:szCs w:val="25"/>
        </w:rPr>
      </w:pPr>
      <w:r w:rsidRPr="00940751">
        <w:rPr>
          <w:color w:val="000000" w:themeColor="text1"/>
          <w:sz w:val="25"/>
          <w:szCs w:val="25"/>
        </w:rPr>
        <w:tab/>
      </w:r>
      <w:r w:rsidR="008B60C8" w:rsidRPr="00940751">
        <w:rPr>
          <w:color w:val="000000" w:themeColor="text1"/>
          <w:sz w:val="25"/>
          <w:szCs w:val="25"/>
        </w:rPr>
        <w:t>3. Урны, расположенные</w:t>
      </w:r>
      <w:r w:rsidR="008B60C8" w:rsidRPr="00940751">
        <w:rPr>
          <w:sz w:val="25"/>
          <w:szCs w:val="25"/>
        </w:rPr>
        <w:t xml:space="preserve"> на остановках общественного пассажирского транспорта, предназначены для сброса мелк</w:t>
      </w:r>
      <w:r w:rsidR="00A21A28" w:rsidRPr="00940751">
        <w:rPr>
          <w:sz w:val="25"/>
          <w:szCs w:val="25"/>
        </w:rPr>
        <w:t>их</w:t>
      </w:r>
      <w:r w:rsidR="008B60C8" w:rsidRPr="00940751">
        <w:rPr>
          <w:sz w:val="25"/>
          <w:szCs w:val="25"/>
        </w:rPr>
        <w:t xml:space="preserve"> </w:t>
      </w:r>
      <w:r w:rsidR="00A21A28" w:rsidRPr="00940751">
        <w:rPr>
          <w:sz w:val="25"/>
          <w:szCs w:val="25"/>
        </w:rPr>
        <w:t>отходов</w:t>
      </w:r>
      <w:r w:rsidR="008B60C8" w:rsidRPr="00940751">
        <w:rPr>
          <w:sz w:val="25"/>
          <w:szCs w:val="25"/>
        </w:rPr>
        <w:t>, образующегося у пассажиров общественного транспорта во время поездки или ожидания на остановочном пункте.</w:t>
      </w:r>
    </w:p>
    <w:p w:rsidR="008B60C8" w:rsidRPr="00940751" w:rsidRDefault="00A0644F" w:rsidP="00B958FD">
      <w:pPr>
        <w:pStyle w:val="aff4"/>
        <w:ind w:firstLine="567"/>
        <w:jc w:val="both"/>
        <w:rPr>
          <w:sz w:val="25"/>
          <w:szCs w:val="25"/>
        </w:rPr>
      </w:pPr>
      <w:r w:rsidRPr="00940751">
        <w:rPr>
          <w:sz w:val="25"/>
          <w:szCs w:val="25"/>
        </w:rPr>
        <w:tab/>
      </w:r>
      <w:r w:rsidR="008B60C8" w:rsidRPr="00940751">
        <w:rPr>
          <w:sz w:val="25"/>
          <w:szCs w:val="25"/>
        </w:rPr>
        <w:t xml:space="preserve">Не допускается сброс </w:t>
      </w:r>
      <w:r w:rsidR="00657913" w:rsidRPr="00940751">
        <w:rPr>
          <w:sz w:val="25"/>
          <w:szCs w:val="25"/>
        </w:rPr>
        <w:t>отходов</w:t>
      </w:r>
      <w:r w:rsidR="008B60C8" w:rsidRPr="00940751">
        <w:rPr>
          <w:sz w:val="25"/>
          <w:szCs w:val="25"/>
        </w:rPr>
        <w:t xml:space="preserve">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w:t>
      </w:r>
      <w:r w:rsidR="00657913" w:rsidRPr="00940751">
        <w:rPr>
          <w:sz w:val="25"/>
          <w:szCs w:val="25"/>
        </w:rPr>
        <w:t>отходов</w:t>
      </w:r>
      <w:r w:rsidR="008B60C8" w:rsidRPr="00940751">
        <w:rPr>
          <w:sz w:val="25"/>
          <w:szCs w:val="25"/>
        </w:rPr>
        <w:t xml:space="preserve"> в объеме более 0,0015 метр</w:t>
      </w:r>
      <w:r w:rsidR="00657913" w:rsidRPr="00940751">
        <w:rPr>
          <w:sz w:val="25"/>
          <w:szCs w:val="25"/>
        </w:rPr>
        <w:t>а кубических, либо строительных</w:t>
      </w:r>
      <w:r w:rsidR="008B60C8" w:rsidRPr="00940751">
        <w:rPr>
          <w:sz w:val="25"/>
          <w:szCs w:val="25"/>
        </w:rPr>
        <w:t xml:space="preserve"> </w:t>
      </w:r>
      <w:r w:rsidR="00657913" w:rsidRPr="00940751">
        <w:rPr>
          <w:sz w:val="25"/>
          <w:szCs w:val="25"/>
        </w:rPr>
        <w:t>отходов</w:t>
      </w:r>
      <w:r w:rsidR="008B60C8" w:rsidRPr="00940751">
        <w:rPr>
          <w:sz w:val="25"/>
          <w:szCs w:val="25"/>
        </w:rPr>
        <w:t>.</w:t>
      </w:r>
    </w:p>
    <w:p w:rsidR="00290430" w:rsidRPr="00940751" w:rsidRDefault="00290430" w:rsidP="00B958FD">
      <w:pPr>
        <w:pStyle w:val="aff4"/>
        <w:ind w:firstLine="567"/>
        <w:jc w:val="both"/>
        <w:rPr>
          <w:sz w:val="25"/>
          <w:szCs w:val="25"/>
        </w:rPr>
      </w:pP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Статья </w:t>
      </w:r>
      <w:r w:rsidR="00D34750" w:rsidRPr="00940751">
        <w:rPr>
          <w:rStyle w:val="a3"/>
          <w:rFonts w:eastAsia="Arial Unicode MS"/>
          <w:color w:val="000000"/>
          <w:sz w:val="25"/>
          <w:szCs w:val="25"/>
        </w:rPr>
        <w:t>4</w:t>
      </w:r>
      <w:r w:rsidR="00943483" w:rsidRPr="00940751">
        <w:rPr>
          <w:rStyle w:val="a3"/>
          <w:rFonts w:eastAsia="Arial Unicode MS"/>
          <w:color w:val="000000"/>
          <w:sz w:val="25"/>
          <w:szCs w:val="25"/>
        </w:rPr>
        <w:t>3</w:t>
      </w:r>
      <w:r w:rsidRPr="00940751">
        <w:rPr>
          <w:rStyle w:val="a3"/>
          <w:rFonts w:eastAsia="Arial Unicode MS"/>
          <w:color w:val="000000"/>
          <w:sz w:val="25"/>
          <w:szCs w:val="25"/>
        </w:rPr>
        <w:t>. Уличное техническое оборудование</w:t>
      </w:r>
    </w:p>
    <w:p w:rsidR="00290430" w:rsidRPr="00940751" w:rsidRDefault="00290430" w:rsidP="00B958FD">
      <w:pPr>
        <w:pStyle w:val="aff4"/>
        <w:ind w:firstLine="567"/>
        <w:jc w:val="both"/>
        <w:rPr>
          <w:rStyle w:val="a3"/>
          <w:rFonts w:eastAsia="Arial Unicode MS"/>
          <w:color w:val="000000"/>
          <w:sz w:val="25"/>
          <w:szCs w:val="25"/>
        </w:rPr>
      </w:pPr>
    </w:p>
    <w:p w:rsidR="008B60C8" w:rsidRPr="00940751" w:rsidRDefault="008B60C8" w:rsidP="00B958FD">
      <w:pPr>
        <w:pStyle w:val="aff4"/>
        <w:ind w:firstLine="567"/>
        <w:jc w:val="both"/>
        <w:rPr>
          <w:color w:val="000000" w:themeColor="text1"/>
          <w:sz w:val="25"/>
          <w:szCs w:val="25"/>
        </w:rPr>
      </w:pPr>
      <w:r w:rsidRPr="00940751">
        <w:rPr>
          <w:sz w:val="25"/>
          <w:szCs w:val="25"/>
        </w:rPr>
        <w:t>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w:t>
      </w:r>
      <w:r w:rsidRPr="00940751">
        <w:rPr>
          <w:color w:val="000000" w:themeColor="text1"/>
          <w:sz w:val="25"/>
          <w:szCs w:val="25"/>
        </w:rPr>
        <w:t>,</w:t>
      </w:r>
      <w:r w:rsidR="00D34750" w:rsidRPr="00940751">
        <w:rPr>
          <w:color w:val="000000" w:themeColor="text1"/>
          <w:sz w:val="25"/>
          <w:szCs w:val="25"/>
          <w:lang w:eastAsia="ru-RU"/>
        </w:rPr>
        <w:t xml:space="preserve"> укрытия таксофонов, почтовые ящики, автоматы по продаж</w:t>
      </w:r>
      <w:r w:rsidR="00CB5BC2" w:rsidRPr="00940751">
        <w:rPr>
          <w:color w:val="000000" w:themeColor="text1"/>
          <w:sz w:val="25"/>
          <w:szCs w:val="25"/>
          <w:lang w:eastAsia="ru-RU"/>
        </w:rPr>
        <w:t>е воды и др., торговые палатки,</w:t>
      </w:r>
      <w:r w:rsidRPr="00940751">
        <w:rPr>
          <w:color w:val="000000" w:themeColor="text1"/>
          <w:sz w:val="25"/>
          <w:szCs w:val="25"/>
        </w:rPr>
        <w:t xml:space="preserve"> шкафы телефонной связи и т.п.).</w:t>
      </w:r>
    </w:p>
    <w:p w:rsidR="008B60C8" w:rsidRPr="00940751" w:rsidRDefault="008B60C8" w:rsidP="00B958FD">
      <w:pPr>
        <w:pStyle w:val="aff4"/>
        <w:ind w:firstLine="567"/>
        <w:jc w:val="both"/>
        <w:rPr>
          <w:color w:val="000000" w:themeColor="text1"/>
          <w:sz w:val="25"/>
          <w:szCs w:val="25"/>
        </w:rPr>
      </w:pPr>
      <w:r w:rsidRPr="00940751">
        <w:rPr>
          <w:color w:val="000000" w:themeColor="text1"/>
          <w:sz w:val="25"/>
          <w:szCs w:val="25"/>
        </w:rPr>
        <w:t>2. Элементы инженерного оборудования не должны противоречить техническим условиям, в том числе:</w:t>
      </w:r>
    </w:p>
    <w:p w:rsidR="008B60C8" w:rsidRPr="00940751" w:rsidRDefault="008B60C8" w:rsidP="00B958FD">
      <w:pPr>
        <w:pStyle w:val="aff4"/>
        <w:ind w:firstLine="567"/>
        <w:jc w:val="both"/>
        <w:rPr>
          <w:color w:val="000000" w:themeColor="text1"/>
          <w:sz w:val="25"/>
          <w:szCs w:val="25"/>
        </w:rPr>
      </w:pPr>
      <w:r w:rsidRPr="00940751">
        <w:rPr>
          <w:color w:val="000000" w:themeColor="text1"/>
          <w:sz w:val="25"/>
          <w:szCs w:val="25"/>
        </w:rPr>
        <w:t>а)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3C0F94" w:rsidRPr="00940751" w:rsidRDefault="008B60C8" w:rsidP="00B958FD">
      <w:pPr>
        <w:pStyle w:val="aff4"/>
        <w:ind w:firstLine="567"/>
        <w:jc w:val="both"/>
        <w:rPr>
          <w:color w:val="000000" w:themeColor="text1"/>
          <w:sz w:val="25"/>
          <w:szCs w:val="25"/>
        </w:rPr>
      </w:pPr>
      <w:r w:rsidRPr="00940751">
        <w:rPr>
          <w:color w:val="000000" w:themeColor="text1"/>
          <w:sz w:val="25"/>
          <w:szCs w:val="25"/>
        </w:rPr>
        <w:t>б) вентиляционные шахты необходимо оборудовать решетками</w:t>
      </w:r>
      <w:r w:rsidR="003C0F94" w:rsidRPr="00940751">
        <w:rPr>
          <w:color w:val="000000" w:themeColor="text1"/>
          <w:sz w:val="25"/>
          <w:szCs w:val="25"/>
        </w:rPr>
        <w:t>.</w:t>
      </w:r>
    </w:p>
    <w:p w:rsidR="00CA023D" w:rsidRPr="00940751" w:rsidRDefault="00D34750" w:rsidP="00B958FD">
      <w:pPr>
        <w:pStyle w:val="aff4"/>
        <w:ind w:firstLine="567"/>
        <w:jc w:val="both"/>
        <w:rPr>
          <w:color w:val="FF0000"/>
          <w:sz w:val="25"/>
          <w:szCs w:val="25"/>
        </w:rPr>
      </w:pPr>
      <w:r w:rsidRPr="00940751">
        <w:rPr>
          <w:color w:val="000000" w:themeColor="text1"/>
          <w:sz w:val="25"/>
          <w:szCs w:val="25"/>
          <w:lang w:eastAsia="ru-RU"/>
        </w:rPr>
        <w:t xml:space="preserve">3. </w:t>
      </w:r>
      <w:r w:rsidR="00CA023D" w:rsidRPr="00940751">
        <w:rPr>
          <w:color w:val="000000" w:themeColor="text1"/>
          <w:sz w:val="25"/>
          <w:szCs w:val="25"/>
          <w:lang w:eastAsia="ru-RU"/>
        </w:rPr>
        <w:t xml:space="preserve"> Установка уличного технического оборудова</w:t>
      </w:r>
      <w:r w:rsidR="003C0F94" w:rsidRPr="00940751">
        <w:rPr>
          <w:color w:val="000000" w:themeColor="text1"/>
          <w:sz w:val="25"/>
          <w:szCs w:val="25"/>
          <w:lang w:eastAsia="ru-RU"/>
        </w:rPr>
        <w:t xml:space="preserve">ния должна обеспечивать удобный </w:t>
      </w:r>
      <w:r w:rsidR="00CA023D" w:rsidRPr="00940751">
        <w:rPr>
          <w:color w:val="000000" w:themeColor="text1"/>
          <w:sz w:val="25"/>
          <w:szCs w:val="25"/>
          <w:lang w:eastAsia="ru-RU"/>
        </w:rPr>
        <w:t xml:space="preserve">подход к оборудованию и соответствовать </w:t>
      </w:r>
      <w:r w:rsidR="00EB237B" w:rsidRPr="00940751">
        <w:rPr>
          <w:sz w:val="25"/>
          <w:szCs w:val="25"/>
          <w:lang w:eastAsia="ru-RU"/>
        </w:rPr>
        <w:t>строительным нормам и правилам.</w:t>
      </w:r>
    </w:p>
    <w:p w:rsidR="00CA023D" w:rsidRPr="00940751" w:rsidRDefault="00D34750" w:rsidP="00B958FD">
      <w:pPr>
        <w:pStyle w:val="aff4"/>
        <w:ind w:firstLine="567"/>
        <w:jc w:val="both"/>
        <w:rPr>
          <w:color w:val="000000" w:themeColor="text1"/>
          <w:sz w:val="25"/>
          <w:szCs w:val="25"/>
          <w:lang w:eastAsia="ru-RU"/>
        </w:rPr>
      </w:pPr>
      <w:r w:rsidRPr="00940751">
        <w:rPr>
          <w:color w:val="000000" w:themeColor="text1"/>
          <w:sz w:val="25"/>
          <w:szCs w:val="25"/>
          <w:lang w:eastAsia="ru-RU"/>
        </w:rPr>
        <w:t xml:space="preserve">4. </w:t>
      </w:r>
      <w:r w:rsidR="00CA023D" w:rsidRPr="00940751">
        <w:rPr>
          <w:color w:val="000000" w:themeColor="text1"/>
          <w:sz w:val="25"/>
          <w:szCs w:val="25"/>
          <w:lang w:eastAsia="ru-RU"/>
        </w:rPr>
        <w:t>Места размещения таксофонов проектировать в максимальном приближении от мест присоединения закладных устройств канала (трубы) телефонной канализации. Кроме этого, почтовый ящик и таксофон устанавливать на т</w:t>
      </w:r>
      <w:r w:rsidR="003C0F94" w:rsidRPr="00940751">
        <w:rPr>
          <w:color w:val="000000" w:themeColor="text1"/>
          <w:sz w:val="25"/>
          <w:szCs w:val="25"/>
          <w:lang w:eastAsia="ru-RU"/>
        </w:rPr>
        <w:t xml:space="preserve">акой высоте, чтобы уровень щели </w:t>
      </w:r>
      <w:r w:rsidR="00CA023D" w:rsidRPr="00940751">
        <w:rPr>
          <w:color w:val="000000" w:themeColor="text1"/>
          <w:sz w:val="25"/>
          <w:szCs w:val="25"/>
          <w:lang w:eastAsia="ru-RU"/>
        </w:rPr>
        <w:t>монетоприемника от покрытия составлял 1,3 м; уровень приемного отверстия почтового ящика от уровня покрытия на высоте 1,3 м.</w:t>
      </w:r>
    </w:p>
    <w:p w:rsidR="00CA023D" w:rsidRPr="00940751" w:rsidRDefault="00D34750" w:rsidP="00B958FD">
      <w:pPr>
        <w:pStyle w:val="aff4"/>
        <w:ind w:firstLine="567"/>
        <w:jc w:val="both"/>
        <w:rPr>
          <w:color w:val="000000" w:themeColor="text1"/>
          <w:sz w:val="25"/>
          <w:szCs w:val="25"/>
          <w:lang w:eastAsia="ru-RU"/>
        </w:rPr>
      </w:pPr>
      <w:r w:rsidRPr="00940751">
        <w:rPr>
          <w:color w:val="000000" w:themeColor="text1"/>
          <w:sz w:val="25"/>
          <w:szCs w:val="25"/>
          <w:lang w:eastAsia="ru-RU"/>
        </w:rPr>
        <w:t>5.</w:t>
      </w:r>
      <w:r w:rsidR="00CA023D" w:rsidRPr="00940751">
        <w:rPr>
          <w:color w:val="000000" w:themeColor="text1"/>
          <w:sz w:val="25"/>
          <w:szCs w:val="25"/>
          <w:lang w:eastAsia="ru-RU"/>
        </w:rPr>
        <w:t xml:space="preserve"> Оформление элементов инженерного оборудования необходимо выполнять, не нарушая уровень благоустройства формируемой среды, не ухудшая условия передвижения, не противоречащим те</w:t>
      </w:r>
      <w:r w:rsidR="00290430" w:rsidRPr="00940751">
        <w:rPr>
          <w:color w:val="000000" w:themeColor="text1"/>
          <w:sz w:val="25"/>
          <w:szCs w:val="25"/>
          <w:lang w:eastAsia="ru-RU"/>
        </w:rPr>
        <w:t>хническим условиям.</w:t>
      </w:r>
    </w:p>
    <w:p w:rsidR="00B57C4D" w:rsidRPr="00940751" w:rsidRDefault="00B57C4D" w:rsidP="00B958FD">
      <w:pPr>
        <w:pStyle w:val="aff4"/>
        <w:ind w:firstLine="567"/>
        <w:jc w:val="both"/>
        <w:rPr>
          <w:sz w:val="25"/>
          <w:szCs w:val="25"/>
        </w:rPr>
      </w:pPr>
    </w:p>
    <w:p w:rsidR="004238B6" w:rsidRPr="00940751" w:rsidRDefault="004238B6" w:rsidP="00B958FD">
      <w:pPr>
        <w:pStyle w:val="aff4"/>
        <w:ind w:firstLine="567"/>
        <w:jc w:val="both"/>
        <w:rPr>
          <w:sz w:val="25"/>
          <w:szCs w:val="25"/>
        </w:rPr>
      </w:pPr>
    </w:p>
    <w:p w:rsidR="004238B6" w:rsidRPr="00940751" w:rsidRDefault="004238B6" w:rsidP="00B958FD">
      <w:pPr>
        <w:pStyle w:val="aff4"/>
        <w:ind w:firstLine="567"/>
        <w:jc w:val="both"/>
        <w:rPr>
          <w:sz w:val="25"/>
          <w:szCs w:val="25"/>
        </w:rPr>
      </w:pP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lastRenderedPageBreak/>
        <w:t xml:space="preserve">Статья </w:t>
      </w:r>
      <w:r w:rsidR="007107FF" w:rsidRPr="00940751">
        <w:rPr>
          <w:rStyle w:val="a3"/>
          <w:rFonts w:eastAsia="Arial Unicode MS"/>
          <w:color w:val="000000"/>
          <w:sz w:val="25"/>
          <w:szCs w:val="25"/>
        </w:rPr>
        <w:t>4</w:t>
      </w:r>
      <w:r w:rsidR="00943483" w:rsidRPr="00940751">
        <w:rPr>
          <w:rStyle w:val="a3"/>
          <w:rFonts w:eastAsia="Arial Unicode MS"/>
          <w:color w:val="000000"/>
          <w:sz w:val="25"/>
          <w:szCs w:val="25"/>
        </w:rPr>
        <w:t>4</w:t>
      </w:r>
      <w:r w:rsidRPr="00940751">
        <w:rPr>
          <w:rStyle w:val="a3"/>
          <w:rFonts w:eastAsia="Arial Unicode MS"/>
          <w:color w:val="000000"/>
          <w:sz w:val="25"/>
          <w:szCs w:val="25"/>
        </w:rPr>
        <w:t>. Общие требования к зонам отдыха</w:t>
      </w:r>
    </w:p>
    <w:p w:rsidR="00C05F9C" w:rsidRPr="00940751" w:rsidRDefault="00C05F9C" w:rsidP="00B958FD">
      <w:pPr>
        <w:pStyle w:val="aff4"/>
        <w:ind w:firstLine="567"/>
        <w:jc w:val="both"/>
        <w:rPr>
          <w:rStyle w:val="a3"/>
          <w:rFonts w:eastAsia="Arial Unicode MS"/>
          <w:color w:val="000000"/>
          <w:sz w:val="25"/>
          <w:szCs w:val="25"/>
        </w:rPr>
      </w:pPr>
    </w:p>
    <w:p w:rsidR="008B60C8" w:rsidRPr="00940751" w:rsidRDefault="008B60C8" w:rsidP="00B958FD">
      <w:pPr>
        <w:pStyle w:val="aff4"/>
        <w:ind w:firstLine="567"/>
        <w:jc w:val="both"/>
        <w:rPr>
          <w:sz w:val="25"/>
          <w:szCs w:val="25"/>
        </w:rPr>
      </w:pPr>
      <w:r w:rsidRPr="00940751">
        <w:rPr>
          <w:sz w:val="25"/>
          <w:szCs w:val="25"/>
        </w:rPr>
        <w:t>1. Зоны отдыха – территории, предназначенные и обустроенные для организации активного массового отдыха, купания и рекреации.</w:t>
      </w:r>
    </w:p>
    <w:p w:rsidR="00D61BCB" w:rsidRPr="00940751" w:rsidRDefault="008B60C8" w:rsidP="00B958FD">
      <w:pPr>
        <w:pStyle w:val="aff4"/>
        <w:ind w:firstLine="567"/>
        <w:jc w:val="both"/>
        <w:rPr>
          <w:rFonts w:eastAsia="Calibri"/>
          <w:sz w:val="25"/>
          <w:szCs w:val="25"/>
          <w:lang w:eastAsia="en-US"/>
        </w:rPr>
      </w:pPr>
      <w:r w:rsidRPr="00940751">
        <w:rPr>
          <w:sz w:val="25"/>
          <w:szCs w:val="25"/>
        </w:rPr>
        <w:t>2. При проектировании зон отдыха в прибрежной части водоемов площадь пляжа и протяженность береговой линии пляжей принимаются по рас</w:t>
      </w:r>
      <w:r w:rsidR="00D61BCB" w:rsidRPr="00940751">
        <w:rPr>
          <w:sz w:val="25"/>
          <w:szCs w:val="25"/>
        </w:rPr>
        <w:t xml:space="preserve">чету количества посетителей. </w:t>
      </w:r>
      <w:r w:rsidR="00D61BCB" w:rsidRPr="00940751">
        <w:rPr>
          <w:rFonts w:eastAsia="Calibri"/>
          <w:sz w:val="25"/>
          <w:szCs w:val="25"/>
          <w:lang w:eastAsia="en-US"/>
        </w:rPr>
        <w:t xml:space="preserve">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w:t>
      </w:r>
      <w:r w:rsidR="00D61BCB" w:rsidRPr="00940751">
        <w:rPr>
          <w:rFonts w:eastAsia="Batang"/>
          <w:sz w:val="25"/>
          <w:szCs w:val="25"/>
        </w:rPr>
        <w:t>уполномоченным органом, не допускается</w:t>
      </w:r>
      <w:r w:rsidR="00D61BCB" w:rsidRPr="00940751">
        <w:rPr>
          <w:rFonts w:eastAsia="Calibri"/>
          <w:sz w:val="25"/>
          <w:szCs w:val="25"/>
          <w:lang w:eastAsia="en-US"/>
        </w:rPr>
        <w:t>.</w:t>
      </w:r>
    </w:p>
    <w:p w:rsidR="005B0637" w:rsidRPr="00940751" w:rsidRDefault="005B0637" w:rsidP="00B958FD">
      <w:pPr>
        <w:pStyle w:val="aff4"/>
        <w:ind w:firstLine="567"/>
        <w:jc w:val="both"/>
        <w:rPr>
          <w:sz w:val="25"/>
          <w:szCs w:val="25"/>
        </w:rPr>
      </w:pPr>
      <w:r w:rsidRPr="00940751">
        <w:rPr>
          <w:sz w:val="25"/>
          <w:szCs w:val="25"/>
        </w:rPr>
        <w:t>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5B0637" w:rsidRPr="00940751" w:rsidRDefault="00A0644F" w:rsidP="00B958FD">
      <w:pPr>
        <w:pStyle w:val="aff4"/>
        <w:ind w:firstLine="567"/>
        <w:jc w:val="both"/>
        <w:rPr>
          <w:sz w:val="25"/>
          <w:szCs w:val="25"/>
        </w:rPr>
      </w:pPr>
      <w:r w:rsidRPr="00940751">
        <w:rPr>
          <w:sz w:val="25"/>
          <w:szCs w:val="25"/>
        </w:rPr>
        <w:tab/>
      </w:r>
      <w:r w:rsidR="005B0637" w:rsidRPr="00940751">
        <w:rPr>
          <w:sz w:val="25"/>
          <w:szCs w:val="25"/>
        </w:rPr>
        <w:t xml:space="preserve">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w:t>
      </w:r>
      <w:r w:rsidR="00657913" w:rsidRPr="00940751">
        <w:rPr>
          <w:sz w:val="25"/>
          <w:szCs w:val="25"/>
        </w:rPr>
        <w:t>отходов</w:t>
      </w:r>
      <w:r w:rsidR="005B0637" w:rsidRPr="00940751">
        <w:rPr>
          <w:sz w:val="25"/>
          <w:szCs w:val="25"/>
        </w:rPr>
        <w:t>, оборудование пляжа (навесы от солнца, лежаки, кабинки для переодевания), туалетные кабины.</w:t>
      </w:r>
    </w:p>
    <w:p w:rsidR="008B60C8" w:rsidRPr="00940751" w:rsidRDefault="00A0644F" w:rsidP="00B958FD">
      <w:pPr>
        <w:pStyle w:val="aff4"/>
        <w:ind w:firstLine="567"/>
        <w:jc w:val="both"/>
        <w:rPr>
          <w:sz w:val="25"/>
          <w:szCs w:val="25"/>
        </w:rPr>
      </w:pPr>
      <w:r w:rsidRPr="00940751">
        <w:rPr>
          <w:sz w:val="25"/>
          <w:szCs w:val="25"/>
        </w:rPr>
        <w:tab/>
      </w:r>
      <w:r w:rsidR="008B60C8" w:rsidRPr="00940751">
        <w:rPr>
          <w:sz w:val="25"/>
          <w:szCs w:val="25"/>
        </w:rPr>
        <w:t>5. При проектировании озеленения обеспечиваются:</w:t>
      </w:r>
    </w:p>
    <w:p w:rsidR="008B60C8" w:rsidRPr="00940751" w:rsidRDefault="00643783" w:rsidP="00B958FD">
      <w:pPr>
        <w:pStyle w:val="aff4"/>
        <w:ind w:firstLine="567"/>
        <w:jc w:val="both"/>
        <w:rPr>
          <w:sz w:val="25"/>
          <w:szCs w:val="25"/>
        </w:rPr>
      </w:pPr>
      <w:r w:rsidRPr="00940751">
        <w:rPr>
          <w:sz w:val="25"/>
          <w:szCs w:val="25"/>
        </w:rPr>
        <w:t>1</w:t>
      </w:r>
      <w:r w:rsidR="008B60C8" w:rsidRPr="00940751">
        <w:rPr>
          <w:sz w:val="25"/>
          <w:szCs w:val="25"/>
        </w:rPr>
        <w:t>) сохранение травяного покрова, древесно-кустарниковой и прибрежной растительности не менее чем на 80% общей площади зоны отдыха;</w:t>
      </w:r>
    </w:p>
    <w:p w:rsidR="008B60C8" w:rsidRPr="00940751" w:rsidRDefault="00643783" w:rsidP="00B958FD">
      <w:pPr>
        <w:pStyle w:val="aff4"/>
        <w:ind w:firstLine="567"/>
        <w:jc w:val="both"/>
        <w:rPr>
          <w:sz w:val="25"/>
          <w:szCs w:val="25"/>
        </w:rPr>
      </w:pPr>
      <w:r w:rsidRPr="00940751">
        <w:rPr>
          <w:sz w:val="25"/>
          <w:szCs w:val="25"/>
        </w:rPr>
        <w:t>2</w:t>
      </w:r>
      <w:r w:rsidR="008B60C8" w:rsidRPr="00940751">
        <w:rPr>
          <w:sz w:val="25"/>
          <w:szCs w:val="25"/>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8B60C8" w:rsidRPr="00940751" w:rsidRDefault="00643783" w:rsidP="00B958FD">
      <w:pPr>
        <w:pStyle w:val="aff4"/>
        <w:ind w:firstLine="567"/>
        <w:jc w:val="both"/>
        <w:rPr>
          <w:sz w:val="25"/>
          <w:szCs w:val="25"/>
        </w:rPr>
      </w:pPr>
      <w:r w:rsidRPr="00940751">
        <w:rPr>
          <w:sz w:val="25"/>
          <w:szCs w:val="25"/>
        </w:rPr>
        <w:t>3</w:t>
      </w:r>
      <w:r w:rsidR="008B60C8" w:rsidRPr="00940751">
        <w:rPr>
          <w:sz w:val="25"/>
          <w:szCs w:val="25"/>
        </w:rPr>
        <w:t>) недопущение использования территории зоны отдыха для иных целей (выгуливание собак, устройство игровых городков, аттракционов и т.п.).</w:t>
      </w:r>
    </w:p>
    <w:p w:rsidR="008B60C8" w:rsidRPr="00940751" w:rsidRDefault="00A0644F" w:rsidP="00B958FD">
      <w:pPr>
        <w:pStyle w:val="aff4"/>
        <w:ind w:firstLine="567"/>
        <w:jc w:val="both"/>
        <w:rPr>
          <w:sz w:val="25"/>
          <w:szCs w:val="25"/>
        </w:rPr>
      </w:pPr>
      <w:r w:rsidRPr="00940751">
        <w:rPr>
          <w:sz w:val="25"/>
          <w:szCs w:val="25"/>
        </w:rPr>
        <w:tab/>
      </w:r>
      <w:r w:rsidR="008B60C8" w:rsidRPr="00940751">
        <w:rPr>
          <w:sz w:val="25"/>
          <w:szCs w:val="25"/>
        </w:rPr>
        <w:t>6. Допускается установка передвижного торгового оборудования (торговые тележки «Вода», «Мороженое»).</w:t>
      </w:r>
    </w:p>
    <w:p w:rsidR="00290430" w:rsidRPr="00940751" w:rsidRDefault="00290430" w:rsidP="00B958FD">
      <w:pPr>
        <w:pStyle w:val="aff4"/>
        <w:ind w:firstLine="567"/>
        <w:jc w:val="both"/>
        <w:rPr>
          <w:sz w:val="25"/>
          <w:szCs w:val="25"/>
        </w:rPr>
      </w:pP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Статья </w:t>
      </w:r>
      <w:r w:rsidR="007107FF" w:rsidRPr="00940751">
        <w:rPr>
          <w:rStyle w:val="a3"/>
          <w:rFonts w:eastAsia="Arial Unicode MS"/>
          <w:color w:val="000000"/>
          <w:sz w:val="25"/>
          <w:szCs w:val="25"/>
        </w:rPr>
        <w:t>4</w:t>
      </w:r>
      <w:r w:rsidR="00943483" w:rsidRPr="00940751">
        <w:rPr>
          <w:rStyle w:val="a3"/>
          <w:rFonts w:eastAsia="Arial Unicode MS"/>
          <w:color w:val="000000"/>
          <w:sz w:val="25"/>
          <w:szCs w:val="25"/>
        </w:rPr>
        <w:t>5</w:t>
      </w:r>
      <w:r w:rsidRPr="00940751">
        <w:rPr>
          <w:rStyle w:val="a3"/>
          <w:rFonts w:eastAsia="Arial Unicode MS"/>
          <w:color w:val="000000"/>
          <w:sz w:val="25"/>
          <w:szCs w:val="25"/>
        </w:rPr>
        <w:t>. Парки</w:t>
      </w:r>
    </w:p>
    <w:p w:rsidR="00290430" w:rsidRPr="00940751" w:rsidRDefault="00290430" w:rsidP="00B958FD">
      <w:pPr>
        <w:pStyle w:val="aff4"/>
        <w:ind w:firstLine="567"/>
        <w:jc w:val="both"/>
        <w:rPr>
          <w:rStyle w:val="a3"/>
          <w:rFonts w:eastAsia="Arial Unicode MS"/>
          <w:color w:val="000000"/>
          <w:sz w:val="25"/>
          <w:szCs w:val="25"/>
        </w:rPr>
      </w:pPr>
    </w:p>
    <w:p w:rsidR="00E612AB" w:rsidRPr="00940751" w:rsidRDefault="00934BD6" w:rsidP="00B958FD">
      <w:pPr>
        <w:pStyle w:val="aff4"/>
        <w:ind w:firstLine="567"/>
        <w:jc w:val="both"/>
        <w:rPr>
          <w:sz w:val="25"/>
          <w:szCs w:val="25"/>
        </w:rPr>
      </w:pPr>
      <w:r w:rsidRPr="00940751">
        <w:rPr>
          <w:sz w:val="25"/>
          <w:szCs w:val="25"/>
        </w:rPr>
        <w:t xml:space="preserve">1. </w:t>
      </w:r>
      <w:r w:rsidR="00E612AB" w:rsidRPr="00940751">
        <w:rPr>
          <w:sz w:val="25"/>
          <w:szCs w:val="25"/>
        </w:rPr>
        <w:t>Выделяются следующие категории парков:</w:t>
      </w:r>
    </w:p>
    <w:p w:rsidR="00E612AB" w:rsidRPr="00940751" w:rsidRDefault="00E612AB" w:rsidP="00B958FD">
      <w:pPr>
        <w:pStyle w:val="aff4"/>
        <w:ind w:firstLine="567"/>
        <w:jc w:val="both"/>
        <w:rPr>
          <w:sz w:val="25"/>
          <w:szCs w:val="25"/>
        </w:rPr>
      </w:pPr>
      <w:r w:rsidRPr="00940751">
        <w:rPr>
          <w:sz w:val="25"/>
          <w:szCs w:val="25"/>
        </w:rPr>
        <w:t>парк – объект ландшафтной архитектуры рекреационного назначения, с развитой системой благоустройства, предназначенный для отдыха населения;</w:t>
      </w:r>
    </w:p>
    <w:p w:rsidR="00E612AB" w:rsidRPr="00940751" w:rsidRDefault="00E612AB" w:rsidP="00B958FD">
      <w:pPr>
        <w:pStyle w:val="aff4"/>
        <w:ind w:firstLine="567"/>
        <w:jc w:val="both"/>
        <w:rPr>
          <w:sz w:val="25"/>
          <w:szCs w:val="25"/>
        </w:rPr>
      </w:pPr>
      <w:r w:rsidRPr="00940751">
        <w:rPr>
          <w:sz w:val="25"/>
          <w:szCs w:val="25"/>
        </w:rPr>
        <w:t>многофункциональный парк – объект ландшафтной архитектуры, сочетающий в себе различные направления рекреационной деятельности, с развитой системой благоустройства, предназначенной для периодического массового отдыха населения;</w:t>
      </w:r>
    </w:p>
    <w:p w:rsidR="00E612AB" w:rsidRPr="00940751" w:rsidRDefault="00E612AB" w:rsidP="00B958FD">
      <w:pPr>
        <w:pStyle w:val="aff4"/>
        <w:ind w:firstLine="567"/>
        <w:jc w:val="both"/>
        <w:rPr>
          <w:sz w:val="25"/>
          <w:szCs w:val="25"/>
        </w:rPr>
      </w:pPr>
      <w:r w:rsidRPr="00940751">
        <w:rPr>
          <w:sz w:val="25"/>
          <w:szCs w:val="25"/>
        </w:rPr>
        <w:t>специализированный парк – объект ландшафтной архитектуры, предназначенный для осуществления одного из видов рекреационной деятельности. В населенных пунктах Московской области могут формироваться следующие специализированные парки: детский парк, спортивный парк, мемориальный парк, парк развлечений, парк – исторический памятник садово-паркового искусства;</w:t>
      </w:r>
    </w:p>
    <w:p w:rsidR="00E612AB" w:rsidRPr="00940751" w:rsidRDefault="00E612AB" w:rsidP="00B958FD">
      <w:pPr>
        <w:pStyle w:val="aff4"/>
        <w:ind w:firstLine="567"/>
        <w:jc w:val="both"/>
        <w:rPr>
          <w:sz w:val="25"/>
          <w:szCs w:val="25"/>
        </w:rPr>
      </w:pPr>
      <w:r w:rsidRPr="00940751">
        <w:rPr>
          <w:sz w:val="25"/>
          <w:szCs w:val="25"/>
        </w:rPr>
        <w:t xml:space="preserve">специализированные парки следует формировать в населенных пунктах с учетом </w:t>
      </w:r>
      <w:r w:rsidRPr="00940751">
        <w:rPr>
          <w:sz w:val="25"/>
          <w:szCs w:val="25"/>
        </w:rPr>
        <w:lastRenderedPageBreak/>
        <w:t>наличия уже существующих объектов различного рекреационного назначения;</w:t>
      </w:r>
    </w:p>
    <w:p w:rsidR="00E612AB" w:rsidRPr="00940751" w:rsidRDefault="00A0644F" w:rsidP="00B958FD">
      <w:pPr>
        <w:pStyle w:val="aff4"/>
        <w:ind w:firstLine="567"/>
        <w:jc w:val="both"/>
        <w:rPr>
          <w:sz w:val="25"/>
          <w:szCs w:val="25"/>
        </w:rPr>
      </w:pPr>
      <w:r w:rsidRPr="00940751">
        <w:rPr>
          <w:sz w:val="25"/>
          <w:szCs w:val="25"/>
        </w:rPr>
        <w:tab/>
      </w:r>
      <w:r w:rsidR="00E612AB" w:rsidRPr="00940751">
        <w:rPr>
          <w:sz w:val="25"/>
          <w:szCs w:val="25"/>
        </w:rPr>
        <w:t>детский парк – озеленённая территория с благоприятными санитарно-гигиеническими условиями, предназначенная для игр, развлечений, занятий физкультурой и культурно-просветительской работой с детьми школьного возраста;</w:t>
      </w:r>
    </w:p>
    <w:p w:rsidR="00E612AB" w:rsidRPr="00940751" w:rsidRDefault="00A0644F" w:rsidP="00B958FD">
      <w:pPr>
        <w:pStyle w:val="aff4"/>
        <w:ind w:firstLine="567"/>
        <w:jc w:val="both"/>
        <w:rPr>
          <w:sz w:val="25"/>
          <w:szCs w:val="25"/>
        </w:rPr>
      </w:pPr>
      <w:r w:rsidRPr="00940751">
        <w:rPr>
          <w:sz w:val="25"/>
          <w:szCs w:val="25"/>
        </w:rPr>
        <w:tab/>
      </w:r>
      <w:r w:rsidR="00E612AB" w:rsidRPr="00940751">
        <w:rPr>
          <w:sz w:val="25"/>
          <w:szCs w:val="25"/>
        </w:rPr>
        <w:t>спортивный парк – территория, на которой размещены различные спортивные сооружения, зеленные насаждения с местами для отдыха посетителей;</w:t>
      </w:r>
    </w:p>
    <w:p w:rsidR="00E612AB" w:rsidRPr="00940751" w:rsidRDefault="00A0644F" w:rsidP="00B958FD">
      <w:pPr>
        <w:pStyle w:val="aff4"/>
        <w:ind w:firstLine="567"/>
        <w:jc w:val="both"/>
        <w:rPr>
          <w:sz w:val="25"/>
          <w:szCs w:val="25"/>
        </w:rPr>
      </w:pPr>
      <w:r w:rsidRPr="00940751">
        <w:rPr>
          <w:sz w:val="25"/>
          <w:szCs w:val="25"/>
        </w:rPr>
        <w:tab/>
      </w:r>
      <w:r w:rsidR="00E612AB" w:rsidRPr="00940751">
        <w:rPr>
          <w:sz w:val="25"/>
          <w:szCs w:val="25"/>
        </w:rPr>
        <w:t>мемориальный парк – территория, на которой размещены мемориальные сооружения, исторические памятники культуры, архитектуры и скульптурные комплексы;</w:t>
      </w:r>
    </w:p>
    <w:p w:rsidR="00E612AB" w:rsidRPr="00940751" w:rsidRDefault="00A0644F" w:rsidP="00B958FD">
      <w:pPr>
        <w:pStyle w:val="aff4"/>
        <w:ind w:firstLine="567"/>
        <w:jc w:val="both"/>
        <w:rPr>
          <w:sz w:val="25"/>
          <w:szCs w:val="25"/>
        </w:rPr>
      </w:pPr>
      <w:r w:rsidRPr="00940751">
        <w:rPr>
          <w:sz w:val="25"/>
          <w:szCs w:val="25"/>
        </w:rPr>
        <w:tab/>
      </w:r>
      <w:r w:rsidR="00E612AB" w:rsidRPr="00940751">
        <w:rPr>
          <w:sz w:val="25"/>
          <w:szCs w:val="25"/>
        </w:rPr>
        <w:t>парк развлечений – территория, на которой размещены аттракционы и зрелищные сооружения и не менее 40 процентов площади парка занято зелеными насаждениями, местами для отдыха посетителей;</w:t>
      </w:r>
    </w:p>
    <w:p w:rsidR="00A0644F" w:rsidRPr="00940751" w:rsidRDefault="00A0644F" w:rsidP="00B958FD">
      <w:pPr>
        <w:pStyle w:val="aff4"/>
        <w:ind w:firstLine="567"/>
        <w:jc w:val="both"/>
        <w:rPr>
          <w:sz w:val="25"/>
          <w:szCs w:val="25"/>
        </w:rPr>
      </w:pPr>
      <w:r w:rsidRPr="00940751">
        <w:rPr>
          <w:sz w:val="25"/>
          <w:szCs w:val="25"/>
        </w:rPr>
        <w:tab/>
      </w:r>
      <w:r w:rsidR="00E612AB" w:rsidRPr="00940751">
        <w:rPr>
          <w:sz w:val="25"/>
          <w:szCs w:val="25"/>
        </w:rPr>
        <w:t>парк – исторический памятник садово-паркового искусства – территория исторического дворцово-паркового ансамбля, представляющего собой объемно-пространственную композицию, построенную по определённому замыслу со всеми стилистическими особенностями, о</w:t>
      </w:r>
      <w:r w:rsidRPr="00940751">
        <w:rPr>
          <w:sz w:val="25"/>
          <w:szCs w:val="25"/>
        </w:rPr>
        <w:t>твечающими периоду ее создания.</w:t>
      </w:r>
    </w:p>
    <w:p w:rsidR="00A0644F" w:rsidRPr="00940751" w:rsidRDefault="00A0644F" w:rsidP="00B958FD">
      <w:pPr>
        <w:pStyle w:val="aff4"/>
        <w:ind w:firstLine="567"/>
        <w:jc w:val="both"/>
        <w:rPr>
          <w:sz w:val="25"/>
          <w:szCs w:val="25"/>
        </w:rPr>
      </w:pPr>
      <w:r w:rsidRPr="00940751">
        <w:rPr>
          <w:sz w:val="25"/>
          <w:szCs w:val="25"/>
        </w:rPr>
        <w:tab/>
      </w:r>
      <w:r w:rsidR="00E612AB" w:rsidRPr="00940751">
        <w:rPr>
          <w:sz w:val="25"/>
          <w:szCs w:val="25"/>
        </w:rPr>
        <w:t>Категория парков устанавливается проектом планировки территории с учетом документов территориального планирования и численности обслуживаемого населения.</w:t>
      </w:r>
    </w:p>
    <w:p w:rsidR="00E612AB" w:rsidRPr="00940751" w:rsidRDefault="00A0644F" w:rsidP="00B958FD">
      <w:pPr>
        <w:pStyle w:val="aff4"/>
        <w:ind w:firstLine="567"/>
        <w:jc w:val="both"/>
        <w:rPr>
          <w:sz w:val="25"/>
          <w:szCs w:val="25"/>
        </w:rPr>
      </w:pPr>
      <w:r w:rsidRPr="00940751">
        <w:rPr>
          <w:sz w:val="25"/>
          <w:szCs w:val="25"/>
        </w:rPr>
        <w:tab/>
      </w:r>
      <w:r w:rsidR="00E612AB" w:rsidRPr="00940751">
        <w:rPr>
          <w:sz w:val="25"/>
          <w:szCs w:val="25"/>
        </w:rPr>
        <w:t>Виды парков:</w:t>
      </w:r>
    </w:p>
    <w:p w:rsidR="00E612AB" w:rsidRPr="00940751" w:rsidRDefault="00A0644F" w:rsidP="00B958FD">
      <w:pPr>
        <w:pStyle w:val="aff4"/>
        <w:ind w:firstLine="567"/>
        <w:jc w:val="both"/>
        <w:rPr>
          <w:sz w:val="25"/>
          <w:szCs w:val="25"/>
        </w:rPr>
      </w:pPr>
      <w:r w:rsidRPr="00940751">
        <w:rPr>
          <w:sz w:val="25"/>
          <w:szCs w:val="25"/>
        </w:rPr>
        <w:tab/>
      </w:r>
      <w:r w:rsidR="00E612AB" w:rsidRPr="00940751">
        <w:rPr>
          <w:sz w:val="25"/>
          <w:szCs w:val="25"/>
        </w:rPr>
        <w:t>В зависимости от значения и местоположения в планировочной структуре населенного пункта парки могут быть следующих видов:</w:t>
      </w:r>
    </w:p>
    <w:p w:rsidR="00E612AB" w:rsidRPr="00940751" w:rsidRDefault="00A0644F" w:rsidP="00B958FD">
      <w:pPr>
        <w:pStyle w:val="aff4"/>
        <w:ind w:firstLine="567"/>
        <w:jc w:val="both"/>
        <w:rPr>
          <w:sz w:val="25"/>
          <w:szCs w:val="25"/>
        </w:rPr>
      </w:pPr>
      <w:r w:rsidRPr="00940751">
        <w:rPr>
          <w:sz w:val="25"/>
          <w:szCs w:val="25"/>
        </w:rPr>
        <w:tab/>
      </w:r>
      <w:r w:rsidR="00E612AB" w:rsidRPr="00940751">
        <w:rPr>
          <w:sz w:val="25"/>
          <w:szCs w:val="25"/>
        </w:rPr>
        <w:t>городской парк - объект ландшафтной архитектуры, предназначенный для осуществления отдыха, культурно-массовой работы, содержание и масштаб которого соответствует потребностям населения города или городского округа;</w:t>
      </w:r>
    </w:p>
    <w:p w:rsidR="00E612AB" w:rsidRPr="00940751" w:rsidRDefault="00E612AB" w:rsidP="00B958FD">
      <w:pPr>
        <w:pStyle w:val="aff4"/>
        <w:ind w:firstLine="567"/>
        <w:jc w:val="both"/>
        <w:rPr>
          <w:sz w:val="25"/>
          <w:szCs w:val="25"/>
        </w:rPr>
      </w:pPr>
      <w:r w:rsidRPr="00940751">
        <w:rPr>
          <w:sz w:val="25"/>
          <w:szCs w:val="25"/>
        </w:rPr>
        <w:t>городской сад - искусственно созданный объект ландшафтной архитектуры, предназначенный для осуществления культурно-просветительской работы, прогулок и повседневного отдыха населения;</w:t>
      </w:r>
    </w:p>
    <w:p w:rsidR="00E612AB" w:rsidRPr="00940751" w:rsidRDefault="00A0644F" w:rsidP="00B958FD">
      <w:pPr>
        <w:pStyle w:val="aff4"/>
        <w:ind w:firstLine="567"/>
        <w:jc w:val="both"/>
        <w:rPr>
          <w:sz w:val="25"/>
          <w:szCs w:val="25"/>
        </w:rPr>
      </w:pPr>
      <w:r w:rsidRPr="00940751">
        <w:rPr>
          <w:sz w:val="25"/>
          <w:szCs w:val="25"/>
        </w:rPr>
        <w:tab/>
      </w:r>
      <w:r w:rsidR="00E612AB" w:rsidRPr="00940751">
        <w:rPr>
          <w:sz w:val="25"/>
          <w:szCs w:val="25"/>
        </w:rPr>
        <w:t>парк жилого района - объект ландшафтной архитектуры, предназначенный для осуществления одного из видов культурно-массовой работы, содержание и масштаб которого соответствует потребностями населения в обслуживающем районе;</w:t>
      </w:r>
    </w:p>
    <w:p w:rsidR="00E612AB" w:rsidRPr="00940751" w:rsidRDefault="00A0644F" w:rsidP="00B958FD">
      <w:pPr>
        <w:pStyle w:val="aff4"/>
        <w:ind w:firstLine="567"/>
        <w:jc w:val="both"/>
        <w:rPr>
          <w:sz w:val="25"/>
          <w:szCs w:val="25"/>
        </w:rPr>
      </w:pPr>
      <w:r w:rsidRPr="00940751">
        <w:rPr>
          <w:sz w:val="25"/>
          <w:szCs w:val="25"/>
        </w:rPr>
        <w:tab/>
      </w:r>
      <w:r w:rsidR="00E612AB" w:rsidRPr="00940751">
        <w:rPr>
          <w:sz w:val="25"/>
          <w:szCs w:val="25"/>
        </w:rPr>
        <w:t>поселковый парк - объект ландшафтной архитектуры, предназначенный для осуществления отдыха, культурно-массовой работы, содержание и масштаб которого соответствует потребностям населения посёлка;</w:t>
      </w:r>
    </w:p>
    <w:p w:rsidR="00E612AB" w:rsidRPr="00940751" w:rsidRDefault="00A0644F" w:rsidP="00B958FD">
      <w:pPr>
        <w:pStyle w:val="aff4"/>
        <w:ind w:firstLine="567"/>
        <w:jc w:val="both"/>
        <w:rPr>
          <w:sz w:val="25"/>
          <w:szCs w:val="25"/>
        </w:rPr>
      </w:pPr>
      <w:r w:rsidRPr="00940751">
        <w:rPr>
          <w:sz w:val="25"/>
          <w:szCs w:val="25"/>
        </w:rPr>
        <w:tab/>
      </w:r>
      <w:r w:rsidR="00E612AB" w:rsidRPr="00940751">
        <w:rPr>
          <w:sz w:val="25"/>
          <w:szCs w:val="25"/>
        </w:rPr>
        <w:t>парк сельского населенного пункта - объект ландшафтной архитектуры, предназначенный для осуществления культурно-массовой работы, содержание и масштаб которого соответствует потребностям населения сельского населённого пункта;</w:t>
      </w:r>
    </w:p>
    <w:p w:rsidR="00E612AB" w:rsidRPr="00940751" w:rsidRDefault="00A0644F" w:rsidP="00B958FD">
      <w:pPr>
        <w:pStyle w:val="aff4"/>
        <w:ind w:firstLine="567"/>
        <w:jc w:val="both"/>
        <w:rPr>
          <w:sz w:val="25"/>
          <w:szCs w:val="25"/>
        </w:rPr>
      </w:pPr>
      <w:r w:rsidRPr="00940751">
        <w:rPr>
          <w:sz w:val="25"/>
          <w:szCs w:val="25"/>
        </w:rPr>
        <w:tab/>
      </w:r>
      <w:r w:rsidR="00E612AB" w:rsidRPr="00940751">
        <w:rPr>
          <w:sz w:val="25"/>
          <w:szCs w:val="25"/>
        </w:rPr>
        <w:t>сквер - компактная озелененная территория общего пользования, предназначенная для повседневного отдыха и транзитного пешеходного передвижения населения;</w:t>
      </w:r>
    </w:p>
    <w:p w:rsidR="008B60C8" w:rsidRPr="00940751" w:rsidRDefault="00E612AB" w:rsidP="00B958FD">
      <w:pPr>
        <w:pStyle w:val="aff4"/>
        <w:ind w:firstLine="567"/>
        <w:jc w:val="both"/>
        <w:rPr>
          <w:sz w:val="25"/>
          <w:szCs w:val="25"/>
        </w:rPr>
      </w:pPr>
      <w:r w:rsidRPr="00940751">
        <w:rPr>
          <w:sz w:val="25"/>
          <w:szCs w:val="25"/>
        </w:rPr>
        <w:t>лесопарк - благоустроенный лесной массив, предназначенный для различных видов отдыха.</w:t>
      </w:r>
    </w:p>
    <w:p w:rsidR="008B60C8" w:rsidRPr="00940751" w:rsidRDefault="00A0644F"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8B60C8" w:rsidRPr="00940751" w:rsidRDefault="00A0644F"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8B60C8" w:rsidRPr="00940751" w:rsidRDefault="00A0644F"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8B60C8" w:rsidRPr="00940751" w:rsidRDefault="00A0644F"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 xml:space="preserve">4. Обязательный перечень элементов благоустройства на территории многофункционального парка включает: твердые виды покрытия (плиточное мощение) </w:t>
      </w:r>
      <w:r w:rsidR="008B60C8" w:rsidRPr="00940751">
        <w:rPr>
          <w:rFonts w:eastAsiaTheme="minorHAnsi"/>
          <w:sz w:val="25"/>
          <w:szCs w:val="25"/>
          <w:lang w:eastAsia="en-US"/>
        </w:rPr>
        <w:lastRenderedPageBreak/>
        <w:t xml:space="preserve">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w:t>
      </w:r>
      <w:r w:rsidR="00657913" w:rsidRPr="00940751">
        <w:rPr>
          <w:rFonts w:eastAsiaTheme="minorHAnsi"/>
          <w:sz w:val="25"/>
          <w:szCs w:val="25"/>
          <w:lang w:eastAsia="en-US"/>
        </w:rPr>
        <w:t>отходов</w:t>
      </w:r>
      <w:r w:rsidR="008B60C8" w:rsidRPr="00940751">
        <w:rPr>
          <w:rFonts w:eastAsiaTheme="minorHAnsi"/>
          <w:sz w:val="25"/>
          <w:szCs w:val="25"/>
          <w:lang w:eastAsia="en-US"/>
        </w:rPr>
        <w:t>;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CA3774" w:rsidRPr="00940751" w:rsidRDefault="00A0644F" w:rsidP="00B958FD">
      <w:pPr>
        <w:pStyle w:val="aff4"/>
        <w:ind w:firstLine="567"/>
        <w:jc w:val="both"/>
        <w:rPr>
          <w:sz w:val="25"/>
          <w:szCs w:val="25"/>
        </w:rPr>
      </w:pPr>
      <w:r w:rsidRPr="00940751">
        <w:rPr>
          <w:rFonts w:eastAsiaTheme="minorHAnsi"/>
          <w:sz w:val="25"/>
          <w:szCs w:val="25"/>
          <w:lang w:eastAsia="en-US"/>
        </w:rPr>
        <w:tab/>
      </w:r>
      <w:r w:rsidR="00CA3774" w:rsidRPr="00940751">
        <w:rPr>
          <w:rFonts w:eastAsiaTheme="minorHAnsi"/>
          <w:sz w:val="25"/>
          <w:szCs w:val="25"/>
          <w:lang w:eastAsia="en-US"/>
        </w:rPr>
        <w:t xml:space="preserve">4.1. </w:t>
      </w:r>
      <w:r w:rsidR="00CA3774" w:rsidRPr="00940751">
        <w:rPr>
          <w:sz w:val="25"/>
          <w:szCs w:val="25"/>
        </w:rPr>
        <w:t>Дорожно-тропиночная сеть парков, площадки подразделяются на классы в зависимости от их функций (дорожки, тропинки) и классифицируются по типам покрытий:</w:t>
      </w:r>
    </w:p>
    <w:p w:rsidR="00FD7423" w:rsidRPr="00940751" w:rsidRDefault="00FD7423" w:rsidP="00B958FD">
      <w:pPr>
        <w:pStyle w:val="aff4"/>
        <w:ind w:firstLine="567"/>
        <w:jc w:val="both"/>
        <w:rPr>
          <w:sz w:val="25"/>
          <w:szCs w:val="25"/>
        </w:rPr>
      </w:pPr>
      <w:r w:rsidRPr="00940751">
        <w:rPr>
          <w:sz w:val="25"/>
          <w:szCs w:val="25"/>
        </w:rPr>
        <w:tab/>
      </w:r>
      <w:r w:rsidR="00CA3774" w:rsidRPr="00940751">
        <w:rPr>
          <w:sz w:val="25"/>
          <w:szCs w:val="25"/>
        </w:rPr>
        <w:t>твердые – монолитные или сборные покрытия, выполненные из природных или искусственных материалов (камень, дерево, пластмасса, композитные материалы, асфальтобетон,</w:t>
      </w:r>
      <w:r w:rsidRPr="00940751">
        <w:rPr>
          <w:sz w:val="25"/>
          <w:szCs w:val="25"/>
        </w:rPr>
        <w:t xml:space="preserve"> цементобетон и тому подобное);</w:t>
      </w:r>
    </w:p>
    <w:p w:rsidR="00CA3774" w:rsidRPr="00940751" w:rsidRDefault="00FD7423" w:rsidP="00B958FD">
      <w:pPr>
        <w:pStyle w:val="aff4"/>
        <w:ind w:firstLine="567"/>
        <w:jc w:val="both"/>
        <w:rPr>
          <w:sz w:val="25"/>
          <w:szCs w:val="25"/>
        </w:rPr>
      </w:pPr>
      <w:r w:rsidRPr="00940751">
        <w:rPr>
          <w:sz w:val="25"/>
          <w:szCs w:val="25"/>
        </w:rPr>
        <w:tab/>
      </w:r>
      <w:r w:rsidR="00CA3774" w:rsidRPr="00940751">
        <w:rPr>
          <w:sz w:val="25"/>
          <w:szCs w:val="25"/>
        </w:rPr>
        <w:t>мягкие – покрытия из природных или искусственных сыпучих материалов (песок, галька, гравий, резиновая крошка, полимерные материалы), находящиеся в естественном состоянии, уплотненные или укрепленные вяжущими основами;</w:t>
      </w:r>
    </w:p>
    <w:p w:rsidR="00CA3774" w:rsidRPr="00940751" w:rsidRDefault="00FD7423" w:rsidP="00B958FD">
      <w:pPr>
        <w:pStyle w:val="aff4"/>
        <w:ind w:firstLine="567"/>
        <w:jc w:val="both"/>
        <w:rPr>
          <w:sz w:val="25"/>
          <w:szCs w:val="25"/>
        </w:rPr>
      </w:pPr>
      <w:r w:rsidRPr="00940751">
        <w:rPr>
          <w:sz w:val="25"/>
          <w:szCs w:val="25"/>
        </w:rPr>
        <w:tab/>
      </w:r>
      <w:r w:rsidR="00CA3774" w:rsidRPr="00940751">
        <w:rPr>
          <w:sz w:val="25"/>
          <w:szCs w:val="25"/>
        </w:rPr>
        <w:t>газонные – газон, высаженный на укрепленное основание, выполненное по специальным технологиям;</w:t>
      </w:r>
    </w:p>
    <w:p w:rsidR="00CA3774" w:rsidRPr="00940751" w:rsidRDefault="00FD7423" w:rsidP="00B958FD">
      <w:pPr>
        <w:pStyle w:val="aff4"/>
        <w:ind w:firstLine="567"/>
        <w:jc w:val="both"/>
        <w:rPr>
          <w:sz w:val="25"/>
          <w:szCs w:val="25"/>
        </w:rPr>
      </w:pPr>
      <w:r w:rsidRPr="00940751">
        <w:rPr>
          <w:sz w:val="25"/>
          <w:szCs w:val="25"/>
        </w:rPr>
        <w:tab/>
      </w:r>
      <w:r w:rsidR="00CA3774" w:rsidRPr="00940751">
        <w:rPr>
          <w:sz w:val="25"/>
          <w:szCs w:val="25"/>
        </w:rPr>
        <w:t>комбинированные – сочетание различных типов покрытий с целью уменьшения износа и продления сроков эксплуатации.</w:t>
      </w:r>
    </w:p>
    <w:p w:rsidR="00CA3774" w:rsidRPr="00940751" w:rsidRDefault="00FD7423" w:rsidP="00B958FD">
      <w:pPr>
        <w:pStyle w:val="aff4"/>
        <w:ind w:firstLine="567"/>
        <w:jc w:val="both"/>
        <w:rPr>
          <w:sz w:val="25"/>
          <w:szCs w:val="25"/>
        </w:rPr>
      </w:pPr>
      <w:r w:rsidRPr="00940751">
        <w:rPr>
          <w:sz w:val="25"/>
          <w:szCs w:val="25"/>
        </w:rPr>
        <w:tab/>
        <w:t>Н</w:t>
      </w:r>
      <w:r w:rsidR="00CA3774" w:rsidRPr="00940751">
        <w:rPr>
          <w:sz w:val="25"/>
          <w:szCs w:val="25"/>
        </w:rPr>
        <w:t>а дорожках парков, садов, скверов в местах с интенсивной нагрузкой следует предусматривать твердые виды покрытий. Рекомендуется мощение плиткой при нагрузке до 100 чел/га. В остальных случаях типы покрытий определяются проектом исходя из назначения зоны парковых территорий, рекреационной нагрузки и ландшафтных особенностей территории.</w:t>
      </w:r>
    </w:p>
    <w:p w:rsidR="008B60C8" w:rsidRPr="00940751" w:rsidRDefault="00FD7423"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5. Применяются сочетания различных видов и приемов озеленения: вертикального (перголы,</w:t>
      </w:r>
      <w:r w:rsidR="00CA3774" w:rsidRPr="00940751">
        <w:rPr>
          <w:rFonts w:eastAsiaTheme="minorHAnsi"/>
          <w:sz w:val="25"/>
          <w:szCs w:val="25"/>
          <w:lang w:eastAsia="en-US"/>
        </w:rPr>
        <w:t xml:space="preserve"> арки,</w:t>
      </w:r>
      <w:r w:rsidR="008B60C8" w:rsidRPr="00940751">
        <w:rPr>
          <w:rFonts w:eastAsiaTheme="minorHAnsi"/>
          <w:sz w:val="25"/>
          <w:szCs w:val="25"/>
          <w:lang w:eastAsia="en-US"/>
        </w:rPr>
        <w:t xml:space="preserve">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8B60C8" w:rsidRPr="00940751" w:rsidRDefault="00FD7423"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 xml:space="preserve">6. Специализированные парки </w:t>
      </w:r>
      <w:r w:rsidR="00710449" w:rsidRPr="00940751">
        <w:rPr>
          <w:rFonts w:eastAsiaTheme="minorHAnsi"/>
          <w:sz w:val="25"/>
          <w:szCs w:val="25"/>
          <w:lang w:eastAsia="en-US"/>
        </w:rPr>
        <w:t>городского округа</w:t>
      </w:r>
      <w:r w:rsidR="008B60C8" w:rsidRPr="00940751">
        <w:rPr>
          <w:rFonts w:eastAsiaTheme="minorHAnsi"/>
          <w:sz w:val="25"/>
          <w:szCs w:val="25"/>
          <w:lang w:eastAsia="en-US"/>
        </w:rPr>
        <w:t xml:space="preserve">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8B60C8" w:rsidRPr="00940751" w:rsidRDefault="00FD7423"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8B60C8" w:rsidRPr="00940751" w:rsidRDefault="00FD7423"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8B60C8" w:rsidRPr="00940751" w:rsidRDefault="00FD7423"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 xml:space="preserve">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w:t>
      </w:r>
      <w:r w:rsidR="00657913" w:rsidRPr="00940751">
        <w:rPr>
          <w:rFonts w:eastAsiaTheme="minorHAnsi"/>
          <w:sz w:val="25"/>
          <w:szCs w:val="25"/>
          <w:lang w:eastAsia="en-US"/>
        </w:rPr>
        <w:t>отходов</w:t>
      </w:r>
      <w:r w:rsidR="008B60C8" w:rsidRPr="00940751">
        <w:rPr>
          <w:rFonts w:eastAsiaTheme="minorHAnsi"/>
          <w:sz w:val="25"/>
          <w:szCs w:val="25"/>
          <w:lang w:eastAsia="en-US"/>
        </w:rPr>
        <w:t>; оборудование площадок; осветительное оборудование.</w:t>
      </w:r>
    </w:p>
    <w:p w:rsidR="008B60C8" w:rsidRPr="00940751" w:rsidRDefault="00FD7423"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107FA1" w:rsidRPr="00940751" w:rsidRDefault="00FD7423"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11. Возможно предусматривать ограждение территории парка и установку некапитальных и нестационарных сооружений питания (летние кафе)</w:t>
      </w:r>
    </w:p>
    <w:p w:rsidR="00107FA1" w:rsidRPr="00940751" w:rsidRDefault="00FD7423" w:rsidP="00B958FD">
      <w:pPr>
        <w:pStyle w:val="aff4"/>
        <w:ind w:firstLine="567"/>
        <w:jc w:val="both"/>
        <w:rPr>
          <w:sz w:val="25"/>
          <w:szCs w:val="25"/>
        </w:rPr>
      </w:pPr>
      <w:r w:rsidRPr="00940751">
        <w:rPr>
          <w:sz w:val="25"/>
          <w:szCs w:val="25"/>
        </w:rPr>
        <w:tab/>
      </w:r>
      <w:r w:rsidR="00107FA1" w:rsidRPr="00940751">
        <w:rPr>
          <w:sz w:val="25"/>
          <w:szCs w:val="25"/>
        </w:rPr>
        <w:t xml:space="preserve">При проектировании на территории </w:t>
      </w:r>
      <w:r w:rsidR="007107FF" w:rsidRPr="00940751">
        <w:rPr>
          <w:sz w:val="25"/>
          <w:szCs w:val="25"/>
        </w:rPr>
        <w:t>городского округа</w:t>
      </w:r>
      <w:r w:rsidR="00107FA1" w:rsidRPr="00940751">
        <w:rPr>
          <w:sz w:val="25"/>
          <w:szCs w:val="25"/>
        </w:rPr>
        <w:t xml:space="preserve"> парков, бульваров и скверов, в </w:t>
      </w:r>
      <w:r w:rsidR="00107FA1" w:rsidRPr="00940751">
        <w:rPr>
          <w:sz w:val="25"/>
          <w:szCs w:val="25"/>
        </w:rPr>
        <w:lastRenderedPageBreak/>
        <w:t xml:space="preserve">зависимости от их назначения (для массового отдыха, вблизи жилой застройки), должны быть предусмотрены: аллеи, дорожки и площадки, озеленение, скамьи, урны и малые контейнеры для </w:t>
      </w:r>
      <w:r w:rsidR="00657913" w:rsidRPr="00940751">
        <w:rPr>
          <w:sz w:val="25"/>
          <w:szCs w:val="25"/>
        </w:rPr>
        <w:t>отходов</w:t>
      </w:r>
      <w:r w:rsidR="00107FA1" w:rsidRPr="00940751">
        <w:rPr>
          <w:sz w:val="25"/>
          <w:szCs w:val="25"/>
        </w:rPr>
        <w:t>, огражде</w:t>
      </w:r>
      <w:r w:rsidR="00141388" w:rsidRPr="00940751">
        <w:rPr>
          <w:sz w:val="25"/>
          <w:szCs w:val="25"/>
        </w:rPr>
        <w:t xml:space="preserve">ния, осветительное оборудование, </w:t>
      </w:r>
      <w:r w:rsidR="00107FA1" w:rsidRPr="00940751">
        <w:rPr>
          <w:sz w:val="25"/>
          <w:szCs w:val="25"/>
        </w:rPr>
        <w:t>парковые сооружения (аттракционы, беседки, павильоны, туалеты и др.), элементы декоративно-прикладного оформления, водные устройства (водоемы, фонтаны), оборудование площадок, носители информации</w:t>
      </w:r>
      <w:r w:rsidR="007107FF" w:rsidRPr="00940751">
        <w:rPr>
          <w:sz w:val="25"/>
          <w:szCs w:val="25"/>
        </w:rPr>
        <w:t xml:space="preserve">, </w:t>
      </w:r>
      <w:r w:rsidR="007107FF" w:rsidRPr="00940751">
        <w:rPr>
          <w:color w:val="000000" w:themeColor="text1"/>
          <w:sz w:val="25"/>
          <w:szCs w:val="25"/>
        </w:rPr>
        <w:t>предусматривать полосы насаждений, изолирующих внутренние территории бульвара от улиц</w:t>
      </w:r>
      <w:r w:rsidR="00771863" w:rsidRPr="00940751">
        <w:rPr>
          <w:color w:val="000000" w:themeColor="text1"/>
          <w:sz w:val="25"/>
          <w:szCs w:val="25"/>
        </w:rPr>
        <w:t>.</w:t>
      </w:r>
    </w:p>
    <w:p w:rsidR="00771863" w:rsidRPr="00940751" w:rsidRDefault="00771863" w:rsidP="00B958FD">
      <w:pPr>
        <w:pStyle w:val="aff4"/>
        <w:ind w:firstLine="567"/>
        <w:jc w:val="both"/>
        <w:rPr>
          <w:color w:val="000000" w:themeColor="text1"/>
          <w:sz w:val="25"/>
          <w:szCs w:val="25"/>
        </w:rPr>
      </w:pPr>
      <w:r w:rsidRPr="00940751">
        <w:rPr>
          <w:rFonts w:eastAsia="Calibri"/>
          <w:sz w:val="25"/>
          <w:szCs w:val="25"/>
          <w:lang w:eastAsia="en-US"/>
        </w:rPr>
        <w:t>Планировка и обустройство парков без приспособления для беспрепятственного доступа к ним и использования их инвалидами и другими малом</w:t>
      </w:r>
      <w:r w:rsidR="00141388" w:rsidRPr="00940751">
        <w:rPr>
          <w:rFonts w:eastAsia="Calibri"/>
          <w:sz w:val="25"/>
          <w:szCs w:val="25"/>
          <w:lang w:eastAsia="en-US"/>
        </w:rPr>
        <w:t xml:space="preserve">обильными группами населения, а </w:t>
      </w:r>
      <w:r w:rsidRPr="00940751">
        <w:rPr>
          <w:rFonts w:eastAsia="Calibri"/>
          <w:sz w:val="25"/>
          <w:szCs w:val="25"/>
          <w:lang w:eastAsia="en-US"/>
        </w:rPr>
        <w:t>также без установки программно-технических комплексов в</w:t>
      </w:r>
      <w:r w:rsidR="00141388" w:rsidRPr="00940751">
        <w:rPr>
          <w:rFonts w:eastAsia="Calibri"/>
          <w:sz w:val="25"/>
          <w:szCs w:val="25"/>
          <w:lang w:eastAsia="en-US"/>
        </w:rPr>
        <w:t xml:space="preserve">идеонаблюдения, их подключения </w:t>
      </w:r>
      <w:r w:rsidRPr="00940751">
        <w:rPr>
          <w:rFonts w:eastAsia="Calibri"/>
          <w:sz w:val="25"/>
          <w:szCs w:val="25"/>
          <w:lang w:eastAsia="en-US"/>
        </w:rPr>
        <w:t xml:space="preserve">в соответствии с требованиями, установленными </w:t>
      </w:r>
      <w:r w:rsidR="00141388" w:rsidRPr="00940751">
        <w:rPr>
          <w:rFonts w:eastAsia="Batang"/>
          <w:sz w:val="25"/>
          <w:szCs w:val="25"/>
        </w:rPr>
        <w:t xml:space="preserve">уполномоченным органом, </w:t>
      </w:r>
      <w:r w:rsidRPr="00940751">
        <w:rPr>
          <w:rFonts w:eastAsia="Batang"/>
          <w:sz w:val="25"/>
          <w:szCs w:val="25"/>
        </w:rPr>
        <w:t>не допускается</w:t>
      </w:r>
      <w:r w:rsidRPr="00940751">
        <w:rPr>
          <w:rFonts w:eastAsia="Calibri"/>
          <w:sz w:val="25"/>
          <w:szCs w:val="25"/>
          <w:lang w:eastAsia="en-US"/>
        </w:rPr>
        <w:t>.</w:t>
      </w:r>
    </w:p>
    <w:p w:rsidR="008B60C8" w:rsidRPr="00940751" w:rsidRDefault="00FD7423" w:rsidP="00B958FD">
      <w:pPr>
        <w:pStyle w:val="aff4"/>
        <w:ind w:firstLine="567"/>
        <w:jc w:val="both"/>
        <w:rPr>
          <w:color w:val="000000" w:themeColor="text1"/>
          <w:sz w:val="25"/>
          <w:szCs w:val="25"/>
        </w:rPr>
      </w:pPr>
      <w:r w:rsidRPr="00940751">
        <w:rPr>
          <w:color w:val="000000" w:themeColor="text1"/>
          <w:sz w:val="25"/>
          <w:szCs w:val="25"/>
        </w:rPr>
        <w:tab/>
      </w:r>
      <w:r w:rsidR="007107FF" w:rsidRPr="00940751">
        <w:rPr>
          <w:color w:val="000000" w:themeColor="text1"/>
          <w:sz w:val="25"/>
          <w:szCs w:val="25"/>
        </w:rPr>
        <w:t>12</w:t>
      </w:r>
      <w:r w:rsidR="00107FA1" w:rsidRPr="00940751">
        <w:rPr>
          <w:color w:val="000000" w:themeColor="text1"/>
          <w:sz w:val="25"/>
          <w:szCs w:val="25"/>
        </w:rPr>
        <w:t>. При озеленении возможно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w:t>
      </w:r>
      <w:r w:rsidR="000520AC" w:rsidRPr="00940751">
        <w:rPr>
          <w:color w:val="000000" w:themeColor="text1"/>
          <w:sz w:val="25"/>
          <w:szCs w:val="25"/>
        </w:rPr>
        <w:t>го оформления.</w:t>
      </w:r>
    </w:p>
    <w:p w:rsidR="00D01381" w:rsidRPr="00940751" w:rsidRDefault="00D01381" w:rsidP="00B958FD">
      <w:pPr>
        <w:pStyle w:val="aff4"/>
        <w:ind w:firstLine="567"/>
        <w:jc w:val="both"/>
        <w:rPr>
          <w:color w:val="000000" w:themeColor="text1"/>
          <w:sz w:val="25"/>
          <w:szCs w:val="25"/>
        </w:rPr>
      </w:pP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Статья </w:t>
      </w:r>
      <w:r w:rsidR="00887AED" w:rsidRPr="00940751">
        <w:rPr>
          <w:rStyle w:val="a3"/>
          <w:rFonts w:eastAsia="Arial Unicode MS"/>
          <w:color w:val="000000"/>
          <w:sz w:val="25"/>
          <w:szCs w:val="25"/>
        </w:rPr>
        <w:t>4</w:t>
      </w:r>
      <w:r w:rsidR="00943483" w:rsidRPr="00940751">
        <w:rPr>
          <w:rStyle w:val="a3"/>
          <w:rFonts w:eastAsia="Arial Unicode MS"/>
          <w:color w:val="000000"/>
          <w:sz w:val="25"/>
          <w:szCs w:val="25"/>
        </w:rPr>
        <w:t>6</w:t>
      </w:r>
      <w:r w:rsidRPr="00940751">
        <w:rPr>
          <w:rStyle w:val="a3"/>
          <w:rFonts w:eastAsia="Arial Unicode MS"/>
          <w:color w:val="000000"/>
          <w:sz w:val="25"/>
          <w:szCs w:val="25"/>
        </w:rPr>
        <w:t>. Сады</w:t>
      </w:r>
    </w:p>
    <w:p w:rsidR="003D5D9B" w:rsidRPr="00940751" w:rsidRDefault="003D5D9B" w:rsidP="00B958FD">
      <w:pPr>
        <w:pStyle w:val="aff4"/>
        <w:ind w:firstLine="567"/>
        <w:jc w:val="both"/>
        <w:rPr>
          <w:rStyle w:val="a3"/>
          <w:rFonts w:eastAsia="Arial Unicode MS"/>
          <w:color w:val="000000"/>
          <w:sz w:val="25"/>
          <w:szCs w:val="25"/>
        </w:rPr>
      </w:pPr>
    </w:p>
    <w:p w:rsidR="008B60C8" w:rsidRPr="00940751" w:rsidRDefault="00FD7423" w:rsidP="00B958FD">
      <w:pPr>
        <w:pStyle w:val="aff4"/>
        <w:ind w:firstLine="567"/>
        <w:jc w:val="both"/>
        <w:rPr>
          <w:sz w:val="25"/>
          <w:szCs w:val="25"/>
        </w:rPr>
      </w:pPr>
      <w:r w:rsidRPr="00940751">
        <w:rPr>
          <w:sz w:val="25"/>
          <w:szCs w:val="25"/>
        </w:rPr>
        <w:tab/>
      </w:r>
      <w:r w:rsidR="003D5D9B" w:rsidRPr="00940751">
        <w:rPr>
          <w:sz w:val="25"/>
          <w:szCs w:val="25"/>
        </w:rPr>
        <w:t xml:space="preserve">1. На территории городского округа </w:t>
      </w:r>
      <w:r w:rsidR="008B60C8" w:rsidRPr="00940751">
        <w:rPr>
          <w:sz w:val="25"/>
          <w:szCs w:val="25"/>
        </w:rPr>
        <w:t>рекомендуется формировать следующие виды садов: сады отдыха и прогулок, сады при сооружениях, сады-выставки, сады на крышах и др.</w:t>
      </w:r>
    </w:p>
    <w:p w:rsidR="008B60C8" w:rsidRPr="00940751" w:rsidRDefault="00FD7423" w:rsidP="00B958FD">
      <w:pPr>
        <w:pStyle w:val="aff4"/>
        <w:ind w:firstLine="567"/>
        <w:jc w:val="both"/>
        <w:rPr>
          <w:sz w:val="25"/>
          <w:szCs w:val="25"/>
        </w:rPr>
      </w:pPr>
      <w:r w:rsidRPr="00940751">
        <w:rPr>
          <w:sz w:val="25"/>
          <w:szCs w:val="25"/>
        </w:rPr>
        <w:tab/>
      </w:r>
      <w:r w:rsidR="008B60C8" w:rsidRPr="00940751">
        <w:rPr>
          <w:sz w:val="25"/>
          <w:szCs w:val="25"/>
        </w:rPr>
        <w:t>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rsidR="008B60C8" w:rsidRPr="00940751" w:rsidRDefault="00FD7423" w:rsidP="00B958FD">
      <w:pPr>
        <w:pStyle w:val="aff4"/>
        <w:ind w:firstLine="567"/>
        <w:jc w:val="both"/>
        <w:rPr>
          <w:sz w:val="25"/>
          <w:szCs w:val="25"/>
        </w:rPr>
      </w:pPr>
      <w:r w:rsidRPr="00940751">
        <w:rPr>
          <w:sz w:val="25"/>
          <w:szCs w:val="25"/>
        </w:rPr>
        <w:tab/>
      </w:r>
      <w:r w:rsidR="008B60C8" w:rsidRPr="00940751">
        <w:rPr>
          <w:sz w:val="25"/>
          <w:szCs w:val="25"/>
        </w:rPr>
        <w:t>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w:t>
      </w:r>
      <w:r w:rsidR="00F561A5" w:rsidRPr="00940751">
        <w:rPr>
          <w:sz w:val="25"/>
          <w:szCs w:val="25"/>
        </w:rPr>
        <w:t>мобильного</w:t>
      </w:r>
      <w:r w:rsidR="008B60C8" w:rsidRPr="00940751">
        <w:rPr>
          <w:sz w:val="25"/>
          <w:szCs w:val="25"/>
        </w:rPr>
        <w:t>), осветительное оборудование.</w:t>
      </w:r>
    </w:p>
    <w:p w:rsidR="008B60C8" w:rsidRPr="00940751" w:rsidRDefault="00FD7423" w:rsidP="00B958FD">
      <w:pPr>
        <w:pStyle w:val="aff4"/>
        <w:ind w:firstLine="567"/>
        <w:jc w:val="both"/>
        <w:rPr>
          <w:sz w:val="25"/>
          <w:szCs w:val="25"/>
        </w:rPr>
      </w:pPr>
      <w:r w:rsidRPr="00940751">
        <w:rPr>
          <w:sz w:val="25"/>
          <w:szCs w:val="25"/>
        </w:rPr>
        <w:tab/>
      </w:r>
      <w:r w:rsidR="008B60C8" w:rsidRPr="00940751">
        <w:rPr>
          <w:sz w:val="25"/>
          <w:szCs w:val="25"/>
        </w:rPr>
        <w:t>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8B60C8" w:rsidRPr="00940751" w:rsidRDefault="00FD7423" w:rsidP="00B958FD">
      <w:pPr>
        <w:pStyle w:val="aff4"/>
        <w:ind w:firstLine="567"/>
        <w:jc w:val="both"/>
        <w:rPr>
          <w:sz w:val="25"/>
          <w:szCs w:val="25"/>
        </w:rPr>
      </w:pPr>
      <w:r w:rsidRPr="00940751">
        <w:rPr>
          <w:sz w:val="25"/>
          <w:szCs w:val="25"/>
        </w:rPr>
        <w:tab/>
      </w:r>
      <w:r w:rsidR="008B60C8" w:rsidRPr="00940751">
        <w:rPr>
          <w:sz w:val="25"/>
          <w:szCs w:val="25"/>
        </w:rPr>
        <w:t>4</w:t>
      </w:r>
      <w:r w:rsidRPr="00940751">
        <w:rPr>
          <w:sz w:val="25"/>
          <w:szCs w:val="25"/>
        </w:rPr>
        <w:t>.</w:t>
      </w:r>
      <w:r w:rsidR="008B60C8" w:rsidRPr="00940751">
        <w:rPr>
          <w:sz w:val="25"/>
          <w:szCs w:val="25"/>
        </w:rPr>
        <w:t xml:space="preserve">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8B60C8" w:rsidRPr="00940751" w:rsidRDefault="00FD7423" w:rsidP="00B958FD">
      <w:pPr>
        <w:pStyle w:val="aff4"/>
        <w:ind w:firstLine="567"/>
        <w:jc w:val="both"/>
        <w:rPr>
          <w:sz w:val="25"/>
          <w:szCs w:val="25"/>
        </w:rPr>
      </w:pPr>
      <w:r w:rsidRPr="00940751">
        <w:rPr>
          <w:sz w:val="25"/>
          <w:szCs w:val="25"/>
        </w:rPr>
        <w:tab/>
      </w:r>
      <w:r w:rsidR="008B60C8" w:rsidRPr="00940751">
        <w:rPr>
          <w:sz w:val="25"/>
          <w:szCs w:val="25"/>
        </w:rPr>
        <w:t>5. Возможно предусматривать размещ</w:t>
      </w:r>
      <w:r w:rsidR="00F561A5" w:rsidRPr="00940751">
        <w:rPr>
          <w:sz w:val="25"/>
          <w:szCs w:val="25"/>
        </w:rPr>
        <w:t>ение ограждения</w:t>
      </w:r>
      <w:r w:rsidR="008B60C8" w:rsidRPr="00940751">
        <w:rPr>
          <w:sz w:val="25"/>
          <w:szCs w:val="25"/>
        </w:rPr>
        <w:t>.</w:t>
      </w:r>
    </w:p>
    <w:p w:rsidR="008B60C8" w:rsidRPr="00940751" w:rsidRDefault="00FD7423" w:rsidP="00B958FD">
      <w:pPr>
        <w:pStyle w:val="aff4"/>
        <w:ind w:firstLine="567"/>
        <w:jc w:val="both"/>
        <w:rPr>
          <w:sz w:val="25"/>
          <w:szCs w:val="25"/>
        </w:rPr>
      </w:pPr>
      <w:r w:rsidRPr="00940751">
        <w:rPr>
          <w:sz w:val="25"/>
          <w:szCs w:val="25"/>
        </w:rPr>
        <w:tab/>
      </w:r>
      <w:r w:rsidR="008B60C8" w:rsidRPr="00940751">
        <w:rPr>
          <w:sz w:val="25"/>
          <w:szCs w:val="25"/>
        </w:rPr>
        <w:t>6.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rsidR="008B60C8" w:rsidRPr="00940751" w:rsidRDefault="00FD7423" w:rsidP="00B958FD">
      <w:pPr>
        <w:pStyle w:val="aff4"/>
        <w:ind w:firstLine="567"/>
        <w:jc w:val="both"/>
        <w:rPr>
          <w:sz w:val="25"/>
          <w:szCs w:val="25"/>
        </w:rPr>
      </w:pPr>
      <w:r w:rsidRPr="00940751">
        <w:rPr>
          <w:sz w:val="25"/>
          <w:szCs w:val="25"/>
        </w:rPr>
        <w:tab/>
      </w:r>
      <w:r w:rsidR="008B60C8" w:rsidRPr="00940751">
        <w:rPr>
          <w:sz w:val="25"/>
          <w:szCs w:val="25"/>
        </w:rPr>
        <w:t>7.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8B60C8" w:rsidRPr="00940751" w:rsidRDefault="00FD7423" w:rsidP="004238B6">
      <w:pPr>
        <w:pStyle w:val="aff4"/>
        <w:ind w:firstLine="567"/>
        <w:jc w:val="both"/>
        <w:rPr>
          <w:sz w:val="25"/>
          <w:szCs w:val="25"/>
        </w:rPr>
      </w:pPr>
      <w:r w:rsidRPr="00940751">
        <w:rPr>
          <w:sz w:val="25"/>
          <w:szCs w:val="25"/>
        </w:rPr>
        <w:tab/>
      </w:r>
      <w:r w:rsidR="008B60C8" w:rsidRPr="00940751">
        <w:rPr>
          <w:sz w:val="25"/>
          <w:szCs w:val="25"/>
        </w:rPr>
        <w:t>8. Сады на крышах могут размещаться на плоских крышах жилых, общественных и производственных объектов капитального строительства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lastRenderedPageBreak/>
        <w:t xml:space="preserve">Статья </w:t>
      </w:r>
      <w:r w:rsidR="00887AED" w:rsidRPr="00940751">
        <w:rPr>
          <w:rStyle w:val="a3"/>
          <w:rFonts w:eastAsia="Arial Unicode MS"/>
          <w:color w:val="000000"/>
          <w:sz w:val="25"/>
          <w:szCs w:val="25"/>
        </w:rPr>
        <w:t>4</w:t>
      </w:r>
      <w:r w:rsidR="00943483" w:rsidRPr="00940751">
        <w:rPr>
          <w:rStyle w:val="a3"/>
          <w:rFonts w:eastAsia="Arial Unicode MS"/>
          <w:color w:val="000000"/>
          <w:sz w:val="25"/>
          <w:szCs w:val="25"/>
        </w:rPr>
        <w:t>7</w:t>
      </w:r>
      <w:r w:rsidRPr="00940751">
        <w:rPr>
          <w:rStyle w:val="a3"/>
          <w:rFonts w:eastAsia="Arial Unicode MS"/>
          <w:color w:val="000000"/>
          <w:sz w:val="25"/>
          <w:szCs w:val="25"/>
        </w:rPr>
        <w:t>. Бульвары, скверы</w:t>
      </w:r>
    </w:p>
    <w:p w:rsidR="007E1485" w:rsidRPr="00940751" w:rsidRDefault="007E1485" w:rsidP="00B958FD">
      <w:pPr>
        <w:pStyle w:val="aff4"/>
        <w:ind w:firstLine="567"/>
        <w:jc w:val="both"/>
        <w:rPr>
          <w:rStyle w:val="a3"/>
          <w:rFonts w:eastAsia="Arial Unicode MS"/>
          <w:color w:val="000000"/>
          <w:sz w:val="25"/>
          <w:szCs w:val="25"/>
        </w:rPr>
      </w:pPr>
    </w:p>
    <w:p w:rsidR="008B60C8" w:rsidRPr="00940751" w:rsidRDefault="00FD7423"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1. Бульвары и скверы предназначены для организации кратковременного отдыха, прогулок, транзитных пешеходных передвижений.</w:t>
      </w:r>
    </w:p>
    <w:p w:rsidR="008B60C8" w:rsidRPr="00940751" w:rsidRDefault="00FD7423"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 xml:space="preserve">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w:t>
      </w:r>
      <w:r w:rsidR="00657913" w:rsidRPr="00940751">
        <w:rPr>
          <w:rFonts w:eastAsiaTheme="minorHAnsi"/>
          <w:sz w:val="25"/>
          <w:szCs w:val="25"/>
          <w:lang w:eastAsia="en-US"/>
        </w:rPr>
        <w:t>отходов</w:t>
      </w:r>
      <w:r w:rsidR="008B60C8" w:rsidRPr="00940751">
        <w:rPr>
          <w:rFonts w:eastAsiaTheme="minorHAnsi"/>
          <w:sz w:val="25"/>
          <w:szCs w:val="25"/>
          <w:lang w:eastAsia="en-US"/>
        </w:rPr>
        <w:t>, осветительное оборудование, оборудование архитектурно-декоративного освещения.</w:t>
      </w:r>
    </w:p>
    <w:p w:rsidR="00141388" w:rsidRPr="00940751" w:rsidRDefault="00FD7423" w:rsidP="00B958FD">
      <w:pPr>
        <w:pStyle w:val="aff4"/>
        <w:ind w:firstLine="567"/>
        <w:jc w:val="both"/>
        <w:rPr>
          <w:rFonts w:eastAsia="Calibri"/>
          <w:sz w:val="25"/>
          <w:szCs w:val="25"/>
          <w:lang w:eastAsia="en-US"/>
        </w:rPr>
      </w:pPr>
      <w:r w:rsidRPr="00940751">
        <w:rPr>
          <w:rFonts w:eastAsiaTheme="minorHAnsi"/>
          <w:sz w:val="25"/>
          <w:szCs w:val="25"/>
          <w:lang w:eastAsia="en-US"/>
        </w:rPr>
        <w:tab/>
      </w:r>
      <w:r w:rsidR="00141388" w:rsidRPr="00940751">
        <w:rPr>
          <w:rFonts w:eastAsia="Calibri"/>
          <w:sz w:val="25"/>
          <w:szCs w:val="25"/>
          <w:lang w:eastAsia="en-US"/>
        </w:rPr>
        <w:t xml:space="preserve">Планировка и обустройство бульваров и скверов без приспособления для беспрепятственного доступа к ним и использования их инвалидами </w:t>
      </w:r>
      <w:r w:rsidR="00141388" w:rsidRPr="00940751">
        <w:rPr>
          <w:rFonts w:eastAsia="Calibri"/>
          <w:sz w:val="25"/>
          <w:szCs w:val="25"/>
          <w:lang w:eastAsia="en-US"/>
        </w:rPr>
        <w:br/>
        <w:t xml:space="preserve">и другими маломобильными группами населения, а также без установки программно-технических комплексов видеонаблюдения, их подключения </w:t>
      </w:r>
      <w:r w:rsidR="00141388" w:rsidRPr="00940751">
        <w:rPr>
          <w:rFonts w:eastAsia="Calibri"/>
          <w:sz w:val="25"/>
          <w:szCs w:val="25"/>
          <w:lang w:eastAsia="en-US"/>
        </w:rPr>
        <w:br/>
        <w:t xml:space="preserve">в соответствии с требованиями, установленными </w:t>
      </w:r>
      <w:r w:rsidR="00141388" w:rsidRPr="00940751">
        <w:rPr>
          <w:rFonts w:eastAsia="Batang"/>
          <w:sz w:val="25"/>
          <w:szCs w:val="25"/>
        </w:rPr>
        <w:t xml:space="preserve">уполномоченным органом, </w:t>
      </w:r>
      <w:r w:rsidR="00141388" w:rsidRPr="00940751">
        <w:rPr>
          <w:rFonts w:eastAsia="Batang"/>
          <w:sz w:val="25"/>
          <w:szCs w:val="25"/>
        </w:rPr>
        <w:br/>
      </w:r>
      <w:r w:rsidR="00141388" w:rsidRPr="00940751">
        <w:rPr>
          <w:rFonts w:eastAsia="Calibri"/>
          <w:sz w:val="25"/>
          <w:szCs w:val="25"/>
          <w:lang w:eastAsia="en-US"/>
        </w:rPr>
        <w:t>не допускается.</w:t>
      </w:r>
    </w:p>
    <w:p w:rsidR="00107FA1" w:rsidRPr="00940751" w:rsidRDefault="00FD7423"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107FA1" w:rsidRPr="00940751" w:rsidRDefault="00FD7423" w:rsidP="00B958FD">
      <w:pPr>
        <w:pStyle w:val="aff4"/>
        <w:ind w:firstLine="567"/>
        <w:jc w:val="both"/>
        <w:rPr>
          <w:sz w:val="25"/>
          <w:szCs w:val="25"/>
        </w:rPr>
      </w:pPr>
      <w:r w:rsidRPr="00940751">
        <w:rPr>
          <w:sz w:val="25"/>
          <w:szCs w:val="25"/>
        </w:rPr>
        <w:tab/>
      </w:r>
      <w:r w:rsidR="00141388" w:rsidRPr="00940751">
        <w:rPr>
          <w:sz w:val="25"/>
          <w:szCs w:val="25"/>
        </w:rPr>
        <w:t>4</w:t>
      </w:r>
      <w:r w:rsidR="00584920" w:rsidRPr="00940751">
        <w:rPr>
          <w:sz w:val="25"/>
          <w:szCs w:val="25"/>
        </w:rPr>
        <w:t xml:space="preserve">. </w:t>
      </w:r>
      <w:r w:rsidR="00107FA1" w:rsidRPr="00940751">
        <w:rPr>
          <w:sz w:val="25"/>
          <w:szCs w:val="25"/>
        </w:rPr>
        <w:t>При проектировании парков, бульваров и скверов должны быть также предусмотрены: парковые сооружения (аттракционы, беседки, павильоны, туалеты и др.), элементы декоративно-прикладного оформления, водные устройства (водоемы, фонтаны), оборудование площадок, носители информации.</w:t>
      </w:r>
    </w:p>
    <w:p w:rsidR="00107FA1" w:rsidRPr="00940751" w:rsidRDefault="00FD7423" w:rsidP="00B958FD">
      <w:pPr>
        <w:pStyle w:val="aff4"/>
        <w:ind w:firstLine="567"/>
        <w:jc w:val="both"/>
        <w:rPr>
          <w:sz w:val="25"/>
          <w:szCs w:val="25"/>
        </w:rPr>
      </w:pPr>
      <w:r w:rsidRPr="00940751">
        <w:rPr>
          <w:sz w:val="25"/>
          <w:szCs w:val="25"/>
        </w:rPr>
        <w:tab/>
      </w:r>
      <w:r w:rsidR="00141388" w:rsidRPr="00940751">
        <w:rPr>
          <w:sz w:val="25"/>
          <w:szCs w:val="25"/>
        </w:rPr>
        <w:t>5</w:t>
      </w:r>
      <w:r w:rsidR="00107FA1" w:rsidRPr="00940751">
        <w:rPr>
          <w:sz w:val="25"/>
          <w:szCs w:val="25"/>
        </w:rPr>
        <w:t xml:space="preserve">. На территории бульваров и скверов должны быть предусмотрены: озеленение, скамьи, урны или малые контейнеры для </w:t>
      </w:r>
      <w:r w:rsidR="00657913" w:rsidRPr="00940751">
        <w:rPr>
          <w:sz w:val="25"/>
          <w:szCs w:val="25"/>
        </w:rPr>
        <w:t>отходов</w:t>
      </w:r>
      <w:r w:rsidR="00107FA1" w:rsidRPr="00940751">
        <w:rPr>
          <w:sz w:val="25"/>
          <w:szCs w:val="25"/>
        </w:rPr>
        <w:t>, осветительное оборудование. Возможно размещение технического оборудования (тележки "</w:t>
      </w:r>
      <w:r w:rsidR="00A31CD3" w:rsidRPr="00940751">
        <w:rPr>
          <w:sz w:val="25"/>
          <w:szCs w:val="25"/>
        </w:rPr>
        <w:t>В</w:t>
      </w:r>
      <w:r w:rsidR="00107FA1" w:rsidRPr="00940751">
        <w:rPr>
          <w:sz w:val="25"/>
          <w:szCs w:val="25"/>
        </w:rPr>
        <w:t>ода", "</w:t>
      </w:r>
      <w:r w:rsidR="00A31CD3" w:rsidRPr="00940751">
        <w:rPr>
          <w:sz w:val="25"/>
          <w:szCs w:val="25"/>
        </w:rPr>
        <w:t>М</w:t>
      </w:r>
      <w:r w:rsidR="00107FA1" w:rsidRPr="00940751">
        <w:rPr>
          <w:sz w:val="25"/>
          <w:szCs w:val="25"/>
        </w:rPr>
        <w:t>ороженое").</w:t>
      </w:r>
    </w:p>
    <w:p w:rsidR="00107FA1" w:rsidRPr="00940751" w:rsidRDefault="00FD7423" w:rsidP="00B958FD">
      <w:pPr>
        <w:pStyle w:val="aff4"/>
        <w:ind w:firstLine="567"/>
        <w:jc w:val="both"/>
        <w:rPr>
          <w:sz w:val="25"/>
          <w:szCs w:val="25"/>
        </w:rPr>
      </w:pPr>
      <w:r w:rsidRPr="00940751">
        <w:rPr>
          <w:sz w:val="25"/>
          <w:szCs w:val="25"/>
        </w:rPr>
        <w:tab/>
      </w:r>
      <w:r w:rsidR="00107FA1" w:rsidRPr="00940751">
        <w:rPr>
          <w:sz w:val="25"/>
          <w:szCs w:val="25"/>
        </w:rPr>
        <w:t>При озеленении бульваров необходимо предусматривать полосы насаждений, изолирующих внутренние территории бульвара от улиц.</w:t>
      </w:r>
    </w:p>
    <w:p w:rsidR="00134FFC" w:rsidRPr="00940751" w:rsidRDefault="00FD7423" w:rsidP="00B958FD">
      <w:pPr>
        <w:pStyle w:val="aff4"/>
        <w:ind w:firstLine="567"/>
        <w:jc w:val="both"/>
        <w:rPr>
          <w:sz w:val="25"/>
          <w:szCs w:val="25"/>
        </w:rPr>
      </w:pPr>
      <w:r w:rsidRPr="00940751">
        <w:rPr>
          <w:sz w:val="25"/>
          <w:szCs w:val="25"/>
        </w:rPr>
        <w:tab/>
      </w:r>
      <w:r w:rsidR="00141388" w:rsidRPr="00940751">
        <w:rPr>
          <w:sz w:val="25"/>
          <w:szCs w:val="25"/>
        </w:rPr>
        <w:t>6</w:t>
      </w:r>
      <w:r w:rsidR="00107FA1" w:rsidRPr="00940751">
        <w:rPr>
          <w:sz w:val="25"/>
          <w:szCs w:val="25"/>
        </w:rPr>
        <w:t>. При озеленении возможно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w:t>
      </w:r>
    </w:p>
    <w:p w:rsidR="00CE6B8D" w:rsidRPr="00940751" w:rsidRDefault="00CE6B8D" w:rsidP="00B958FD">
      <w:pPr>
        <w:pStyle w:val="aff4"/>
        <w:ind w:firstLine="567"/>
        <w:jc w:val="both"/>
        <w:rPr>
          <w:sz w:val="25"/>
          <w:szCs w:val="25"/>
        </w:rPr>
      </w:pPr>
    </w:p>
    <w:p w:rsidR="008B60C8" w:rsidRPr="00940751" w:rsidRDefault="008B60C8" w:rsidP="00B958FD">
      <w:pPr>
        <w:pStyle w:val="aff4"/>
        <w:ind w:firstLine="567"/>
        <w:jc w:val="both"/>
        <w:rPr>
          <w:rFonts w:eastAsiaTheme="minorHAnsi"/>
          <w:b/>
          <w:bCs/>
          <w:sz w:val="25"/>
          <w:szCs w:val="25"/>
          <w:lang w:eastAsia="en-US"/>
        </w:rPr>
      </w:pPr>
      <w:r w:rsidRPr="00940751">
        <w:rPr>
          <w:rFonts w:eastAsiaTheme="minorHAnsi"/>
          <w:b/>
          <w:bCs/>
          <w:sz w:val="25"/>
          <w:szCs w:val="25"/>
          <w:lang w:eastAsia="en-US"/>
        </w:rPr>
        <w:t>Статья 4</w:t>
      </w:r>
      <w:r w:rsidR="00943483" w:rsidRPr="00940751">
        <w:rPr>
          <w:rFonts w:eastAsiaTheme="minorHAnsi"/>
          <w:b/>
          <w:bCs/>
          <w:sz w:val="25"/>
          <w:szCs w:val="25"/>
          <w:lang w:eastAsia="en-US"/>
        </w:rPr>
        <w:t>8</w:t>
      </w:r>
      <w:r w:rsidRPr="00940751">
        <w:rPr>
          <w:rFonts w:eastAsiaTheme="minorHAnsi"/>
          <w:b/>
          <w:bCs/>
          <w:sz w:val="25"/>
          <w:szCs w:val="25"/>
          <w:lang w:eastAsia="en-US"/>
        </w:rPr>
        <w:t>. Особенн</w:t>
      </w:r>
      <w:r w:rsidR="00BA3E04" w:rsidRPr="00940751">
        <w:rPr>
          <w:rFonts w:eastAsiaTheme="minorHAnsi"/>
          <w:b/>
          <w:bCs/>
          <w:sz w:val="25"/>
          <w:szCs w:val="25"/>
          <w:lang w:eastAsia="en-US"/>
        </w:rPr>
        <w:t>ости озеленения территорий городского округа</w:t>
      </w:r>
    </w:p>
    <w:p w:rsidR="007E1485" w:rsidRPr="00940751" w:rsidRDefault="007E1485" w:rsidP="00B958FD">
      <w:pPr>
        <w:pStyle w:val="aff4"/>
        <w:ind w:firstLine="567"/>
        <w:jc w:val="both"/>
        <w:rPr>
          <w:rFonts w:eastAsiaTheme="minorHAnsi"/>
          <w:b/>
          <w:bCs/>
          <w:sz w:val="25"/>
          <w:szCs w:val="25"/>
          <w:lang w:eastAsia="en-US"/>
        </w:rPr>
      </w:pPr>
    </w:p>
    <w:p w:rsidR="008B60C8" w:rsidRPr="00940751" w:rsidRDefault="00FD7423"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8B60C8" w:rsidRPr="00940751" w:rsidRDefault="00FD7423"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 xml:space="preserve">2. На территории </w:t>
      </w:r>
      <w:r w:rsidR="00A31CD3" w:rsidRPr="00940751">
        <w:rPr>
          <w:rFonts w:eastAsiaTheme="minorHAnsi"/>
          <w:bCs/>
          <w:sz w:val="25"/>
          <w:szCs w:val="25"/>
          <w:lang w:eastAsia="en-US"/>
        </w:rPr>
        <w:t>городского округа</w:t>
      </w:r>
      <w:r w:rsidR="008B60C8" w:rsidRPr="00940751">
        <w:rPr>
          <w:rFonts w:eastAsiaTheme="minorHAnsi"/>
          <w:bCs/>
          <w:sz w:val="25"/>
          <w:szCs w:val="25"/>
          <w:lang w:eastAsia="en-US"/>
        </w:rPr>
        <w:t xml:space="preserve"> </w:t>
      </w:r>
      <w:r w:rsidR="008B60C8" w:rsidRPr="00940751">
        <w:rPr>
          <w:rFonts w:eastAsiaTheme="minorHAnsi"/>
          <w:sz w:val="25"/>
          <w:szCs w:val="25"/>
          <w:lang w:eastAsia="en-US"/>
        </w:rPr>
        <w:t>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8B60C8" w:rsidRPr="00940751" w:rsidRDefault="00FD7423"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Видовой состав, возраст, особенности содержания высаживаемых деревьев и кустарников устанавливаются органом местного самоуправления и настоящим</w:t>
      </w:r>
      <w:r w:rsidR="00EC4A53" w:rsidRPr="00940751">
        <w:rPr>
          <w:rFonts w:eastAsiaTheme="minorHAnsi"/>
          <w:sz w:val="25"/>
          <w:szCs w:val="25"/>
          <w:lang w:eastAsia="en-US"/>
        </w:rPr>
        <w:t>и</w:t>
      </w:r>
      <w:r w:rsidR="008B60C8" w:rsidRPr="00940751">
        <w:rPr>
          <w:rFonts w:eastAsiaTheme="minorHAnsi"/>
          <w:sz w:val="25"/>
          <w:szCs w:val="25"/>
          <w:lang w:eastAsia="en-US"/>
        </w:rPr>
        <w:t xml:space="preserve"> </w:t>
      </w:r>
      <w:r w:rsidR="006C786A" w:rsidRPr="00940751">
        <w:rPr>
          <w:rFonts w:eastAsiaTheme="minorHAnsi"/>
          <w:sz w:val="25"/>
          <w:szCs w:val="25"/>
          <w:lang w:eastAsia="en-US"/>
        </w:rPr>
        <w:t>Правилами</w:t>
      </w:r>
      <w:r w:rsidR="008B60C8" w:rsidRPr="00940751">
        <w:rPr>
          <w:rFonts w:eastAsiaTheme="minorHAnsi"/>
          <w:sz w:val="25"/>
          <w:szCs w:val="25"/>
          <w:lang w:eastAsia="en-US"/>
        </w:rPr>
        <w:t>.</w:t>
      </w:r>
    </w:p>
    <w:p w:rsidR="008B60C8" w:rsidRPr="00940751" w:rsidRDefault="00FD7423"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3. 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8B60C8" w:rsidRPr="00940751" w:rsidRDefault="00FD7423"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 xml:space="preserve">4. Проектирование озеленения и формирование системы зеленых насаждений на </w:t>
      </w:r>
      <w:r w:rsidR="008B60C8" w:rsidRPr="00940751">
        <w:rPr>
          <w:rFonts w:eastAsiaTheme="minorHAnsi"/>
          <w:sz w:val="25"/>
          <w:szCs w:val="25"/>
          <w:lang w:eastAsia="en-US"/>
        </w:rPr>
        <w:lastRenderedPageBreak/>
        <w:t xml:space="preserve">территории </w:t>
      </w:r>
      <w:r w:rsidR="00A31CD3" w:rsidRPr="00940751">
        <w:rPr>
          <w:rFonts w:eastAsiaTheme="minorHAnsi"/>
          <w:sz w:val="25"/>
          <w:szCs w:val="25"/>
          <w:lang w:eastAsia="en-US"/>
        </w:rPr>
        <w:t>городского округа</w:t>
      </w:r>
      <w:r w:rsidR="008B60C8" w:rsidRPr="00940751">
        <w:rPr>
          <w:rFonts w:eastAsiaTheme="minorHAnsi"/>
          <w:sz w:val="25"/>
          <w:szCs w:val="25"/>
          <w:lang w:eastAsia="en-US"/>
        </w:rPr>
        <w:t xml:space="preserve"> ведутся с учетом факторов потери (в той или иной степени) способности экосистем к саморегуляции. Для обеспечения жизнеспособности зеленых насаждений и озеленяемых территорий необходимо:</w:t>
      </w:r>
    </w:p>
    <w:p w:rsidR="008B60C8" w:rsidRPr="00940751" w:rsidRDefault="00643783" w:rsidP="00B958FD">
      <w:pPr>
        <w:pStyle w:val="aff4"/>
        <w:ind w:firstLine="567"/>
        <w:jc w:val="both"/>
        <w:rPr>
          <w:rFonts w:eastAsiaTheme="minorHAnsi"/>
          <w:sz w:val="25"/>
          <w:szCs w:val="25"/>
          <w:lang w:eastAsia="en-US"/>
        </w:rPr>
      </w:pPr>
      <w:r w:rsidRPr="00940751">
        <w:rPr>
          <w:rFonts w:eastAsiaTheme="minorHAnsi"/>
          <w:sz w:val="25"/>
          <w:szCs w:val="25"/>
          <w:lang w:eastAsia="en-US"/>
        </w:rPr>
        <w:t>1</w:t>
      </w:r>
      <w:r w:rsidR="008B60C8" w:rsidRPr="00940751">
        <w:rPr>
          <w:rFonts w:eastAsiaTheme="minorHAnsi"/>
          <w:sz w:val="25"/>
          <w:szCs w:val="25"/>
          <w:lang w:eastAsia="en-US"/>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8B60C8" w:rsidRPr="00940751" w:rsidRDefault="00643783" w:rsidP="00B958FD">
      <w:pPr>
        <w:pStyle w:val="aff4"/>
        <w:ind w:firstLine="567"/>
        <w:jc w:val="both"/>
        <w:rPr>
          <w:rFonts w:eastAsiaTheme="minorHAnsi"/>
          <w:sz w:val="25"/>
          <w:szCs w:val="25"/>
          <w:lang w:eastAsia="en-US"/>
        </w:rPr>
      </w:pPr>
      <w:r w:rsidRPr="00940751">
        <w:rPr>
          <w:rFonts w:eastAsiaTheme="minorHAnsi"/>
          <w:sz w:val="25"/>
          <w:szCs w:val="25"/>
          <w:lang w:eastAsia="en-US"/>
        </w:rPr>
        <w:t>2</w:t>
      </w:r>
      <w:r w:rsidR="008B60C8" w:rsidRPr="00940751">
        <w:rPr>
          <w:rFonts w:eastAsiaTheme="minorHAnsi"/>
          <w:sz w:val="25"/>
          <w:szCs w:val="25"/>
          <w:lang w:eastAsia="en-US"/>
        </w:rPr>
        <w:t>) учитывать степень техногенных нагрузок от прилегающих территорий;</w:t>
      </w:r>
    </w:p>
    <w:p w:rsidR="008B60C8" w:rsidRPr="00940751" w:rsidRDefault="00643783" w:rsidP="00B958FD">
      <w:pPr>
        <w:pStyle w:val="aff4"/>
        <w:ind w:firstLine="567"/>
        <w:jc w:val="both"/>
        <w:rPr>
          <w:rFonts w:eastAsiaTheme="minorHAnsi"/>
          <w:sz w:val="25"/>
          <w:szCs w:val="25"/>
          <w:lang w:eastAsia="en-US"/>
        </w:rPr>
      </w:pPr>
      <w:r w:rsidRPr="00940751">
        <w:rPr>
          <w:rFonts w:eastAsiaTheme="minorHAnsi"/>
          <w:sz w:val="25"/>
          <w:szCs w:val="25"/>
          <w:lang w:eastAsia="en-US"/>
        </w:rPr>
        <w:t>3</w:t>
      </w:r>
      <w:r w:rsidR="008B60C8" w:rsidRPr="00940751">
        <w:rPr>
          <w:rFonts w:eastAsiaTheme="minorHAnsi"/>
          <w:sz w:val="25"/>
          <w:szCs w:val="25"/>
          <w:lang w:eastAsia="en-US"/>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8B60C8" w:rsidRPr="00940751" w:rsidRDefault="00FD7423"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5.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8B60C8" w:rsidRPr="00940751" w:rsidRDefault="00FD7423"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6.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w:t>
      </w:r>
    </w:p>
    <w:p w:rsidR="008B60C8" w:rsidRPr="00940751" w:rsidRDefault="00FD7423"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7. При воздействии неблагоприятных техногенных и климатических факторов на различные территории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8B60C8" w:rsidRPr="00940751" w:rsidRDefault="00FD7423"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8B60C8" w:rsidRPr="00940751" w:rsidRDefault="008B60C8" w:rsidP="00B958FD">
      <w:pPr>
        <w:pStyle w:val="aff4"/>
        <w:ind w:firstLine="567"/>
        <w:jc w:val="both"/>
        <w:rPr>
          <w:rFonts w:eastAsiaTheme="minorHAnsi"/>
          <w:b/>
          <w:bCs/>
          <w:sz w:val="25"/>
          <w:szCs w:val="25"/>
          <w:lang w:eastAsia="en-US"/>
        </w:rPr>
      </w:pPr>
    </w:p>
    <w:p w:rsidR="008B60C8" w:rsidRPr="00940751" w:rsidRDefault="0094175C" w:rsidP="00B958FD">
      <w:pPr>
        <w:pStyle w:val="aff4"/>
        <w:ind w:firstLine="567"/>
        <w:jc w:val="both"/>
        <w:rPr>
          <w:rFonts w:eastAsiaTheme="minorHAnsi"/>
          <w:b/>
          <w:bCs/>
          <w:sz w:val="25"/>
          <w:szCs w:val="25"/>
          <w:lang w:eastAsia="en-US"/>
        </w:rPr>
      </w:pPr>
      <w:r w:rsidRPr="00940751">
        <w:rPr>
          <w:rFonts w:eastAsiaTheme="minorHAnsi"/>
          <w:b/>
          <w:bCs/>
          <w:sz w:val="25"/>
          <w:szCs w:val="25"/>
          <w:lang w:eastAsia="en-US"/>
        </w:rPr>
        <w:t xml:space="preserve">Статья </w:t>
      </w:r>
      <w:r w:rsidR="00943483" w:rsidRPr="00940751">
        <w:rPr>
          <w:rFonts w:eastAsiaTheme="minorHAnsi"/>
          <w:b/>
          <w:bCs/>
          <w:sz w:val="25"/>
          <w:szCs w:val="25"/>
          <w:lang w:eastAsia="en-US"/>
        </w:rPr>
        <w:t>49</w:t>
      </w:r>
      <w:r w:rsidR="008B60C8" w:rsidRPr="00940751">
        <w:rPr>
          <w:rFonts w:eastAsiaTheme="minorHAnsi"/>
          <w:b/>
          <w:bCs/>
          <w:sz w:val="25"/>
          <w:szCs w:val="25"/>
          <w:lang w:eastAsia="en-US"/>
        </w:rPr>
        <w:t>. Крышное и вертикальное озеленение</w:t>
      </w:r>
    </w:p>
    <w:p w:rsidR="008B60C8" w:rsidRPr="00940751" w:rsidRDefault="008B60C8" w:rsidP="00B958FD">
      <w:pPr>
        <w:pStyle w:val="aff4"/>
        <w:ind w:firstLine="567"/>
        <w:jc w:val="both"/>
        <w:rPr>
          <w:rFonts w:eastAsiaTheme="minorHAnsi"/>
          <w:b/>
          <w:bCs/>
          <w:sz w:val="25"/>
          <w:szCs w:val="25"/>
          <w:lang w:eastAsia="en-US"/>
        </w:rPr>
      </w:pPr>
    </w:p>
    <w:p w:rsidR="008B60C8" w:rsidRPr="00940751" w:rsidRDefault="008B60C8" w:rsidP="00B958FD">
      <w:pPr>
        <w:pStyle w:val="aff4"/>
        <w:ind w:firstLine="567"/>
        <w:jc w:val="both"/>
        <w:rPr>
          <w:rFonts w:eastAsiaTheme="minorHAnsi"/>
          <w:bCs/>
          <w:sz w:val="25"/>
          <w:szCs w:val="25"/>
          <w:lang w:eastAsia="en-US"/>
        </w:rPr>
      </w:pPr>
      <w:r w:rsidRPr="00940751">
        <w:rPr>
          <w:rFonts w:eastAsiaTheme="minorHAnsi"/>
          <w:bCs/>
          <w:sz w:val="25"/>
          <w:szCs w:val="25"/>
          <w:lang w:eastAsia="en-US"/>
        </w:rPr>
        <w:t>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малоуклонной (уклон не более 3%) крышей.</w:t>
      </w:r>
    </w:p>
    <w:p w:rsidR="008B60C8" w:rsidRPr="00940751" w:rsidRDefault="008B60C8" w:rsidP="00B958FD">
      <w:pPr>
        <w:pStyle w:val="aff4"/>
        <w:ind w:firstLine="567"/>
        <w:jc w:val="both"/>
        <w:rPr>
          <w:rFonts w:eastAsiaTheme="minorHAnsi"/>
          <w:bCs/>
          <w:sz w:val="25"/>
          <w:szCs w:val="25"/>
          <w:lang w:eastAsia="en-US"/>
        </w:rPr>
      </w:pPr>
      <w:r w:rsidRPr="00940751">
        <w:rPr>
          <w:rFonts w:eastAsiaTheme="minorHAnsi"/>
          <w:bCs/>
          <w:sz w:val="25"/>
          <w:szCs w:val="25"/>
          <w:lang w:eastAsia="en-US"/>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rsidR="008B60C8" w:rsidRPr="00940751" w:rsidRDefault="008B60C8" w:rsidP="00B958FD">
      <w:pPr>
        <w:pStyle w:val="aff4"/>
        <w:ind w:firstLine="567"/>
        <w:jc w:val="both"/>
        <w:rPr>
          <w:rFonts w:eastAsiaTheme="minorHAnsi"/>
          <w:bCs/>
          <w:sz w:val="25"/>
          <w:szCs w:val="25"/>
          <w:lang w:eastAsia="en-US"/>
        </w:rPr>
      </w:pPr>
      <w:r w:rsidRPr="00940751">
        <w:rPr>
          <w:rFonts w:eastAsiaTheme="minorHAnsi"/>
          <w:bCs/>
          <w:sz w:val="25"/>
          <w:szCs w:val="25"/>
          <w:lang w:eastAsia="en-US"/>
        </w:rPr>
        <w:t>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8B60C8" w:rsidRPr="00940751" w:rsidRDefault="008B60C8" w:rsidP="00B958FD">
      <w:pPr>
        <w:pStyle w:val="aff4"/>
        <w:ind w:firstLine="567"/>
        <w:jc w:val="both"/>
        <w:rPr>
          <w:rFonts w:eastAsiaTheme="minorHAnsi"/>
          <w:bCs/>
          <w:sz w:val="25"/>
          <w:szCs w:val="25"/>
          <w:lang w:eastAsia="en-US"/>
        </w:rPr>
      </w:pPr>
      <w:r w:rsidRPr="00940751">
        <w:rPr>
          <w:rFonts w:eastAsiaTheme="minorHAnsi"/>
          <w:bCs/>
          <w:sz w:val="25"/>
          <w:szCs w:val="25"/>
          <w:lang w:eastAsia="en-US"/>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rsidR="008B60C8" w:rsidRPr="00940751" w:rsidRDefault="008B60C8" w:rsidP="00B958FD">
      <w:pPr>
        <w:pStyle w:val="aff4"/>
        <w:ind w:firstLine="567"/>
        <w:jc w:val="both"/>
        <w:rPr>
          <w:rFonts w:eastAsiaTheme="minorHAnsi"/>
          <w:bCs/>
          <w:sz w:val="25"/>
          <w:szCs w:val="25"/>
          <w:lang w:eastAsia="en-US"/>
        </w:rPr>
      </w:pPr>
      <w:r w:rsidRPr="00940751">
        <w:rPr>
          <w:rFonts w:eastAsiaTheme="minorHAnsi"/>
          <w:bCs/>
          <w:sz w:val="25"/>
          <w:szCs w:val="25"/>
          <w:lang w:eastAsia="en-US"/>
        </w:rPr>
        <w:t xml:space="preserve">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w:t>
      </w:r>
      <w:r w:rsidRPr="00940751">
        <w:rPr>
          <w:rFonts w:eastAsiaTheme="minorHAnsi"/>
          <w:bCs/>
          <w:sz w:val="25"/>
          <w:szCs w:val="25"/>
          <w:lang w:eastAsia="en-US"/>
        </w:rPr>
        <w:lastRenderedPageBreak/>
        <w:t>плоскости наружных стен без проемов. Высота вертикального озеленения ограничивается тремя этажами.</w:t>
      </w:r>
    </w:p>
    <w:p w:rsidR="008B60C8" w:rsidRPr="00940751" w:rsidRDefault="008B60C8" w:rsidP="00B958FD">
      <w:pPr>
        <w:pStyle w:val="aff4"/>
        <w:ind w:firstLine="567"/>
        <w:jc w:val="both"/>
        <w:rPr>
          <w:rFonts w:eastAsiaTheme="minorHAnsi"/>
          <w:bCs/>
          <w:sz w:val="25"/>
          <w:szCs w:val="25"/>
          <w:lang w:eastAsia="en-US"/>
        </w:rPr>
      </w:pPr>
      <w:r w:rsidRPr="00940751">
        <w:rPr>
          <w:rFonts w:eastAsiaTheme="minorHAnsi"/>
          <w:bCs/>
          <w:sz w:val="25"/>
          <w:szCs w:val="25"/>
          <w:lang w:eastAsia="en-US"/>
        </w:rPr>
        <w:t>4. При проектировании строительства и реконструкции капитального строительства с горизонтальными или малоуклонными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rsidR="008B60C8" w:rsidRPr="00940751" w:rsidRDefault="008B60C8" w:rsidP="00B958FD">
      <w:pPr>
        <w:pStyle w:val="aff4"/>
        <w:ind w:firstLine="567"/>
        <w:jc w:val="both"/>
        <w:rPr>
          <w:rFonts w:eastAsiaTheme="minorHAnsi"/>
          <w:bCs/>
          <w:sz w:val="25"/>
          <w:szCs w:val="25"/>
          <w:lang w:eastAsia="en-US"/>
        </w:rPr>
      </w:pPr>
      <w:r w:rsidRPr="00940751">
        <w:rPr>
          <w:rFonts w:eastAsiaTheme="minorHAnsi"/>
          <w:bCs/>
          <w:sz w:val="25"/>
          <w:szCs w:val="25"/>
          <w:lang w:eastAsia="en-US"/>
        </w:rPr>
        <w:t>5. Крышное и вертикальное озеленение не должно носить компенсационный характер.</w:t>
      </w:r>
    </w:p>
    <w:p w:rsidR="008B60C8" w:rsidRPr="00940751" w:rsidRDefault="008B60C8" w:rsidP="00B958FD">
      <w:pPr>
        <w:pStyle w:val="aff4"/>
        <w:ind w:firstLine="567"/>
        <w:jc w:val="both"/>
        <w:rPr>
          <w:rFonts w:eastAsiaTheme="minorHAnsi"/>
          <w:bCs/>
          <w:sz w:val="25"/>
          <w:szCs w:val="25"/>
          <w:lang w:eastAsia="en-US"/>
        </w:rPr>
      </w:pPr>
      <w:r w:rsidRPr="00940751">
        <w:rPr>
          <w:rFonts w:eastAsiaTheme="minorHAnsi"/>
          <w:bCs/>
          <w:sz w:val="25"/>
          <w:szCs w:val="25"/>
          <w:lang w:eastAsia="en-US"/>
        </w:rPr>
        <w:t>6.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rsidR="008B60C8" w:rsidRPr="00940751" w:rsidRDefault="008B60C8" w:rsidP="00B958FD">
      <w:pPr>
        <w:pStyle w:val="aff4"/>
        <w:ind w:firstLine="567"/>
        <w:jc w:val="both"/>
        <w:rPr>
          <w:rFonts w:eastAsiaTheme="minorHAnsi"/>
          <w:bCs/>
          <w:sz w:val="25"/>
          <w:szCs w:val="25"/>
          <w:lang w:eastAsia="en-US"/>
        </w:rPr>
      </w:pPr>
      <w:r w:rsidRPr="00940751">
        <w:rPr>
          <w:rFonts w:eastAsiaTheme="minorHAnsi"/>
          <w:bCs/>
          <w:sz w:val="25"/>
          <w:szCs w:val="25"/>
          <w:lang w:eastAsia="en-US"/>
        </w:rPr>
        <w:t>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rsidR="008B60C8" w:rsidRPr="00940751" w:rsidRDefault="008B60C8" w:rsidP="00B958FD">
      <w:pPr>
        <w:pStyle w:val="aff4"/>
        <w:ind w:firstLine="567"/>
        <w:jc w:val="both"/>
        <w:rPr>
          <w:rFonts w:eastAsiaTheme="minorHAnsi"/>
          <w:bCs/>
          <w:sz w:val="25"/>
          <w:szCs w:val="25"/>
          <w:lang w:eastAsia="en-US"/>
        </w:rPr>
      </w:pPr>
      <w:r w:rsidRPr="00940751">
        <w:rPr>
          <w:rFonts w:eastAsiaTheme="minorHAnsi"/>
          <w:bCs/>
          <w:sz w:val="25"/>
          <w:szCs w:val="25"/>
          <w:lang w:eastAsia="en-US"/>
        </w:rPr>
        <w:t>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8B60C8" w:rsidRPr="00940751" w:rsidRDefault="008B60C8" w:rsidP="00B958FD">
      <w:pPr>
        <w:pStyle w:val="aff4"/>
        <w:ind w:firstLine="567"/>
        <w:jc w:val="both"/>
        <w:rPr>
          <w:rFonts w:eastAsiaTheme="minorHAnsi"/>
          <w:bCs/>
          <w:sz w:val="25"/>
          <w:szCs w:val="25"/>
          <w:lang w:eastAsia="en-US"/>
        </w:rPr>
      </w:pPr>
      <w:r w:rsidRPr="00940751">
        <w:rPr>
          <w:rFonts w:eastAsiaTheme="minorHAnsi"/>
          <w:bCs/>
          <w:sz w:val="25"/>
          <w:szCs w:val="25"/>
          <w:lang w:eastAsia="en-US"/>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p>
    <w:p w:rsidR="008B60C8" w:rsidRPr="00940751" w:rsidRDefault="008B60C8" w:rsidP="00B958FD">
      <w:pPr>
        <w:pStyle w:val="aff4"/>
        <w:ind w:firstLine="567"/>
        <w:jc w:val="both"/>
        <w:rPr>
          <w:rFonts w:eastAsiaTheme="minorHAnsi"/>
          <w:bCs/>
          <w:sz w:val="25"/>
          <w:szCs w:val="25"/>
          <w:lang w:eastAsia="en-US"/>
        </w:rPr>
      </w:pPr>
      <w:r w:rsidRPr="00940751">
        <w:rPr>
          <w:rFonts w:eastAsiaTheme="minorHAnsi"/>
          <w:bCs/>
          <w:sz w:val="25"/>
          <w:szCs w:val="25"/>
          <w:lang w:eastAsia="en-US"/>
        </w:rPr>
        <w:t>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rsidR="00C6536D" w:rsidRPr="00940751" w:rsidRDefault="008B60C8" w:rsidP="00B958FD">
      <w:pPr>
        <w:pStyle w:val="aff4"/>
        <w:ind w:firstLine="567"/>
        <w:jc w:val="both"/>
        <w:rPr>
          <w:rFonts w:eastAsiaTheme="minorHAnsi"/>
          <w:bCs/>
          <w:sz w:val="25"/>
          <w:szCs w:val="25"/>
          <w:lang w:eastAsia="en-US"/>
        </w:rPr>
      </w:pPr>
      <w:r w:rsidRPr="00940751">
        <w:rPr>
          <w:rFonts w:eastAsiaTheme="minorHAnsi"/>
          <w:bCs/>
          <w:sz w:val="25"/>
          <w:szCs w:val="25"/>
          <w:lang w:eastAsia="en-US"/>
        </w:rPr>
        <w:t>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
    <w:p w:rsidR="00C6536D" w:rsidRPr="00940751" w:rsidRDefault="00C6536D" w:rsidP="00B958FD">
      <w:pPr>
        <w:pStyle w:val="aff4"/>
        <w:ind w:firstLine="567"/>
        <w:jc w:val="both"/>
        <w:rPr>
          <w:rFonts w:eastAsiaTheme="minorHAnsi"/>
          <w:bCs/>
          <w:sz w:val="25"/>
          <w:szCs w:val="25"/>
          <w:lang w:eastAsia="en-US"/>
        </w:rPr>
      </w:pPr>
    </w:p>
    <w:p w:rsidR="00C6536D" w:rsidRPr="00940751" w:rsidRDefault="000500D5" w:rsidP="00B958FD">
      <w:pPr>
        <w:pStyle w:val="aff4"/>
        <w:ind w:firstLine="567"/>
        <w:jc w:val="both"/>
        <w:rPr>
          <w:b/>
          <w:sz w:val="25"/>
          <w:szCs w:val="25"/>
        </w:rPr>
      </w:pPr>
      <w:r w:rsidRPr="00940751">
        <w:rPr>
          <w:b/>
          <w:sz w:val="25"/>
          <w:szCs w:val="25"/>
        </w:rPr>
        <w:t>Статья</w:t>
      </w:r>
      <w:r w:rsidR="00887AED" w:rsidRPr="00940751">
        <w:rPr>
          <w:b/>
          <w:sz w:val="25"/>
          <w:szCs w:val="25"/>
        </w:rPr>
        <w:t xml:space="preserve"> </w:t>
      </w:r>
      <w:r w:rsidR="0026365B" w:rsidRPr="00940751">
        <w:rPr>
          <w:b/>
          <w:sz w:val="25"/>
          <w:szCs w:val="25"/>
        </w:rPr>
        <w:t>5</w:t>
      </w:r>
      <w:r w:rsidR="00943483" w:rsidRPr="00940751">
        <w:rPr>
          <w:b/>
          <w:sz w:val="25"/>
          <w:szCs w:val="25"/>
        </w:rPr>
        <w:t>0</w:t>
      </w:r>
      <w:r w:rsidRPr="00940751">
        <w:rPr>
          <w:b/>
          <w:sz w:val="25"/>
          <w:szCs w:val="25"/>
        </w:rPr>
        <w:t>.</w:t>
      </w:r>
      <w:r w:rsidR="00896366" w:rsidRPr="00940751">
        <w:rPr>
          <w:b/>
          <w:sz w:val="25"/>
          <w:szCs w:val="25"/>
        </w:rPr>
        <w:t xml:space="preserve"> </w:t>
      </w:r>
      <w:r w:rsidR="00D513E3" w:rsidRPr="00940751">
        <w:rPr>
          <w:b/>
          <w:sz w:val="25"/>
          <w:szCs w:val="25"/>
        </w:rPr>
        <w:t>Обеспечение сохранности зеленых насаждений</w:t>
      </w:r>
    </w:p>
    <w:p w:rsidR="00C6536D" w:rsidRPr="00940751" w:rsidRDefault="00C6536D" w:rsidP="00B958FD">
      <w:pPr>
        <w:pStyle w:val="aff4"/>
        <w:ind w:firstLine="567"/>
        <w:jc w:val="both"/>
        <w:rPr>
          <w:sz w:val="25"/>
          <w:szCs w:val="25"/>
        </w:rPr>
      </w:pPr>
    </w:p>
    <w:p w:rsidR="00C6536D" w:rsidRPr="00940751" w:rsidRDefault="00FD7423" w:rsidP="00B958FD">
      <w:pPr>
        <w:pStyle w:val="aff4"/>
        <w:ind w:firstLine="567"/>
        <w:jc w:val="both"/>
        <w:rPr>
          <w:b/>
          <w:sz w:val="25"/>
          <w:szCs w:val="25"/>
        </w:rPr>
      </w:pPr>
      <w:r w:rsidRPr="00940751">
        <w:rPr>
          <w:sz w:val="25"/>
          <w:szCs w:val="25"/>
        </w:rPr>
        <w:tab/>
      </w:r>
      <w:r w:rsidR="00D16089" w:rsidRPr="00940751">
        <w:rPr>
          <w:sz w:val="25"/>
          <w:szCs w:val="25"/>
        </w:rPr>
        <w:t xml:space="preserve">1. Все зеленые насаждения, расположенные на </w:t>
      </w:r>
      <w:r w:rsidR="00D513E3" w:rsidRPr="00940751">
        <w:rPr>
          <w:sz w:val="25"/>
          <w:szCs w:val="25"/>
        </w:rPr>
        <w:t xml:space="preserve">территории </w:t>
      </w:r>
      <w:r w:rsidR="000500D5" w:rsidRPr="00940751">
        <w:rPr>
          <w:sz w:val="25"/>
          <w:szCs w:val="25"/>
        </w:rPr>
        <w:t xml:space="preserve">городского </w:t>
      </w:r>
      <w:r w:rsidR="00E062F0" w:rsidRPr="00940751">
        <w:rPr>
          <w:sz w:val="25"/>
          <w:szCs w:val="25"/>
        </w:rPr>
        <w:t>округа,</w:t>
      </w:r>
      <w:r w:rsidR="00D16089" w:rsidRPr="00940751">
        <w:rPr>
          <w:sz w:val="25"/>
          <w:szCs w:val="25"/>
        </w:rPr>
        <w:t xml:space="preserve"> за</w:t>
      </w:r>
      <w:r w:rsidR="00E50617" w:rsidRPr="00940751">
        <w:rPr>
          <w:sz w:val="25"/>
          <w:szCs w:val="25"/>
        </w:rPr>
        <w:t xml:space="preserve"> исключением земель лесного фон</w:t>
      </w:r>
      <w:r w:rsidR="00D16089" w:rsidRPr="00940751">
        <w:rPr>
          <w:sz w:val="25"/>
          <w:szCs w:val="25"/>
        </w:rPr>
        <w:t xml:space="preserve">да составляют неприкосновенный зеленый фонд </w:t>
      </w:r>
      <w:r w:rsidR="00D513E3" w:rsidRPr="00940751">
        <w:rPr>
          <w:sz w:val="25"/>
          <w:szCs w:val="25"/>
        </w:rPr>
        <w:t>городского округа</w:t>
      </w:r>
      <w:r w:rsidR="00D16089" w:rsidRPr="00940751">
        <w:rPr>
          <w:sz w:val="25"/>
          <w:szCs w:val="25"/>
        </w:rPr>
        <w:t xml:space="preserve"> и явля</w:t>
      </w:r>
      <w:r w:rsidR="00D16089" w:rsidRPr="00940751">
        <w:rPr>
          <w:sz w:val="25"/>
          <w:szCs w:val="25"/>
        </w:rPr>
        <w:softHyphen/>
        <w:t xml:space="preserve">ются его муниципальной собственностью, если иное не установлено Федеральным </w:t>
      </w:r>
      <w:r w:rsidR="00D513E3" w:rsidRPr="00940751">
        <w:rPr>
          <w:sz w:val="25"/>
          <w:szCs w:val="25"/>
        </w:rPr>
        <w:t>з</w:t>
      </w:r>
      <w:r w:rsidR="00D62CD1" w:rsidRPr="00940751">
        <w:rPr>
          <w:sz w:val="25"/>
          <w:szCs w:val="25"/>
        </w:rPr>
        <w:t>аконодательством</w:t>
      </w:r>
      <w:r w:rsidR="00D16089" w:rsidRPr="00940751">
        <w:rPr>
          <w:sz w:val="25"/>
          <w:szCs w:val="25"/>
        </w:rPr>
        <w:t>. Зеленые насаждения, высаженные самостоятельно собственником земельного участка после получе</w:t>
      </w:r>
      <w:r w:rsidR="00D16089" w:rsidRPr="00940751">
        <w:rPr>
          <w:sz w:val="25"/>
          <w:szCs w:val="25"/>
        </w:rPr>
        <w:softHyphen/>
        <w:t>ния права собственности на данный земельный участок, являются собственностью соответствующего юридического или ф</w:t>
      </w:r>
      <w:r w:rsidR="00934BD6" w:rsidRPr="00940751">
        <w:rPr>
          <w:sz w:val="25"/>
          <w:szCs w:val="25"/>
        </w:rPr>
        <w:t>изическо</w:t>
      </w:r>
      <w:r w:rsidR="00934BD6" w:rsidRPr="00940751">
        <w:rPr>
          <w:sz w:val="25"/>
          <w:szCs w:val="25"/>
        </w:rPr>
        <w:softHyphen/>
        <w:t xml:space="preserve">го лица – собственника </w:t>
      </w:r>
      <w:r w:rsidR="003758E1" w:rsidRPr="00940751">
        <w:rPr>
          <w:sz w:val="25"/>
          <w:szCs w:val="25"/>
        </w:rPr>
        <w:t xml:space="preserve">участка. </w:t>
      </w:r>
    </w:p>
    <w:p w:rsidR="00C6536D" w:rsidRPr="00940751" w:rsidRDefault="00FD7423" w:rsidP="00B958FD">
      <w:pPr>
        <w:pStyle w:val="aff4"/>
        <w:ind w:firstLine="567"/>
        <w:jc w:val="both"/>
        <w:rPr>
          <w:b/>
          <w:sz w:val="25"/>
          <w:szCs w:val="25"/>
        </w:rPr>
      </w:pPr>
      <w:r w:rsidRPr="00940751">
        <w:rPr>
          <w:sz w:val="25"/>
          <w:szCs w:val="25"/>
        </w:rPr>
        <w:tab/>
      </w:r>
      <w:r w:rsidR="00D16089" w:rsidRPr="00940751">
        <w:rPr>
          <w:sz w:val="25"/>
          <w:szCs w:val="25"/>
        </w:rPr>
        <w:t>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w:t>
      </w:r>
      <w:r w:rsidR="00896366" w:rsidRPr="00940751">
        <w:rPr>
          <w:sz w:val="25"/>
          <w:szCs w:val="25"/>
        </w:rPr>
        <w:t xml:space="preserve"> </w:t>
      </w:r>
      <w:r w:rsidR="003758E1" w:rsidRPr="00940751">
        <w:rPr>
          <w:sz w:val="25"/>
          <w:szCs w:val="25"/>
        </w:rPr>
        <w:t>многолетние насаждения.</w:t>
      </w:r>
    </w:p>
    <w:p w:rsidR="00C6536D" w:rsidRPr="00940751" w:rsidRDefault="00FD7423" w:rsidP="00B958FD">
      <w:pPr>
        <w:pStyle w:val="aff4"/>
        <w:ind w:firstLine="567"/>
        <w:jc w:val="both"/>
        <w:rPr>
          <w:b/>
          <w:sz w:val="25"/>
          <w:szCs w:val="25"/>
        </w:rPr>
      </w:pPr>
      <w:r w:rsidRPr="00940751">
        <w:rPr>
          <w:sz w:val="25"/>
          <w:szCs w:val="25"/>
        </w:rPr>
        <w:tab/>
      </w:r>
      <w:r w:rsidR="00D16089" w:rsidRPr="00940751">
        <w:rPr>
          <w:sz w:val="25"/>
          <w:szCs w:val="25"/>
        </w:rPr>
        <w:t xml:space="preserve">3. Озеленение территории, работы по содержанию и восстановлению зеленых зон, содержание и охрану лесов осуществляет специализированные организации по договорам с администрацией </w:t>
      </w:r>
      <w:r w:rsidR="000500D5" w:rsidRPr="00940751">
        <w:rPr>
          <w:sz w:val="25"/>
          <w:szCs w:val="25"/>
        </w:rPr>
        <w:t>городского округа</w:t>
      </w:r>
      <w:r w:rsidR="00D16089" w:rsidRPr="00940751">
        <w:rPr>
          <w:sz w:val="25"/>
          <w:szCs w:val="25"/>
        </w:rPr>
        <w:t xml:space="preserve"> в пределах средств, предусмотренных в бюджете </w:t>
      </w:r>
      <w:r w:rsidR="000500D5" w:rsidRPr="00940751">
        <w:rPr>
          <w:sz w:val="25"/>
          <w:szCs w:val="25"/>
        </w:rPr>
        <w:t xml:space="preserve">городского округа </w:t>
      </w:r>
      <w:r w:rsidR="00D16089" w:rsidRPr="00940751">
        <w:rPr>
          <w:sz w:val="25"/>
          <w:szCs w:val="25"/>
        </w:rPr>
        <w:t>на эти цели.</w:t>
      </w:r>
      <w:r w:rsidR="00875373" w:rsidRPr="00940751">
        <w:rPr>
          <w:sz w:val="25"/>
          <w:szCs w:val="25"/>
        </w:rPr>
        <w:t xml:space="preserve">  Посадка или пересадка деревьев и кустарников на землях, на которые не распространяется действие лесного </w:t>
      </w:r>
      <w:r w:rsidR="00D513E3" w:rsidRPr="00940751">
        <w:rPr>
          <w:sz w:val="25"/>
          <w:szCs w:val="25"/>
        </w:rPr>
        <w:t>з</w:t>
      </w:r>
      <w:r w:rsidR="001D45BE" w:rsidRPr="00940751">
        <w:rPr>
          <w:sz w:val="25"/>
          <w:szCs w:val="25"/>
        </w:rPr>
        <w:t>аконодательства</w:t>
      </w:r>
      <w:r w:rsidR="00875373" w:rsidRPr="00940751">
        <w:rPr>
          <w:sz w:val="25"/>
          <w:szCs w:val="25"/>
        </w:rPr>
        <w:t xml:space="preserve"> Российской Федерации, без </w:t>
      </w:r>
      <w:r w:rsidR="00E33345" w:rsidRPr="00940751">
        <w:rPr>
          <w:sz w:val="25"/>
          <w:szCs w:val="25"/>
        </w:rPr>
        <w:t>с</w:t>
      </w:r>
      <w:r w:rsidR="00875373" w:rsidRPr="00940751">
        <w:rPr>
          <w:sz w:val="25"/>
          <w:szCs w:val="25"/>
        </w:rPr>
        <w:t xml:space="preserve">оответствующей разрешительной документации </w:t>
      </w:r>
      <w:r w:rsidR="00D513E3" w:rsidRPr="00940751">
        <w:rPr>
          <w:sz w:val="25"/>
          <w:szCs w:val="25"/>
        </w:rPr>
        <w:t>а</w:t>
      </w:r>
      <w:r w:rsidR="00875373" w:rsidRPr="00940751">
        <w:rPr>
          <w:sz w:val="25"/>
          <w:szCs w:val="25"/>
        </w:rPr>
        <w:t xml:space="preserve">дминистрации </w:t>
      </w:r>
      <w:r w:rsidR="00D513E3" w:rsidRPr="00940751">
        <w:rPr>
          <w:sz w:val="25"/>
          <w:szCs w:val="25"/>
        </w:rPr>
        <w:t>городского округа</w:t>
      </w:r>
      <w:r w:rsidR="00875373" w:rsidRPr="00940751">
        <w:rPr>
          <w:sz w:val="25"/>
          <w:szCs w:val="25"/>
        </w:rPr>
        <w:t>,</w:t>
      </w:r>
      <w:r w:rsidR="005F4C59" w:rsidRPr="00940751">
        <w:rPr>
          <w:sz w:val="25"/>
          <w:szCs w:val="25"/>
        </w:rPr>
        <w:t xml:space="preserve"> не </w:t>
      </w:r>
      <w:r w:rsidR="005F4C59" w:rsidRPr="00940751">
        <w:rPr>
          <w:sz w:val="25"/>
          <w:szCs w:val="25"/>
        </w:rPr>
        <w:lastRenderedPageBreak/>
        <w:t>допускается.</w:t>
      </w:r>
    </w:p>
    <w:p w:rsidR="00C6536D" w:rsidRPr="00940751" w:rsidRDefault="00FD7423" w:rsidP="00B958FD">
      <w:pPr>
        <w:pStyle w:val="aff4"/>
        <w:ind w:firstLine="567"/>
        <w:jc w:val="both"/>
        <w:rPr>
          <w:b/>
          <w:sz w:val="25"/>
          <w:szCs w:val="25"/>
        </w:rPr>
      </w:pPr>
      <w:r w:rsidRPr="00940751">
        <w:rPr>
          <w:sz w:val="25"/>
          <w:szCs w:val="25"/>
        </w:rPr>
        <w:tab/>
      </w:r>
      <w:r w:rsidR="00D16089" w:rsidRPr="00940751">
        <w:rPr>
          <w:sz w:val="25"/>
          <w:szCs w:val="25"/>
        </w:rPr>
        <w:t>4.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C6536D" w:rsidRPr="00940751" w:rsidRDefault="00FD7423" w:rsidP="00B958FD">
      <w:pPr>
        <w:pStyle w:val="aff4"/>
        <w:ind w:firstLine="567"/>
        <w:jc w:val="both"/>
        <w:rPr>
          <w:b/>
          <w:sz w:val="25"/>
          <w:szCs w:val="25"/>
        </w:rPr>
      </w:pPr>
      <w:r w:rsidRPr="00940751">
        <w:rPr>
          <w:sz w:val="25"/>
          <w:szCs w:val="25"/>
        </w:rPr>
        <w:tab/>
      </w:r>
      <w:r w:rsidR="00D16089" w:rsidRPr="00940751">
        <w:rPr>
          <w:sz w:val="25"/>
          <w:szCs w:val="25"/>
        </w:rPr>
        <w:t xml:space="preserve">5. Новые посадки деревьев и кустарников на территории улиц, площадок, цветочное оформление, а также капитальный ремонт и реконструкция объектов ландшафтной архитектуры производится только по проектам, согласованным с администрацией </w:t>
      </w:r>
      <w:r w:rsidR="000500D5" w:rsidRPr="00940751">
        <w:rPr>
          <w:sz w:val="25"/>
          <w:szCs w:val="25"/>
        </w:rPr>
        <w:t>городского округа</w:t>
      </w:r>
      <w:r w:rsidR="00710449" w:rsidRPr="00940751">
        <w:rPr>
          <w:sz w:val="25"/>
          <w:szCs w:val="25"/>
        </w:rPr>
        <w:t>.</w:t>
      </w:r>
      <w:r w:rsidR="000500D5" w:rsidRPr="00940751">
        <w:rPr>
          <w:sz w:val="25"/>
          <w:szCs w:val="25"/>
        </w:rPr>
        <w:t xml:space="preserve"> </w:t>
      </w:r>
    </w:p>
    <w:p w:rsidR="00C6536D" w:rsidRPr="00940751" w:rsidRDefault="002A6F65" w:rsidP="00B958FD">
      <w:pPr>
        <w:pStyle w:val="aff4"/>
        <w:ind w:firstLine="567"/>
        <w:jc w:val="both"/>
        <w:rPr>
          <w:b/>
          <w:sz w:val="25"/>
          <w:szCs w:val="25"/>
        </w:rPr>
      </w:pPr>
      <w:r w:rsidRPr="00940751">
        <w:rPr>
          <w:sz w:val="25"/>
          <w:szCs w:val="25"/>
        </w:rPr>
        <w:t xml:space="preserve"> </w:t>
      </w:r>
      <w:r w:rsidR="00FD7423" w:rsidRPr="00940751">
        <w:rPr>
          <w:sz w:val="25"/>
          <w:szCs w:val="25"/>
        </w:rPr>
        <w:tab/>
      </w:r>
      <w:r w:rsidR="00D16089" w:rsidRPr="00940751">
        <w:rPr>
          <w:sz w:val="25"/>
          <w:szCs w:val="25"/>
        </w:rPr>
        <w:t xml:space="preserve">6. Лицам, указанным в пунктах 2 и </w:t>
      </w:r>
      <w:r w:rsidR="000500D5" w:rsidRPr="00940751">
        <w:rPr>
          <w:sz w:val="25"/>
          <w:szCs w:val="25"/>
        </w:rPr>
        <w:t>3 статьи 4</w:t>
      </w:r>
      <w:r w:rsidR="00C6536D" w:rsidRPr="00940751">
        <w:rPr>
          <w:sz w:val="25"/>
          <w:szCs w:val="25"/>
        </w:rPr>
        <w:t>7</w:t>
      </w:r>
      <w:r w:rsidR="00D16089" w:rsidRPr="00940751">
        <w:rPr>
          <w:sz w:val="25"/>
          <w:szCs w:val="25"/>
        </w:rPr>
        <w:t xml:space="preserve"> настоящих </w:t>
      </w:r>
      <w:r w:rsidR="00B170E4" w:rsidRPr="00940751">
        <w:rPr>
          <w:sz w:val="25"/>
          <w:szCs w:val="25"/>
        </w:rPr>
        <w:t>П</w:t>
      </w:r>
      <w:r w:rsidR="00D16089" w:rsidRPr="00940751">
        <w:rPr>
          <w:sz w:val="25"/>
          <w:szCs w:val="25"/>
        </w:rPr>
        <w:t xml:space="preserve">равил:-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доводить до сведения </w:t>
      </w:r>
      <w:r w:rsidR="000500D5" w:rsidRPr="00940751">
        <w:rPr>
          <w:sz w:val="25"/>
          <w:szCs w:val="25"/>
        </w:rPr>
        <w:t>администрации городского округа</w:t>
      </w:r>
      <w:r w:rsidR="00D16089" w:rsidRPr="00940751">
        <w:rPr>
          <w:sz w:val="25"/>
          <w:szCs w:val="25"/>
        </w:rPr>
        <w:t xml:space="preserve"> обо всех случаях массового</w:t>
      </w:r>
      <w:r w:rsidR="00F80F48" w:rsidRPr="00940751">
        <w:rPr>
          <w:sz w:val="25"/>
          <w:szCs w:val="25"/>
        </w:rPr>
        <w:t xml:space="preserve"> </w:t>
      </w:r>
      <w:r w:rsidR="00D16089" w:rsidRPr="00940751">
        <w:rPr>
          <w:sz w:val="25"/>
          <w:szCs w:val="25"/>
        </w:rPr>
        <w:t>появления вредителей и болезней и принимать меры борьбы с ними, производить замазку ран и дупел на деревьях;- проводить своевременный ремонт ограждений зеленых насаждений.</w:t>
      </w:r>
    </w:p>
    <w:p w:rsidR="00AF1C8A" w:rsidRPr="00940751" w:rsidRDefault="00FD7423" w:rsidP="00B958FD">
      <w:pPr>
        <w:pStyle w:val="aff4"/>
        <w:ind w:firstLine="567"/>
        <w:jc w:val="both"/>
        <w:rPr>
          <w:sz w:val="25"/>
          <w:szCs w:val="25"/>
        </w:rPr>
      </w:pPr>
      <w:r w:rsidRPr="00940751">
        <w:rPr>
          <w:sz w:val="25"/>
          <w:szCs w:val="25"/>
        </w:rPr>
        <w:tab/>
      </w:r>
      <w:r w:rsidR="00D16089" w:rsidRPr="00940751">
        <w:rPr>
          <w:sz w:val="25"/>
          <w:szCs w:val="25"/>
        </w:rPr>
        <w:t>7. На площадях зеленых насаждений установить запрет на следующее:</w:t>
      </w:r>
    </w:p>
    <w:p w:rsidR="00D16089" w:rsidRPr="00940751" w:rsidRDefault="00D16089" w:rsidP="00B958FD">
      <w:pPr>
        <w:pStyle w:val="aff4"/>
        <w:ind w:firstLine="708"/>
        <w:jc w:val="both"/>
        <w:rPr>
          <w:b/>
          <w:sz w:val="25"/>
          <w:szCs w:val="25"/>
        </w:rPr>
      </w:pPr>
      <w:r w:rsidRPr="00940751">
        <w:rPr>
          <w:sz w:val="25"/>
          <w:szCs w:val="25"/>
        </w:rPr>
        <w:t>- ходить и лежать на газонах и в молодых лесных посадках;</w:t>
      </w:r>
    </w:p>
    <w:p w:rsidR="00D16089" w:rsidRPr="00940751" w:rsidRDefault="00FD7423" w:rsidP="00B958FD">
      <w:pPr>
        <w:pStyle w:val="aff4"/>
        <w:ind w:firstLine="567"/>
        <w:jc w:val="both"/>
        <w:rPr>
          <w:b/>
          <w:sz w:val="25"/>
          <w:szCs w:val="25"/>
          <w:lang w:eastAsia="ru-RU"/>
        </w:rPr>
      </w:pPr>
      <w:r w:rsidRPr="00940751">
        <w:rPr>
          <w:sz w:val="25"/>
          <w:szCs w:val="25"/>
          <w:lang w:eastAsia="ru-RU"/>
        </w:rPr>
        <w:tab/>
      </w:r>
      <w:r w:rsidR="00D16089" w:rsidRPr="00940751">
        <w:rPr>
          <w:sz w:val="25"/>
          <w:szCs w:val="25"/>
          <w:lang w:eastAsia="ru-RU"/>
        </w:rPr>
        <w:t>- ломать деревья, кустарники, сучья и ветви, срывать листья и цветы, сбивать и собирать плоды;</w:t>
      </w:r>
    </w:p>
    <w:p w:rsidR="00D16089" w:rsidRPr="00940751" w:rsidRDefault="00FD7423" w:rsidP="00B958FD">
      <w:pPr>
        <w:pStyle w:val="aff4"/>
        <w:ind w:firstLine="567"/>
        <w:jc w:val="both"/>
        <w:rPr>
          <w:b/>
          <w:sz w:val="25"/>
          <w:szCs w:val="25"/>
          <w:lang w:eastAsia="ru-RU"/>
        </w:rPr>
      </w:pPr>
      <w:r w:rsidRPr="00940751">
        <w:rPr>
          <w:sz w:val="25"/>
          <w:szCs w:val="25"/>
          <w:lang w:eastAsia="ru-RU"/>
        </w:rPr>
        <w:tab/>
      </w:r>
      <w:r w:rsidR="00D16089" w:rsidRPr="00940751">
        <w:rPr>
          <w:sz w:val="25"/>
          <w:szCs w:val="25"/>
          <w:lang w:eastAsia="ru-RU"/>
        </w:rPr>
        <w:t>- разбивать палатки и разводить костры;</w:t>
      </w:r>
    </w:p>
    <w:p w:rsidR="00D16089" w:rsidRPr="00940751" w:rsidRDefault="00FD7423" w:rsidP="00B958FD">
      <w:pPr>
        <w:pStyle w:val="aff4"/>
        <w:ind w:firstLine="567"/>
        <w:jc w:val="both"/>
        <w:rPr>
          <w:b/>
          <w:sz w:val="25"/>
          <w:szCs w:val="25"/>
          <w:lang w:eastAsia="ru-RU"/>
        </w:rPr>
      </w:pPr>
      <w:r w:rsidRPr="00940751">
        <w:rPr>
          <w:sz w:val="25"/>
          <w:szCs w:val="25"/>
          <w:lang w:eastAsia="ru-RU"/>
        </w:rPr>
        <w:tab/>
      </w:r>
      <w:r w:rsidR="00D16089" w:rsidRPr="00940751">
        <w:rPr>
          <w:sz w:val="25"/>
          <w:szCs w:val="25"/>
          <w:lang w:eastAsia="ru-RU"/>
        </w:rPr>
        <w:t>- засорять газоны, цветники, дорожки и водоемы;</w:t>
      </w:r>
    </w:p>
    <w:p w:rsidR="00D16089" w:rsidRPr="00940751" w:rsidRDefault="00FD7423" w:rsidP="00B958FD">
      <w:pPr>
        <w:pStyle w:val="aff4"/>
        <w:ind w:firstLine="567"/>
        <w:jc w:val="both"/>
        <w:rPr>
          <w:b/>
          <w:sz w:val="25"/>
          <w:szCs w:val="25"/>
          <w:lang w:eastAsia="ru-RU"/>
        </w:rPr>
      </w:pPr>
      <w:r w:rsidRPr="00940751">
        <w:rPr>
          <w:sz w:val="25"/>
          <w:szCs w:val="25"/>
          <w:lang w:eastAsia="ru-RU"/>
        </w:rPr>
        <w:tab/>
      </w:r>
      <w:r w:rsidR="00D16089" w:rsidRPr="00940751">
        <w:rPr>
          <w:sz w:val="25"/>
          <w:szCs w:val="25"/>
          <w:lang w:eastAsia="ru-RU"/>
        </w:rPr>
        <w:t>- портить скульптуры, скамейки, ограды;</w:t>
      </w:r>
    </w:p>
    <w:p w:rsidR="00D16089" w:rsidRPr="00940751" w:rsidRDefault="00FD7423" w:rsidP="00B958FD">
      <w:pPr>
        <w:pStyle w:val="aff4"/>
        <w:ind w:firstLine="567"/>
        <w:jc w:val="both"/>
        <w:rPr>
          <w:b/>
          <w:sz w:val="25"/>
          <w:szCs w:val="25"/>
          <w:lang w:eastAsia="ru-RU"/>
        </w:rPr>
      </w:pPr>
      <w:r w:rsidRPr="00940751">
        <w:rPr>
          <w:sz w:val="25"/>
          <w:szCs w:val="25"/>
          <w:lang w:eastAsia="ru-RU"/>
        </w:rPr>
        <w:tab/>
      </w:r>
      <w:r w:rsidR="00D16089" w:rsidRPr="00940751">
        <w:rPr>
          <w:sz w:val="25"/>
          <w:szCs w:val="25"/>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16089" w:rsidRPr="00940751" w:rsidRDefault="00FD7423" w:rsidP="00B958FD">
      <w:pPr>
        <w:pStyle w:val="aff4"/>
        <w:ind w:firstLine="567"/>
        <w:jc w:val="both"/>
        <w:rPr>
          <w:b/>
          <w:sz w:val="25"/>
          <w:szCs w:val="25"/>
          <w:lang w:eastAsia="ru-RU"/>
        </w:rPr>
      </w:pPr>
      <w:r w:rsidRPr="00940751">
        <w:rPr>
          <w:sz w:val="25"/>
          <w:szCs w:val="25"/>
          <w:lang w:eastAsia="ru-RU"/>
        </w:rPr>
        <w:tab/>
      </w:r>
      <w:r w:rsidR="00D16089" w:rsidRPr="00940751">
        <w:rPr>
          <w:sz w:val="25"/>
          <w:szCs w:val="25"/>
          <w:lang w:eastAsia="ru-RU"/>
        </w:rPr>
        <w:t>- ездить на велосипедах, мотоциклах, лошадях, тракторах и автомашинах;</w:t>
      </w:r>
    </w:p>
    <w:p w:rsidR="00D16089" w:rsidRPr="00940751" w:rsidRDefault="00FD7423" w:rsidP="00B958FD">
      <w:pPr>
        <w:pStyle w:val="aff4"/>
        <w:ind w:firstLine="567"/>
        <w:jc w:val="both"/>
        <w:rPr>
          <w:b/>
          <w:sz w:val="25"/>
          <w:szCs w:val="25"/>
          <w:lang w:eastAsia="ru-RU"/>
        </w:rPr>
      </w:pPr>
      <w:r w:rsidRPr="00940751">
        <w:rPr>
          <w:sz w:val="25"/>
          <w:szCs w:val="25"/>
          <w:lang w:eastAsia="ru-RU"/>
        </w:rPr>
        <w:tab/>
      </w:r>
      <w:r w:rsidR="00D16089" w:rsidRPr="00940751">
        <w:rPr>
          <w:sz w:val="25"/>
          <w:szCs w:val="25"/>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D16089" w:rsidRPr="00940751" w:rsidRDefault="00FD7423" w:rsidP="00B958FD">
      <w:pPr>
        <w:pStyle w:val="aff4"/>
        <w:ind w:firstLine="567"/>
        <w:jc w:val="both"/>
        <w:rPr>
          <w:b/>
          <w:sz w:val="25"/>
          <w:szCs w:val="25"/>
          <w:lang w:eastAsia="ru-RU"/>
        </w:rPr>
      </w:pPr>
      <w:r w:rsidRPr="00940751">
        <w:rPr>
          <w:sz w:val="25"/>
          <w:szCs w:val="25"/>
          <w:lang w:eastAsia="ru-RU"/>
        </w:rPr>
        <w:tab/>
      </w:r>
      <w:r w:rsidR="00D16089" w:rsidRPr="00940751">
        <w:rPr>
          <w:sz w:val="25"/>
          <w:szCs w:val="25"/>
          <w:lang w:eastAsia="ru-RU"/>
        </w:rPr>
        <w:t>- парковать автотранспортные средства на газонах;</w:t>
      </w:r>
    </w:p>
    <w:p w:rsidR="00D16089" w:rsidRPr="00940751" w:rsidRDefault="00FD7423" w:rsidP="00B958FD">
      <w:pPr>
        <w:pStyle w:val="aff4"/>
        <w:ind w:firstLine="567"/>
        <w:jc w:val="both"/>
        <w:rPr>
          <w:b/>
          <w:sz w:val="25"/>
          <w:szCs w:val="25"/>
          <w:lang w:eastAsia="ru-RU"/>
        </w:rPr>
      </w:pPr>
      <w:r w:rsidRPr="00940751">
        <w:rPr>
          <w:sz w:val="25"/>
          <w:szCs w:val="25"/>
          <w:lang w:eastAsia="ru-RU"/>
        </w:rPr>
        <w:tab/>
      </w:r>
      <w:r w:rsidR="00D16089" w:rsidRPr="00940751">
        <w:rPr>
          <w:sz w:val="25"/>
          <w:szCs w:val="25"/>
          <w:lang w:eastAsia="ru-RU"/>
        </w:rPr>
        <w:t>- пасти скот;</w:t>
      </w:r>
    </w:p>
    <w:p w:rsidR="00D16089" w:rsidRPr="00940751" w:rsidRDefault="00FD7423" w:rsidP="00B958FD">
      <w:pPr>
        <w:pStyle w:val="aff4"/>
        <w:ind w:firstLine="567"/>
        <w:jc w:val="both"/>
        <w:rPr>
          <w:b/>
          <w:sz w:val="25"/>
          <w:szCs w:val="25"/>
          <w:lang w:eastAsia="ru-RU"/>
        </w:rPr>
      </w:pPr>
      <w:r w:rsidRPr="00940751">
        <w:rPr>
          <w:sz w:val="25"/>
          <w:szCs w:val="25"/>
          <w:lang w:eastAsia="ru-RU"/>
        </w:rPr>
        <w:tab/>
      </w:r>
      <w:r w:rsidR="00D16089" w:rsidRPr="00940751">
        <w:rPr>
          <w:sz w:val="25"/>
          <w:szCs w:val="25"/>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16089" w:rsidRPr="00940751" w:rsidRDefault="00FD7423" w:rsidP="00B958FD">
      <w:pPr>
        <w:pStyle w:val="aff4"/>
        <w:ind w:firstLine="567"/>
        <w:jc w:val="both"/>
        <w:rPr>
          <w:b/>
          <w:sz w:val="25"/>
          <w:szCs w:val="25"/>
          <w:lang w:eastAsia="ru-RU"/>
        </w:rPr>
      </w:pPr>
      <w:r w:rsidRPr="00940751">
        <w:rPr>
          <w:sz w:val="25"/>
          <w:szCs w:val="25"/>
          <w:lang w:eastAsia="ru-RU"/>
        </w:rPr>
        <w:tab/>
      </w:r>
      <w:r w:rsidR="00D16089" w:rsidRPr="00940751">
        <w:rPr>
          <w:sz w:val="25"/>
          <w:szCs w:val="25"/>
          <w:lang w:eastAsia="ru-RU"/>
        </w:rPr>
        <w:t>- производить строительные и ремонтные работы без ограждений насаждений щитами, гарантирующими защиту их от повреждений;</w:t>
      </w:r>
    </w:p>
    <w:p w:rsidR="00D16089" w:rsidRPr="00940751" w:rsidRDefault="00FD7423" w:rsidP="00B958FD">
      <w:pPr>
        <w:pStyle w:val="aff4"/>
        <w:ind w:firstLine="567"/>
        <w:jc w:val="both"/>
        <w:rPr>
          <w:b/>
          <w:sz w:val="25"/>
          <w:szCs w:val="25"/>
          <w:lang w:eastAsia="ru-RU"/>
        </w:rPr>
      </w:pPr>
      <w:r w:rsidRPr="00940751">
        <w:rPr>
          <w:sz w:val="25"/>
          <w:szCs w:val="25"/>
          <w:lang w:eastAsia="ru-RU"/>
        </w:rPr>
        <w:tab/>
      </w:r>
      <w:r w:rsidR="00D16089" w:rsidRPr="00940751">
        <w:rPr>
          <w:sz w:val="25"/>
          <w:szCs w:val="25"/>
          <w:lang w:eastAsia="ru-RU"/>
        </w:rPr>
        <w:t>- обнажать корни деревьев на расстоянии ближе 1,5 м от ствола и засыпать шейки деревьев землей или строительным</w:t>
      </w:r>
      <w:r w:rsidR="00657913" w:rsidRPr="00940751">
        <w:rPr>
          <w:sz w:val="25"/>
          <w:szCs w:val="25"/>
          <w:lang w:eastAsia="ru-RU"/>
        </w:rPr>
        <w:t>и</w:t>
      </w:r>
      <w:r w:rsidR="00D16089" w:rsidRPr="00940751">
        <w:rPr>
          <w:sz w:val="25"/>
          <w:szCs w:val="25"/>
          <w:lang w:eastAsia="ru-RU"/>
        </w:rPr>
        <w:t xml:space="preserve"> </w:t>
      </w:r>
      <w:r w:rsidR="00657913" w:rsidRPr="00940751">
        <w:rPr>
          <w:sz w:val="25"/>
          <w:szCs w:val="25"/>
          <w:lang w:eastAsia="ru-RU"/>
        </w:rPr>
        <w:t>отходами</w:t>
      </w:r>
      <w:r w:rsidR="00D16089" w:rsidRPr="00940751">
        <w:rPr>
          <w:sz w:val="25"/>
          <w:szCs w:val="25"/>
          <w:lang w:eastAsia="ru-RU"/>
        </w:rPr>
        <w:t>;</w:t>
      </w:r>
    </w:p>
    <w:p w:rsidR="00D16089" w:rsidRPr="00940751" w:rsidRDefault="00FD7423" w:rsidP="00B958FD">
      <w:pPr>
        <w:pStyle w:val="aff4"/>
        <w:ind w:firstLine="567"/>
        <w:jc w:val="both"/>
        <w:rPr>
          <w:b/>
          <w:sz w:val="25"/>
          <w:szCs w:val="25"/>
          <w:lang w:eastAsia="ru-RU"/>
        </w:rPr>
      </w:pPr>
      <w:r w:rsidRPr="00940751">
        <w:rPr>
          <w:sz w:val="25"/>
          <w:szCs w:val="25"/>
          <w:lang w:eastAsia="ru-RU"/>
        </w:rPr>
        <w:tab/>
      </w:r>
      <w:r w:rsidR="00D16089" w:rsidRPr="00940751">
        <w:rPr>
          <w:sz w:val="25"/>
          <w:szCs w:val="25"/>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16089" w:rsidRPr="00940751" w:rsidRDefault="00FD7423" w:rsidP="00B958FD">
      <w:pPr>
        <w:pStyle w:val="aff4"/>
        <w:ind w:firstLine="567"/>
        <w:jc w:val="both"/>
        <w:rPr>
          <w:b/>
          <w:sz w:val="25"/>
          <w:szCs w:val="25"/>
          <w:lang w:eastAsia="ru-RU"/>
        </w:rPr>
      </w:pPr>
      <w:r w:rsidRPr="00940751">
        <w:rPr>
          <w:sz w:val="25"/>
          <w:szCs w:val="25"/>
          <w:lang w:eastAsia="ru-RU"/>
        </w:rPr>
        <w:tab/>
      </w:r>
      <w:r w:rsidR="00D16089" w:rsidRPr="00940751">
        <w:rPr>
          <w:sz w:val="25"/>
          <w:szCs w:val="25"/>
          <w:lang w:eastAsia="ru-RU"/>
        </w:rPr>
        <w:t xml:space="preserve">- устраивать свалки </w:t>
      </w:r>
      <w:r w:rsidR="00657913" w:rsidRPr="00940751">
        <w:rPr>
          <w:sz w:val="25"/>
          <w:szCs w:val="25"/>
          <w:lang w:eastAsia="ru-RU"/>
        </w:rPr>
        <w:t>отходов</w:t>
      </w:r>
      <w:r w:rsidR="00D16089" w:rsidRPr="00940751">
        <w:rPr>
          <w:sz w:val="25"/>
          <w:szCs w:val="25"/>
          <w:lang w:eastAsia="ru-RU"/>
        </w:rPr>
        <w:t>,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16089" w:rsidRPr="00940751" w:rsidRDefault="00FD7423" w:rsidP="00B958FD">
      <w:pPr>
        <w:pStyle w:val="aff4"/>
        <w:ind w:firstLine="567"/>
        <w:jc w:val="both"/>
        <w:rPr>
          <w:b/>
          <w:sz w:val="25"/>
          <w:szCs w:val="25"/>
          <w:lang w:eastAsia="ru-RU"/>
        </w:rPr>
      </w:pPr>
      <w:r w:rsidRPr="00940751">
        <w:rPr>
          <w:sz w:val="25"/>
          <w:szCs w:val="25"/>
          <w:lang w:eastAsia="ru-RU"/>
        </w:rPr>
        <w:tab/>
      </w:r>
      <w:r w:rsidR="00D16089" w:rsidRPr="00940751">
        <w:rPr>
          <w:sz w:val="25"/>
          <w:szCs w:val="25"/>
          <w:lang w:eastAsia="ru-RU"/>
        </w:rPr>
        <w:t>- добывать растительную землю, песок и производить другие раскопки;</w:t>
      </w:r>
    </w:p>
    <w:p w:rsidR="00D16089" w:rsidRPr="00940751" w:rsidRDefault="00FD7423" w:rsidP="00B958FD">
      <w:pPr>
        <w:pStyle w:val="aff4"/>
        <w:ind w:firstLine="567"/>
        <w:jc w:val="both"/>
        <w:rPr>
          <w:b/>
          <w:sz w:val="25"/>
          <w:szCs w:val="25"/>
          <w:lang w:eastAsia="ru-RU"/>
        </w:rPr>
      </w:pPr>
      <w:r w:rsidRPr="00940751">
        <w:rPr>
          <w:sz w:val="25"/>
          <w:szCs w:val="25"/>
          <w:lang w:eastAsia="ru-RU"/>
        </w:rPr>
        <w:tab/>
      </w:r>
      <w:r w:rsidR="00D16089" w:rsidRPr="00940751">
        <w:rPr>
          <w:sz w:val="25"/>
          <w:szCs w:val="25"/>
          <w:lang w:eastAsia="ru-RU"/>
        </w:rPr>
        <w:t>- выгуливать и отпускать с поводка собак в парках, лесопарках, скверах и иных территориях зеленых насаждений;</w:t>
      </w:r>
    </w:p>
    <w:p w:rsidR="003758E1" w:rsidRPr="00940751" w:rsidRDefault="00FD7423" w:rsidP="00B958FD">
      <w:pPr>
        <w:pStyle w:val="aff4"/>
        <w:ind w:firstLine="567"/>
        <w:jc w:val="both"/>
        <w:rPr>
          <w:rFonts w:eastAsiaTheme="minorHAnsi"/>
          <w:b/>
          <w:sz w:val="25"/>
          <w:szCs w:val="25"/>
          <w:lang w:eastAsia="en-US"/>
        </w:rPr>
      </w:pPr>
      <w:r w:rsidRPr="00940751">
        <w:rPr>
          <w:rFonts w:eastAsiaTheme="minorHAnsi"/>
          <w:sz w:val="25"/>
          <w:szCs w:val="25"/>
          <w:lang w:eastAsia="en-US"/>
        </w:rPr>
        <w:tab/>
      </w:r>
      <w:r w:rsidR="00875373" w:rsidRPr="00940751">
        <w:rPr>
          <w:rFonts w:eastAsiaTheme="minorHAnsi"/>
          <w:sz w:val="25"/>
          <w:szCs w:val="25"/>
          <w:lang w:eastAsia="en-US"/>
        </w:rPr>
        <w:t xml:space="preserve">- </w:t>
      </w:r>
      <w:r w:rsidR="003758E1" w:rsidRPr="00940751">
        <w:rPr>
          <w:rFonts w:eastAsiaTheme="minorHAnsi"/>
          <w:sz w:val="25"/>
          <w:szCs w:val="25"/>
          <w:lang w:eastAsia="en-US"/>
        </w:rPr>
        <w:t>сжигать листву, траву, тополиный пух, части деревьев и кустарников, других остатков растительности в местах общественного пользования и на территории хозяйствующих субъектов, за исключением специально отведенных мест.</w:t>
      </w:r>
    </w:p>
    <w:p w:rsidR="00875373" w:rsidRPr="00940751" w:rsidRDefault="003758E1" w:rsidP="00B958FD">
      <w:pPr>
        <w:pStyle w:val="aff4"/>
        <w:ind w:firstLine="567"/>
        <w:jc w:val="both"/>
        <w:rPr>
          <w:rFonts w:eastAsiaTheme="minorHAnsi"/>
          <w:b/>
          <w:sz w:val="25"/>
          <w:szCs w:val="25"/>
          <w:lang w:eastAsia="en-US"/>
        </w:rPr>
      </w:pPr>
      <w:r w:rsidRPr="00940751">
        <w:rPr>
          <w:rFonts w:eastAsiaTheme="minorHAnsi"/>
          <w:sz w:val="25"/>
          <w:szCs w:val="25"/>
          <w:lang w:eastAsia="en-US"/>
        </w:rPr>
        <w:lastRenderedPageBreak/>
        <w:tab/>
      </w:r>
      <w:r w:rsidR="00875373" w:rsidRPr="00940751">
        <w:rPr>
          <w:rFonts w:eastAsiaTheme="minorHAnsi"/>
          <w:sz w:val="25"/>
          <w:szCs w:val="25"/>
          <w:lang w:eastAsia="en-US"/>
        </w:rPr>
        <w:t xml:space="preserve">На всей территории </w:t>
      </w:r>
      <w:r w:rsidR="00D513E3" w:rsidRPr="00940751">
        <w:rPr>
          <w:rFonts w:eastAsiaTheme="minorHAnsi"/>
          <w:sz w:val="25"/>
          <w:szCs w:val="25"/>
          <w:lang w:eastAsia="en-US"/>
        </w:rPr>
        <w:t>городского округа</w:t>
      </w:r>
      <w:r w:rsidR="00875373" w:rsidRPr="00940751">
        <w:rPr>
          <w:rFonts w:eastAsiaTheme="minorHAnsi"/>
          <w:sz w:val="25"/>
          <w:szCs w:val="25"/>
          <w:lang w:eastAsia="en-US"/>
        </w:rPr>
        <w:t xml:space="preserve"> запрещается проведение выжигания сухой травы в период с 15 марта по 15 ноября.</w:t>
      </w:r>
    </w:p>
    <w:p w:rsidR="00D16089" w:rsidRPr="00940751" w:rsidRDefault="00934BD6" w:rsidP="00B958FD">
      <w:pPr>
        <w:pStyle w:val="aff4"/>
        <w:ind w:firstLine="567"/>
        <w:jc w:val="both"/>
        <w:rPr>
          <w:b/>
          <w:sz w:val="25"/>
          <w:szCs w:val="25"/>
          <w:lang w:eastAsia="ru-RU"/>
        </w:rPr>
      </w:pPr>
      <w:r w:rsidRPr="00940751">
        <w:rPr>
          <w:sz w:val="25"/>
          <w:szCs w:val="25"/>
          <w:lang w:eastAsia="ru-RU"/>
        </w:rPr>
        <w:tab/>
      </w:r>
      <w:r w:rsidR="00D16089" w:rsidRPr="00940751">
        <w:rPr>
          <w:sz w:val="25"/>
          <w:szCs w:val="25"/>
          <w:lang w:eastAsia="ru-RU"/>
        </w:rPr>
        <w:t>8. Запрещается самовольная   вырубка деревьев и кустарников.</w:t>
      </w:r>
    </w:p>
    <w:p w:rsidR="00D16089" w:rsidRPr="00940751" w:rsidRDefault="00934BD6" w:rsidP="00B958FD">
      <w:pPr>
        <w:pStyle w:val="aff4"/>
        <w:ind w:firstLine="567"/>
        <w:jc w:val="both"/>
        <w:rPr>
          <w:b/>
          <w:sz w:val="25"/>
          <w:szCs w:val="25"/>
          <w:lang w:eastAsia="ru-RU"/>
        </w:rPr>
      </w:pPr>
      <w:r w:rsidRPr="00940751">
        <w:rPr>
          <w:sz w:val="25"/>
          <w:szCs w:val="25"/>
          <w:lang w:eastAsia="ru-RU"/>
        </w:rPr>
        <w:tab/>
      </w:r>
      <w:r w:rsidR="00D16089" w:rsidRPr="00940751">
        <w:rPr>
          <w:sz w:val="25"/>
          <w:szCs w:val="25"/>
          <w:lang w:eastAsia="ru-RU"/>
        </w:rPr>
        <w:t>9. Снос зеленых насаждений разрешается только в случае невоз</w:t>
      </w:r>
      <w:r w:rsidR="00D16089" w:rsidRPr="00940751">
        <w:rPr>
          <w:sz w:val="25"/>
          <w:szCs w:val="25"/>
          <w:lang w:eastAsia="ru-RU"/>
        </w:rPr>
        <w:softHyphen/>
        <w:t xml:space="preserve">можности их сохранения, попадающих в зону застройки или прокладки подземных коммуникаций, установки высоковольтных линий и других сооружений в границах </w:t>
      </w:r>
      <w:r w:rsidR="000500D5" w:rsidRPr="00940751">
        <w:rPr>
          <w:sz w:val="25"/>
          <w:szCs w:val="25"/>
          <w:lang w:eastAsia="ru-RU"/>
        </w:rPr>
        <w:t>городского округа</w:t>
      </w:r>
      <w:r w:rsidR="00D16089" w:rsidRPr="00940751">
        <w:rPr>
          <w:sz w:val="25"/>
          <w:szCs w:val="25"/>
          <w:lang w:eastAsia="ru-RU"/>
        </w:rPr>
        <w:t xml:space="preserve">, следует производить только по письменному разрешению администрации </w:t>
      </w:r>
      <w:r w:rsidR="00710449" w:rsidRPr="00940751">
        <w:rPr>
          <w:sz w:val="25"/>
          <w:szCs w:val="25"/>
          <w:lang w:eastAsia="ru-RU"/>
        </w:rPr>
        <w:t>городского округа.</w:t>
      </w:r>
    </w:p>
    <w:p w:rsidR="00D24332" w:rsidRPr="00940751" w:rsidRDefault="00FD7423" w:rsidP="00B958FD">
      <w:pPr>
        <w:pStyle w:val="aff4"/>
        <w:ind w:firstLine="567"/>
        <w:jc w:val="both"/>
        <w:rPr>
          <w:sz w:val="25"/>
          <w:szCs w:val="25"/>
          <w:lang w:eastAsia="ru-RU"/>
        </w:rPr>
      </w:pPr>
      <w:r w:rsidRPr="00940751">
        <w:rPr>
          <w:sz w:val="25"/>
          <w:szCs w:val="25"/>
          <w:lang w:eastAsia="ru-RU"/>
        </w:rPr>
        <w:tab/>
      </w:r>
      <w:r w:rsidR="00D16089" w:rsidRPr="00940751">
        <w:rPr>
          <w:sz w:val="25"/>
          <w:szCs w:val="25"/>
          <w:lang w:eastAsia="ru-RU"/>
        </w:rPr>
        <w:t>Юридические и физичес</w:t>
      </w:r>
      <w:r w:rsidR="00E062F0" w:rsidRPr="00940751">
        <w:rPr>
          <w:sz w:val="25"/>
          <w:szCs w:val="25"/>
          <w:lang w:eastAsia="ru-RU"/>
        </w:rPr>
        <w:t>кие лица произво</w:t>
      </w:r>
      <w:r w:rsidR="00D16089" w:rsidRPr="00940751">
        <w:rPr>
          <w:sz w:val="25"/>
          <w:szCs w:val="25"/>
          <w:lang w:eastAsia="ru-RU"/>
        </w:rPr>
        <w:t xml:space="preserve">дят </w:t>
      </w:r>
      <w:r w:rsidR="00D513E3" w:rsidRPr="00940751">
        <w:rPr>
          <w:sz w:val="25"/>
          <w:szCs w:val="25"/>
          <w:lang w:eastAsia="ru-RU"/>
        </w:rPr>
        <w:t>вырубку</w:t>
      </w:r>
      <w:r w:rsidR="00D16089" w:rsidRPr="00940751">
        <w:rPr>
          <w:sz w:val="25"/>
          <w:szCs w:val="25"/>
          <w:lang w:eastAsia="ru-RU"/>
        </w:rPr>
        <w:t xml:space="preserve"> зеленых насаждений только после получения разрешения. Разрешение выдается по заявкам юридичес</w:t>
      </w:r>
      <w:r w:rsidR="00D24332" w:rsidRPr="00940751">
        <w:rPr>
          <w:sz w:val="25"/>
          <w:szCs w:val="25"/>
          <w:lang w:eastAsia="ru-RU"/>
        </w:rPr>
        <w:t>ких и физических лиц в случаях:</w:t>
      </w:r>
    </w:p>
    <w:p w:rsidR="00D24332" w:rsidRPr="00940751" w:rsidRDefault="00934BD6" w:rsidP="00B958FD">
      <w:pPr>
        <w:pStyle w:val="aff4"/>
        <w:ind w:firstLine="567"/>
        <w:jc w:val="both"/>
        <w:rPr>
          <w:sz w:val="25"/>
          <w:szCs w:val="25"/>
          <w:lang w:eastAsia="ru-RU"/>
        </w:rPr>
      </w:pPr>
      <w:r w:rsidRPr="00940751">
        <w:rPr>
          <w:sz w:val="25"/>
          <w:szCs w:val="25"/>
          <w:lang w:eastAsia="ru-RU"/>
        </w:rPr>
        <w:tab/>
      </w:r>
      <w:r w:rsidR="00D16089" w:rsidRPr="00940751">
        <w:rPr>
          <w:sz w:val="25"/>
          <w:szCs w:val="25"/>
          <w:lang w:eastAsia="ru-RU"/>
        </w:rPr>
        <w:t xml:space="preserve"> 1) 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w:t>
      </w:r>
      <w:r w:rsidR="00D513E3" w:rsidRPr="00940751">
        <w:rPr>
          <w:sz w:val="25"/>
          <w:szCs w:val="25"/>
          <w:lang w:eastAsia="ru-RU"/>
        </w:rPr>
        <w:t>администрации городского округа</w:t>
      </w:r>
      <w:r w:rsidR="00D16089" w:rsidRPr="00940751">
        <w:rPr>
          <w:sz w:val="25"/>
          <w:szCs w:val="25"/>
          <w:lang w:eastAsia="ru-RU"/>
        </w:rPr>
        <w:t>.</w:t>
      </w:r>
      <w:r w:rsidR="00D16089" w:rsidRPr="00940751">
        <w:rPr>
          <w:sz w:val="25"/>
          <w:szCs w:val="25"/>
          <w:lang w:eastAsia="ru-RU"/>
        </w:rPr>
        <w:br/>
      </w:r>
      <w:r w:rsidRPr="00940751">
        <w:rPr>
          <w:sz w:val="25"/>
          <w:szCs w:val="25"/>
          <w:lang w:eastAsia="ru-RU"/>
        </w:rPr>
        <w:tab/>
      </w:r>
      <w:r w:rsidR="00D16089" w:rsidRPr="00940751">
        <w:rPr>
          <w:sz w:val="25"/>
          <w:szCs w:val="25"/>
          <w:lang w:eastAsia="ru-RU"/>
        </w:rPr>
        <w:t> 2) 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w:t>
      </w:r>
      <w:r w:rsidR="00D16089" w:rsidRPr="00940751">
        <w:rPr>
          <w:sz w:val="25"/>
          <w:szCs w:val="25"/>
          <w:lang w:eastAsia="ru-RU"/>
        </w:rPr>
        <w:br/>
      </w:r>
      <w:r w:rsidRPr="00940751">
        <w:rPr>
          <w:sz w:val="25"/>
          <w:szCs w:val="25"/>
          <w:lang w:eastAsia="ru-RU"/>
        </w:rPr>
        <w:tab/>
      </w:r>
      <w:r w:rsidR="00D16089" w:rsidRPr="00940751">
        <w:rPr>
          <w:sz w:val="25"/>
          <w:szCs w:val="25"/>
          <w:lang w:eastAsia="ru-RU"/>
        </w:rPr>
        <w:t xml:space="preserve">3)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w:t>
      </w:r>
      <w:r w:rsidR="00D513E3" w:rsidRPr="00940751">
        <w:rPr>
          <w:sz w:val="25"/>
          <w:szCs w:val="25"/>
          <w:lang w:eastAsia="ru-RU"/>
        </w:rPr>
        <w:t>администрации городского округа</w:t>
      </w:r>
      <w:r w:rsidR="00D24332" w:rsidRPr="00940751">
        <w:rPr>
          <w:sz w:val="25"/>
          <w:szCs w:val="25"/>
          <w:lang w:eastAsia="ru-RU"/>
        </w:rPr>
        <w:t>.</w:t>
      </w:r>
    </w:p>
    <w:p w:rsidR="00D24332" w:rsidRPr="00940751" w:rsidRDefault="00D16089" w:rsidP="00B958FD">
      <w:pPr>
        <w:pStyle w:val="aff4"/>
        <w:ind w:firstLine="567"/>
        <w:jc w:val="both"/>
        <w:rPr>
          <w:sz w:val="25"/>
          <w:szCs w:val="25"/>
          <w:lang w:eastAsia="ru-RU"/>
        </w:rPr>
      </w:pPr>
      <w:r w:rsidRPr="00940751">
        <w:rPr>
          <w:sz w:val="25"/>
          <w:szCs w:val="25"/>
          <w:lang w:eastAsia="ru-RU"/>
        </w:rPr>
        <w:t xml:space="preserve">4) в иных случаях, предусмотренных федеральным </w:t>
      </w:r>
      <w:r w:rsidR="00D513E3" w:rsidRPr="00940751">
        <w:rPr>
          <w:sz w:val="25"/>
          <w:szCs w:val="25"/>
          <w:lang w:eastAsia="ru-RU"/>
        </w:rPr>
        <w:t>з</w:t>
      </w:r>
      <w:r w:rsidR="00D62CD1" w:rsidRPr="00940751">
        <w:rPr>
          <w:sz w:val="25"/>
          <w:szCs w:val="25"/>
          <w:lang w:eastAsia="ru-RU"/>
        </w:rPr>
        <w:t>аконодательством</w:t>
      </w:r>
      <w:r w:rsidR="00D24332" w:rsidRPr="00940751">
        <w:rPr>
          <w:sz w:val="25"/>
          <w:szCs w:val="25"/>
          <w:lang w:eastAsia="ru-RU"/>
        </w:rPr>
        <w:t xml:space="preserve">. </w:t>
      </w:r>
    </w:p>
    <w:p w:rsidR="00D16089" w:rsidRPr="00940751" w:rsidRDefault="00D16089" w:rsidP="00B958FD">
      <w:pPr>
        <w:pStyle w:val="aff4"/>
        <w:ind w:firstLine="567"/>
        <w:jc w:val="both"/>
        <w:rPr>
          <w:b/>
          <w:sz w:val="25"/>
          <w:szCs w:val="25"/>
          <w:lang w:eastAsia="ru-RU"/>
        </w:rPr>
      </w:pPr>
      <w:r w:rsidRPr="00940751">
        <w:rPr>
          <w:sz w:val="25"/>
          <w:szCs w:val="25"/>
          <w:lang w:eastAsia="ru-RU"/>
        </w:rPr>
        <w:t>10.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D16089" w:rsidRPr="00940751" w:rsidRDefault="00934BD6" w:rsidP="00B958FD">
      <w:pPr>
        <w:pStyle w:val="aff4"/>
        <w:ind w:firstLine="567"/>
        <w:jc w:val="both"/>
        <w:rPr>
          <w:b/>
          <w:sz w:val="25"/>
          <w:szCs w:val="25"/>
          <w:lang w:eastAsia="ru-RU"/>
        </w:rPr>
      </w:pPr>
      <w:r w:rsidRPr="00940751">
        <w:rPr>
          <w:sz w:val="25"/>
          <w:szCs w:val="25"/>
          <w:lang w:eastAsia="ru-RU"/>
        </w:rPr>
        <w:tab/>
      </w:r>
      <w:r w:rsidR="00D16089" w:rsidRPr="00940751">
        <w:rPr>
          <w:sz w:val="25"/>
          <w:szCs w:val="25"/>
          <w:lang w:eastAsia="ru-RU"/>
        </w:rPr>
        <w:t xml:space="preserve">11. Выдачу разрешения на </w:t>
      </w:r>
      <w:r w:rsidR="00D513E3" w:rsidRPr="00940751">
        <w:rPr>
          <w:sz w:val="25"/>
          <w:szCs w:val="25"/>
          <w:lang w:eastAsia="ru-RU"/>
        </w:rPr>
        <w:t>вырубку</w:t>
      </w:r>
      <w:r w:rsidR="00D16089" w:rsidRPr="00940751">
        <w:rPr>
          <w:sz w:val="25"/>
          <w:szCs w:val="25"/>
          <w:lang w:eastAsia="ru-RU"/>
        </w:rPr>
        <w:t xml:space="preserve"> деревьев и кустарников производится после оплаты восстановительной стоимости.</w:t>
      </w:r>
    </w:p>
    <w:p w:rsidR="00D16089" w:rsidRPr="00940751" w:rsidRDefault="00934BD6" w:rsidP="00B958FD">
      <w:pPr>
        <w:pStyle w:val="aff4"/>
        <w:ind w:firstLine="567"/>
        <w:jc w:val="both"/>
        <w:rPr>
          <w:b/>
          <w:sz w:val="25"/>
          <w:szCs w:val="25"/>
          <w:lang w:eastAsia="ru-RU"/>
        </w:rPr>
      </w:pPr>
      <w:r w:rsidRPr="00940751">
        <w:rPr>
          <w:sz w:val="25"/>
          <w:szCs w:val="25"/>
          <w:lang w:eastAsia="ru-RU"/>
        </w:rPr>
        <w:tab/>
      </w:r>
      <w:r w:rsidR="00D16089" w:rsidRPr="00940751">
        <w:rPr>
          <w:sz w:val="25"/>
          <w:szCs w:val="25"/>
          <w:lang w:eastAsia="ru-RU"/>
        </w:rPr>
        <w:t>Если указанные насаждения подлежат пересадке, выдача разрешения производится без уплаты восстановительной стоимости.</w:t>
      </w:r>
    </w:p>
    <w:p w:rsidR="00D16089" w:rsidRPr="00940751" w:rsidRDefault="00934BD6" w:rsidP="00B958FD">
      <w:pPr>
        <w:pStyle w:val="aff4"/>
        <w:ind w:firstLine="567"/>
        <w:jc w:val="both"/>
        <w:rPr>
          <w:b/>
          <w:sz w:val="25"/>
          <w:szCs w:val="25"/>
          <w:lang w:eastAsia="ru-RU"/>
        </w:rPr>
      </w:pPr>
      <w:r w:rsidRPr="00940751">
        <w:rPr>
          <w:sz w:val="25"/>
          <w:szCs w:val="25"/>
          <w:lang w:eastAsia="ru-RU"/>
        </w:rPr>
        <w:tab/>
      </w:r>
      <w:r w:rsidR="00D16089" w:rsidRPr="00940751">
        <w:rPr>
          <w:sz w:val="25"/>
          <w:szCs w:val="25"/>
          <w:lang w:eastAsia="ru-RU"/>
        </w:rPr>
        <w:t xml:space="preserve">Размер восстановительной стоимости зеленых насаждений и место посадок определяются администрацией </w:t>
      </w:r>
      <w:r w:rsidR="000500D5" w:rsidRPr="00940751">
        <w:rPr>
          <w:sz w:val="25"/>
          <w:szCs w:val="25"/>
          <w:lang w:eastAsia="ru-RU"/>
        </w:rPr>
        <w:t>городского округа</w:t>
      </w:r>
      <w:r w:rsidR="00D16089" w:rsidRPr="00940751">
        <w:rPr>
          <w:sz w:val="25"/>
          <w:szCs w:val="25"/>
          <w:lang w:eastAsia="ru-RU"/>
        </w:rPr>
        <w:t>.</w:t>
      </w:r>
    </w:p>
    <w:p w:rsidR="00D16089" w:rsidRPr="00940751" w:rsidRDefault="00934BD6" w:rsidP="00B958FD">
      <w:pPr>
        <w:pStyle w:val="aff4"/>
        <w:ind w:firstLine="567"/>
        <w:jc w:val="both"/>
        <w:rPr>
          <w:b/>
          <w:sz w:val="25"/>
          <w:szCs w:val="25"/>
          <w:lang w:eastAsia="ru-RU"/>
        </w:rPr>
      </w:pPr>
      <w:r w:rsidRPr="00940751">
        <w:rPr>
          <w:sz w:val="25"/>
          <w:szCs w:val="25"/>
          <w:lang w:eastAsia="ru-RU"/>
        </w:rPr>
        <w:tab/>
      </w:r>
      <w:r w:rsidR="00D16089" w:rsidRPr="00940751">
        <w:rPr>
          <w:sz w:val="25"/>
          <w:szCs w:val="25"/>
          <w:lang w:eastAsia="ru-RU"/>
        </w:rPr>
        <w:t>Восстановительн</w:t>
      </w:r>
      <w:r w:rsidR="00D513E3" w:rsidRPr="00940751">
        <w:rPr>
          <w:sz w:val="25"/>
          <w:szCs w:val="25"/>
          <w:lang w:eastAsia="ru-RU"/>
        </w:rPr>
        <w:t>ая</w:t>
      </w:r>
      <w:r w:rsidR="00D16089" w:rsidRPr="00940751">
        <w:rPr>
          <w:sz w:val="25"/>
          <w:szCs w:val="25"/>
          <w:lang w:eastAsia="ru-RU"/>
        </w:rPr>
        <w:t xml:space="preserve"> стоимость зеленых насаждений зачисляется в бюджет </w:t>
      </w:r>
      <w:r w:rsidR="000500D5" w:rsidRPr="00940751">
        <w:rPr>
          <w:sz w:val="25"/>
          <w:szCs w:val="25"/>
          <w:lang w:eastAsia="ru-RU"/>
        </w:rPr>
        <w:t>городского округа</w:t>
      </w:r>
      <w:r w:rsidR="00D16089" w:rsidRPr="00940751">
        <w:rPr>
          <w:sz w:val="25"/>
          <w:szCs w:val="25"/>
          <w:lang w:eastAsia="ru-RU"/>
        </w:rPr>
        <w:t>.</w:t>
      </w:r>
    </w:p>
    <w:p w:rsidR="00D16089" w:rsidRPr="00940751" w:rsidRDefault="00934BD6" w:rsidP="00B958FD">
      <w:pPr>
        <w:pStyle w:val="aff4"/>
        <w:ind w:firstLine="567"/>
        <w:jc w:val="both"/>
        <w:rPr>
          <w:b/>
          <w:sz w:val="25"/>
          <w:szCs w:val="25"/>
          <w:lang w:eastAsia="ru-RU"/>
        </w:rPr>
      </w:pPr>
      <w:r w:rsidRPr="00940751">
        <w:rPr>
          <w:sz w:val="25"/>
          <w:szCs w:val="25"/>
          <w:lang w:eastAsia="ru-RU"/>
        </w:rPr>
        <w:tab/>
      </w:r>
      <w:r w:rsidR="00D16089" w:rsidRPr="00940751">
        <w:rPr>
          <w:sz w:val="25"/>
          <w:szCs w:val="25"/>
          <w:lang w:eastAsia="ru-RU"/>
        </w:rPr>
        <w:t>12.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лиц взыскивается восстановительная стоимость поврежденных или уничтоженных насаждений.</w:t>
      </w:r>
    </w:p>
    <w:p w:rsidR="00D16089" w:rsidRPr="00940751" w:rsidRDefault="00934BD6" w:rsidP="00B958FD">
      <w:pPr>
        <w:pStyle w:val="aff4"/>
        <w:ind w:firstLine="567"/>
        <w:jc w:val="both"/>
        <w:rPr>
          <w:b/>
          <w:sz w:val="25"/>
          <w:szCs w:val="25"/>
          <w:lang w:eastAsia="ru-RU"/>
        </w:rPr>
      </w:pPr>
      <w:r w:rsidRPr="00940751">
        <w:rPr>
          <w:sz w:val="25"/>
          <w:szCs w:val="25"/>
          <w:lang w:eastAsia="ru-RU"/>
        </w:rPr>
        <w:tab/>
      </w:r>
      <w:r w:rsidR="00D16089" w:rsidRPr="00940751">
        <w:rPr>
          <w:sz w:val="25"/>
          <w:szCs w:val="25"/>
          <w:lang w:eastAsia="ru-RU"/>
        </w:rPr>
        <w:t xml:space="preserve">13.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r w:rsidR="000500D5" w:rsidRPr="00940751">
        <w:rPr>
          <w:sz w:val="25"/>
          <w:szCs w:val="25"/>
          <w:lang w:eastAsia="ru-RU"/>
        </w:rPr>
        <w:t>городского округа</w:t>
      </w:r>
      <w:r w:rsidR="00D16089" w:rsidRPr="00940751">
        <w:rPr>
          <w:sz w:val="25"/>
          <w:szCs w:val="25"/>
          <w:lang w:eastAsia="ru-RU"/>
        </w:rPr>
        <w:t>.</w:t>
      </w:r>
    </w:p>
    <w:p w:rsidR="00D16089" w:rsidRPr="00940751" w:rsidRDefault="00934BD6" w:rsidP="00B958FD">
      <w:pPr>
        <w:pStyle w:val="aff4"/>
        <w:ind w:firstLine="567"/>
        <w:jc w:val="both"/>
        <w:rPr>
          <w:b/>
          <w:sz w:val="25"/>
          <w:szCs w:val="25"/>
          <w:lang w:eastAsia="ru-RU"/>
        </w:rPr>
      </w:pPr>
      <w:r w:rsidRPr="00940751">
        <w:rPr>
          <w:sz w:val="25"/>
          <w:szCs w:val="25"/>
          <w:lang w:eastAsia="ru-RU"/>
        </w:rPr>
        <w:tab/>
      </w:r>
      <w:r w:rsidR="00D16089" w:rsidRPr="00940751">
        <w:rPr>
          <w:sz w:val="25"/>
          <w:szCs w:val="25"/>
          <w:lang w:eastAsia="ru-RU"/>
        </w:rPr>
        <w:t xml:space="preserve">14. За </w:t>
      </w:r>
      <w:r w:rsidR="00B63685" w:rsidRPr="00940751">
        <w:rPr>
          <w:sz w:val="25"/>
          <w:szCs w:val="25"/>
          <w:lang w:eastAsia="ru-RU"/>
        </w:rPr>
        <w:t>незаконную</w:t>
      </w:r>
      <w:r w:rsidR="00D16089" w:rsidRPr="00940751">
        <w:rPr>
          <w:sz w:val="25"/>
          <w:szCs w:val="25"/>
          <w:lang w:eastAsia="ru-RU"/>
        </w:rPr>
        <w:t xml:space="preserve"> вырубку или повреждение деревьев на территории   лесов поселения виновные лица обязаны   возмещать убытки.</w:t>
      </w:r>
    </w:p>
    <w:p w:rsidR="00D16089" w:rsidRPr="00940751" w:rsidRDefault="00934BD6" w:rsidP="00B958FD">
      <w:pPr>
        <w:pStyle w:val="aff4"/>
        <w:ind w:firstLine="567"/>
        <w:jc w:val="both"/>
        <w:rPr>
          <w:b/>
          <w:sz w:val="25"/>
          <w:szCs w:val="25"/>
          <w:lang w:eastAsia="ru-RU"/>
        </w:rPr>
      </w:pPr>
      <w:r w:rsidRPr="00940751">
        <w:rPr>
          <w:sz w:val="25"/>
          <w:szCs w:val="25"/>
          <w:lang w:eastAsia="ru-RU"/>
        </w:rPr>
        <w:tab/>
      </w:r>
      <w:r w:rsidR="00D16089" w:rsidRPr="00940751">
        <w:rPr>
          <w:sz w:val="25"/>
          <w:szCs w:val="25"/>
          <w:lang w:eastAsia="ru-RU"/>
        </w:rPr>
        <w:t xml:space="preserve">15. При обнаружении признаков повреждения деревьев лица, ответственные за сохранность зеленых насаждений, обязаны немедленно поставить в известность администрацию </w:t>
      </w:r>
      <w:r w:rsidR="00875373" w:rsidRPr="00940751">
        <w:rPr>
          <w:sz w:val="25"/>
          <w:szCs w:val="25"/>
          <w:lang w:eastAsia="ru-RU"/>
        </w:rPr>
        <w:t xml:space="preserve">городского округа </w:t>
      </w:r>
      <w:r w:rsidR="00D16089" w:rsidRPr="00940751">
        <w:rPr>
          <w:sz w:val="25"/>
          <w:szCs w:val="25"/>
          <w:lang w:eastAsia="ru-RU"/>
        </w:rPr>
        <w:t>для принятия необходимых мер.</w:t>
      </w:r>
    </w:p>
    <w:p w:rsidR="00D16089" w:rsidRPr="00940751" w:rsidRDefault="00934BD6" w:rsidP="00B958FD">
      <w:pPr>
        <w:pStyle w:val="aff4"/>
        <w:ind w:firstLine="567"/>
        <w:jc w:val="both"/>
        <w:rPr>
          <w:b/>
          <w:sz w:val="25"/>
          <w:szCs w:val="25"/>
          <w:lang w:eastAsia="ru-RU"/>
        </w:rPr>
      </w:pPr>
      <w:r w:rsidRPr="00940751">
        <w:rPr>
          <w:sz w:val="25"/>
          <w:szCs w:val="25"/>
          <w:lang w:eastAsia="ru-RU"/>
        </w:rPr>
        <w:tab/>
      </w:r>
      <w:r w:rsidR="00D16089" w:rsidRPr="00940751">
        <w:rPr>
          <w:sz w:val="25"/>
          <w:szCs w:val="25"/>
          <w:lang w:eastAsia="ru-RU"/>
        </w:rPr>
        <w:t xml:space="preserve">16. Разрешение на вырубку сухостоя выдается администрацией </w:t>
      </w:r>
      <w:r w:rsidR="00875373" w:rsidRPr="00940751">
        <w:rPr>
          <w:sz w:val="25"/>
          <w:szCs w:val="25"/>
          <w:lang w:eastAsia="ru-RU"/>
        </w:rPr>
        <w:t>городского округа</w:t>
      </w:r>
      <w:r w:rsidR="00D16089" w:rsidRPr="00940751">
        <w:rPr>
          <w:sz w:val="25"/>
          <w:szCs w:val="25"/>
          <w:lang w:eastAsia="ru-RU"/>
        </w:rPr>
        <w:t>.</w:t>
      </w:r>
    </w:p>
    <w:p w:rsidR="00875373" w:rsidRPr="00940751" w:rsidRDefault="00934BD6" w:rsidP="00B958FD">
      <w:pPr>
        <w:pStyle w:val="aff4"/>
        <w:ind w:firstLine="567"/>
        <w:jc w:val="both"/>
        <w:rPr>
          <w:b/>
          <w:sz w:val="25"/>
          <w:szCs w:val="25"/>
          <w:lang w:eastAsia="ru-RU"/>
        </w:rPr>
      </w:pPr>
      <w:r w:rsidRPr="00940751">
        <w:rPr>
          <w:sz w:val="25"/>
          <w:szCs w:val="25"/>
          <w:lang w:eastAsia="ru-RU"/>
        </w:rPr>
        <w:tab/>
      </w:r>
      <w:r w:rsidR="00D16089" w:rsidRPr="00940751">
        <w:rPr>
          <w:sz w:val="25"/>
          <w:szCs w:val="25"/>
          <w:lang w:eastAsia="ru-RU"/>
        </w:rPr>
        <w:t xml:space="preserve">17. </w:t>
      </w:r>
      <w:r w:rsidR="00D513E3" w:rsidRPr="00940751">
        <w:rPr>
          <w:sz w:val="25"/>
          <w:szCs w:val="25"/>
          <w:lang w:eastAsia="ru-RU"/>
        </w:rPr>
        <w:t>Вырубка</w:t>
      </w:r>
      <w:r w:rsidR="00D16089" w:rsidRPr="00940751">
        <w:rPr>
          <w:sz w:val="25"/>
          <w:szCs w:val="25"/>
          <w:lang w:eastAsia="ru-RU"/>
        </w:rPr>
        <w:t xml:space="preserve"> деревьев, кроме ценных пород деревьев, и кустарников в зоне индивидуальной застройки осуществля</w:t>
      </w:r>
      <w:r w:rsidR="00D513E3" w:rsidRPr="00940751">
        <w:rPr>
          <w:sz w:val="25"/>
          <w:szCs w:val="25"/>
          <w:lang w:eastAsia="ru-RU"/>
        </w:rPr>
        <w:t>ется</w:t>
      </w:r>
      <w:r w:rsidR="00D16089" w:rsidRPr="00940751">
        <w:rPr>
          <w:sz w:val="25"/>
          <w:szCs w:val="25"/>
          <w:lang w:eastAsia="ru-RU"/>
        </w:rPr>
        <w:t xml:space="preserve"> собственниками земельных участков самостоятельно за счет собственных средств.</w:t>
      </w:r>
    </w:p>
    <w:p w:rsidR="00710449" w:rsidRPr="00940751" w:rsidRDefault="00934BD6" w:rsidP="00B958FD">
      <w:pPr>
        <w:pStyle w:val="aff4"/>
        <w:ind w:firstLine="567"/>
        <w:jc w:val="both"/>
        <w:rPr>
          <w:b/>
          <w:sz w:val="25"/>
          <w:szCs w:val="25"/>
          <w:lang w:eastAsia="ru-RU"/>
        </w:rPr>
      </w:pPr>
      <w:r w:rsidRPr="00940751">
        <w:rPr>
          <w:sz w:val="25"/>
          <w:szCs w:val="25"/>
          <w:lang w:eastAsia="ru-RU"/>
        </w:rPr>
        <w:tab/>
      </w:r>
      <w:r w:rsidR="00D16089" w:rsidRPr="00940751">
        <w:rPr>
          <w:sz w:val="25"/>
          <w:szCs w:val="25"/>
          <w:lang w:eastAsia="ru-RU"/>
        </w:rPr>
        <w:t>18. Компенсационная высадк</w:t>
      </w:r>
      <w:r w:rsidR="00B170E4" w:rsidRPr="00940751">
        <w:rPr>
          <w:sz w:val="25"/>
          <w:szCs w:val="25"/>
          <w:lang w:eastAsia="ru-RU"/>
        </w:rPr>
        <w:t>а производится из расчета посад</w:t>
      </w:r>
      <w:r w:rsidR="00D16089" w:rsidRPr="00940751">
        <w:rPr>
          <w:sz w:val="25"/>
          <w:szCs w:val="25"/>
          <w:lang w:eastAsia="ru-RU"/>
        </w:rPr>
        <w:t xml:space="preserve">ки не менее трех </w:t>
      </w:r>
      <w:r w:rsidR="00D16089" w:rsidRPr="00940751">
        <w:rPr>
          <w:sz w:val="25"/>
          <w:szCs w:val="25"/>
          <w:lang w:eastAsia="ru-RU"/>
        </w:rPr>
        <w:lastRenderedPageBreak/>
        <w:t xml:space="preserve">зеленых насаждений взамен каждого подлежащего </w:t>
      </w:r>
      <w:r w:rsidR="00D513E3" w:rsidRPr="00940751">
        <w:rPr>
          <w:sz w:val="25"/>
          <w:szCs w:val="25"/>
          <w:lang w:eastAsia="ru-RU"/>
        </w:rPr>
        <w:t>вырубке</w:t>
      </w:r>
      <w:r w:rsidR="00D16089" w:rsidRPr="00940751">
        <w:rPr>
          <w:sz w:val="25"/>
          <w:szCs w:val="25"/>
          <w:lang w:eastAsia="ru-RU"/>
        </w:rPr>
        <w:t xml:space="preserve">, и производства </w:t>
      </w:r>
      <w:r w:rsidR="00B170E4" w:rsidRPr="00940751">
        <w:rPr>
          <w:sz w:val="25"/>
          <w:szCs w:val="25"/>
          <w:lang w:eastAsia="ru-RU"/>
        </w:rPr>
        <w:t>уходовых</w:t>
      </w:r>
      <w:r w:rsidR="00D16089" w:rsidRPr="00940751">
        <w:rPr>
          <w:sz w:val="25"/>
          <w:szCs w:val="25"/>
          <w:lang w:eastAsia="ru-RU"/>
        </w:rPr>
        <w:t xml:space="preserve"> работ за ними сроком до трех лет</w:t>
      </w:r>
      <w:r w:rsidR="00710449" w:rsidRPr="00940751">
        <w:rPr>
          <w:sz w:val="25"/>
          <w:szCs w:val="25"/>
          <w:lang w:eastAsia="ru-RU"/>
        </w:rPr>
        <w:t>, либо до полной приживаемости.</w:t>
      </w:r>
    </w:p>
    <w:p w:rsidR="00710449" w:rsidRPr="00940751" w:rsidRDefault="00FD7423" w:rsidP="00B958FD">
      <w:pPr>
        <w:pStyle w:val="aff4"/>
        <w:ind w:firstLine="567"/>
        <w:jc w:val="both"/>
        <w:rPr>
          <w:b/>
          <w:sz w:val="25"/>
          <w:szCs w:val="25"/>
          <w:lang w:eastAsia="ru-RU"/>
        </w:rPr>
      </w:pPr>
      <w:r w:rsidRPr="00940751">
        <w:rPr>
          <w:sz w:val="25"/>
          <w:szCs w:val="25"/>
          <w:lang w:eastAsia="ru-RU"/>
        </w:rPr>
        <w:tab/>
      </w:r>
      <w:r w:rsidR="00D16089" w:rsidRPr="00940751">
        <w:rPr>
          <w:sz w:val="25"/>
          <w:szCs w:val="25"/>
          <w:lang w:eastAsia="ru-RU"/>
        </w:rPr>
        <w:t xml:space="preserve">19. В секторе индивидуальной и многоэтажной жилой застройки посадка зеленых насаждений от межи или жилого дома </w:t>
      </w:r>
      <w:r w:rsidR="000C411F" w:rsidRPr="00940751">
        <w:rPr>
          <w:sz w:val="25"/>
          <w:szCs w:val="25"/>
          <w:lang w:eastAsia="ru-RU"/>
        </w:rPr>
        <w:t>разрешается: для</w:t>
      </w:r>
      <w:r w:rsidR="00D16089" w:rsidRPr="00940751">
        <w:rPr>
          <w:sz w:val="25"/>
          <w:szCs w:val="25"/>
          <w:lang w:eastAsia="ru-RU"/>
        </w:rPr>
        <w:t xml:space="preserve"> среднерослых деревьев – не ближе 2 метр</w:t>
      </w:r>
      <w:r w:rsidR="00710449" w:rsidRPr="00940751">
        <w:rPr>
          <w:sz w:val="25"/>
          <w:szCs w:val="25"/>
          <w:lang w:eastAsia="ru-RU"/>
        </w:rPr>
        <w:t>ов;</w:t>
      </w:r>
    </w:p>
    <w:p w:rsidR="00710449" w:rsidRPr="00940751" w:rsidRDefault="00FD7423" w:rsidP="00B958FD">
      <w:pPr>
        <w:pStyle w:val="aff4"/>
        <w:ind w:firstLine="567"/>
        <w:jc w:val="both"/>
        <w:rPr>
          <w:b/>
          <w:sz w:val="25"/>
          <w:szCs w:val="25"/>
          <w:lang w:eastAsia="ru-RU"/>
        </w:rPr>
      </w:pPr>
      <w:r w:rsidRPr="00940751">
        <w:rPr>
          <w:sz w:val="25"/>
          <w:szCs w:val="25"/>
          <w:lang w:eastAsia="ru-RU"/>
        </w:rPr>
        <w:tab/>
      </w:r>
      <w:r w:rsidR="00896366" w:rsidRPr="00940751">
        <w:rPr>
          <w:sz w:val="25"/>
          <w:szCs w:val="25"/>
          <w:lang w:eastAsia="ru-RU"/>
        </w:rPr>
        <w:t xml:space="preserve">для высокорослых деревьев - </w:t>
      </w:r>
      <w:r w:rsidR="00710449" w:rsidRPr="00940751">
        <w:rPr>
          <w:sz w:val="25"/>
          <w:szCs w:val="25"/>
          <w:lang w:eastAsia="ru-RU"/>
        </w:rPr>
        <w:t>не ближе 4 метров;</w:t>
      </w:r>
    </w:p>
    <w:p w:rsidR="00D16089" w:rsidRPr="00940751" w:rsidRDefault="00FD7423" w:rsidP="00B958FD">
      <w:pPr>
        <w:pStyle w:val="aff4"/>
        <w:ind w:firstLine="567"/>
        <w:jc w:val="both"/>
        <w:rPr>
          <w:b/>
          <w:sz w:val="25"/>
          <w:szCs w:val="25"/>
          <w:lang w:eastAsia="ru-RU"/>
        </w:rPr>
      </w:pPr>
      <w:r w:rsidRPr="00940751">
        <w:rPr>
          <w:sz w:val="25"/>
          <w:szCs w:val="25"/>
          <w:lang w:eastAsia="ru-RU"/>
        </w:rPr>
        <w:tab/>
      </w:r>
      <w:r w:rsidR="00D16089" w:rsidRPr="00940751">
        <w:rPr>
          <w:sz w:val="25"/>
          <w:szCs w:val="25"/>
          <w:lang w:eastAsia="ru-RU"/>
        </w:rPr>
        <w:t>для кустарников – не ближе 1 метра.</w:t>
      </w:r>
    </w:p>
    <w:p w:rsidR="00A3233E" w:rsidRPr="00940751" w:rsidRDefault="00A3233E" w:rsidP="00B958FD">
      <w:pPr>
        <w:pStyle w:val="aff4"/>
        <w:ind w:firstLine="567"/>
        <w:jc w:val="both"/>
        <w:rPr>
          <w:b/>
          <w:sz w:val="25"/>
          <w:szCs w:val="25"/>
          <w:lang w:eastAsia="ru-RU"/>
        </w:rPr>
      </w:pPr>
    </w:p>
    <w:p w:rsidR="003B7234" w:rsidRPr="00940751" w:rsidRDefault="00481BD3"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Статья </w:t>
      </w:r>
      <w:r w:rsidR="0026365B" w:rsidRPr="00940751">
        <w:rPr>
          <w:rStyle w:val="a3"/>
          <w:rFonts w:eastAsia="Arial Unicode MS"/>
          <w:color w:val="000000"/>
          <w:sz w:val="25"/>
          <w:szCs w:val="25"/>
        </w:rPr>
        <w:t>5</w:t>
      </w:r>
      <w:r w:rsidR="00943483" w:rsidRPr="00940751">
        <w:rPr>
          <w:rStyle w:val="a3"/>
          <w:rFonts w:eastAsia="Arial Unicode MS"/>
          <w:color w:val="000000"/>
          <w:sz w:val="25"/>
          <w:szCs w:val="25"/>
        </w:rPr>
        <w:t>1</w:t>
      </w:r>
      <w:r w:rsidR="0026365B" w:rsidRPr="00940751">
        <w:rPr>
          <w:rStyle w:val="a3"/>
          <w:rFonts w:eastAsia="Arial Unicode MS"/>
          <w:color w:val="000000"/>
          <w:sz w:val="25"/>
          <w:szCs w:val="25"/>
        </w:rPr>
        <w:t>.</w:t>
      </w:r>
      <w:r w:rsidRPr="00940751">
        <w:rPr>
          <w:rStyle w:val="a3"/>
          <w:rFonts w:eastAsia="Arial Unicode MS"/>
          <w:color w:val="000000"/>
          <w:sz w:val="25"/>
          <w:szCs w:val="25"/>
        </w:rPr>
        <w:t xml:space="preserve"> </w:t>
      </w:r>
      <w:r w:rsidR="003B7234" w:rsidRPr="00940751">
        <w:rPr>
          <w:rStyle w:val="a3"/>
          <w:rFonts w:eastAsia="Arial Unicode MS"/>
          <w:color w:val="000000"/>
          <w:sz w:val="25"/>
          <w:szCs w:val="25"/>
        </w:rPr>
        <w:t>Содержание зеленых насаждений</w:t>
      </w:r>
    </w:p>
    <w:p w:rsidR="002B3B30" w:rsidRPr="00940751" w:rsidRDefault="002B3B30" w:rsidP="00B958FD">
      <w:pPr>
        <w:pStyle w:val="aff4"/>
        <w:ind w:firstLine="567"/>
        <w:jc w:val="both"/>
        <w:rPr>
          <w:rStyle w:val="a3"/>
          <w:rFonts w:eastAsia="Arial Unicode MS"/>
          <w:color w:val="000000"/>
          <w:sz w:val="25"/>
          <w:szCs w:val="25"/>
        </w:rPr>
      </w:pPr>
    </w:p>
    <w:p w:rsidR="003B7234" w:rsidRPr="00940751" w:rsidRDefault="00FD7423"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3B7234" w:rsidRPr="00940751">
        <w:rPr>
          <w:rFonts w:eastAsiaTheme="minorHAnsi"/>
          <w:sz w:val="25"/>
          <w:szCs w:val="25"/>
          <w:lang w:eastAsia="en-US"/>
        </w:rPr>
        <w:t>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3B7234" w:rsidRPr="00940751" w:rsidRDefault="00FD7423"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3B7234" w:rsidRPr="00940751">
        <w:rPr>
          <w:rFonts w:eastAsiaTheme="minorHAnsi"/>
          <w:sz w:val="25"/>
          <w:szCs w:val="25"/>
          <w:lang w:eastAsia="en-US"/>
        </w:rPr>
        <w:t>2.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3B7234" w:rsidRPr="00940751" w:rsidRDefault="00FD7423"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3B7234" w:rsidRPr="00940751">
        <w:rPr>
          <w:rFonts w:eastAsiaTheme="minorHAnsi"/>
          <w:sz w:val="25"/>
          <w:szCs w:val="25"/>
          <w:lang w:eastAsia="en-US"/>
        </w:rP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8B60C8" w:rsidRPr="00940751" w:rsidRDefault="00FD7423"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3B7234" w:rsidRPr="00940751">
        <w:rPr>
          <w:rFonts w:eastAsiaTheme="minorHAnsi"/>
          <w:sz w:val="25"/>
          <w:szCs w:val="25"/>
          <w:lang w:eastAsia="en-US"/>
        </w:rPr>
        <w:t>4. Части деревьев, кустарников с территории удаляются в течение трех суток со дня проведения вырубки.</w:t>
      </w:r>
    </w:p>
    <w:p w:rsidR="00F60FE3" w:rsidRPr="00940751" w:rsidRDefault="00F60FE3" w:rsidP="00D046DD">
      <w:pPr>
        <w:pStyle w:val="aff4"/>
        <w:jc w:val="both"/>
        <w:rPr>
          <w:rStyle w:val="a3"/>
          <w:rFonts w:eastAsia="Arial Unicode MS"/>
          <w:color w:val="000000"/>
          <w:sz w:val="25"/>
          <w:szCs w:val="25"/>
        </w:rPr>
      </w:pP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Статья </w:t>
      </w:r>
      <w:r w:rsidR="0094175C" w:rsidRPr="00940751">
        <w:rPr>
          <w:rStyle w:val="a3"/>
          <w:rFonts w:eastAsia="Arial Unicode MS"/>
          <w:color w:val="000000"/>
          <w:sz w:val="25"/>
          <w:szCs w:val="25"/>
        </w:rPr>
        <w:t>5</w:t>
      </w:r>
      <w:r w:rsidR="00943483" w:rsidRPr="00940751">
        <w:rPr>
          <w:rStyle w:val="a3"/>
          <w:rFonts w:eastAsia="Arial Unicode MS"/>
          <w:color w:val="000000"/>
          <w:sz w:val="25"/>
          <w:szCs w:val="25"/>
        </w:rPr>
        <w:t>2</w:t>
      </w:r>
      <w:r w:rsidRPr="00940751">
        <w:rPr>
          <w:rStyle w:val="a3"/>
          <w:rFonts w:eastAsia="Arial Unicode MS"/>
          <w:color w:val="000000"/>
          <w:sz w:val="25"/>
          <w:szCs w:val="25"/>
        </w:rPr>
        <w:t>. Общие требования к обустройству мест производства работ</w:t>
      </w:r>
    </w:p>
    <w:p w:rsidR="002B3B30" w:rsidRPr="00940751" w:rsidRDefault="002B3B30" w:rsidP="00B958FD">
      <w:pPr>
        <w:pStyle w:val="aff4"/>
        <w:ind w:firstLine="567"/>
        <w:jc w:val="both"/>
        <w:rPr>
          <w:rFonts w:eastAsiaTheme="minorHAnsi"/>
          <w:sz w:val="25"/>
          <w:szCs w:val="25"/>
          <w:lang w:eastAsia="en-US"/>
        </w:rPr>
      </w:pPr>
    </w:p>
    <w:p w:rsidR="008B60C8" w:rsidRPr="00940751" w:rsidRDefault="00FD7423"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1. Карьеры и полигоны твердых бытовых отходов (в том числе, рекультивируемые), предприятия по производству строительных материалов должны оборудоваться подъездными дорогами, имеющими асфальтобетонное, железобетонное или другое твердое покрытие.</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Для предотвращения выноса грязи (грунта, бетонной смеси или раствора) на прилегающую территорию, строительные объекты и площадки, карьеры и полигоны твердых бытовых отходов (в том числе рекультивируемые),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водооборота и утилизацией стоков для мойки автомашин (включая автомиксеры).</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Ввод в эксплуатацию моечных постов допускается при наличии сертификата соответствия, полученного, в том числе, в системах добровольной сертификации, и акта приемки в эксплуатацию.</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 xml:space="preserve">Конструктивные 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w:t>
      </w:r>
      <w:r w:rsidRPr="00940751">
        <w:rPr>
          <w:rFonts w:eastAsiaTheme="minorHAnsi"/>
          <w:sz w:val="25"/>
          <w:szCs w:val="25"/>
          <w:lang w:eastAsia="en-US"/>
        </w:rPr>
        <w:tab/>
      </w:r>
      <w:r w:rsidR="008B60C8" w:rsidRPr="00940751">
        <w:rPr>
          <w:rFonts w:eastAsiaTheme="minorHAnsi"/>
          <w:sz w:val="25"/>
          <w:szCs w:val="25"/>
          <w:lang w:eastAsia="en-US"/>
        </w:rPr>
        <w:t>В зимнее время при температуре ниже -5 °C моечные посты оборудуются установками пневмомеханической очистки автомашин.</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твердых бытовых отходов, предприятия по производству строительных материалов.</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lastRenderedPageBreak/>
        <w:tab/>
      </w:r>
      <w:r w:rsidR="008B60C8" w:rsidRPr="00940751">
        <w:rPr>
          <w:rFonts w:eastAsiaTheme="minorHAnsi"/>
          <w:sz w:val="25"/>
          <w:szCs w:val="25"/>
          <w:lang w:eastAsia="en-US"/>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Запорные устройства бетономешалок, а также объем заполнения автомиксеров бетонной смесью или раствором должны исключить возможность пролива бетонной смеси или раствора при перемещении автомиксеров по дорогам.</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органами местного самоуправления.</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5. Разборка подлежащих сносу строений должна производиться в установленные органами местного самоуправления сроки.</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6. Площадка после сноса строений должна быть в 2-недельный срок спланирована и благоустроена.</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 xml:space="preserve">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w:t>
      </w:r>
      <w:r w:rsidR="00D62CD1" w:rsidRPr="00940751">
        <w:rPr>
          <w:rFonts w:eastAsiaTheme="minorHAnsi"/>
          <w:sz w:val="25"/>
          <w:szCs w:val="25"/>
          <w:lang w:eastAsia="en-US"/>
        </w:rPr>
        <w:t>Законодательством</w:t>
      </w:r>
      <w:r w:rsidR="008B60C8" w:rsidRPr="00940751">
        <w:rPr>
          <w:rFonts w:eastAsiaTheme="minorHAnsi"/>
          <w:sz w:val="25"/>
          <w:szCs w:val="25"/>
          <w:lang w:eastAsia="en-US"/>
        </w:rPr>
        <w:t>.</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органами местного самоуправления в границах и в сроки, указанные в разрешении.</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Дорожные покрытия, тротуары, газоны и другие разрытые участки должны быть восстановлены в сроки, указанные в разрешении (ордере).</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10. При производстве работ запрещается:</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1</w:t>
      </w:r>
      <w:r w:rsidR="008B60C8" w:rsidRPr="00940751">
        <w:rPr>
          <w:rFonts w:eastAsiaTheme="minorHAnsi"/>
          <w:sz w:val="25"/>
          <w:szCs w:val="25"/>
          <w:lang w:eastAsia="en-US"/>
        </w:rPr>
        <w:t>)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2</w:t>
      </w:r>
      <w:r w:rsidR="008B60C8" w:rsidRPr="00940751">
        <w:rPr>
          <w:rFonts w:eastAsiaTheme="minorHAnsi"/>
          <w:sz w:val="25"/>
          <w:szCs w:val="25"/>
          <w:lang w:eastAsia="en-US"/>
        </w:rPr>
        <w:t>) производить откачку воды из колодцев, траншей, котлованов непосредственно на тротуары и проезжую часть улиц;</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3</w:t>
      </w:r>
      <w:r w:rsidR="008B60C8" w:rsidRPr="00940751">
        <w:rPr>
          <w:rFonts w:eastAsiaTheme="minorHAnsi"/>
          <w:sz w:val="25"/>
          <w:szCs w:val="25"/>
          <w:lang w:eastAsia="en-US"/>
        </w:rPr>
        <w:t>) оставлять на проезжей части и тротуар</w:t>
      </w:r>
      <w:r w:rsidR="00657913" w:rsidRPr="00940751">
        <w:rPr>
          <w:rFonts w:eastAsiaTheme="minorHAnsi"/>
          <w:sz w:val="25"/>
          <w:szCs w:val="25"/>
          <w:lang w:eastAsia="en-US"/>
        </w:rPr>
        <w:t>ах, газонах землю и строительные</w:t>
      </w:r>
      <w:r w:rsidR="008B60C8" w:rsidRPr="00940751">
        <w:rPr>
          <w:rFonts w:eastAsiaTheme="minorHAnsi"/>
          <w:sz w:val="25"/>
          <w:szCs w:val="25"/>
          <w:lang w:eastAsia="en-US"/>
        </w:rPr>
        <w:t xml:space="preserve"> </w:t>
      </w:r>
      <w:r w:rsidR="00657913" w:rsidRPr="00940751">
        <w:rPr>
          <w:rFonts w:eastAsiaTheme="minorHAnsi"/>
          <w:sz w:val="25"/>
          <w:szCs w:val="25"/>
          <w:lang w:eastAsia="en-US"/>
        </w:rPr>
        <w:t>отходы</w:t>
      </w:r>
      <w:r w:rsidR="008B60C8" w:rsidRPr="00940751">
        <w:rPr>
          <w:rFonts w:eastAsiaTheme="minorHAnsi"/>
          <w:sz w:val="25"/>
          <w:szCs w:val="25"/>
          <w:lang w:eastAsia="en-US"/>
        </w:rPr>
        <w:t xml:space="preserve"> после окончания работ;</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4</w:t>
      </w:r>
      <w:r w:rsidR="008B60C8" w:rsidRPr="00940751">
        <w:rPr>
          <w:rFonts w:eastAsiaTheme="minorHAnsi"/>
          <w:sz w:val="25"/>
          <w:szCs w:val="25"/>
          <w:lang w:eastAsia="en-US"/>
        </w:rPr>
        <w:t>) занимать излишнюю площадь под складирование, ограждение работ сверх установленных границ;</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5</w:t>
      </w:r>
      <w:r w:rsidR="008B60C8" w:rsidRPr="00940751">
        <w:rPr>
          <w:rFonts w:eastAsiaTheme="minorHAnsi"/>
          <w:sz w:val="25"/>
          <w:szCs w:val="25"/>
          <w:lang w:eastAsia="en-US"/>
        </w:rPr>
        <w:t>) загромождать проходы и въезды во дворы, нарушать нормальный проезд транспорта и движение пешеходов;</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6</w:t>
      </w:r>
      <w:r w:rsidR="008B60C8" w:rsidRPr="00940751">
        <w:rPr>
          <w:rFonts w:eastAsiaTheme="minorHAnsi"/>
          <w:sz w:val="25"/>
          <w:szCs w:val="25"/>
          <w:lang w:eastAsia="en-US"/>
        </w:rPr>
        <w:t>)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 xml:space="preserve">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w:t>
      </w:r>
      <w:r w:rsidR="008B60C8" w:rsidRPr="00940751">
        <w:rPr>
          <w:rFonts w:eastAsiaTheme="minorHAnsi"/>
          <w:sz w:val="25"/>
          <w:szCs w:val="25"/>
          <w:lang w:eastAsia="en-US"/>
        </w:rPr>
        <w:lastRenderedPageBreak/>
        <w:t>необходимые указатели, бункеры-на</w:t>
      </w:r>
      <w:r w:rsidR="00657913" w:rsidRPr="00940751">
        <w:rPr>
          <w:rFonts w:eastAsiaTheme="minorHAnsi"/>
          <w:sz w:val="25"/>
          <w:szCs w:val="25"/>
          <w:lang w:eastAsia="en-US"/>
        </w:rPr>
        <w:t>копители для сбора строительных</w:t>
      </w:r>
      <w:r w:rsidR="008B60C8" w:rsidRPr="00940751">
        <w:rPr>
          <w:rFonts w:eastAsiaTheme="minorHAnsi"/>
          <w:sz w:val="25"/>
          <w:szCs w:val="25"/>
          <w:lang w:eastAsia="en-US"/>
        </w:rPr>
        <w:t xml:space="preserve"> </w:t>
      </w:r>
      <w:r w:rsidR="00657913" w:rsidRPr="00940751">
        <w:rPr>
          <w:rFonts w:eastAsiaTheme="minorHAnsi"/>
          <w:sz w:val="25"/>
          <w:szCs w:val="25"/>
          <w:lang w:eastAsia="en-US"/>
        </w:rPr>
        <w:t>отходов</w:t>
      </w:r>
      <w:r w:rsidR="008B60C8" w:rsidRPr="00940751">
        <w:rPr>
          <w:rFonts w:eastAsiaTheme="minorHAnsi"/>
          <w:sz w:val="25"/>
          <w:szCs w:val="25"/>
          <w:lang w:eastAsia="en-US"/>
        </w:rPr>
        <w:t>.</w:t>
      </w:r>
    </w:p>
    <w:p w:rsidR="00C233C9"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C233C9" w:rsidRPr="00940751">
        <w:rPr>
          <w:rFonts w:eastAsiaTheme="minorHAnsi"/>
          <w:sz w:val="25"/>
          <w:szCs w:val="25"/>
          <w:lang w:eastAsia="en-US"/>
        </w:rPr>
        <w:t>Лица, производящие соответствующие работы, должны быть одеты в спецодежду с нанесенным на нее логотипом организации.</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организации, имеющие смежные с местом аварии территории.</w:t>
      </w:r>
    </w:p>
    <w:p w:rsidR="00C233C9"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rsidR="00A3233E" w:rsidRPr="00940751" w:rsidRDefault="00A3233E" w:rsidP="00B958FD">
      <w:pPr>
        <w:pStyle w:val="aff4"/>
        <w:ind w:firstLine="567"/>
        <w:jc w:val="both"/>
        <w:rPr>
          <w:rFonts w:eastAsiaTheme="minorHAnsi"/>
          <w:sz w:val="25"/>
          <w:szCs w:val="25"/>
          <w:lang w:eastAsia="en-US"/>
        </w:rPr>
      </w:pP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Статья </w:t>
      </w:r>
      <w:r w:rsidR="0094175C" w:rsidRPr="00940751">
        <w:rPr>
          <w:rStyle w:val="a3"/>
          <w:rFonts w:eastAsia="Arial Unicode MS"/>
          <w:color w:val="000000"/>
          <w:sz w:val="25"/>
          <w:szCs w:val="25"/>
        </w:rPr>
        <w:t>5</w:t>
      </w:r>
      <w:r w:rsidR="00943483" w:rsidRPr="00940751">
        <w:rPr>
          <w:rStyle w:val="a3"/>
          <w:rFonts w:eastAsia="Arial Unicode MS"/>
          <w:color w:val="000000"/>
          <w:sz w:val="25"/>
          <w:szCs w:val="25"/>
        </w:rPr>
        <w:t>3</w:t>
      </w:r>
      <w:r w:rsidRPr="00940751">
        <w:rPr>
          <w:rStyle w:val="a3"/>
          <w:rFonts w:eastAsia="Arial Unicode MS"/>
          <w:color w:val="000000"/>
          <w:sz w:val="25"/>
          <w:szCs w:val="25"/>
        </w:rPr>
        <w:t>. Строительные площадки</w:t>
      </w:r>
    </w:p>
    <w:p w:rsidR="002B3B30" w:rsidRPr="00940751" w:rsidRDefault="002B3B30" w:rsidP="00B958FD">
      <w:pPr>
        <w:pStyle w:val="aff4"/>
        <w:ind w:firstLine="567"/>
        <w:jc w:val="both"/>
        <w:rPr>
          <w:rStyle w:val="a3"/>
          <w:rFonts w:eastAsia="Arial Unicode MS"/>
          <w:color w:val="000000"/>
          <w:sz w:val="25"/>
          <w:szCs w:val="25"/>
        </w:rPr>
      </w:pP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 xml:space="preserve">1. Ограждения строительных площадок должны иметь внешний вид, соответствующий </w:t>
      </w:r>
      <w:r w:rsidR="00F561A5" w:rsidRPr="00940751">
        <w:rPr>
          <w:rFonts w:eastAsiaTheme="minorHAnsi"/>
          <w:sz w:val="25"/>
          <w:szCs w:val="25"/>
          <w:lang w:eastAsia="en-US"/>
        </w:rPr>
        <w:t xml:space="preserve">ГОСТ 23407-78, </w:t>
      </w:r>
      <w:r w:rsidR="008B60C8" w:rsidRPr="00940751">
        <w:rPr>
          <w:rFonts w:eastAsiaTheme="minorHAnsi"/>
          <w:sz w:val="25"/>
          <w:szCs w:val="25"/>
          <w:lang w:eastAsia="en-US"/>
        </w:rPr>
        <w:t>установ</w:t>
      </w:r>
      <w:r w:rsidR="00F561A5" w:rsidRPr="00940751">
        <w:rPr>
          <w:rFonts w:eastAsiaTheme="minorHAnsi"/>
          <w:sz w:val="25"/>
          <w:szCs w:val="25"/>
          <w:lang w:eastAsia="en-US"/>
        </w:rPr>
        <w:t xml:space="preserve">ленным </w:t>
      </w:r>
      <w:r w:rsidR="008B60C8" w:rsidRPr="00940751">
        <w:rPr>
          <w:rFonts w:eastAsiaTheme="minorHAnsi"/>
          <w:sz w:val="25"/>
          <w:szCs w:val="25"/>
          <w:lang w:eastAsia="en-US"/>
        </w:rPr>
        <w:t>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657913" w:rsidRPr="00940751">
        <w:rPr>
          <w:rFonts w:eastAsiaTheme="minorHAnsi"/>
          <w:sz w:val="25"/>
          <w:szCs w:val="25"/>
          <w:lang w:eastAsia="en-US"/>
        </w:rPr>
        <w:t>4. Строительные</w:t>
      </w:r>
      <w:r w:rsidR="008B60C8" w:rsidRPr="00940751">
        <w:rPr>
          <w:rFonts w:eastAsiaTheme="minorHAnsi"/>
          <w:sz w:val="25"/>
          <w:szCs w:val="25"/>
          <w:lang w:eastAsia="en-US"/>
        </w:rPr>
        <w:t xml:space="preserve"> </w:t>
      </w:r>
      <w:r w:rsidR="00657913" w:rsidRPr="00940751">
        <w:rPr>
          <w:rFonts w:eastAsiaTheme="minorHAnsi"/>
          <w:sz w:val="25"/>
          <w:szCs w:val="25"/>
          <w:lang w:eastAsia="en-US"/>
        </w:rPr>
        <w:t>отходы</w:t>
      </w:r>
      <w:r w:rsidR="008B60C8" w:rsidRPr="00940751">
        <w:rPr>
          <w:rFonts w:eastAsiaTheme="minorHAnsi"/>
          <w:sz w:val="25"/>
          <w:szCs w:val="25"/>
          <w:lang w:eastAsia="en-US"/>
        </w:rPr>
        <w:t xml:space="preserve"> и грунт со строительных площадок должен вывозиться регулярно в специально отведенные для этого места, согласованные с </w:t>
      </w:r>
      <w:r w:rsidR="00D513E3" w:rsidRPr="00940751">
        <w:rPr>
          <w:rFonts w:eastAsiaTheme="minorHAnsi"/>
          <w:sz w:val="25"/>
          <w:szCs w:val="25"/>
          <w:lang w:eastAsia="en-US"/>
        </w:rPr>
        <w:t>администрацией городского округа</w:t>
      </w:r>
      <w:r w:rsidR="008B60C8" w:rsidRPr="00940751">
        <w:rPr>
          <w:rFonts w:eastAsiaTheme="minorHAnsi"/>
          <w:sz w:val="25"/>
          <w:szCs w:val="25"/>
          <w:lang w:eastAsia="en-US"/>
        </w:rPr>
        <w:t>.</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5.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296661" w:rsidRPr="00940751" w:rsidRDefault="00296661" w:rsidP="00B8536A">
      <w:pPr>
        <w:pStyle w:val="aff4"/>
        <w:jc w:val="both"/>
        <w:rPr>
          <w:rFonts w:eastAsiaTheme="minorHAnsi"/>
          <w:sz w:val="25"/>
          <w:szCs w:val="25"/>
          <w:lang w:eastAsia="en-US"/>
        </w:rPr>
      </w:pPr>
    </w:p>
    <w:p w:rsidR="005A7CA3" w:rsidRPr="00940751" w:rsidRDefault="00D24332" w:rsidP="00C2525D">
      <w:pPr>
        <w:pStyle w:val="aff4"/>
        <w:shd w:val="clear" w:color="auto" w:fill="FFFF00"/>
        <w:ind w:firstLine="567"/>
        <w:jc w:val="both"/>
        <w:rPr>
          <w:b/>
          <w:sz w:val="25"/>
          <w:szCs w:val="25"/>
        </w:rPr>
      </w:pPr>
      <w:r w:rsidRPr="00940751">
        <w:rPr>
          <w:b/>
          <w:sz w:val="25"/>
          <w:szCs w:val="25"/>
        </w:rPr>
        <w:t>Статья 5</w:t>
      </w:r>
      <w:r w:rsidR="00943483" w:rsidRPr="00940751">
        <w:rPr>
          <w:b/>
          <w:sz w:val="25"/>
          <w:szCs w:val="25"/>
        </w:rPr>
        <w:t>4</w:t>
      </w:r>
      <w:r w:rsidRPr="00940751">
        <w:rPr>
          <w:b/>
          <w:sz w:val="25"/>
          <w:szCs w:val="25"/>
        </w:rPr>
        <w:t>. «Вылетные» магистрали</w:t>
      </w:r>
    </w:p>
    <w:p w:rsidR="00296661" w:rsidRPr="00940751" w:rsidRDefault="00296661" w:rsidP="00C2525D">
      <w:pPr>
        <w:pStyle w:val="aff4"/>
        <w:shd w:val="clear" w:color="auto" w:fill="FFFF00"/>
        <w:ind w:firstLine="567"/>
        <w:jc w:val="both"/>
        <w:rPr>
          <w:b/>
          <w:sz w:val="25"/>
          <w:szCs w:val="25"/>
        </w:rPr>
      </w:pPr>
    </w:p>
    <w:p w:rsidR="00D24332" w:rsidRPr="00940751" w:rsidRDefault="00296661" w:rsidP="00296661">
      <w:pPr>
        <w:pStyle w:val="aff4"/>
        <w:numPr>
          <w:ilvl w:val="0"/>
          <w:numId w:val="47"/>
        </w:numPr>
        <w:jc w:val="both"/>
        <w:rPr>
          <w:sz w:val="25"/>
          <w:szCs w:val="25"/>
        </w:rPr>
      </w:pPr>
      <w:r w:rsidRPr="00940751">
        <w:rPr>
          <w:sz w:val="25"/>
          <w:szCs w:val="25"/>
        </w:rPr>
        <w:t xml:space="preserve">Возможные к практической реализации при благоустройстве территорий вдоль «вылетных» магистралей вариативные описания современных элементов и приемов благоустройства отображены в Приложениях </w:t>
      </w:r>
      <w:r w:rsidR="00FD68C8" w:rsidRPr="00940751">
        <w:rPr>
          <w:sz w:val="25"/>
          <w:szCs w:val="25"/>
        </w:rPr>
        <w:t xml:space="preserve">«Архитектурно-художественный облик зданий, строений, сооружений», «Нестационарные торговые объекты», «Ограждения (заборы)» </w:t>
      </w:r>
      <w:r w:rsidRPr="00940751">
        <w:rPr>
          <w:sz w:val="25"/>
          <w:szCs w:val="25"/>
        </w:rPr>
        <w:t>к Правилам благоустройства территории городского округа Красногорск Московской области.</w:t>
      </w:r>
    </w:p>
    <w:p w:rsidR="00296661" w:rsidRPr="00940751" w:rsidRDefault="00296661" w:rsidP="00296661">
      <w:pPr>
        <w:pStyle w:val="aff4"/>
        <w:jc w:val="both"/>
        <w:rPr>
          <w:sz w:val="25"/>
          <w:szCs w:val="25"/>
        </w:rPr>
      </w:pPr>
    </w:p>
    <w:p w:rsidR="002010D9" w:rsidRPr="00940751" w:rsidRDefault="00D944A6" w:rsidP="00B958FD">
      <w:pPr>
        <w:pStyle w:val="aff4"/>
        <w:ind w:firstLine="567"/>
        <w:jc w:val="both"/>
        <w:rPr>
          <w:b/>
          <w:sz w:val="25"/>
          <w:szCs w:val="25"/>
        </w:rPr>
      </w:pPr>
      <w:r w:rsidRPr="00940751">
        <w:rPr>
          <w:b/>
          <w:sz w:val="25"/>
          <w:szCs w:val="25"/>
        </w:rPr>
        <w:t xml:space="preserve">РАЗДЕЛ </w:t>
      </w:r>
      <w:r w:rsidRPr="00940751">
        <w:rPr>
          <w:b/>
          <w:sz w:val="25"/>
          <w:szCs w:val="25"/>
          <w:lang w:val="en-US"/>
        </w:rPr>
        <w:t>III</w:t>
      </w:r>
      <w:r w:rsidR="00896366" w:rsidRPr="00940751">
        <w:rPr>
          <w:b/>
          <w:sz w:val="25"/>
          <w:szCs w:val="25"/>
        </w:rPr>
        <w:t xml:space="preserve">. </w:t>
      </w:r>
      <w:r w:rsidR="008B60C8" w:rsidRPr="00940751">
        <w:rPr>
          <w:b/>
          <w:sz w:val="25"/>
          <w:szCs w:val="25"/>
        </w:rPr>
        <w:t>Требования к содержанию объектов благоустройства,</w:t>
      </w:r>
    </w:p>
    <w:p w:rsidR="008B60C8" w:rsidRPr="00940751" w:rsidRDefault="008B60C8" w:rsidP="00B958FD">
      <w:pPr>
        <w:pStyle w:val="aff4"/>
        <w:ind w:firstLine="567"/>
        <w:jc w:val="both"/>
        <w:rPr>
          <w:b/>
          <w:sz w:val="25"/>
          <w:szCs w:val="25"/>
        </w:rPr>
      </w:pPr>
      <w:r w:rsidRPr="00940751">
        <w:rPr>
          <w:b/>
          <w:sz w:val="25"/>
          <w:szCs w:val="25"/>
        </w:rPr>
        <w:t xml:space="preserve"> зданий, строений, сооружений</w:t>
      </w:r>
    </w:p>
    <w:p w:rsidR="008B60C8" w:rsidRPr="00940751" w:rsidRDefault="008B60C8" w:rsidP="00B958FD">
      <w:pPr>
        <w:pStyle w:val="aff4"/>
        <w:ind w:firstLine="567"/>
        <w:jc w:val="both"/>
        <w:rPr>
          <w:b/>
          <w:sz w:val="25"/>
          <w:szCs w:val="25"/>
        </w:rPr>
      </w:pPr>
    </w:p>
    <w:p w:rsidR="002010D9"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Статья </w:t>
      </w:r>
      <w:r w:rsidR="00C6536D" w:rsidRPr="00940751">
        <w:rPr>
          <w:rStyle w:val="a3"/>
          <w:rFonts w:eastAsia="Arial Unicode MS"/>
          <w:color w:val="000000"/>
          <w:sz w:val="25"/>
          <w:szCs w:val="25"/>
        </w:rPr>
        <w:t>5</w:t>
      </w:r>
      <w:r w:rsidR="0094175C" w:rsidRPr="00940751">
        <w:rPr>
          <w:rStyle w:val="a3"/>
          <w:rFonts w:eastAsia="Arial Unicode MS"/>
          <w:color w:val="000000"/>
          <w:sz w:val="25"/>
          <w:szCs w:val="25"/>
        </w:rPr>
        <w:t>5</w:t>
      </w:r>
      <w:r w:rsidRPr="00940751">
        <w:rPr>
          <w:rStyle w:val="a3"/>
          <w:rFonts w:eastAsia="Arial Unicode MS"/>
          <w:color w:val="000000"/>
          <w:sz w:val="25"/>
          <w:szCs w:val="25"/>
        </w:rPr>
        <w:t xml:space="preserve">. Ввод в эксплуатацию детских, игровых, </w:t>
      </w:r>
    </w:p>
    <w:p w:rsidR="002010D9"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спортивных (физкультурно-оздоровительных) площадок</w:t>
      </w: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 и их содержание</w:t>
      </w:r>
    </w:p>
    <w:p w:rsidR="002B3B30" w:rsidRPr="00940751" w:rsidRDefault="002B3B30" w:rsidP="00B958FD">
      <w:pPr>
        <w:pStyle w:val="aff4"/>
        <w:ind w:firstLine="567"/>
        <w:jc w:val="both"/>
        <w:rPr>
          <w:rStyle w:val="a3"/>
          <w:rFonts w:eastAsia="Arial Unicode MS"/>
          <w:color w:val="000000"/>
          <w:sz w:val="25"/>
          <w:szCs w:val="25"/>
        </w:rPr>
      </w:pP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 xml:space="preserve">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w:t>
      </w:r>
      <w:r w:rsidR="00D513E3" w:rsidRPr="00940751">
        <w:rPr>
          <w:rFonts w:eastAsiaTheme="minorHAnsi"/>
          <w:sz w:val="25"/>
          <w:szCs w:val="25"/>
          <w:lang w:eastAsia="en-US"/>
        </w:rPr>
        <w:t>городского округа</w:t>
      </w:r>
      <w:r w:rsidR="008B60C8" w:rsidRPr="00940751">
        <w:rPr>
          <w:rFonts w:eastAsiaTheme="minorHAnsi"/>
          <w:sz w:val="25"/>
          <w:szCs w:val="25"/>
          <w:lang w:eastAsia="en-US"/>
        </w:rPr>
        <w:t>. Информация о согласовании места установки площадки или нового оборудования площадки направляется в уполномоченный центральный исполнительный ор</w:t>
      </w:r>
      <w:r w:rsidR="00841EC6" w:rsidRPr="00940751">
        <w:rPr>
          <w:rFonts w:eastAsiaTheme="minorHAnsi"/>
          <w:sz w:val="25"/>
          <w:szCs w:val="25"/>
          <w:lang w:eastAsia="en-US"/>
        </w:rPr>
        <w:t>ган государственной власти Московской</w:t>
      </w:r>
      <w:r w:rsidR="008B60C8" w:rsidRPr="00940751">
        <w:rPr>
          <w:rFonts w:eastAsiaTheme="minorHAnsi"/>
          <w:sz w:val="25"/>
          <w:szCs w:val="25"/>
          <w:lang w:eastAsia="en-US"/>
        </w:rPr>
        <w:t xml:space="preserve"> области – Главное управление государственного административно-технического надзора Московской области (далее – Госадмтехнадзор).</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2.</w:t>
      </w:r>
      <w:r w:rsidR="004038B3" w:rsidRPr="00940751">
        <w:rPr>
          <w:rFonts w:eastAsiaTheme="minorHAnsi"/>
          <w:sz w:val="25"/>
          <w:szCs w:val="25"/>
          <w:lang w:eastAsia="en-US"/>
        </w:rPr>
        <w:t xml:space="preserve"> </w:t>
      </w:r>
      <w:r w:rsidR="008B60C8" w:rsidRPr="00940751">
        <w:rPr>
          <w:rFonts w:eastAsiaTheme="minorHAnsi"/>
          <w:sz w:val="25"/>
          <w:szCs w:val="25"/>
          <w:lang w:eastAsia="en-US"/>
        </w:rPr>
        <w:t>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3.</w:t>
      </w:r>
      <w:r w:rsidR="004038B3" w:rsidRPr="00940751">
        <w:rPr>
          <w:rFonts w:eastAsiaTheme="minorHAnsi"/>
          <w:sz w:val="25"/>
          <w:szCs w:val="25"/>
          <w:lang w:eastAsia="en-US"/>
        </w:rPr>
        <w:t xml:space="preserve"> </w:t>
      </w:r>
      <w:r w:rsidR="008B60C8" w:rsidRPr="00940751">
        <w:rPr>
          <w:rFonts w:eastAsiaTheme="minorHAnsi"/>
          <w:sz w:val="25"/>
          <w:szCs w:val="25"/>
          <w:lang w:eastAsia="en-US"/>
        </w:rPr>
        <w:t>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4.</w:t>
      </w:r>
      <w:r w:rsidR="004038B3" w:rsidRPr="00940751">
        <w:rPr>
          <w:rFonts w:eastAsiaTheme="minorHAnsi"/>
          <w:sz w:val="25"/>
          <w:szCs w:val="25"/>
          <w:lang w:eastAsia="en-US"/>
        </w:rPr>
        <w:t xml:space="preserve"> </w:t>
      </w:r>
      <w:r w:rsidR="008B60C8" w:rsidRPr="00940751">
        <w:rPr>
          <w:rFonts w:eastAsiaTheme="minorHAnsi"/>
          <w:sz w:val="25"/>
          <w:szCs w:val="25"/>
          <w:lang w:eastAsia="en-US"/>
        </w:rPr>
        <w:t xml:space="preserve">При вводе оборудования площадки в эксплуатацию присутствуют представители </w:t>
      </w:r>
      <w:r w:rsidR="00D513E3" w:rsidRPr="00940751">
        <w:rPr>
          <w:rFonts w:eastAsiaTheme="minorHAnsi"/>
          <w:sz w:val="25"/>
          <w:szCs w:val="25"/>
          <w:lang w:eastAsia="en-US"/>
        </w:rPr>
        <w:t>администрации городского округа</w:t>
      </w:r>
      <w:r w:rsidR="008B60C8" w:rsidRPr="00940751">
        <w:rPr>
          <w:rFonts w:eastAsiaTheme="minorHAnsi"/>
          <w:sz w:val="25"/>
          <w:szCs w:val="25"/>
          <w:lang w:eastAsia="en-US"/>
        </w:rPr>
        <w:t>, составляется акт ввода в эксплуатацию объекта. Копия акта направляется в Госадмтехнадзор.</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5.</w:t>
      </w:r>
      <w:r w:rsidR="004038B3" w:rsidRPr="00940751">
        <w:rPr>
          <w:rFonts w:eastAsiaTheme="minorHAnsi"/>
          <w:sz w:val="25"/>
          <w:szCs w:val="25"/>
          <w:lang w:eastAsia="en-US"/>
        </w:rPr>
        <w:t xml:space="preserve"> </w:t>
      </w:r>
      <w:r w:rsidR="008B60C8" w:rsidRPr="00940751">
        <w:rPr>
          <w:rFonts w:eastAsiaTheme="minorHAnsi"/>
          <w:sz w:val="25"/>
          <w:szCs w:val="25"/>
          <w:lang w:eastAsia="en-US"/>
        </w:rPr>
        <w:t xml:space="preserve">Площадка вносится </w:t>
      </w:r>
      <w:r w:rsidR="00D513E3" w:rsidRPr="00940751">
        <w:rPr>
          <w:rFonts w:eastAsiaTheme="minorHAnsi"/>
          <w:sz w:val="25"/>
          <w:szCs w:val="25"/>
          <w:lang w:eastAsia="en-US"/>
        </w:rPr>
        <w:t xml:space="preserve">администрацией городского округа </w:t>
      </w:r>
      <w:r w:rsidR="008B60C8" w:rsidRPr="00940751">
        <w:rPr>
          <w:rFonts w:eastAsiaTheme="minorHAnsi"/>
          <w:sz w:val="25"/>
          <w:szCs w:val="25"/>
          <w:lang w:eastAsia="en-US"/>
        </w:rPr>
        <w:t xml:space="preserve">в Реестр детских, игровых, спортивных (физкультурно-оздоровительных) площадок </w:t>
      </w:r>
      <w:r w:rsidR="00D513E3" w:rsidRPr="00940751">
        <w:rPr>
          <w:rFonts w:eastAsiaTheme="minorHAnsi"/>
          <w:sz w:val="25"/>
          <w:szCs w:val="25"/>
          <w:lang w:eastAsia="en-US"/>
        </w:rPr>
        <w:t>городского округа</w:t>
      </w:r>
      <w:r w:rsidR="008B60C8" w:rsidRPr="00940751">
        <w:rPr>
          <w:rFonts w:eastAsiaTheme="minorHAnsi"/>
          <w:sz w:val="25"/>
          <w:szCs w:val="25"/>
          <w:lang w:eastAsia="en-US"/>
        </w:rPr>
        <w:t>.</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 </w:t>
      </w:r>
      <w:r w:rsidR="00D947AE" w:rsidRPr="00940751">
        <w:rPr>
          <w:rFonts w:eastAsiaTheme="minorHAnsi"/>
          <w:sz w:val="25"/>
          <w:szCs w:val="25"/>
          <w:lang w:eastAsia="en-US"/>
        </w:rPr>
        <w:tab/>
      </w:r>
      <w:r w:rsidRPr="00940751">
        <w:rPr>
          <w:rFonts w:eastAsiaTheme="minorHAnsi"/>
          <w:sz w:val="25"/>
          <w:szCs w:val="25"/>
          <w:lang w:eastAsia="en-US"/>
        </w:rPr>
        <w:t>6.</w:t>
      </w:r>
      <w:r w:rsidR="004038B3" w:rsidRPr="00940751">
        <w:rPr>
          <w:rFonts w:eastAsiaTheme="minorHAnsi"/>
          <w:sz w:val="25"/>
          <w:szCs w:val="25"/>
          <w:lang w:eastAsia="en-US"/>
        </w:rPr>
        <w:t xml:space="preserve"> </w:t>
      </w:r>
      <w:r w:rsidRPr="00940751">
        <w:rPr>
          <w:rFonts w:eastAsiaTheme="minorHAnsi"/>
          <w:sz w:val="25"/>
          <w:szCs w:val="25"/>
          <w:lang w:eastAsia="en-US"/>
        </w:rPr>
        <w:t>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Госадмтехнадзор.</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7.</w:t>
      </w:r>
      <w:r w:rsidR="004038B3" w:rsidRPr="00940751">
        <w:rPr>
          <w:rFonts w:eastAsiaTheme="minorHAnsi"/>
          <w:sz w:val="25"/>
          <w:szCs w:val="25"/>
          <w:lang w:eastAsia="en-US"/>
        </w:rPr>
        <w:t xml:space="preserve"> </w:t>
      </w:r>
      <w:r w:rsidR="008B60C8" w:rsidRPr="00940751">
        <w:rPr>
          <w:rFonts w:eastAsiaTheme="minorHAnsi"/>
          <w:sz w:val="25"/>
          <w:szCs w:val="25"/>
          <w:lang w:eastAsia="en-US"/>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8.</w:t>
      </w:r>
      <w:r w:rsidR="004038B3" w:rsidRPr="00940751">
        <w:rPr>
          <w:rFonts w:eastAsiaTheme="minorHAnsi"/>
          <w:sz w:val="25"/>
          <w:szCs w:val="25"/>
          <w:lang w:eastAsia="en-US"/>
        </w:rPr>
        <w:t xml:space="preserve"> </w:t>
      </w:r>
      <w:r w:rsidR="008B60C8" w:rsidRPr="00940751">
        <w:rPr>
          <w:rFonts w:eastAsiaTheme="minorHAnsi"/>
          <w:sz w:val="25"/>
          <w:szCs w:val="25"/>
          <w:lang w:eastAsia="en-US"/>
        </w:rPr>
        <w:t>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w:t>
      </w:r>
      <w:r w:rsidR="00546ED6" w:rsidRPr="00940751">
        <w:rPr>
          <w:rFonts w:eastAsiaTheme="minorHAnsi"/>
          <w:sz w:val="25"/>
          <w:szCs w:val="25"/>
          <w:lang w:eastAsia="en-US"/>
        </w:rPr>
        <w:t>дартами и настоящими правилами</w:t>
      </w:r>
      <w:r w:rsidR="008B60C8" w:rsidRPr="00940751">
        <w:rPr>
          <w:rFonts w:eastAsiaTheme="minorHAnsi"/>
          <w:sz w:val="25"/>
          <w:szCs w:val="25"/>
          <w:lang w:eastAsia="en-US"/>
        </w:rPr>
        <w:t>.</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11.</w:t>
      </w:r>
      <w:r w:rsidR="004038B3" w:rsidRPr="00940751">
        <w:rPr>
          <w:rFonts w:eastAsiaTheme="minorHAnsi"/>
          <w:sz w:val="25"/>
          <w:szCs w:val="25"/>
          <w:lang w:eastAsia="en-US"/>
        </w:rPr>
        <w:t xml:space="preserve"> </w:t>
      </w:r>
      <w:r w:rsidR="008B60C8" w:rsidRPr="00940751">
        <w:rPr>
          <w:rFonts w:eastAsiaTheme="minorHAnsi"/>
          <w:sz w:val="25"/>
          <w:szCs w:val="25"/>
          <w:lang w:eastAsia="en-US"/>
        </w:rPr>
        <w:t xml:space="preserve">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r w:rsidR="00411E75" w:rsidRPr="00940751">
        <w:rPr>
          <w:rFonts w:eastAsiaTheme="minorHAnsi"/>
          <w:sz w:val="25"/>
          <w:szCs w:val="25"/>
          <w:lang w:eastAsia="en-US"/>
        </w:rPr>
        <w:t>состоянием документации,</w:t>
      </w:r>
      <w:r w:rsidR="008B60C8" w:rsidRPr="00940751">
        <w:rPr>
          <w:rFonts w:eastAsiaTheme="minorHAnsi"/>
          <w:sz w:val="25"/>
          <w:szCs w:val="25"/>
          <w:lang w:eastAsia="en-US"/>
        </w:rPr>
        <w:t xml:space="preserve"> и информационным обеспечением безопасности площадки осуществляет правообладатель земельного участка, на котором она расположена.</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12.</w:t>
      </w:r>
      <w:r w:rsidR="004038B3" w:rsidRPr="00940751">
        <w:rPr>
          <w:rFonts w:eastAsiaTheme="minorHAnsi"/>
          <w:sz w:val="25"/>
          <w:szCs w:val="25"/>
          <w:lang w:eastAsia="en-US"/>
        </w:rPr>
        <w:t xml:space="preserve"> </w:t>
      </w:r>
      <w:r w:rsidR="008B60C8" w:rsidRPr="00940751">
        <w:rPr>
          <w:rFonts w:eastAsiaTheme="minorHAnsi"/>
          <w:sz w:val="25"/>
          <w:szCs w:val="25"/>
          <w:lang w:eastAsia="en-US"/>
        </w:rPr>
        <w:t xml:space="preserve">Территория площадки и прилегающая территория ежедневно очищаются от </w:t>
      </w:r>
      <w:r w:rsidR="00657913" w:rsidRPr="00940751">
        <w:rPr>
          <w:rFonts w:eastAsiaTheme="minorHAnsi"/>
          <w:sz w:val="25"/>
          <w:szCs w:val="25"/>
          <w:lang w:eastAsia="en-US"/>
        </w:rPr>
        <w:t>отходов</w:t>
      </w:r>
      <w:r w:rsidR="008B60C8" w:rsidRPr="00940751">
        <w:rPr>
          <w:rFonts w:eastAsiaTheme="minorHAnsi"/>
          <w:sz w:val="25"/>
          <w:szCs w:val="25"/>
          <w:lang w:eastAsia="en-US"/>
        </w:rPr>
        <w:t xml:space="preserve"> и посторонних предметов. Своевременно производится обрезка деревьев, кустарника и скос травы.</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13.</w:t>
      </w:r>
      <w:r w:rsidR="004038B3" w:rsidRPr="00940751">
        <w:rPr>
          <w:rFonts w:eastAsiaTheme="minorHAnsi"/>
          <w:sz w:val="25"/>
          <w:szCs w:val="25"/>
          <w:lang w:eastAsia="en-US"/>
        </w:rPr>
        <w:t xml:space="preserve"> </w:t>
      </w:r>
      <w:r w:rsidR="008B60C8" w:rsidRPr="00940751">
        <w:rPr>
          <w:rFonts w:eastAsiaTheme="minorHAnsi"/>
          <w:sz w:val="25"/>
          <w:szCs w:val="25"/>
          <w:lang w:eastAsia="en-US"/>
        </w:rPr>
        <w:t xml:space="preserve"> Дорожки, ограждения и калитки, скамейки, урны для </w:t>
      </w:r>
      <w:r w:rsidR="00657913" w:rsidRPr="00940751">
        <w:rPr>
          <w:rFonts w:eastAsiaTheme="minorHAnsi"/>
          <w:sz w:val="25"/>
          <w:szCs w:val="25"/>
          <w:lang w:eastAsia="en-US"/>
        </w:rPr>
        <w:t>отходов</w:t>
      </w:r>
      <w:r w:rsidR="008B60C8" w:rsidRPr="00940751">
        <w:rPr>
          <w:rFonts w:eastAsiaTheme="minorHAnsi"/>
          <w:sz w:val="25"/>
          <w:szCs w:val="25"/>
          <w:lang w:eastAsia="en-US"/>
        </w:rPr>
        <w:t xml:space="preserve"> должны быть окрашены и находиться в исправном состоянии. </w:t>
      </w:r>
      <w:r w:rsidR="00657913" w:rsidRPr="00940751">
        <w:rPr>
          <w:rFonts w:eastAsiaTheme="minorHAnsi"/>
          <w:sz w:val="25"/>
          <w:szCs w:val="25"/>
          <w:lang w:eastAsia="en-US"/>
        </w:rPr>
        <w:t>Отходы</w:t>
      </w:r>
      <w:r w:rsidR="008B60C8" w:rsidRPr="00940751">
        <w:rPr>
          <w:rFonts w:eastAsiaTheme="minorHAnsi"/>
          <w:sz w:val="25"/>
          <w:szCs w:val="25"/>
          <w:lang w:eastAsia="en-US"/>
        </w:rPr>
        <w:t xml:space="preserve"> из урн удаляется в утренние часы, по мере необходимости, но не реже одного раза в сутки.</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lastRenderedPageBreak/>
        <w:tab/>
      </w:r>
      <w:r w:rsidR="004038B3" w:rsidRPr="00940751">
        <w:rPr>
          <w:rFonts w:eastAsiaTheme="minorHAnsi"/>
          <w:sz w:val="25"/>
          <w:szCs w:val="25"/>
          <w:lang w:eastAsia="en-US"/>
        </w:rPr>
        <w:t xml:space="preserve">14. </w:t>
      </w:r>
      <w:r w:rsidR="008B60C8" w:rsidRPr="00940751">
        <w:rPr>
          <w:rFonts w:eastAsiaTheme="minorHAnsi"/>
          <w:sz w:val="25"/>
          <w:szCs w:val="25"/>
          <w:lang w:eastAsia="en-US"/>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008B60C8" w:rsidRPr="00940751">
        <w:rPr>
          <w:rFonts w:eastAsiaTheme="minorHAnsi"/>
          <w:sz w:val="25"/>
          <w:szCs w:val="25"/>
          <w:lang w:eastAsia="en-US"/>
        </w:rPr>
        <w:br/>
      </w:r>
      <w:r w:rsidR="00657913" w:rsidRPr="00940751">
        <w:rPr>
          <w:rFonts w:eastAsiaTheme="minorHAnsi"/>
          <w:sz w:val="25"/>
          <w:szCs w:val="25"/>
          <w:lang w:eastAsia="en-US"/>
        </w:rPr>
        <w:t xml:space="preserve">  </w:t>
      </w:r>
      <w:r w:rsidRPr="00940751">
        <w:rPr>
          <w:rFonts w:eastAsiaTheme="minorHAnsi"/>
          <w:sz w:val="25"/>
          <w:szCs w:val="25"/>
          <w:lang w:eastAsia="en-US"/>
        </w:rPr>
        <w:tab/>
      </w:r>
      <w:r w:rsidR="008B60C8" w:rsidRPr="00940751">
        <w:rPr>
          <w:rFonts w:eastAsiaTheme="minorHAnsi"/>
          <w:sz w:val="25"/>
          <w:szCs w:val="25"/>
          <w:lang w:eastAsia="en-US"/>
        </w:rPr>
        <w:t xml:space="preserve">15. На площадке и прилегающей к ней территории не должно быть </w:t>
      </w:r>
      <w:r w:rsidR="00657913" w:rsidRPr="00940751">
        <w:rPr>
          <w:rFonts w:eastAsiaTheme="minorHAnsi"/>
          <w:sz w:val="25"/>
          <w:szCs w:val="25"/>
          <w:lang w:eastAsia="en-US"/>
        </w:rPr>
        <w:t>отходов</w:t>
      </w:r>
      <w:r w:rsidR="008B60C8" w:rsidRPr="00940751">
        <w:rPr>
          <w:rFonts w:eastAsiaTheme="minorHAnsi"/>
          <w:sz w:val="25"/>
          <w:szCs w:val="25"/>
          <w:lang w:eastAsia="en-US"/>
        </w:rPr>
        <w:t xml:space="preserve"> или посторонних предметов, о которые можно споткнуться и/или получить травму.</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16.</w:t>
      </w:r>
      <w:r w:rsidR="004038B3" w:rsidRPr="00940751">
        <w:rPr>
          <w:rFonts w:eastAsiaTheme="minorHAnsi"/>
          <w:sz w:val="25"/>
          <w:szCs w:val="25"/>
          <w:lang w:eastAsia="en-US"/>
        </w:rPr>
        <w:t xml:space="preserve"> </w:t>
      </w:r>
      <w:r w:rsidR="008B60C8" w:rsidRPr="00940751">
        <w:rPr>
          <w:rFonts w:eastAsiaTheme="minorHAnsi"/>
          <w:sz w:val="25"/>
          <w:szCs w:val="25"/>
          <w:lang w:eastAsia="en-US"/>
        </w:rPr>
        <w:t xml:space="preserve">Лицо, эксплуатирующее площадку, должно в течение суток представлять в Госадмтехнадзор и в </w:t>
      </w:r>
      <w:r w:rsidR="00D513E3" w:rsidRPr="00940751">
        <w:rPr>
          <w:rFonts w:eastAsiaTheme="minorHAnsi"/>
          <w:sz w:val="25"/>
          <w:szCs w:val="25"/>
          <w:lang w:eastAsia="en-US"/>
        </w:rPr>
        <w:t>администрацию городского округа</w:t>
      </w:r>
      <w:r w:rsidR="008B60C8" w:rsidRPr="00940751">
        <w:rPr>
          <w:rFonts w:eastAsiaTheme="minorHAnsi"/>
          <w:sz w:val="25"/>
          <w:szCs w:val="25"/>
          <w:lang w:eastAsia="en-US"/>
        </w:rPr>
        <w:t xml:space="preserve"> информацию о травмах (несчастных случаях), полученных на площадке.</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17</w:t>
      </w:r>
      <w:r w:rsidR="004038B3" w:rsidRPr="00940751">
        <w:rPr>
          <w:rFonts w:eastAsiaTheme="minorHAnsi"/>
          <w:sz w:val="25"/>
          <w:szCs w:val="25"/>
          <w:lang w:eastAsia="en-US"/>
        </w:rPr>
        <w:t>.</w:t>
      </w:r>
      <w:r w:rsidR="008B60C8" w:rsidRPr="00940751">
        <w:rPr>
          <w:rFonts w:eastAsiaTheme="minorHAnsi"/>
          <w:sz w:val="25"/>
          <w:szCs w:val="25"/>
          <w:lang w:eastAsia="en-US"/>
        </w:rPr>
        <w:t xml:space="preserve"> </w:t>
      </w:r>
      <w:r w:rsidR="004038B3" w:rsidRPr="00940751">
        <w:rPr>
          <w:rFonts w:eastAsiaTheme="minorHAnsi"/>
          <w:sz w:val="25"/>
          <w:szCs w:val="25"/>
          <w:lang w:eastAsia="en-US"/>
        </w:rPr>
        <w:t xml:space="preserve"> </w:t>
      </w:r>
      <w:r w:rsidR="008B60C8" w:rsidRPr="00940751">
        <w:rPr>
          <w:rFonts w:eastAsiaTheme="minorHAnsi"/>
          <w:sz w:val="25"/>
          <w:szCs w:val="25"/>
          <w:lang w:eastAsia="en-US"/>
        </w:rPr>
        <w:t>Контроль за техническим состоянием оборудования площадок включает:</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1</w:t>
      </w:r>
      <w:r w:rsidR="008B60C8" w:rsidRPr="00940751">
        <w:rPr>
          <w:rFonts w:eastAsiaTheme="minorHAnsi"/>
          <w:sz w:val="25"/>
          <w:szCs w:val="25"/>
          <w:lang w:eastAsia="en-US"/>
        </w:rPr>
        <w:t>) первичный осмотр и проверку оборудования перед вводом в эксплуатацию;</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2</w:t>
      </w:r>
      <w:r w:rsidR="008B60C8" w:rsidRPr="00940751">
        <w:rPr>
          <w:rFonts w:eastAsiaTheme="minorHAnsi"/>
          <w:sz w:val="25"/>
          <w:szCs w:val="25"/>
          <w:lang w:eastAsia="en-US"/>
        </w:rPr>
        <w:t>)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124D0"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3</w:t>
      </w:r>
      <w:r w:rsidR="008B60C8" w:rsidRPr="00940751">
        <w:rPr>
          <w:rFonts w:eastAsiaTheme="minorHAnsi"/>
          <w:sz w:val="25"/>
          <w:szCs w:val="25"/>
          <w:lang w:eastAsia="en-US"/>
        </w:rPr>
        <w:t>)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w:t>
      </w:r>
      <w:r w:rsidR="00800F38" w:rsidRPr="00940751">
        <w:rPr>
          <w:rFonts w:eastAsiaTheme="minorHAnsi"/>
          <w:sz w:val="25"/>
          <w:szCs w:val="25"/>
          <w:lang w:eastAsia="en-US"/>
        </w:rPr>
        <w:t>рудования;</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 4</w:t>
      </w:r>
      <w:r w:rsidR="00800F38" w:rsidRPr="00940751">
        <w:rPr>
          <w:rFonts w:eastAsiaTheme="minorHAnsi"/>
          <w:sz w:val="25"/>
          <w:szCs w:val="25"/>
          <w:lang w:eastAsia="en-US"/>
        </w:rPr>
        <w:t xml:space="preserve">) основной осмотр - </w:t>
      </w:r>
      <w:r w:rsidR="008B60C8" w:rsidRPr="00940751">
        <w:rPr>
          <w:rFonts w:eastAsiaTheme="minorHAnsi"/>
          <w:sz w:val="25"/>
          <w:szCs w:val="25"/>
          <w:lang w:eastAsia="en-US"/>
        </w:rPr>
        <w:t>представляет собой осмотр для целей оценки соответствия технического состояния оборудования требованиям безопасности.</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18. Периодичность регулярного визуального осмотра устанавливает собственник на основе учета условий эксплуатации.</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Визуальный осмотр оборудования площадок, подвергающихся интенсивному использованию, проводится ежедневно.</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19.</w:t>
      </w:r>
      <w:r w:rsidR="004038B3" w:rsidRPr="00940751">
        <w:rPr>
          <w:rFonts w:eastAsiaTheme="minorHAnsi"/>
          <w:sz w:val="25"/>
          <w:szCs w:val="25"/>
          <w:lang w:eastAsia="en-US"/>
        </w:rPr>
        <w:t xml:space="preserve"> </w:t>
      </w:r>
      <w:r w:rsidR="008B60C8" w:rsidRPr="00940751">
        <w:rPr>
          <w:rFonts w:eastAsiaTheme="minorHAnsi"/>
          <w:sz w:val="25"/>
          <w:szCs w:val="25"/>
          <w:lang w:eastAsia="en-US"/>
        </w:rPr>
        <w:t>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20.</w:t>
      </w:r>
      <w:r w:rsidR="004038B3" w:rsidRPr="00940751">
        <w:rPr>
          <w:rFonts w:eastAsiaTheme="minorHAnsi"/>
          <w:sz w:val="25"/>
          <w:szCs w:val="25"/>
          <w:lang w:eastAsia="en-US"/>
        </w:rPr>
        <w:t xml:space="preserve"> </w:t>
      </w:r>
      <w:r w:rsidR="008B60C8" w:rsidRPr="00940751">
        <w:rPr>
          <w:rFonts w:eastAsiaTheme="minorHAnsi"/>
          <w:sz w:val="25"/>
          <w:szCs w:val="25"/>
          <w:lang w:eastAsia="en-US"/>
        </w:rPr>
        <w:t>Основной осмотр проводится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4038B3" w:rsidRPr="00940751">
        <w:rPr>
          <w:rFonts w:eastAsiaTheme="minorHAnsi"/>
          <w:sz w:val="25"/>
          <w:szCs w:val="25"/>
          <w:lang w:eastAsia="en-US"/>
        </w:rPr>
        <w:t xml:space="preserve">21. </w:t>
      </w:r>
      <w:r w:rsidR="008B60C8" w:rsidRPr="00940751">
        <w:rPr>
          <w:rFonts w:eastAsiaTheme="minorHAnsi"/>
          <w:sz w:val="25"/>
          <w:szCs w:val="25"/>
          <w:lang w:eastAsia="en-US"/>
        </w:rPr>
        <w:t>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4038B3" w:rsidRPr="00940751">
        <w:rPr>
          <w:rFonts w:eastAsiaTheme="minorHAnsi"/>
          <w:sz w:val="25"/>
          <w:szCs w:val="25"/>
          <w:lang w:eastAsia="en-US"/>
        </w:rPr>
        <w:t xml:space="preserve">22. </w:t>
      </w:r>
      <w:r w:rsidR="008B60C8" w:rsidRPr="00940751">
        <w:rPr>
          <w:rFonts w:eastAsiaTheme="minorHAnsi"/>
          <w:sz w:val="25"/>
          <w:szCs w:val="25"/>
          <w:lang w:eastAsia="en-US"/>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2</w:t>
      </w:r>
      <w:r w:rsidR="004038B3" w:rsidRPr="00940751">
        <w:rPr>
          <w:rFonts w:eastAsiaTheme="minorHAnsi"/>
          <w:sz w:val="25"/>
          <w:szCs w:val="25"/>
          <w:lang w:eastAsia="en-US"/>
        </w:rPr>
        <w:t>3</w:t>
      </w:r>
      <w:r w:rsidR="008B60C8" w:rsidRPr="00940751">
        <w:rPr>
          <w:rFonts w:eastAsiaTheme="minorHAnsi"/>
          <w:sz w:val="25"/>
          <w:szCs w:val="25"/>
          <w:lang w:eastAsia="en-US"/>
        </w:rPr>
        <w:t>.</w:t>
      </w:r>
      <w:r w:rsidRPr="00940751">
        <w:rPr>
          <w:rFonts w:eastAsiaTheme="minorHAnsi"/>
          <w:sz w:val="25"/>
          <w:szCs w:val="25"/>
          <w:lang w:eastAsia="en-US"/>
        </w:rPr>
        <w:t xml:space="preserve"> </w:t>
      </w:r>
      <w:r w:rsidR="008B60C8" w:rsidRPr="00940751">
        <w:rPr>
          <w:rFonts w:eastAsiaTheme="minorHAnsi"/>
          <w:sz w:val="25"/>
          <w:szCs w:val="25"/>
          <w:lang w:eastAsia="en-US"/>
        </w:rPr>
        <w:t>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4038B3" w:rsidRPr="00940751">
        <w:rPr>
          <w:rFonts w:eastAsiaTheme="minorHAnsi"/>
          <w:sz w:val="25"/>
          <w:szCs w:val="25"/>
          <w:lang w:eastAsia="en-US"/>
        </w:rPr>
        <w:t xml:space="preserve">24. </w:t>
      </w:r>
      <w:r w:rsidR="008B60C8" w:rsidRPr="00940751">
        <w:rPr>
          <w:rFonts w:eastAsiaTheme="minorHAnsi"/>
          <w:sz w:val="25"/>
          <w:szCs w:val="25"/>
          <w:lang w:eastAsia="en-US"/>
        </w:rPr>
        <w:t>Вся эксплуатационная документация (паспорт, акт осмотра и проверки, графики осмотров, журнал и т.п.) подлежит постоянному хранению.</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4038B3" w:rsidRPr="00940751">
        <w:rPr>
          <w:rFonts w:eastAsiaTheme="minorHAnsi"/>
          <w:sz w:val="25"/>
          <w:szCs w:val="25"/>
          <w:lang w:eastAsia="en-US"/>
        </w:rPr>
        <w:t xml:space="preserve">25. </w:t>
      </w:r>
      <w:r w:rsidR="008B60C8" w:rsidRPr="00940751">
        <w:rPr>
          <w:rFonts w:eastAsiaTheme="minorHAnsi"/>
          <w:sz w:val="25"/>
          <w:szCs w:val="25"/>
          <w:lang w:eastAsia="en-US"/>
        </w:rPr>
        <w:t xml:space="preserve">Обслуживание включает: мероприятия по поддержанию безопасности и качества </w:t>
      </w:r>
      <w:r w:rsidR="008B60C8" w:rsidRPr="00940751">
        <w:rPr>
          <w:rFonts w:eastAsiaTheme="minorHAnsi"/>
          <w:sz w:val="25"/>
          <w:szCs w:val="25"/>
          <w:lang w:eastAsia="en-US"/>
        </w:rPr>
        <w:lastRenderedPageBreak/>
        <w:t>функционирования оборудования и покрытий площадки; проверку и подтягивание узлов крепления; обновление окраски оборудования; обслуживание ударопоглащающих покрытий; смазку подшипников; восстановление ударопоглащающих покрытий из сыпучих материалов и корректировку их уровня.</w:t>
      </w:r>
    </w:p>
    <w:p w:rsidR="00C7039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4038B3" w:rsidRPr="00940751">
        <w:rPr>
          <w:rFonts w:eastAsiaTheme="minorHAnsi"/>
          <w:sz w:val="25"/>
          <w:szCs w:val="25"/>
          <w:lang w:eastAsia="en-US"/>
        </w:rPr>
        <w:t xml:space="preserve">26. </w:t>
      </w:r>
      <w:r w:rsidR="008B60C8" w:rsidRPr="00940751">
        <w:rPr>
          <w:rFonts w:eastAsiaTheme="minorHAnsi"/>
          <w:sz w:val="25"/>
          <w:szCs w:val="25"/>
          <w:lang w:eastAsia="en-US"/>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B8536A" w:rsidRPr="00940751" w:rsidRDefault="00B8536A" w:rsidP="00D046DD">
      <w:pPr>
        <w:pStyle w:val="aff4"/>
        <w:jc w:val="both"/>
        <w:rPr>
          <w:rStyle w:val="a3"/>
          <w:rFonts w:eastAsia="Arial Unicode MS"/>
          <w:color w:val="000000"/>
          <w:sz w:val="25"/>
          <w:szCs w:val="25"/>
        </w:rPr>
      </w:pP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Статья </w:t>
      </w:r>
      <w:r w:rsidR="00875373" w:rsidRPr="00940751">
        <w:rPr>
          <w:rStyle w:val="a3"/>
          <w:rFonts w:eastAsia="Arial Unicode MS"/>
          <w:color w:val="000000"/>
          <w:sz w:val="25"/>
          <w:szCs w:val="25"/>
        </w:rPr>
        <w:t>5</w:t>
      </w:r>
      <w:r w:rsidR="00943483" w:rsidRPr="00940751">
        <w:rPr>
          <w:rStyle w:val="a3"/>
          <w:rFonts w:eastAsia="Arial Unicode MS"/>
          <w:color w:val="000000"/>
          <w:sz w:val="25"/>
          <w:szCs w:val="25"/>
        </w:rPr>
        <w:t>5</w:t>
      </w:r>
      <w:r w:rsidRPr="00940751">
        <w:rPr>
          <w:rStyle w:val="a3"/>
          <w:rFonts w:eastAsia="Arial Unicode MS"/>
          <w:color w:val="000000"/>
          <w:sz w:val="25"/>
          <w:szCs w:val="25"/>
        </w:rPr>
        <w:t>. Содержание объектов (средств) наружного освещения</w:t>
      </w:r>
    </w:p>
    <w:p w:rsidR="00C70398" w:rsidRPr="00940751" w:rsidRDefault="00C70398" w:rsidP="00B958FD">
      <w:pPr>
        <w:pStyle w:val="aff4"/>
        <w:ind w:firstLine="567"/>
        <w:jc w:val="both"/>
        <w:rPr>
          <w:rStyle w:val="a3"/>
          <w:rFonts w:eastAsia="Arial Unicode MS"/>
          <w:color w:val="000000"/>
          <w:sz w:val="25"/>
          <w:szCs w:val="25"/>
        </w:rPr>
      </w:pP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1. Все системы уличного, дворового и других видов наружного освещения должны поддерживаться в исправном состоянии.</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Опоры сетей наружного освещения не должны иметь отклонение от вертикали более 5 градусов.</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8B60C8" w:rsidRPr="00940751" w:rsidRDefault="008B60C8" w:rsidP="00B958FD">
      <w:pPr>
        <w:pStyle w:val="aff4"/>
        <w:ind w:firstLine="567"/>
        <w:jc w:val="both"/>
        <w:rPr>
          <w:rFonts w:eastAsiaTheme="minorHAnsi"/>
          <w:sz w:val="25"/>
          <w:szCs w:val="25"/>
          <w:lang w:eastAsia="en-US"/>
        </w:rPr>
      </w:pPr>
    </w:p>
    <w:p w:rsidR="002010D9"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Статья </w:t>
      </w:r>
      <w:r w:rsidR="00875373" w:rsidRPr="00940751">
        <w:rPr>
          <w:rStyle w:val="a3"/>
          <w:rFonts w:eastAsia="Arial Unicode MS"/>
          <w:color w:val="000000"/>
          <w:sz w:val="25"/>
          <w:szCs w:val="25"/>
        </w:rPr>
        <w:t>5</w:t>
      </w:r>
      <w:r w:rsidR="00943483" w:rsidRPr="00940751">
        <w:rPr>
          <w:rStyle w:val="a3"/>
          <w:rFonts w:eastAsia="Arial Unicode MS"/>
          <w:color w:val="000000"/>
          <w:sz w:val="25"/>
          <w:szCs w:val="25"/>
        </w:rPr>
        <w:t>6</w:t>
      </w:r>
      <w:r w:rsidR="0026365B" w:rsidRPr="00940751">
        <w:rPr>
          <w:rStyle w:val="a3"/>
          <w:rFonts w:eastAsia="Arial Unicode MS"/>
          <w:color w:val="000000"/>
          <w:sz w:val="25"/>
          <w:szCs w:val="25"/>
        </w:rPr>
        <w:t>.</w:t>
      </w:r>
      <w:r w:rsidRPr="00940751">
        <w:rPr>
          <w:rStyle w:val="a3"/>
          <w:rFonts w:eastAsia="Arial Unicode MS"/>
          <w:color w:val="000000"/>
          <w:sz w:val="25"/>
          <w:szCs w:val="25"/>
        </w:rPr>
        <w:t xml:space="preserve"> Содержание средств размещения информации, </w:t>
      </w: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рекламных конструкций</w:t>
      </w:r>
    </w:p>
    <w:p w:rsidR="00C70398" w:rsidRPr="00940751" w:rsidRDefault="00C70398" w:rsidP="00B958FD">
      <w:pPr>
        <w:pStyle w:val="aff4"/>
        <w:ind w:firstLine="567"/>
        <w:jc w:val="both"/>
        <w:rPr>
          <w:rStyle w:val="a3"/>
          <w:rFonts w:eastAsia="Arial Unicode MS"/>
          <w:color w:val="000000"/>
          <w:sz w:val="25"/>
          <w:szCs w:val="25"/>
        </w:rPr>
      </w:pP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 xml:space="preserve">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w:t>
      </w:r>
      <w:r w:rsidR="008B60C8" w:rsidRPr="00940751">
        <w:rPr>
          <w:rFonts w:eastAsiaTheme="minorHAnsi"/>
          <w:sz w:val="25"/>
          <w:szCs w:val="25"/>
          <w:lang w:eastAsia="en-US"/>
        </w:rPr>
        <w:lastRenderedPageBreak/>
        <w:t>неисправных светильников и иных элементов освещения производится в течение 3 дней с момента их выявления.</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органами местного самоуправления муниципальных образований.</w:t>
      </w:r>
    </w:p>
    <w:p w:rsidR="00CB3C7C" w:rsidRPr="00940751" w:rsidRDefault="00D947AE" w:rsidP="00CF2C6B">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2.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w:t>
      </w:r>
      <w:r w:rsidR="00CF2C6B" w:rsidRPr="00940751">
        <w:rPr>
          <w:rFonts w:eastAsiaTheme="minorHAnsi"/>
          <w:sz w:val="25"/>
          <w:szCs w:val="25"/>
          <w:lang w:eastAsia="en-US"/>
        </w:rPr>
        <w:t>омещений многоквартирных домов.</w:t>
      </w:r>
    </w:p>
    <w:p w:rsidR="00CB3C7C" w:rsidRPr="00940751" w:rsidRDefault="00CB3C7C" w:rsidP="00B958FD">
      <w:pPr>
        <w:pStyle w:val="aff4"/>
        <w:ind w:firstLine="567"/>
        <w:jc w:val="both"/>
        <w:rPr>
          <w:rFonts w:eastAsiaTheme="minorHAnsi"/>
          <w:sz w:val="25"/>
          <w:szCs w:val="25"/>
          <w:lang w:eastAsia="en-US"/>
        </w:rPr>
      </w:pPr>
    </w:p>
    <w:p w:rsidR="002010D9"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Статья 5</w:t>
      </w:r>
      <w:r w:rsidR="00943483" w:rsidRPr="00940751">
        <w:rPr>
          <w:rStyle w:val="a3"/>
          <w:rFonts w:eastAsia="Arial Unicode MS"/>
          <w:color w:val="000000"/>
          <w:sz w:val="25"/>
          <w:szCs w:val="25"/>
        </w:rPr>
        <w:t>7</w:t>
      </w:r>
      <w:r w:rsidRPr="00940751">
        <w:rPr>
          <w:rStyle w:val="a3"/>
          <w:rFonts w:eastAsia="Arial Unicode MS"/>
          <w:color w:val="000000"/>
          <w:sz w:val="25"/>
          <w:szCs w:val="25"/>
        </w:rPr>
        <w:t>. Содержание наземных частей линейных сооружений</w:t>
      </w: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 и коммуникаций</w:t>
      </w:r>
    </w:p>
    <w:p w:rsidR="00C70398" w:rsidRPr="00940751" w:rsidRDefault="00C70398" w:rsidP="00B958FD">
      <w:pPr>
        <w:pStyle w:val="aff4"/>
        <w:ind w:firstLine="567"/>
        <w:jc w:val="both"/>
        <w:rPr>
          <w:rStyle w:val="a3"/>
          <w:rFonts w:eastAsia="Arial Unicode MS"/>
          <w:color w:val="000000"/>
          <w:sz w:val="25"/>
          <w:szCs w:val="25"/>
        </w:rPr>
      </w:pP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 xml:space="preserve">3. В случае проведения ремонта инженерных коммуникаций, размер прилегающей территории может быть увеличен по решению </w:t>
      </w:r>
      <w:r w:rsidR="00113780" w:rsidRPr="00940751">
        <w:rPr>
          <w:rFonts w:eastAsiaTheme="minorHAnsi"/>
          <w:sz w:val="25"/>
          <w:szCs w:val="25"/>
          <w:lang w:eastAsia="en-US"/>
        </w:rPr>
        <w:t>администрации городского округа</w:t>
      </w:r>
      <w:r w:rsidR="008B60C8" w:rsidRPr="00940751">
        <w:rPr>
          <w:rFonts w:eastAsiaTheme="minorHAnsi"/>
          <w:sz w:val="25"/>
          <w:szCs w:val="25"/>
          <w:lang w:eastAsia="en-US"/>
        </w:rPr>
        <w:t>.</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5.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1)</w:t>
      </w:r>
      <w:r w:rsidR="008B60C8" w:rsidRPr="00940751">
        <w:rPr>
          <w:rFonts w:eastAsiaTheme="minorHAnsi"/>
          <w:sz w:val="25"/>
          <w:szCs w:val="25"/>
          <w:lang w:eastAsia="en-US"/>
        </w:rPr>
        <w:t xml:space="preserve"> водопровода, канализации, теплотрасс;</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2</w:t>
      </w:r>
      <w:r w:rsidR="008B60C8" w:rsidRPr="00940751">
        <w:rPr>
          <w:rFonts w:eastAsiaTheme="minorHAnsi"/>
          <w:sz w:val="25"/>
          <w:szCs w:val="25"/>
          <w:lang w:eastAsia="en-US"/>
        </w:rPr>
        <w:t>) производить какие-либо работы на данных сетях без разрешения эксплуатирующих организаций;</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lastRenderedPageBreak/>
        <w:t>3</w:t>
      </w:r>
      <w:r w:rsidR="008B60C8" w:rsidRPr="00940751">
        <w:rPr>
          <w:rFonts w:eastAsiaTheme="minorHAnsi"/>
          <w:sz w:val="25"/>
          <w:szCs w:val="25"/>
          <w:lang w:eastAsia="en-U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w:t>
      </w:r>
      <w:r w:rsidR="00657913" w:rsidRPr="00940751">
        <w:rPr>
          <w:rFonts w:eastAsiaTheme="minorHAnsi"/>
          <w:sz w:val="25"/>
          <w:szCs w:val="25"/>
          <w:lang w:eastAsia="en-US"/>
        </w:rPr>
        <w:t xml:space="preserve">отходами </w:t>
      </w:r>
      <w:r w:rsidR="008B60C8" w:rsidRPr="00940751">
        <w:rPr>
          <w:rFonts w:eastAsiaTheme="minorHAnsi"/>
          <w:sz w:val="25"/>
          <w:szCs w:val="25"/>
          <w:lang w:eastAsia="en-US"/>
        </w:rPr>
        <w:t>и т.п.;</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4</w:t>
      </w:r>
      <w:r w:rsidR="008B60C8" w:rsidRPr="00940751">
        <w:rPr>
          <w:rFonts w:eastAsiaTheme="minorHAnsi"/>
          <w:sz w:val="25"/>
          <w:szCs w:val="25"/>
          <w:lang w:eastAsia="en-US"/>
        </w:rPr>
        <w:t>) оставлять колодцы неплотно закрытыми и (или) закрывать разбитыми крышками;</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5</w:t>
      </w:r>
      <w:r w:rsidR="008B60C8" w:rsidRPr="00940751">
        <w:rPr>
          <w:rFonts w:eastAsiaTheme="minorHAnsi"/>
          <w:sz w:val="25"/>
          <w:szCs w:val="25"/>
          <w:lang w:eastAsia="en-US"/>
        </w:rPr>
        <w:t>) отводить поверхностные воды в систему канализации;</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6</w:t>
      </w:r>
      <w:r w:rsidR="008B60C8" w:rsidRPr="00940751">
        <w:rPr>
          <w:rFonts w:eastAsiaTheme="minorHAnsi"/>
          <w:sz w:val="25"/>
          <w:szCs w:val="25"/>
          <w:lang w:eastAsia="en-US"/>
        </w:rPr>
        <w:t>) пользоваться пожарными гидрантами в хозяйственных целях;</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7</w:t>
      </w:r>
      <w:r w:rsidR="008B60C8" w:rsidRPr="00940751">
        <w:rPr>
          <w:rFonts w:eastAsiaTheme="minorHAnsi"/>
          <w:sz w:val="25"/>
          <w:szCs w:val="25"/>
          <w:lang w:eastAsia="en-US"/>
        </w:rPr>
        <w:t>) производить забор воды от уличных колонок с помощью шлангов;</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8</w:t>
      </w:r>
      <w:r w:rsidR="008B60C8" w:rsidRPr="00940751">
        <w:rPr>
          <w:rFonts w:eastAsiaTheme="minorHAnsi"/>
          <w:sz w:val="25"/>
          <w:szCs w:val="25"/>
          <w:lang w:eastAsia="en-US"/>
        </w:rPr>
        <w:t>) производить разборку колонок;</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9</w:t>
      </w:r>
      <w:r w:rsidR="008B60C8" w:rsidRPr="00940751">
        <w:rPr>
          <w:rFonts w:eastAsiaTheme="minorHAnsi"/>
          <w:sz w:val="25"/>
          <w:szCs w:val="25"/>
          <w:lang w:eastAsia="en-US"/>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937D6B"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 </w:t>
      </w: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Статья 5</w:t>
      </w:r>
      <w:r w:rsidR="00943483" w:rsidRPr="00940751">
        <w:rPr>
          <w:rStyle w:val="a3"/>
          <w:rFonts w:eastAsia="Arial Unicode MS"/>
          <w:color w:val="000000"/>
          <w:sz w:val="25"/>
          <w:szCs w:val="25"/>
        </w:rPr>
        <w:t>8</w:t>
      </w:r>
      <w:r w:rsidRPr="00940751">
        <w:rPr>
          <w:rStyle w:val="a3"/>
          <w:rFonts w:eastAsia="Arial Unicode MS"/>
          <w:color w:val="000000"/>
          <w:sz w:val="25"/>
          <w:szCs w:val="25"/>
        </w:rPr>
        <w:t>. Содержание производственных территорий</w:t>
      </w:r>
    </w:p>
    <w:p w:rsidR="00C70398" w:rsidRPr="00940751" w:rsidRDefault="00C70398" w:rsidP="00B958FD">
      <w:pPr>
        <w:pStyle w:val="aff4"/>
        <w:ind w:firstLine="567"/>
        <w:jc w:val="both"/>
        <w:rPr>
          <w:rStyle w:val="a3"/>
          <w:rFonts w:eastAsia="Arial Unicode MS"/>
          <w:color w:val="000000"/>
          <w:sz w:val="25"/>
          <w:szCs w:val="25"/>
        </w:rPr>
      </w:pP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 xml:space="preserve">1. Организация работ по уборке и содержанию производственных площадей и прилегающей зоны (от границ участков, ограждений, зданий), установленной настоящим </w:t>
      </w:r>
      <w:r w:rsidR="006C786A" w:rsidRPr="00940751">
        <w:rPr>
          <w:rFonts w:eastAsiaTheme="minorHAnsi"/>
          <w:sz w:val="25"/>
          <w:szCs w:val="25"/>
          <w:lang w:eastAsia="en-US"/>
        </w:rPr>
        <w:t>Правилами</w:t>
      </w:r>
      <w:r w:rsidR="008B60C8" w:rsidRPr="00940751">
        <w:rPr>
          <w:rFonts w:eastAsiaTheme="minorHAnsi"/>
          <w:sz w:val="25"/>
          <w:szCs w:val="25"/>
          <w:lang w:eastAsia="en-US"/>
        </w:rPr>
        <w:t>,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 xml:space="preserve">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w:t>
      </w:r>
      <w:r w:rsidR="00657913" w:rsidRPr="00940751">
        <w:rPr>
          <w:rFonts w:eastAsiaTheme="minorHAnsi"/>
          <w:sz w:val="25"/>
          <w:szCs w:val="25"/>
          <w:lang w:eastAsia="en-US"/>
        </w:rPr>
        <w:t>отходов</w:t>
      </w:r>
      <w:r w:rsidR="008B60C8" w:rsidRPr="00940751">
        <w:rPr>
          <w:rFonts w:eastAsiaTheme="minorHAnsi"/>
          <w:sz w:val="25"/>
          <w:szCs w:val="25"/>
          <w:lang w:eastAsia="en-US"/>
        </w:rPr>
        <w:t>, осветительное оборудование, носители информационного оформления организации. Подъездные пути должны иметь твердое покрытие.</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 xml:space="preserve">3. Сбор и временное </w:t>
      </w:r>
      <w:r w:rsidR="00657913" w:rsidRPr="00940751">
        <w:rPr>
          <w:rFonts w:eastAsiaTheme="minorHAnsi"/>
          <w:sz w:val="25"/>
          <w:szCs w:val="25"/>
          <w:lang w:eastAsia="en-US"/>
        </w:rPr>
        <w:t>накопление отходов</w:t>
      </w:r>
      <w:r w:rsidR="008B60C8" w:rsidRPr="00940751">
        <w:rPr>
          <w:rFonts w:eastAsiaTheme="minorHAnsi"/>
          <w:sz w:val="25"/>
          <w:szCs w:val="25"/>
          <w:lang w:eastAsia="en-US"/>
        </w:rPr>
        <w:t>,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C70398" w:rsidRPr="00940751" w:rsidRDefault="00C70398" w:rsidP="00B958FD">
      <w:pPr>
        <w:pStyle w:val="aff4"/>
        <w:ind w:firstLine="567"/>
        <w:jc w:val="both"/>
        <w:rPr>
          <w:rFonts w:eastAsiaTheme="minorHAnsi"/>
          <w:sz w:val="25"/>
          <w:szCs w:val="25"/>
          <w:lang w:eastAsia="en-US"/>
        </w:rPr>
      </w:pPr>
    </w:p>
    <w:p w:rsidR="002010D9" w:rsidRPr="00940751" w:rsidRDefault="0094175C"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Статья </w:t>
      </w:r>
      <w:r w:rsidR="00943483" w:rsidRPr="00940751">
        <w:rPr>
          <w:rStyle w:val="a3"/>
          <w:rFonts w:eastAsia="Arial Unicode MS"/>
          <w:color w:val="000000"/>
          <w:sz w:val="25"/>
          <w:szCs w:val="25"/>
        </w:rPr>
        <w:t>59</w:t>
      </w:r>
      <w:r w:rsidR="008B60C8" w:rsidRPr="00940751">
        <w:rPr>
          <w:rStyle w:val="a3"/>
          <w:rFonts w:eastAsia="Arial Unicode MS"/>
          <w:color w:val="000000"/>
          <w:sz w:val="25"/>
          <w:szCs w:val="25"/>
        </w:rPr>
        <w:t>. Содержание частных домовладений, в том</w:t>
      </w: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 числе используемых для временного (сезонного) проживания</w:t>
      </w:r>
    </w:p>
    <w:p w:rsidR="00C70398" w:rsidRPr="00940751" w:rsidRDefault="00C70398" w:rsidP="00B958FD">
      <w:pPr>
        <w:pStyle w:val="aff4"/>
        <w:ind w:firstLine="567"/>
        <w:jc w:val="both"/>
        <w:rPr>
          <w:rStyle w:val="a3"/>
          <w:rFonts w:eastAsia="Arial Unicode MS"/>
          <w:color w:val="000000"/>
          <w:sz w:val="25"/>
          <w:szCs w:val="25"/>
        </w:rPr>
      </w:pP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1. Собственники домовладений, в том числе используемых для временного (сезонного) проживания, обязаны:</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1</w:t>
      </w:r>
      <w:r w:rsidR="008B60C8" w:rsidRPr="00940751">
        <w:rPr>
          <w:rFonts w:eastAsiaTheme="minorHAnsi"/>
          <w:sz w:val="25"/>
          <w:szCs w:val="25"/>
          <w:lang w:eastAsia="en-US"/>
        </w:rPr>
        <w:t>)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2</w:t>
      </w:r>
      <w:r w:rsidR="008B60C8" w:rsidRPr="00940751">
        <w:rPr>
          <w:rFonts w:eastAsiaTheme="minorHAnsi"/>
          <w:sz w:val="25"/>
          <w:szCs w:val="25"/>
          <w:lang w:eastAsia="en-US"/>
        </w:rPr>
        <w:t>) скл</w:t>
      </w:r>
      <w:r w:rsidR="00657913" w:rsidRPr="00940751">
        <w:rPr>
          <w:rFonts w:eastAsiaTheme="minorHAnsi"/>
          <w:sz w:val="25"/>
          <w:szCs w:val="25"/>
          <w:lang w:eastAsia="en-US"/>
        </w:rPr>
        <w:t>адировать бытовые отходы</w:t>
      </w:r>
      <w:r w:rsidR="008B60C8" w:rsidRPr="00940751">
        <w:rPr>
          <w:rFonts w:eastAsiaTheme="minorHAnsi"/>
          <w:sz w:val="25"/>
          <w:szCs w:val="25"/>
          <w:lang w:eastAsia="en-US"/>
        </w:rPr>
        <w:t xml:space="preserve"> в специально оборудованных местах;</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3</w:t>
      </w:r>
      <w:r w:rsidR="008B60C8" w:rsidRPr="00940751">
        <w:rPr>
          <w:rFonts w:eastAsiaTheme="minorHAnsi"/>
          <w:sz w:val="25"/>
          <w:szCs w:val="25"/>
          <w:lang w:eastAsia="en-US"/>
        </w:rPr>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4</w:t>
      </w:r>
      <w:r w:rsidR="008B60C8" w:rsidRPr="00940751">
        <w:rPr>
          <w:rFonts w:eastAsiaTheme="minorHAnsi"/>
          <w:sz w:val="25"/>
          <w:szCs w:val="25"/>
          <w:lang w:eastAsia="en-US"/>
        </w:rPr>
        <w:t xml:space="preserve">) производить регулярную уборку от </w:t>
      </w:r>
      <w:r w:rsidR="00657913" w:rsidRPr="00940751">
        <w:rPr>
          <w:rFonts w:eastAsiaTheme="minorHAnsi"/>
          <w:sz w:val="25"/>
          <w:szCs w:val="25"/>
          <w:lang w:eastAsia="en-US"/>
        </w:rPr>
        <w:t>отходов</w:t>
      </w:r>
      <w:r w:rsidR="008B60C8" w:rsidRPr="00940751">
        <w:rPr>
          <w:rFonts w:eastAsiaTheme="minorHAnsi"/>
          <w:sz w:val="25"/>
          <w:szCs w:val="25"/>
          <w:lang w:eastAsia="en-US"/>
        </w:rPr>
        <w:t xml:space="preserve">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5</w:t>
      </w:r>
      <w:r w:rsidR="008B60C8" w:rsidRPr="00940751">
        <w:rPr>
          <w:rFonts w:eastAsiaTheme="minorHAnsi"/>
          <w:sz w:val="25"/>
          <w:szCs w:val="25"/>
          <w:lang w:eastAsia="en-US"/>
        </w:rPr>
        <w:t xml:space="preserve">) не допускать хранения техники, механизмов, автомобилей, в том числе </w:t>
      </w:r>
      <w:r w:rsidR="008B60C8" w:rsidRPr="00940751">
        <w:rPr>
          <w:rFonts w:eastAsiaTheme="minorHAnsi"/>
          <w:sz w:val="25"/>
          <w:szCs w:val="25"/>
          <w:lang w:eastAsia="en-US"/>
        </w:rPr>
        <w:lastRenderedPageBreak/>
        <w:t>разукомплектованных, на прилегающей территории;</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6</w:t>
      </w:r>
      <w:r w:rsidR="008B60C8" w:rsidRPr="00940751">
        <w:rPr>
          <w:rFonts w:eastAsiaTheme="minorHAnsi"/>
          <w:sz w:val="25"/>
          <w:szCs w:val="25"/>
          <w:lang w:eastAsia="en-US"/>
        </w:rPr>
        <w:t>) не допускать производства ремонта или мойки автомобилей, смены масла или технических жидкостей на прилегающей территории.</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 xml:space="preserve">2. Вывоз </w:t>
      </w:r>
      <w:r w:rsidR="00657913" w:rsidRPr="00940751">
        <w:rPr>
          <w:rFonts w:eastAsiaTheme="minorHAnsi"/>
          <w:sz w:val="25"/>
          <w:szCs w:val="25"/>
          <w:lang w:eastAsia="en-US"/>
        </w:rPr>
        <w:t>отходов</w:t>
      </w:r>
      <w:r w:rsidR="008B60C8" w:rsidRPr="00940751">
        <w:rPr>
          <w:rFonts w:eastAsiaTheme="minorHAnsi"/>
          <w:sz w:val="25"/>
          <w:szCs w:val="25"/>
          <w:lang w:eastAsia="en-US"/>
        </w:rPr>
        <w:t xml:space="preserve"> осуществляется собственниками домовладений на основании договоров, заключенных с организациями, осуществляющими вывоз и утилизацию </w:t>
      </w:r>
      <w:r w:rsidR="00657913" w:rsidRPr="00940751">
        <w:rPr>
          <w:rFonts w:eastAsiaTheme="minorHAnsi"/>
          <w:sz w:val="25"/>
          <w:szCs w:val="25"/>
          <w:lang w:eastAsia="en-US"/>
        </w:rPr>
        <w:t>отходов</w:t>
      </w:r>
      <w:r w:rsidR="008B60C8" w:rsidRPr="00940751">
        <w:rPr>
          <w:rFonts w:eastAsiaTheme="minorHAnsi"/>
          <w:sz w:val="25"/>
          <w:szCs w:val="25"/>
          <w:lang w:eastAsia="en-US"/>
        </w:rPr>
        <w:t>.</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3. Запрещается сжигание, а также захоронение мусора на территории земельных участков, на которых расположены дома.</w:t>
      </w:r>
    </w:p>
    <w:p w:rsidR="00C70398" w:rsidRPr="00940751" w:rsidRDefault="00C70398" w:rsidP="00B958FD">
      <w:pPr>
        <w:pStyle w:val="aff4"/>
        <w:ind w:firstLine="567"/>
        <w:jc w:val="both"/>
        <w:rPr>
          <w:rFonts w:eastAsiaTheme="minorHAnsi"/>
          <w:sz w:val="25"/>
          <w:szCs w:val="25"/>
          <w:lang w:eastAsia="en-US"/>
        </w:rPr>
      </w:pPr>
    </w:p>
    <w:p w:rsidR="002010D9"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Статья </w:t>
      </w:r>
      <w:r w:rsidR="0094175C" w:rsidRPr="00940751">
        <w:rPr>
          <w:rStyle w:val="a3"/>
          <w:rFonts w:eastAsia="Arial Unicode MS"/>
          <w:color w:val="000000"/>
          <w:sz w:val="25"/>
          <w:szCs w:val="25"/>
        </w:rPr>
        <w:t>6</w:t>
      </w:r>
      <w:r w:rsidR="00943483" w:rsidRPr="00940751">
        <w:rPr>
          <w:rStyle w:val="a3"/>
          <w:rFonts w:eastAsia="Arial Unicode MS"/>
          <w:color w:val="000000"/>
          <w:sz w:val="25"/>
          <w:szCs w:val="25"/>
        </w:rPr>
        <w:t>0</w:t>
      </w:r>
      <w:r w:rsidRPr="00940751">
        <w:rPr>
          <w:rStyle w:val="a3"/>
          <w:rFonts w:eastAsia="Arial Unicode MS"/>
          <w:color w:val="000000"/>
          <w:sz w:val="25"/>
          <w:szCs w:val="25"/>
        </w:rPr>
        <w:t xml:space="preserve">. Содержание территории садоводческих, огороднических </w:t>
      </w: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и дачных некоммерческих объединений граждан</w:t>
      </w:r>
    </w:p>
    <w:p w:rsidR="00C70398" w:rsidRPr="00940751" w:rsidRDefault="00C70398" w:rsidP="00B958FD">
      <w:pPr>
        <w:pStyle w:val="aff4"/>
        <w:ind w:firstLine="567"/>
        <w:jc w:val="both"/>
        <w:rPr>
          <w:rStyle w:val="a3"/>
          <w:rFonts w:eastAsia="Arial Unicode MS"/>
          <w:color w:val="000000"/>
          <w:sz w:val="25"/>
          <w:szCs w:val="25"/>
        </w:rPr>
      </w:pP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1.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 xml:space="preserve">2. Садоводческое, огородническое и дачное некоммерческое объединение граждан обязано установить контейнеры и бункеры-накопители на специально оборудованных контейнерных площадках и обеспечить регулярный вывоз мусора согласно заключенным договорам с организациями, осуществляющими вывоз и утилизацию </w:t>
      </w:r>
      <w:r w:rsidR="00657913" w:rsidRPr="00940751">
        <w:rPr>
          <w:rFonts w:eastAsiaTheme="minorHAnsi"/>
          <w:sz w:val="25"/>
          <w:szCs w:val="25"/>
          <w:lang w:eastAsia="en-US"/>
        </w:rPr>
        <w:t>отходов</w:t>
      </w:r>
      <w:r w:rsidR="008B60C8" w:rsidRPr="00940751">
        <w:rPr>
          <w:rFonts w:eastAsiaTheme="minorHAnsi"/>
          <w:sz w:val="25"/>
          <w:szCs w:val="25"/>
          <w:lang w:eastAsia="en-US"/>
        </w:rPr>
        <w:t>.</w:t>
      </w:r>
    </w:p>
    <w:p w:rsidR="00C70398" w:rsidRPr="00940751" w:rsidRDefault="00C70398" w:rsidP="00B958FD">
      <w:pPr>
        <w:pStyle w:val="aff4"/>
        <w:ind w:firstLine="567"/>
        <w:jc w:val="both"/>
        <w:rPr>
          <w:rFonts w:eastAsiaTheme="minorHAnsi"/>
          <w:sz w:val="25"/>
          <w:szCs w:val="25"/>
          <w:lang w:eastAsia="en-US"/>
        </w:rPr>
      </w:pPr>
    </w:p>
    <w:p w:rsidR="002010D9" w:rsidRPr="00940751" w:rsidRDefault="008B60C8" w:rsidP="00B958FD">
      <w:pPr>
        <w:pStyle w:val="aff4"/>
        <w:ind w:firstLine="567"/>
        <w:jc w:val="both"/>
        <w:rPr>
          <w:b/>
          <w:sz w:val="25"/>
          <w:szCs w:val="25"/>
        </w:rPr>
      </w:pPr>
      <w:r w:rsidRPr="00940751">
        <w:rPr>
          <w:b/>
          <w:sz w:val="25"/>
          <w:szCs w:val="25"/>
        </w:rPr>
        <w:t>РАЗДЕЛ IV. Обеспечение чистоты и порядка на территории городского</w:t>
      </w:r>
    </w:p>
    <w:p w:rsidR="008B60C8" w:rsidRPr="00940751" w:rsidRDefault="008B60C8" w:rsidP="00B958FD">
      <w:pPr>
        <w:pStyle w:val="aff4"/>
        <w:ind w:firstLine="567"/>
        <w:jc w:val="both"/>
        <w:rPr>
          <w:b/>
          <w:sz w:val="25"/>
          <w:szCs w:val="25"/>
        </w:rPr>
      </w:pPr>
      <w:r w:rsidRPr="00940751">
        <w:rPr>
          <w:b/>
          <w:sz w:val="25"/>
          <w:szCs w:val="25"/>
        </w:rPr>
        <w:t xml:space="preserve"> округа. Правила организации и производства уборочных работ</w:t>
      </w:r>
    </w:p>
    <w:p w:rsidR="00C70398" w:rsidRPr="00940751" w:rsidRDefault="00C70398" w:rsidP="00B958FD">
      <w:pPr>
        <w:pStyle w:val="aff4"/>
        <w:ind w:firstLine="567"/>
        <w:jc w:val="both"/>
        <w:rPr>
          <w:b/>
          <w:sz w:val="25"/>
          <w:szCs w:val="25"/>
        </w:rPr>
      </w:pPr>
    </w:p>
    <w:p w:rsidR="002010D9"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Статья </w:t>
      </w:r>
      <w:r w:rsidR="00943483" w:rsidRPr="00940751">
        <w:rPr>
          <w:rStyle w:val="a3"/>
          <w:rFonts w:eastAsia="Arial Unicode MS"/>
          <w:color w:val="000000"/>
          <w:sz w:val="25"/>
          <w:szCs w:val="25"/>
        </w:rPr>
        <w:t>61</w:t>
      </w:r>
      <w:r w:rsidR="003B7234" w:rsidRPr="00940751">
        <w:rPr>
          <w:rStyle w:val="a3"/>
          <w:rFonts w:eastAsia="Arial Unicode MS"/>
          <w:color w:val="000000"/>
          <w:sz w:val="25"/>
          <w:szCs w:val="25"/>
        </w:rPr>
        <w:t>.</w:t>
      </w:r>
      <w:r w:rsidRPr="00940751">
        <w:rPr>
          <w:rStyle w:val="a3"/>
          <w:rFonts w:eastAsia="Arial Unicode MS"/>
          <w:color w:val="000000"/>
          <w:sz w:val="25"/>
          <w:szCs w:val="25"/>
        </w:rPr>
        <w:t xml:space="preserve"> Нормы и правила по содержанию мест общественного </w:t>
      </w:r>
    </w:p>
    <w:p w:rsidR="002010D9"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пользования и территории юридических лиц (индивидуальных </w:t>
      </w: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предпринимателей) или физических лиц</w:t>
      </w:r>
    </w:p>
    <w:p w:rsidR="00C70398" w:rsidRPr="00940751" w:rsidRDefault="00C70398" w:rsidP="00B958FD">
      <w:pPr>
        <w:pStyle w:val="aff4"/>
        <w:ind w:firstLine="567"/>
        <w:jc w:val="both"/>
        <w:rPr>
          <w:rStyle w:val="a3"/>
          <w:rFonts w:eastAsia="Arial Unicode MS"/>
          <w:color w:val="000000"/>
          <w:sz w:val="25"/>
          <w:szCs w:val="25"/>
        </w:rPr>
      </w:pPr>
    </w:p>
    <w:p w:rsidR="00145666" w:rsidRPr="00940751" w:rsidRDefault="008B60C8" w:rsidP="00B958FD">
      <w:pPr>
        <w:pStyle w:val="aff4"/>
        <w:ind w:firstLine="567"/>
        <w:jc w:val="both"/>
        <w:rPr>
          <w:rFonts w:eastAsia="Calibri"/>
          <w:bCs/>
          <w:sz w:val="25"/>
          <w:szCs w:val="25"/>
          <w:lang w:eastAsia="en-US"/>
        </w:rPr>
      </w:pPr>
      <w:r w:rsidRPr="00940751">
        <w:rPr>
          <w:rFonts w:eastAsiaTheme="minorHAnsi"/>
          <w:sz w:val="25"/>
          <w:szCs w:val="25"/>
          <w:lang w:eastAsia="en-US"/>
        </w:rPr>
        <w:t xml:space="preserve">1. </w:t>
      </w:r>
      <w:r w:rsidR="00145666" w:rsidRPr="00940751">
        <w:rPr>
          <w:rFonts w:eastAsia="Calibri"/>
          <w:bCs/>
          <w:sz w:val="25"/>
          <w:szCs w:val="25"/>
          <w:lang w:eastAsia="en-US"/>
        </w:rPr>
        <w:t>Юридические лица (индивидуальные предприниматели), осуществляющие свою деятельность на территории Московской</w:t>
      </w:r>
      <w:r w:rsidR="002E63DD" w:rsidRPr="00940751">
        <w:rPr>
          <w:rFonts w:eastAsia="Calibri"/>
          <w:bCs/>
          <w:sz w:val="25"/>
          <w:szCs w:val="25"/>
          <w:lang w:eastAsia="en-US"/>
        </w:rPr>
        <w:t xml:space="preserve"> области, </w:t>
      </w:r>
      <w:r w:rsidR="00145666" w:rsidRPr="00940751">
        <w:rPr>
          <w:rFonts w:eastAsia="Calibri"/>
          <w:bCs/>
          <w:sz w:val="25"/>
          <w:szCs w:val="25"/>
          <w:lang w:eastAsia="en-US"/>
        </w:rPr>
        <w:t>или физические лица обеспеч</w:t>
      </w:r>
      <w:r w:rsidR="002E63DD" w:rsidRPr="00940751">
        <w:rPr>
          <w:rFonts w:eastAsia="Calibri"/>
          <w:bCs/>
          <w:sz w:val="25"/>
          <w:szCs w:val="25"/>
          <w:lang w:eastAsia="en-US"/>
        </w:rPr>
        <w:t xml:space="preserve">ивают содержание принадлежащих </w:t>
      </w:r>
      <w:r w:rsidR="00145666" w:rsidRPr="00940751">
        <w:rPr>
          <w:rFonts w:eastAsia="Calibri"/>
          <w:bCs/>
          <w:sz w:val="25"/>
          <w:szCs w:val="25"/>
          <w:lang w:eastAsia="en-US"/>
        </w:rPr>
        <w:t>им</w:t>
      </w:r>
      <w:r w:rsidR="00145666" w:rsidRPr="00940751">
        <w:rPr>
          <w:rFonts w:eastAsia="Calibri"/>
          <w:bCs/>
          <w:i/>
          <w:sz w:val="25"/>
          <w:szCs w:val="25"/>
          <w:lang w:eastAsia="en-US"/>
        </w:rPr>
        <w:t xml:space="preserve"> </w:t>
      </w:r>
      <w:r w:rsidR="00145666" w:rsidRPr="00940751">
        <w:rPr>
          <w:rFonts w:eastAsia="Calibri"/>
          <w:bCs/>
          <w:sz w:val="25"/>
          <w:szCs w:val="25"/>
          <w:lang w:eastAsia="en-US"/>
        </w:rPr>
        <w:t>объектов, а также прилегающих территорий в порядке, установленном законодательством Российской Федерации, правилами благоустройства территории муниципальных образований, регламентом содержания объектов благоустройства Московской области.</w:t>
      </w:r>
    </w:p>
    <w:p w:rsidR="00145666" w:rsidRPr="00940751" w:rsidRDefault="00145666" w:rsidP="00B958FD">
      <w:pPr>
        <w:pStyle w:val="aff4"/>
        <w:ind w:firstLine="567"/>
        <w:jc w:val="both"/>
        <w:rPr>
          <w:rFonts w:eastAsia="Calibri"/>
          <w:sz w:val="25"/>
          <w:szCs w:val="25"/>
          <w:lang w:eastAsia="en-US"/>
        </w:rPr>
      </w:pPr>
      <w:r w:rsidRPr="00940751">
        <w:rPr>
          <w:rFonts w:eastAsia="Calibri"/>
          <w:sz w:val="25"/>
          <w:szCs w:val="25"/>
          <w:lang w:eastAsia="en-US"/>
        </w:rPr>
        <w:t>2. Границы благоустройства (уборки) территорий определяются границами земельного участка на основании документов, подтверждающих право собственности или иное вещн</w:t>
      </w:r>
      <w:r w:rsidR="002E63DD" w:rsidRPr="00940751">
        <w:rPr>
          <w:rFonts w:eastAsia="Calibri"/>
          <w:sz w:val="25"/>
          <w:szCs w:val="25"/>
          <w:lang w:eastAsia="en-US"/>
        </w:rPr>
        <w:t xml:space="preserve">ое право на земельный участок, </w:t>
      </w:r>
      <w:r w:rsidRPr="00940751">
        <w:rPr>
          <w:rFonts w:eastAsia="Calibri"/>
          <w:sz w:val="25"/>
          <w:szCs w:val="25"/>
          <w:lang w:eastAsia="en-US"/>
        </w:rPr>
        <w:t>на котором располагаются здания, сооружения, а также прилегающей территории, установленной правилами благоустройства территории муниципального образования в соответствии с требованиями настоящего Закона.</w:t>
      </w:r>
    </w:p>
    <w:p w:rsidR="00145666" w:rsidRPr="00940751" w:rsidRDefault="00145666" w:rsidP="00B958FD">
      <w:pPr>
        <w:pStyle w:val="aff4"/>
        <w:ind w:firstLine="567"/>
        <w:jc w:val="both"/>
        <w:rPr>
          <w:rFonts w:eastAsia="Calibri"/>
          <w:sz w:val="25"/>
          <w:szCs w:val="25"/>
          <w:lang w:eastAsia="en-US"/>
        </w:rPr>
      </w:pPr>
      <w:r w:rsidRPr="00940751">
        <w:rPr>
          <w:rFonts w:eastAsia="Calibri"/>
          <w:sz w:val="25"/>
          <w:szCs w:val="25"/>
          <w:lang w:eastAsia="en-US"/>
        </w:rPr>
        <w:t>Пересечение границ благоустройства (уборки) не допускается</w:t>
      </w:r>
      <w:r w:rsidR="002E63DD" w:rsidRPr="00940751">
        <w:rPr>
          <w:rFonts w:eastAsia="Calibri"/>
          <w:sz w:val="25"/>
          <w:szCs w:val="25"/>
          <w:lang w:eastAsia="en-US"/>
        </w:rPr>
        <w:t xml:space="preserve"> </w:t>
      </w:r>
      <w:r w:rsidRPr="00940751">
        <w:rPr>
          <w:rFonts w:eastAsia="Calibri"/>
          <w:sz w:val="25"/>
          <w:szCs w:val="25"/>
          <w:lang w:eastAsia="en-US"/>
        </w:rPr>
        <w:t xml:space="preserve">за исключением случаев установления общих смежных границ благоустройства (уборки) территорий. </w:t>
      </w:r>
    </w:p>
    <w:p w:rsidR="00145666" w:rsidRPr="00940751" w:rsidRDefault="00145666" w:rsidP="00B958FD">
      <w:pPr>
        <w:pStyle w:val="aff4"/>
        <w:ind w:firstLine="567"/>
        <w:jc w:val="both"/>
        <w:rPr>
          <w:rFonts w:eastAsia="Calibri"/>
          <w:sz w:val="25"/>
          <w:szCs w:val="25"/>
          <w:lang w:eastAsia="en-US"/>
        </w:rPr>
      </w:pPr>
      <w:r w:rsidRPr="00940751">
        <w:rPr>
          <w:rFonts w:eastAsia="Calibri"/>
          <w:sz w:val="25"/>
          <w:szCs w:val="25"/>
          <w:lang w:eastAsia="en-US"/>
        </w:rPr>
        <w:t>Границы благоустройства (уборки) территорий отображаются в схеме уборки территорий муниципальных образований.</w:t>
      </w:r>
    </w:p>
    <w:p w:rsidR="00145666" w:rsidRPr="00940751" w:rsidRDefault="00145666" w:rsidP="00B958FD">
      <w:pPr>
        <w:pStyle w:val="aff4"/>
        <w:ind w:firstLine="567"/>
        <w:jc w:val="both"/>
        <w:rPr>
          <w:rFonts w:eastAsia="Calibri"/>
          <w:bCs/>
          <w:sz w:val="25"/>
          <w:szCs w:val="25"/>
          <w:lang w:eastAsia="en-US"/>
        </w:rPr>
      </w:pPr>
      <w:r w:rsidRPr="00940751">
        <w:rPr>
          <w:rFonts w:eastAsia="Calibri"/>
          <w:sz w:val="25"/>
          <w:szCs w:val="25"/>
          <w:lang w:eastAsia="en-US"/>
        </w:rPr>
        <w:t>3.  </w:t>
      </w:r>
      <w:r w:rsidRPr="00940751">
        <w:rPr>
          <w:rFonts w:eastAsia="Calibri"/>
          <w:bCs/>
          <w:sz w:val="25"/>
          <w:szCs w:val="25"/>
          <w:lang w:eastAsia="en-US"/>
        </w:rPr>
        <w:t>Содержание территорий муниципальных образований Московской области обеспечивается органами местного</w:t>
      </w:r>
      <w:r w:rsidR="002E63DD" w:rsidRPr="00940751">
        <w:rPr>
          <w:rFonts w:eastAsia="Calibri"/>
          <w:bCs/>
          <w:sz w:val="25"/>
          <w:szCs w:val="25"/>
          <w:lang w:eastAsia="en-US"/>
        </w:rPr>
        <w:t xml:space="preserve"> самоуправления в соответствии </w:t>
      </w:r>
      <w:r w:rsidRPr="00940751">
        <w:rPr>
          <w:rFonts w:eastAsia="Calibri"/>
          <w:bCs/>
          <w:sz w:val="25"/>
          <w:szCs w:val="25"/>
          <w:lang w:eastAsia="en-US"/>
        </w:rPr>
        <w:t xml:space="preserve">с законодательством Российской Федерации, законодательством Московской области, правилами благоустройства территории муниципальных образований, регламентом содержания объектов благоустройства Московской области посредством: </w:t>
      </w:r>
    </w:p>
    <w:p w:rsidR="00145666" w:rsidRPr="00940751" w:rsidRDefault="00145666" w:rsidP="00B958FD">
      <w:pPr>
        <w:pStyle w:val="aff4"/>
        <w:ind w:firstLine="567"/>
        <w:jc w:val="both"/>
        <w:rPr>
          <w:rFonts w:eastAsia="Calibri"/>
          <w:bCs/>
          <w:sz w:val="25"/>
          <w:szCs w:val="25"/>
          <w:lang w:eastAsia="en-US"/>
        </w:rPr>
      </w:pPr>
      <w:r w:rsidRPr="00940751">
        <w:rPr>
          <w:rFonts w:eastAsia="Calibri"/>
          <w:bCs/>
          <w:sz w:val="25"/>
          <w:szCs w:val="25"/>
          <w:lang w:eastAsia="en-US"/>
        </w:rPr>
        <w:t>закупки товаров, работ, услуг для обеспечения муниципальных нужд;</w:t>
      </w:r>
    </w:p>
    <w:p w:rsidR="00145666" w:rsidRPr="00940751" w:rsidRDefault="00145666" w:rsidP="00B958FD">
      <w:pPr>
        <w:pStyle w:val="aff4"/>
        <w:ind w:firstLine="567"/>
        <w:jc w:val="both"/>
        <w:rPr>
          <w:rFonts w:eastAsia="Calibri"/>
          <w:bCs/>
          <w:sz w:val="25"/>
          <w:szCs w:val="25"/>
          <w:lang w:eastAsia="en-US"/>
        </w:rPr>
      </w:pPr>
      <w:r w:rsidRPr="00940751">
        <w:rPr>
          <w:rFonts w:eastAsia="Calibri"/>
          <w:bCs/>
          <w:sz w:val="25"/>
          <w:szCs w:val="25"/>
          <w:lang w:eastAsia="en-US"/>
        </w:rPr>
        <w:t xml:space="preserve">формирования и выдачи муниципального задания на оказание услуг (выполнения </w:t>
      </w:r>
      <w:r w:rsidRPr="00940751">
        <w:rPr>
          <w:rFonts w:eastAsia="Calibri"/>
          <w:bCs/>
          <w:sz w:val="25"/>
          <w:szCs w:val="25"/>
          <w:lang w:eastAsia="en-US"/>
        </w:rPr>
        <w:lastRenderedPageBreak/>
        <w:t xml:space="preserve">работ); </w:t>
      </w:r>
    </w:p>
    <w:p w:rsidR="00145666" w:rsidRPr="00940751" w:rsidRDefault="00145666" w:rsidP="00B958FD">
      <w:pPr>
        <w:pStyle w:val="aff4"/>
        <w:ind w:firstLine="567"/>
        <w:jc w:val="both"/>
        <w:rPr>
          <w:rFonts w:eastAsiaTheme="minorHAnsi"/>
          <w:sz w:val="25"/>
          <w:szCs w:val="25"/>
          <w:lang w:eastAsia="en-US"/>
        </w:rPr>
      </w:pPr>
      <w:r w:rsidRPr="00940751">
        <w:rPr>
          <w:rFonts w:eastAsia="Calibri"/>
          <w:bCs/>
          <w:sz w:val="25"/>
          <w:szCs w:val="25"/>
          <w:lang w:eastAsia="en-US"/>
        </w:rPr>
        <w:t>возмещения юридическим лицам затрат в связи с выполнением работ, оказанием услуг, на основании соответствующих договоров</w:t>
      </w:r>
      <w:r w:rsidR="00D947AE" w:rsidRPr="00940751">
        <w:rPr>
          <w:rFonts w:eastAsiaTheme="minorHAnsi"/>
          <w:sz w:val="25"/>
          <w:szCs w:val="25"/>
          <w:lang w:eastAsia="en-US"/>
        </w:rPr>
        <w:tab/>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4. Дворовые территории, внутридворовые проезды и тротуары, места массового посещения на территории </w:t>
      </w:r>
      <w:r w:rsidR="00113780" w:rsidRPr="00940751">
        <w:rPr>
          <w:rFonts w:eastAsiaTheme="minorHAnsi"/>
          <w:sz w:val="25"/>
          <w:szCs w:val="25"/>
          <w:lang w:eastAsia="en-US"/>
        </w:rPr>
        <w:t>городского округа</w:t>
      </w:r>
      <w:r w:rsidRPr="00940751">
        <w:rPr>
          <w:rFonts w:eastAsiaTheme="minorHAnsi"/>
          <w:sz w:val="25"/>
          <w:szCs w:val="25"/>
          <w:lang w:eastAsia="en-US"/>
        </w:rPr>
        <w:t xml:space="preserve"> ежедневно подметаются </w:t>
      </w:r>
      <w:r w:rsidR="00BD0424" w:rsidRPr="00940751">
        <w:rPr>
          <w:rFonts w:eastAsiaTheme="minorHAnsi"/>
          <w:sz w:val="25"/>
          <w:szCs w:val="25"/>
          <w:lang w:eastAsia="en-US"/>
        </w:rPr>
        <w:t>от смета</w:t>
      </w:r>
      <w:r w:rsidRPr="00940751">
        <w:rPr>
          <w:rFonts w:eastAsiaTheme="minorHAnsi"/>
          <w:sz w:val="25"/>
          <w:szCs w:val="25"/>
          <w:lang w:eastAsia="en-US"/>
        </w:rPr>
        <w:t xml:space="preserve">, пыли и </w:t>
      </w:r>
      <w:r w:rsidR="00657913" w:rsidRPr="00940751">
        <w:rPr>
          <w:rFonts w:eastAsiaTheme="minorHAnsi"/>
          <w:sz w:val="25"/>
          <w:szCs w:val="25"/>
          <w:lang w:eastAsia="en-US"/>
        </w:rPr>
        <w:t>мелких бытовых отходов.</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городского округа.</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6.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9.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Не допускается касание ветвями деревьев токонесущих проводов, закрывание ими указателей улиц и номерных знаков домов.</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10. Юридические и физические лица должны соблюдать чистоту и поддерживать порядок на всей территории городского округа.</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11. Запрещается:</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1</w:t>
      </w:r>
      <w:r w:rsidR="008B60C8" w:rsidRPr="00940751">
        <w:rPr>
          <w:rFonts w:eastAsiaTheme="minorHAnsi"/>
          <w:sz w:val="25"/>
          <w:szCs w:val="25"/>
          <w:lang w:eastAsia="en-US"/>
        </w:rPr>
        <w:t>) мойка транспортных средств, слив топлива, масел, технических жидкостей вне специально отведенных мест;</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2</w:t>
      </w:r>
      <w:r w:rsidR="008B60C8" w:rsidRPr="00940751">
        <w:rPr>
          <w:rFonts w:eastAsiaTheme="minorHAnsi"/>
          <w:sz w:val="25"/>
          <w:szCs w:val="25"/>
          <w:lang w:eastAsia="en-US"/>
        </w:rPr>
        <w:t>)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3</w:t>
      </w:r>
      <w:r w:rsidR="008B60C8" w:rsidRPr="00940751">
        <w:rPr>
          <w:rFonts w:eastAsiaTheme="minorHAnsi"/>
          <w:sz w:val="25"/>
          <w:szCs w:val="25"/>
          <w:lang w:eastAsia="en-US"/>
        </w:rPr>
        <w:t>)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муниципальных образований без получения разрешения в установленном порядке;</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4</w:t>
      </w:r>
      <w:r w:rsidR="008B60C8" w:rsidRPr="00940751">
        <w:rPr>
          <w:rFonts w:eastAsiaTheme="minorHAnsi"/>
          <w:sz w:val="25"/>
          <w:szCs w:val="25"/>
          <w:lang w:eastAsia="en-US"/>
        </w:rPr>
        <w:t xml:space="preserve">)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w:t>
      </w:r>
      <w:r w:rsidR="00113780" w:rsidRPr="00940751">
        <w:rPr>
          <w:rFonts w:eastAsiaTheme="minorHAnsi"/>
          <w:sz w:val="25"/>
          <w:szCs w:val="25"/>
          <w:lang w:eastAsia="en-US"/>
        </w:rPr>
        <w:t>администрацией городского округа</w:t>
      </w:r>
      <w:r w:rsidR="008B60C8" w:rsidRPr="00940751">
        <w:rPr>
          <w:rFonts w:eastAsiaTheme="minorHAnsi"/>
          <w:sz w:val="25"/>
          <w:szCs w:val="25"/>
          <w:lang w:eastAsia="en-US"/>
        </w:rPr>
        <w:t xml:space="preserve">.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w:t>
      </w:r>
      <w:r w:rsidR="008B60C8" w:rsidRPr="00940751">
        <w:rPr>
          <w:rFonts w:eastAsiaTheme="minorHAnsi"/>
          <w:sz w:val="25"/>
          <w:szCs w:val="25"/>
          <w:lang w:eastAsia="en-US"/>
        </w:rPr>
        <w:lastRenderedPageBreak/>
        <w:t>т.п.) возлагается на собственников, владельцев, пользователей указанных объектов;</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5</w:t>
      </w:r>
      <w:r w:rsidR="008B60C8" w:rsidRPr="00940751">
        <w:rPr>
          <w:rFonts w:eastAsiaTheme="minorHAnsi"/>
          <w:sz w:val="25"/>
          <w:szCs w:val="25"/>
          <w:lang w:eastAsia="en-US"/>
        </w:rPr>
        <w:t xml:space="preserve">) перевозка сыпучих грузов (уголь, песок, камни природные, галька, гравий, щебень, известняк, керамзит и т.п.), грунта (глина, земля, торф и т.п.), </w:t>
      </w:r>
      <w:r w:rsidR="00657913" w:rsidRPr="00940751">
        <w:rPr>
          <w:rFonts w:eastAsiaTheme="minorHAnsi"/>
          <w:sz w:val="25"/>
          <w:szCs w:val="25"/>
          <w:lang w:eastAsia="en-US"/>
        </w:rPr>
        <w:t>отходов</w:t>
      </w:r>
      <w:r w:rsidR="008B60C8" w:rsidRPr="00940751">
        <w:rPr>
          <w:rFonts w:eastAsiaTheme="minorHAnsi"/>
          <w:sz w:val="25"/>
          <w:szCs w:val="25"/>
          <w:lang w:eastAsia="en-US"/>
        </w:rPr>
        <w:t>, спила деревьев без покрытия тентом, исключающим загрязнение дорог, улиц и прилегающих к ним территорий;</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6</w:t>
      </w:r>
      <w:r w:rsidR="008B60C8" w:rsidRPr="00940751">
        <w:rPr>
          <w:rFonts w:eastAsiaTheme="minorHAnsi"/>
          <w:sz w:val="25"/>
          <w:szCs w:val="25"/>
          <w:lang w:eastAsia="en-US"/>
        </w:rPr>
        <w:t xml:space="preserve">)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w:t>
      </w:r>
      <w:r w:rsidR="00113780" w:rsidRPr="00940751">
        <w:rPr>
          <w:rFonts w:eastAsiaTheme="minorHAnsi"/>
          <w:sz w:val="25"/>
          <w:szCs w:val="25"/>
          <w:lang w:eastAsia="en-US"/>
        </w:rPr>
        <w:t>администрацией городского округа</w:t>
      </w:r>
      <w:r w:rsidR="008B7638" w:rsidRPr="00940751">
        <w:rPr>
          <w:rFonts w:eastAsiaTheme="minorHAnsi"/>
          <w:sz w:val="25"/>
          <w:szCs w:val="25"/>
          <w:lang w:eastAsia="en-US"/>
        </w:rPr>
        <w:t>;</w:t>
      </w:r>
    </w:p>
    <w:p w:rsidR="008B763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7</w:t>
      </w:r>
      <w:r w:rsidR="008B7638" w:rsidRPr="00940751">
        <w:rPr>
          <w:rFonts w:eastAsiaTheme="minorHAnsi"/>
          <w:sz w:val="25"/>
          <w:szCs w:val="25"/>
          <w:lang w:eastAsia="en-US"/>
        </w:rPr>
        <w:t>) сброс мусора вне отведенных и не оборудованных для этой цели мест на территории городского округа, в том числе из транспортных средств во время их остановки, стоянки или движения, а также сжигание мусора вне отведенных для этих целей мест;</w:t>
      </w:r>
    </w:p>
    <w:p w:rsidR="008B763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8</w:t>
      </w:r>
      <w:r w:rsidR="008B7638" w:rsidRPr="00940751">
        <w:rPr>
          <w:rFonts w:eastAsiaTheme="minorHAnsi"/>
          <w:sz w:val="25"/>
          <w:szCs w:val="25"/>
          <w:lang w:eastAsia="en-US"/>
        </w:rPr>
        <w:t>) создание (размещение) несанкционированных свалок мусора, очаговых навалов мусора, навалов мусора на территории городского округа, в том числе в реках, озерах, прудах и в других водных объектах и на прилегающей к ним территории;</w:t>
      </w:r>
    </w:p>
    <w:p w:rsidR="008B763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9</w:t>
      </w:r>
      <w:r w:rsidR="008B7638" w:rsidRPr="00940751">
        <w:rPr>
          <w:rFonts w:eastAsiaTheme="minorHAnsi"/>
          <w:sz w:val="25"/>
          <w:szCs w:val="25"/>
          <w:lang w:eastAsia="en-US"/>
        </w:rPr>
        <w:t>) складирование и хранение строительных и иных материалов, изделий и конструкций, различной специальной техники, оборудования, машин и механизмов на необорудованной для этих целей территории, а равно вне установленных нормативными правовыми актами Московской области, нормативными правовыми актами городского округа для этих целей мест, в том числе при организации и производстве земляных, строительных, дорожно-строительных и иных видов работ;</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12. Подъездные пути к рынкам, торговым и развлекательным центрам, иным объектам торговли и сферы услуг должны иметь твердое покрытие.</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(участков) за свой счет.</w:t>
      </w:r>
    </w:p>
    <w:p w:rsidR="00EB237B" w:rsidRPr="00940751" w:rsidRDefault="00EB237B" w:rsidP="00B958FD">
      <w:pPr>
        <w:pStyle w:val="aff4"/>
        <w:jc w:val="both"/>
        <w:rPr>
          <w:rFonts w:eastAsiaTheme="minorHAnsi"/>
          <w:sz w:val="25"/>
          <w:szCs w:val="25"/>
          <w:lang w:eastAsia="en-US"/>
        </w:rPr>
      </w:pP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Статья 6</w:t>
      </w:r>
      <w:r w:rsidR="00943483" w:rsidRPr="00940751">
        <w:rPr>
          <w:rStyle w:val="a3"/>
          <w:rFonts w:eastAsia="Arial Unicode MS"/>
          <w:color w:val="000000"/>
          <w:sz w:val="25"/>
          <w:szCs w:val="25"/>
        </w:rPr>
        <w:t>2</w:t>
      </w:r>
      <w:r w:rsidRPr="00940751">
        <w:rPr>
          <w:rStyle w:val="a3"/>
          <w:rFonts w:eastAsia="Arial Unicode MS"/>
          <w:color w:val="000000"/>
          <w:sz w:val="25"/>
          <w:szCs w:val="25"/>
        </w:rPr>
        <w:t xml:space="preserve">. Общие требования к проведению </w:t>
      </w:r>
      <w:r w:rsidR="00845C13" w:rsidRPr="00940751">
        <w:rPr>
          <w:rStyle w:val="a3"/>
          <w:rFonts w:eastAsia="Arial Unicode MS"/>
          <w:color w:val="000000"/>
          <w:sz w:val="25"/>
          <w:szCs w:val="25"/>
        </w:rPr>
        <w:t>благоустройства и</w:t>
      </w:r>
      <w:r w:rsidRPr="00940751">
        <w:rPr>
          <w:rStyle w:val="a3"/>
          <w:rFonts w:eastAsia="Arial Unicode MS"/>
          <w:color w:val="000000"/>
          <w:sz w:val="25"/>
          <w:szCs w:val="25"/>
        </w:rPr>
        <w:t xml:space="preserve"> уборочных работ на территории </w:t>
      </w:r>
      <w:r w:rsidR="00E76F63" w:rsidRPr="00940751">
        <w:rPr>
          <w:rStyle w:val="a3"/>
          <w:rFonts w:eastAsia="Arial Unicode MS"/>
          <w:color w:val="000000"/>
          <w:sz w:val="25"/>
          <w:szCs w:val="25"/>
        </w:rPr>
        <w:t>городского округа</w:t>
      </w:r>
    </w:p>
    <w:p w:rsidR="00E41033" w:rsidRPr="00940751" w:rsidRDefault="00E41033" w:rsidP="00B958FD">
      <w:pPr>
        <w:pStyle w:val="aff4"/>
        <w:ind w:firstLine="567"/>
        <w:jc w:val="both"/>
        <w:rPr>
          <w:rStyle w:val="a3"/>
          <w:rFonts w:eastAsia="Arial Unicode MS"/>
          <w:color w:val="000000"/>
          <w:sz w:val="25"/>
          <w:szCs w:val="25"/>
        </w:rPr>
      </w:pP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 xml:space="preserve">1. Работы по благоустройству и уборочные работы на территории </w:t>
      </w:r>
      <w:r w:rsidR="00113780" w:rsidRPr="00940751">
        <w:rPr>
          <w:rFonts w:eastAsiaTheme="minorHAnsi"/>
          <w:sz w:val="25"/>
          <w:szCs w:val="25"/>
          <w:lang w:eastAsia="en-US"/>
        </w:rPr>
        <w:t>городского округа</w:t>
      </w:r>
      <w:r w:rsidR="008B60C8" w:rsidRPr="00940751">
        <w:rPr>
          <w:rFonts w:eastAsiaTheme="minorHAnsi"/>
          <w:sz w:val="25"/>
          <w:szCs w:val="25"/>
          <w:lang w:eastAsia="en-US"/>
        </w:rPr>
        <w:t xml:space="preserve"> осуществляются в соответствии с планами благоустройства, разрабатываемыми и утверждаемыми </w:t>
      </w:r>
      <w:r w:rsidR="00113780" w:rsidRPr="00940751">
        <w:rPr>
          <w:rFonts w:eastAsiaTheme="minorHAnsi"/>
          <w:sz w:val="25"/>
          <w:szCs w:val="25"/>
          <w:lang w:eastAsia="en-US"/>
        </w:rPr>
        <w:t>администрацией городского округа</w:t>
      </w:r>
      <w:r w:rsidR="008B60C8" w:rsidRPr="00940751">
        <w:rPr>
          <w:rFonts w:eastAsiaTheme="minorHAnsi"/>
          <w:sz w:val="25"/>
          <w:szCs w:val="25"/>
          <w:lang w:eastAsia="en-US"/>
        </w:rPr>
        <w:t>.</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2. Обязательными документами в сфере благоустройства являются:</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1</w:t>
      </w:r>
      <w:r w:rsidR="008B60C8" w:rsidRPr="00940751">
        <w:rPr>
          <w:rFonts w:eastAsiaTheme="minorHAnsi"/>
          <w:sz w:val="25"/>
          <w:szCs w:val="25"/>
          <w:lang w:eastAsia="en-US"/>
        </w:rPr>
        <w:t>) планы благоустройства составляются на 3 (</w:t>
      </w:r>
      <w:r w:rsidR="00A17290" w:rsidRPr="00940751">
        <w:rPr>
          <w:rFonts w:eastAsiaTheme="minorHAnsi"/>
          <w:sz w:val="25"/>
          <w:szCs w:val="25"/>
          <w:lang w:eastAsia="en-US"/>
        </w:rPr>
        <w:t>т</w:t>
      </w:r>
      <w:r w:rsidR="008B60C8" w:rsidRPr="00940751">
        <w:rPr>
          <w:rFonts w:eastAsiaTheme="minorHAnsi"/>
          <w:sz w:val="25"/>
          <w:szCs w:val="25"/>
          <w:lang w:eastAsia="en-US"/>
        </w:rPr>
        <w:t>рех) летний период и содержат:</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перечень объектов благоустройства (элементов объектов благоустройства), подлежащих ремонту или облагораживанию;</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адресный перечень объектов благоустройства (элементов объектов благоустройства), подлежащих ремонту или облагораживанию;</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 xml:space="preserve">сроки, очередность проведения работ по ремонту или облагораживанию объектов </w:t>
      </w:r>
      <w:r w:rsidRPr="00940751">
        <w:rPr>
          <w:rFonts w:eastAsiaTheme="minorHAnsi"/>
          <w:sz w:val="25"/>
          <w:szCs w:val="25"/>
          <w:lang w:eastAsia="en-US"/>
        </w:rPr>
        <w:tab/>
      </w:r>
      <w:r w:rsidR="008B60C8" w:rsidRPr="00940751">
        <w:rPr>
          <w:rFonts w:eastAsiaTheme="minorHAnsi"/>
          <w:sz w:val="25"/>
          <w:szCs w:val="25"/>
          <w:lang w:eastAsia="en-US"/>
        </w:rPr>
        <w:t>благоустройства (элементов объектов благоустройства).</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2</w:t>
      </w:r>
      <w:r w:rsidR="008B60C8" w:rsidRPr="00940751">
        <w:rPr>
          <w:rFonts w:eastAsiaTheme="minorHAnsi"/>
          <w:sz w:val="25"/>
          <w:szCs w:val="25"/>
          <w:lang w:eastAsia="en-US"/>
        </w:rPr>
        <w:t>) схемы уборки территорий с указанием:</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адресного перечня, сроков, периодичности уборки территорий;</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3</w:t>
      </w:r>
      <w:r w:rsidR="008B60C8" w:rsidRPr="00940751">
        <w:rPr>
          <w:rFonts w:eastAsiaTheme="minorHAnsi"/>
          <w:sz w:val="25"/>
          <w:szCs w:val="25"/>
          <w:lang w:eastAsia="en-US"/>
        </w:rPr>
        <w:t>) схемы санитарной очистки территорий, с указанием:</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адресного перечня, сроков, периодичности санитарной очистки территорий;</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lastRenderedPageBreak/>
        <w:tab/>
      </w:r>
      <w:r w:rsidR="008B60C8" w:rsidRPr="00940751">
        <w:rPr>
          <w:rFonts w:eastAsiaTheme="minorHAnsi"/>
          <w:sz w:val="25"/>
          <w:szCs w:val="25"/>
          <w:lang w:eastAsia="en-US"/>
        </w:rPr>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127833" w:rsidRPr="00940751">
        <w:rPr>
          <w:rFonts w:eastAsiaTheme="minorHAnsi"/>
          <w:sz w:val="25"/>
          <w:szCs w:val="25"/>
          <w:lang w:eastAsia="en-US"/>
        </w:rPr>
        <w:t>3.</w:t>
      </w:r>
      <w:r w:rsidR="008B60C8" w:rsidRPr="00940751">
        <w:rPr>
          <w:rFonts w:eastAsiaTheme="minorHAnsi"/>
          <w:sz w:val="25"/>
          <w:szCs w:val="25"/>
          <w:lang w:eastAsia="en-US"/>
        </w:rPr>
        <w:t xml:space="preserve">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w:t>
      </w:r>
      <w:r w:rsidR="00127833" w:rsidRPr="00940751">
        <w:rPr>
          <w:rFonts w:eastAsiaTheme="minorHAnsi"/>
          <w:sz w:val="25"/>
          <w:szCs w:val="25"/>
          <w:lang w:eastAsia="en-US"/>
        </w:rPr>
        <w:t>городского округа.</w:t>
      </w:r>
    </w:p>
    <w:p w:rsidR="004619A0" w:rsidRPr="00940751" w:rsidRDefault="004619A0" w:rsidP="00B958FD">
      <w:pPr>
        <w:pStyle w:val="aff4"/>
        <w:ind w:firstLine="567"/>
        <w:jc w:val="both"/>
        <w:rPr>
          <w:rFonts w:eastAsiaTheme="minorHAnsi"/>
          <w:sz w:val="25"/>
          <w:szCs w:val="25"/>
          <w:lang w:eastAsia="en-US"/>
        </w:rPr>
      </w:pP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Статья 6</w:t>
      </w:r>
      <w:r w:rsidR="00943483" w:rsidRPr="00940751">
        <w:rPr>
          <w:rStyle w:val="a3"/>
          <w:rFonts w:eastAsia="Arial Unicode MS"/>
          <w:color w:val="000000"/>
          <w:sz w:val="25"/>
          <w:szCs w:val="25"/>
        </w:rPr>
        <w:t>3</w:t>
      </w:r>
      <w:r w:rsidR="003B7234" w:rsidRPr="00940751">
        <w:rPr>
          <w:rStyle w:val="a3"/>
          <w:rFonts w:eastAsia="Arial Unicode MS"/>
          <w:color w:val="000000"/>
          <w:sz w:val="25"/>
          <w:szCs w:val="25"/>
        </w:rPr>
        <w:t>.</w:t>
      </w:r>
      <w:r w:rsidRPr="00940751">
        <w:rPr>
          <w:rStyle w:val="a3"/>
          <w:rFonts w:eastAsia="Arial Unicode MS"/>
          <w:color w:val="000000"/>
          <w:sz w:val="25"/>
          <w:szCs w:val="25"/>
        </w:rPr>
        <w:t xml:space="preserve"> Месячник благоустройства</w:t>
      </w:r>
    </w:p>
    <w:p w:rsidR="00991556" w:rsidRPr="00940751" w:rsidRDefault="00991556" w:rsidP="00B958FD">
      <w:pPr>
        <w:pStyle w:val="aff4"/>
        <w:ind w:firstLine="567"/>
        <w:jc w:val="both"/>
        <w:rPr>
          <w:rStyle w:val="a3"/>
          <w:rFonts w:eastAsia="Arial Unicode MS"/>
          <w:color w:val="000000"/>
          <w:sz w:val="25"/>
          <w:szCs w:val="25"/>
        </w:rPr>
      </w:pP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1. Н</w:t>
      </w:r>
      <w:r w:rsidR="00DE17B6" w:rsidRPr="00940751">
        <w:rPr>
          <w:rFonts w:eastAsiaTheme="minorHAnsi"/>
          <w:sz w:val="25"/>
          <w:szCs w:val="25"/>
          <w:lang w:eastAsia="en-US"/>
        </w:rPr>
        <w:t xml:space="preserve">а территории городского округа </w:t>
      </w:r>
      <w:r w:rsidR="008B60C8" w:rsidRPr="00940751">
        <w:rPr>
          <w:rFonts w:eastAsiaTheme="minorHAnsi"/>
          <w:sz w:val="25"/>
          <w:szCs w:val="25"/>
          <w:lang w:eastAsia="en-US"/>
        </w:rPr>
        <w:t>ежегодно проводится месячник благоустройства, направленный на приведение территорий в соответствие с нормативными характеристиками.</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2.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 xml:space="preserve">3. В течение месячника благоустройства </w:t>
      </w:r>
      <w:r w:rsidR="00127833" w:rsidRPr="00940751">
        <w:rPr>
          <w:rFonts w:eastAsiaTheme="minorHAnsi"/>
          <w:sz w:val="25"/>
          <w:szCs w:val="25"/>
          <w:lang w:eastAsia="en-US"/>
        </w:rPr>
        <w:t>администрация городского округа</w:t>
      </w:r>
      <w:r w:rsidR="008B60C8" w:rsidRPr="00940751">
        <w:rPr>
          <w:rFonts w:eastAsiaTheme="minorHAnsi"/>
          <w:sz w:val="25"/>
          <w:szCs w:val="25"/>
          <w:lang w:eastAsia="en-US"/>
        </w:rPr>
        <w:t xml:space="preserve">,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осуществляют мероприятия, предусмотренные </w:t>
      </w:r>
      <w:r w:rsidR="00127833" w:rsidRPr="00940751">
        <w:rPr>
          <w:rFonts w:eastAsiaTheme="minorHAnsi"/>
          <w:sz w:val="25"/>
          <w:szCs w:val="25"/>
          <w:lang w:eastAsia="en-US"/>
        </w:rPr>
        <w:t>з</w:t>
      </w:r>
      <w:r w:rsidR="00D62CD1" w:rsidRPr="00940751">
        <w:rPr>
          <w:rFonts w:eastAsiaTheme="minorHAnsi"/>
          <w:sz w:val="25"/>
          <w:szCs w:val="25"/>
          <w:lang w:eastAsia="en-US"/>
        </w:rPr>
        <w:t>аконодательством</w:t>
      </w:r>
      <w:r w:rsidR="008B60C8" w:rsidRPr="00940751">
        <w:rPr>
          <w:rFonts w:eastAsiaTheme="minorHAnsi"/>
          <w:sz w:val="25"/>
          <w:szCs w:val="25"/>
          <w:lang w:eastAsia="en-US"/>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 xml:space="preserve">4. С 10 мая каждого года </w:t>
      </w:r>
      <w:r w:rsidR="00127833" w:rsidRPr="00940751">
        <w:rPr>
          <w:rFonts w:eastAsiaTheme="minorHAnsi"/>
          <w:sz w:val="25"/>
          <w:szCs w:val="25"/>
          <w:lang w:eastAsia="en-US"/>
        </w:rPr>
        <w:t>администрация городского округа</w:t>
      </w:r>
      <w:r w:rsidR="008B60C8" w:rsidRPr="00940751">
        <w:rPr>
          <w:rFonts w:eastAsiaTheme="minorHAnsi"/>
          <w:sz w:val="25"/>
          <w:szCs w:val="25"/>
          <w:lang w:eastAsia="en-US"/>
        </w:rPr>
        <w:t>,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rsidR="008B60C8" w:rsidRPr="00940751" w:rsidRDefault="00D947AE"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5. Осуществление работ в течение месячника по благоустройству осуществляется за счет:</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1</w:t>
      </w:r>
      <w:r w:rsidR="00127833" w:rsidRPr="00940751">
        <w:rPr>
          <w:rFonts w:eastAsiaTheme="minorHAnsi"/>
          <w:sz w:val="25"/>
          <w:szCs w:val="25"/>
          <w:lang w:eastAsia="en-US"/>
        </w:rPr>
        <w:t>) средств бюджета</w:t>
      </w:r>
      <w:r w:rsidR="008B60C8" w:rsidRPr="00940751">
        <w:rPr>
          <w:rFonts w:eastAsiaTheme="minorHAnsi"/>
          <w:sz w:val="25"/>
          <w:szCs w:val="25"/>
          <w:lang w:eastAsia="en-US"/>
        </w:rPr>
        <w:t xml:space="preserve"> </w:t>
      </w:r>
      <w:r w:rsidR="00127833" w:rsidRPr="00940751">
        <w:rPr>
          <w:rFonts w:eastAsiaTheme="minorHAnsi"/>
          <w:sz w:val="25"/>
          <w:szCs w:val="25"/>
          <w:lang w:eastAsia="en-US"/>
        </w:rPr>
        <w:t>городского округа</w:t>
      </w:r>
      <w:r w:rsidR="008B60C8" w:rsidRPr="00940751">
        <w:rPr>
          <w:rFonts w:eastAsiaTheme="minorHAnsi"/>
          <w:sz w:val="25"/>
          <w:szCs w:val="25"/>
          <w:lang w:eastAsia="en-US"/>
        </w:rPr>
        <w:t xml:space="preserve"> - в отношении объектов благоустройства, находящихся в муниципальной собственности;</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2</w:t>
      </w:r>
      <w:r w:rsidR="008B60C8" w:rsidRPr="00940751">
        <w:rPr>
          <w:rFonts w:eastAsiaTheme="minorHAnsi"/>
          <w:sz w:val="25"/>
          <w:szCs w:val="25"/>
          <w:lang w:eastAsia="en-US"/>
        </w:rPr>
        <w:t>)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8B60C8" w:rsidRPr="00940751" w:rsidRDefault="00E124D0" w:rsidP="00B958FD">
      <w:pPr>
        <w:pStyle w:val="aff4"/>
        <w:ind w:firstLine="567"/>
        <w:jc w:val="both"/>
        <w:rPr>
          <w:rFonts w:eastAsiaTheme="minorHAnsi"/>
          <w:sz w:val="25"/>
          <w:szCs w:val="25"/>
          <w:lang w:eastAsia="en-US"/>
        </w:rPr>
      </w:pPr>
      <w:r w:rsidRPr="00940751">
        <w:rPr>
          <w:rFonts w:eastAsiaTheme="minorHAnsi"/>
          <w:sz w:val="25"/>
          <w:szCs w:val="25"/>
          <w:lang w:eastAsia="en-US"/>
        </w:rPr>
        <w:t>3</w:t>
      </w:r>
      <w:r w:rsidR="008B60C8" w:rsidRPr="00940751">
        <w:rPr>
          <w:rFonts w:eastAsiaTheme="minorHAnsi"/>
          <w:sz w:val="25"/>
          <w:szCs w:val="25"/>
          <w:lang w:eastAsia="en-US"/>
        </w:rPr>
        <w:t>)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C32C31" w:rsidRPr="00940751" w:rsidRDefault="00C32C31" w:rsidP="00B958FD">
      <w:pPr>
        <w:pStyle w:val="aff4"/>
        <w:ind w:firstLine="567"/>
        <w:jc w:val="both"/>
        <w:rPr>
          <w:rFonts w:eastAsiaTheme="minorHAnsi"/>
          <w:sz w:val="25"/>
          <w:szCs w:val="25"/>
          <w:lang w:eastAsia="en-US"/>
        </w:rPr>
      </w:pP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Статья 6</w:t>
      </w:r>
      <w:r w:rsidR="00943483" w:rsidRPr="00940751">
        <w:rPr>
          <w:rStyle w:val="a3"/>
          <w:rFonts w:eastAsia="Arial Unicode MS"/>
          <w:color w:val="000000"/>
          <w:sz w:val="25"/>
          <w:szCs w:val="25"/>
        </w:rPr>
        <w:t>4</w:t>
      </w:r>
      <w:r w:rsidRPr="00940751">
        <w:rPr>
          <w:rStyle w:val="a3"/>
          <w:rFonts w:eastAsia="Arial Unicode MS"/>
          <w:color w:val="000000"/>
          <w:sz w:val="25"/>
          <w:szCs w:val="25"/>
        </w:rPr>
        <w:t>. Организация и проведение уборочных работ в зимнее время</w:t>
      </w:r>
    </w:p>
    <w:p w:rsidR="00991556" w:rsidRPr="00940751" w:rsidRDefault="00991556" w:rsidP="00B958FD">
      <w:pPr>
        <w:pStyle w:val="aff4"/>
        <w:ind w:firstLine="567"/>
        <w:jc w:val="both"/>
        <w:rPr>
          <w:rStyle w:val="a3"/>
          <w:rFonts w:eastAsia="Arial Unicode MS"/>
          <w:color w:val="000000"/>
          <w:sz w:val="25"/>
          <w:szCs w:val="25"/>
        </w:rPr>
      </w:pPr>
    </w:p>
    <w:p w:rsidR="008B60C8" w:rsidRPr="00940751" w:rsidRDefault="00D947AE" w:rsidP="00B958FD">
      <w:pPr>
        <w:pStyle w:val="aff4"/>
        <w:ind w:firstLine="567"/>
        <w:jc w:val="both"/>
        <w:rPr>
          <w:sz w:val="25"/>
          <w:szCs w:val="25"/>
        </w:rPr>
      </w:pPr>
      <w:r w:rsidRPr="00940751">
        <w:rPr>
          <w:sz w:val="25"/>
          <w:szCs w:val="25"/>
        </w:rPr>
        <w:tab/>
      </w:r>
      <w:r w:rsidR="008B60C8" w:rsidRPr="00940751">
        <w:rPr>
          <w:sz w:val="25"/>
          <w:szCs w:val="25"/>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8B60C8" w:rsidRPr="00940751" w:rsidRDefault="00D947AE" w:rsidP="00B958FD">
      <w:pPr>
        <w:pStyle w:val="aff4"/>
        <w:ind w:firstLine="567"/>
        <w:jc w:val="both"/>
        <w:rPr>
          <w:sz w:val="25"/>
          <w:szCs w:val="25"/>
        </w:rPr>
      </w:pPr>
      <w:r w:rsidRPr="00940751">
        <w:rPr>
          <w:sz w:val="25"/>
          <w:szCs w:val="25"/>
        </w:rPr>
        <w:tab/>
      </w:r>
      <w:r w:rsidR="008B60C8" w:rsidRPr="00940751">
        <w:rPr>
          <w:sz w:val="25"/>
          <w:szCs w:val="25"/>
        </w:rPr>
        <w:t xml:space="preserve">2. До 1 октября текущего года </w:t>
      </w:r>
      <w:r w:rsidR="00127833" w:rsidRPr="00940751">
        <w:rPr>
          <w:sz w:val="25"/>
          <w:szCs w:val="25"/>
        </w:rPr>
        <w:t>администрацией городского округа</w:t>
      </w:r>
      <w:r w:rsidR="008B60C8" w:rsidRPr="00940751">
        <w:rPr>
          <w:sz w:val="25"/>
          <w:szCs w:val="25"/>
        </w:rPr>
        <w:t xml:space="preserve"> и дорожными службами должны быть завершены работы по подготовке мест для приема снега (снегосвалки, снегоплавильные камеры, площадки для вывоза и временного складирования снега).</w:t>
      </w:r>
    </w:p>
    <w:p w:rsidR="008B60C8" w:rsidRPr="00940751" w:rsidRDefault="00D947AE" w:rsidP="00B958FD">
      <w:pPr>
        <w:pStyle w:val="aff4"/>
        <w:ind w:firstLine="567"/>
        <w:jc w:val="both"/>
        <w:rPr>
          <w:sz w:val="25"/>
          <w:szCs w:val="25"/>
        </w:rPr>
      </w:pPr>
      <w:r w:rsidRPr="00940751">
        <w:rPr>
          <w:sz w:val="25"/>
          <w:szCs w:val="25"/>
        </w:rPr>
        <w:tab/>
      </w:r>
      <w:r w:rsidR="008B60C8" w:rsidRPr="00940751">
        <w:rPr>
          <w:sz w:val="25"/>
          <w:szCs w:val="25"/>
        </w:rPr>
        <w:t xml:space="preserve">3. В период зимней уборки дорожки и площадки парков, скверов, бульваров должны </w:t>
      </w:r>
      <w:r w:rsidR="008B60C8" w:rsidRPr="00940751">
        <w:rPr>
          <w:sz w:val="25"/>
          <w:szCs w:val="25"/>
        </w:rPr>
        <w:lastRenderedPageBreak/>
        <w:t>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8B60C8" w:rsidRPr="00940751" w:rsidRDefault="00D947AE" w:rsidP="00B958FD">
      <w:pPr>
        <w:pStyle w:val="aff4"/>
        <w:ind w:firstLine="567"/>
        <w:jc w:val="both"/>
        <w:rPr>
          <w:sz w:val="25"/>
          <w:szCs w:val="25"/>
        </w:rPr>
      </w:pPr>
      <w:r w:rsidRPr="00940751">
        <w:rPr>
          <w:sz w:val="25"/>
          <w:szCs w:val="25"/>
        </w:rPr>
        <w:tab/>
      </w:r>
      <w:r w:rsidR="008B60C8" w:rsidRPr="00940751">
        <w:rPr>
          <w:sz w:val="25"/>
          <w:szCs w:val="25"/>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8B60C8" w:rsidRPr="00940751" w:rsidRDefault="00D947AE" w:rsidP="00B958FD">
      <w:pPr>
        <w:pStyle w:val="aff4"/>
        <w:ind w:firstLine="567"/>
        <w:jc w:val="both"/>
        <w:rPr>
          <w:sz w:val="25"/>
          <w:szCs w:val="25"/>
        </w:rPr>
      </w:pPr>
      <w:r w:rsidRPr="00940751">
        <w:rPr>
          <w:sz w:val="25"/>
          <w:szCs w:val="25"/>
        </w:rPr>
        <w:tab/>
      </w:r>
      <w:r w:rsidR="008B60C8" w:rsidRPr="00940751">
        <w:rPr>
          <w:sz w:val="25"/>
          <w:szCs w:val="25"/>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8B60C8" w:rsidRPr="00940751" w:rsidRDefault="00D947AE" w:rsidP="00B958FD">
      <w:pPr>
        <w:pStyle w:val="aff4"/>
        <w:ind w:firstLine="567"/>
        <w:jc w:val="both"/>
        <w:rPr>
          <w:sz w:val="25"/>
          <w:szCs w:val="25"/>
        </w:rPr>
      </w:pPr>
      <w:r w:rsidRPr="00940751">
        <w:rPr>
          <w:sz w:val="25"/>
          <w:szCs w:val="25"/>
        </w:rPr>
        <w:tab/>
      </w:r>
      <w:r w:rsidR="008B60C8" w:rsidRPr="00940751">
        <w:rPr>
          <w:sz w:val="25"/>
          <w:szCs w:val="25"/>
        </w:rPr>
        <w:t>6. Запрещается:</w:t>
      </w:r>
    </w:p>
    <w:p w:rsidR="008B60C8" w:rsidRPr="00940751" w:rsidRDefault="00E124D0" w:rsidP="00B958FD">
      <w:pPr>
        <w:pStyle w:val="aff4"/>
        <w:ind w:firstLine="567"/>
        <w:jc w:val="both"/>
        <w:rPr>
          <w:sz w:val="25"/>
          <w:szCs w:val="25"/>
        </w:rPr>
      </w:pPr>
      <w:r w:rsidRPr="00940751">
        <w:rPr>
          <w:sz w:val="25"/>
          <w:szCs w:val="25"/>
        </w:rPr>
        <w:t>1</w:t>
      </w:r>
      <w:r w:rsidR="008B60C8" w:rsidRPr="00940751">
        <w:rPr>
          <w:sz w:val="25"/>
          <w:szCs w:val="25"/>
        </w:rPr>
        <w:t xml:space="preserve">) выдвигать или перемещать на проезжую часть магистралей, улиц и проездов снег, счищаемый с внутриквартальных, дворовых территорий, </w:t>
      </w:r>
      <w:r w:rsidR="00BD0424" w:rsidRPr="00940751">
        <w:rPr>
          <w:sz w:val="25"/>
          <w:szCs w:val="25"/>
        </w:rPr>
        <w:t>территорий,</w:t>
      </w:r>
      <w:r w:rsidR="008B60C8" w:rsidRPr="00940751">
        <w:rPr>
          <w:sz w:val="25"/>
          <w:szCs w:val="25"/>
        </w:rPr>
        <w:t xml:space="preserve"> находящихся в собственности (владении) третьих лиц;</w:t>
      </w:r>
    </w:p>
    <w:p w:rsidR="008B60C8" w:rsidRPr="00940751" w:rsidRDefault="00E124D0" w:rsidP="00B958FD">
      <w:pPr>
        <w:pStyle w:val="aff4"/>
        <w:ind w:firstLine="567"/>
        <w:jc w:val="both"/>
        <w:rPr>
          <w:sz w:val="25"/>
          <w:szCs w:val="25"/>
        </w:rPr>
      </w:pPr>
      <w:r w:rsidRPr="00940751">
        <w:rPr>
          <w:sz w:val="25"/>
          <w:szCs w:val="25"/>
        </w:rPr>
        <w:t>2</w:t>
      </w:r>
      <w:r w:rsidR="008B60C8" w:rsidRPr="00940751">
        <w:rPr>
          <w:sz w:val="25"/>
          <w:szCs w:val="25"/>
        </w:rPr>
        <w:t>)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8B60C8" w:rsidRPr="00940751" w:rsidRDefault="00D947AE" w:rsidP="00B958FD">
      <w:pPr>
        <w:pStyle w:val="aff4"/>
        <w:ind w:firstLine="567"/>
        <w:jc w:val="both"/>
        <w:rPr>
          <w:sz w:val="25"/>
          <w:szCs w:val="25"/>
        </w:rPr>
      </w:pPr>
      <w:r w:rsidRPr="00940751">
        <w:rPr>
          <w:sz w:val="25"/>
          <w:szCs w:val="25"/>
        </w:rPr>
        <w:tab/>
      </w:r>
      <w:r w:rsidR="008B60C8" w:rsidRPr="00940751">
        <w:rPr>
          <w:sz w:val="25"/>
          <w:szCs w:val="25"/>
        </w:rPr>
        <w:t>7. К первоочередным мероприятиям зимней уборки улиц, дорог и магистралей относятся:</w:t>
      </w:r>
    </w:p>
    <w:p w:rsidR="008B60C8" w:rsidRPr="00940751" w:rsidRDefault="00E124D0" w:rsidP="00B958FD">
      <w:pPr>
        <w:pStyle w:val="aff4"/>
        <w:ind w:firstLine="567"/>
        <w:jc w:val="both"/>
        <w:rPr>
          <w:sz w:val="25"/>
          <w:szCs w:val="25"/>
        </w:rPr>
      </w:pPr>
      <w:r w:rsidRPr="00940751">
        <w:rPr>
          <w:sz w:val="25"/>
          <w:szCs w:val="25"/>
        </w:rPr>
        <w:t>1</w:t>
      </w:r>
      <w:r w:rsidR="008B60C8" w:rsidRPr="00940751">
        <w:rPr>
          <w:sz w:val="25"/>
          <w:szCs w:val="25"/>
        </w:rPr>
        <w:t>) обработка проезжей части дорог противогололедными средствами;</w:t>
      </w:r>
    </w:p>
    <w:p w:rsidR="008B60C8" w:rsidRPr="00940751" w:rsidRDefault="00E124D0" w:rsidP="00B958FD">
      <w:pPr>
        <w:pStyle w:val="aff4"/>
        <w:ind w:firstLine="567"/>
        <w:jc w:val="both"/>
        <w:rPr>
          <w:sz w:val="25"/>
          <w:szCs w:val="25"/>
        </w:rPr>
      </w:pPr>
      <w:r w:rsidRPr="00940751">
        <w:rPr>
          <w:sz w:val="25"/>
          <w:szCs w:val="25"/>
        </w:rPr>
        <w:t>2</w:t>
      </w:r>
      <w:r w:rsidR="008B60C8" w:rsidRPr="00940751">
        <w:rPr>
          <w:sz w:val="25"/>
          <w:szCs w:val="25"/>
        </w:rPr>
        <w:t>) сгребание и подметание снега;</w:t>
      </w:r>
    </w:p>
    <w:p w:rsidR="008B60C8" w:rsidRPr="00940751" w:rsidRDefault="00E124D0" w:rsidP="00B958FD">
      <w:pPr>
        <w:pStyle w:val="aff4"/>
        <w:ind w:firstLine="567"/>
        <w:jc w:val="both"/>
        <w:rPr>
          <w:sz w:val="25"/>
          <w:szCs w:val="25"/>
        </w:rPr>
      </w:pPr>
      <w:r w:rsidRPr="00940751">
        <w:rPr>
          <w:sz w:val="25"/>
          <w:szCs w:val="25"/>
        </w:rPr>
        <w:t>3</w:t>
      </w:r>
      <w:r w:rsidR="008B60C8" w:rsidRPr="00940751">
        <w:rPr>
          <w:sz w:val="25"/>
          <w:szCs w:val="25"/>
        </w:rPr>
        <w:t>) формирование снежного вала для последующего вывоза;</w:t>
      </w:r>
    </w:p>
    <w:p w:rsidR="008B60C8" w:rsidRPr="00940751" w:rsidRDefault="00E124D0" w:rsidP="00B958FD">
      <w:pPr>
        <w:pStyle w:val="aff4"/>
        <w:ind w:firstLine="567"/>
        <w:jc w:val="both"/>
        <w:rPr>
          <w:sz w:val="25"/>
          <w:szCs w:val="25"/>
        </w:rPr>
      </w:pPr>
      <w:r w:rsidRPr="00940751">
        <w:rPr>
          <w:sz w:val="25"/>
          <w:szCs w:val="25"/>
        </w:rPr>
        <w:t>4</w:t>
      </w:r>
      <w:r w:rsidR="008B60C8" w:rsidRPr="00940751">
        <w:rPr>
          <w:sz w:val="25"/>
          <w:szCs w:val="25"/>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8B60C8" w:rsidRPr="00940751" w:rsidRDefault="00D947AE" w:rsidP="00B958FD">
      <w:pPr>
        <w:pStyle w:val="aff4"/>
        <w:ind w:firstLine="567"/>
        <w:jc w:val="both"/>
        <w:rPr>
          <w:sz w:val="25"/>
          <w:szCs w:val="25"/>
        </w:rPr>
      </w:pPr>
      <w:r w:rsidRPr="00940751">
        <w:rPr>
          <w:sz w:val="25"/>
          <w:szCs w:val="25"/>
        </w:rPr>
        <w:tab/>
      </w:r>
      <w:r w:rsidR="008B60C8" w:rsidRPr="00940751">
        <w:rPr>
          <w:sz w:val="25"/>
          <w:szCs w:val="25"/>
        </w:rPr>
        <w:t>8. К мероприятиям второй очереди относятся:</w:t>
      </w:r>
    </w:p>
    <w:p w:rsidR="008B60C8" w:rsidRPr="00940751" w:rsidRDefault="00E124D0" w:rsidP="00B958FD">
      <w:pPr>
        <w:pStyle w:val="aff4"/>
        <w:ind w:firstLine="567"/>
        <w:jc w:val="both"/>
        <w:rPr>
          <w:sz w:val="25"/>
          <w:szCs w:val="25"/>
        </w:rPr>
      </w:pPr>
      <w:r w:rsidRPr="00940751">
        <w:rPr>
          <w:sz w:val="25"/>
          <w:szCs w:val="25"/>
        </w:rPr>
        <w:t>1</w:t>
      </w:r>
      <w:r w:rsidR="008B60C8" w:rsidRPr="00940751">
        <w:rPr>
          <w:sz w:val="25"/>
          <w:szCs w:val="25"/>
        </w:rPr>
        <w:t>) удаление снега (вывоз);</w:t>
      </w:r>
    </w:p>
    <w:p w:rsidR="008B60C8" w:rsidRPr="00940751" w:rsidRDefault="00E124D0" w:rsidP="00B958FD">
      <w:pPr>
        <w:pStyle w:val="aff4"/>
        <w:ind w:firstLine="567"/>
        <w:jc w:val="both"/>
        <w:rPr>
          <w:sz w:val="25"/>
          <w:szCs w:val="25"/>
        </w:rPr>
      </w:pPr>
      <w:r w:rsidRPr="00940751">
        <w:rPr>
          <w:sz w:val="25"/>
          <w:szCs w:val="25"/>
        </w:rPr>
        <w:t>2</w:t>
      </w:r>
      <w:r w:rsidR="008B60C8" w:rsidRPr="00940751">
        <w:rPr>
          <w:sz w:val="25"/>
          <w:szCs w:val="25"/>
        </w:rPr>
        <w:t>) зачистка дорожных лотков после удаления снега с проезжей части;</w:t>
      </w:r>
    </w:p>
    <w:p w:rsidR="008B60C8" w:rsidRPr="00940751" w:rsidRDefault="00E124D0" w:rsidP="00B958FD">
      <w:pPr>
        <w:pStyle w:val="aff4"/>
        <w:ind w:firstLine="567"/>
        <w:jc w:val="both"/>
        <w:rPr>
          <w:sz w:val="25"/>
          <w:szCs w:val="25"/>
        </w:rPr>
      </w:pPr>
      <w:r w:rsidRPr="00940751">
        <w:rPr>
          <w:sz w:val="25"/>
          <w:szCs w:val="25"/>
        </w:rPr>
        <w:t>3</w:t>
      </w:r>
      <w:r w:rsidR="008B60C8" w:rsidRPr="00940751">
        <w:rPr>
          <w:sz w:val="25"/>
          <w:szCs w:val="25"/>
        </w:rPr>
        <w:t>) скалывание льда и уборка снежно-ледяных образований.</w:t>
      </w:r>
    </w:p>
    <w:p w:rsidR="008B60C8" w:rsidRPr="00940751" w:rsidRDefault="00D947AE" w:rsidP="00B958FD">
      <w:pPr>
        <w:pStyle w:val="aff4"/>
        <w:ind w:firstLine="567"/>
        <w:jc w:val="both"/>
        <w:rPr>
          <w:sz w:val="25"/>
          <w:szCs w:val="25"/>
        </w:rPr>
      </w:pPr>
      <w:r w:rsidRPr="00940751">
        <w:rPr>
          <w:sz w:val="25"/>
          <w:szCs w:val="25"/>
        </w:rPr>
        <w:tab/>
      </w:r>
      <w:r w:rsidR="008B60C8" w:rsidRPr="00940751">
        <w:rPr>
          <w:sz w:val="25"/>
          <w:szCs w:val="25"/>
        </w:rPr>
        <w:t>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8B60C8" w:rsidRPr="00940751" w:rsidRDefault="00D947AE" w:rsidP="00B958FD">
      <w:pPr>
        <w:pStyle w:val="aff4"/>
        <w:ind w:firstLine="567"/>
        <w:jc w:val="both"/>
        <w:rPr>
          <w:sz w:val="25"/>
          <w:szCs w:val="25"/>
        </w:rPr>
      </w:pPr>
      <w:r w:rsidRPr="00940751">
        <w:rPr>
          <w:sz w:val="25"/>
          <w:szCs w:val="25"/>
        </w:rPr>
        <w:tab/>
      </w:r>
      <w:r w:rsidR="008B60C8" w:rsidRPr="00940751">
        <w:rPr>
          <w:sz w:val="25"/>
          <w:szCs w:val="25"/>
        </w:rP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8B60C8" w:rsidRPr="00940751" w:rsidRDefault="00D947AE" w:rsidP="00B958FD">
      <w:pPr>
        <w:pStyle w:val="aff4"/>
        <w:ind w:firstLine="567"/>
        <w:jc w:val="both"/>
        <w:rPr>
          <w:sz w:val="25"/>
          <w:szCs w:val="25"/>
        </w:rPr>
      </w:pPr>
      <w:r w:rsidRPr="00940751">
        <w:rPr>
          <w:sz w:val="25"/>
          <w:szCs w:val="25"/>
        </w:rPr>
        <w:tab/>
      </w:r>
      <w:r w:rsidR="008B60C8" w:rsidRPr="00940751">
        <w:rPr>
          <w:sz w:val="25"/>
          <w:szCs w:val="25"/>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8B60C8" w:rsidRPr="00940751" w:rsidRDefault="00D947AE" w:rsidP="00B958FD">
      <w:pPr>
        <w:pStyle w:val="aff4"/>
        <w:ind w:firstLine="567"/>
        <w:jc w:val="both"/>
        <w:rPr>
          <w:sz w:val="25"/>
          <w:szCs w:val="25"/>
        </w:rPr>
      </w:pPr>
      <w:r w:rsidRPr="00940751">
        <w:rPr>
          <w:sz w:val="25"/>
          <w:szCs w:val="25"/>
        </w:rPr>
        <w:tab/>
      </w:r>
      <w:r w:rsidR="008B60C8" w:rsidRPr="00940751">
        <w:rPr>
          <w:sz w:val="25"/>
          <w:szCs w:val="25"/>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8B60C8" w:rsidRPr="00940751" w:rsidRDefault="00D947AE" w:rsidP="00B958FD">
      <w:pPr>
        <w:pStyle w:val="aff4"/>
        <w:ind w:firstLine="567"/>
        <w:jc w:val="both"/>
        <w:rPr>
          <w:sz w:val="25"/>
          <w:szCs w:val="25"/>
        </w:rPr>
      </w:pPr>
      <w:r w:rsidRPr="00940751">
        <w:rPr>
          <w:sz w:val="25"/>
          <w:szCs w:val="25"/>
        </w:rPr>
        <w:tab/>
      </w:r>
      <w:r w:rsidR="008B60C8" w:rsidRPr="00940751">
        <w:rPr>
          <w:sz w:val="25"/>
          <w:szCs w:val="25"/>
        </w:rPr>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8B60C8" w:rsidRPr="00940751" w:rsidRDefault="00D947AE" w:rsidP="00B958FD">
      <w:pPr>
        <w:pStyle w:val="aff4"/>
        <w:ind w:firstLine="567"/>
        <w:jc w:val="both"/>
        <w:rPr>
          <w:sz w:val="25"/>
          <w:szCs w:val="25"/>
        </w:rPr>
      </w:pPr>
      <w:r w:rsidRPr="00940751">
        <w:rPr>
          <w:sz w:val="25"/>
          <w:szCs w:val="25"/>
        </w:rPr>
        <w:tab/>
      </w:r>
      <w:r w:rsidR="008B60C8" w:rsidRPr="00940751">
        <w:rPr>
          <w:sz w:val="25"/>
          <w:szCs w:val="25"/>
        </w:rPr>
        <w:t>13. Формирование снежных валов не допускается:</w:t>
      </w:r>
    </w:p>
    <w:p w:rsidR="008B60C8" w:rsidRPr="00940751" w:rsidRDefault="00E124D0" w:rsidP="00B958FD">
      <w:pPr>
        <w:pStyle w:val="aff4"/>
        <w:ind w:firstLine="567"/>
        <w:jc w:val="both"/>
        <w:rPr>
          <w:sz w:val="25"/>
          <w:szCs w:val="25"/>
        </w:rPr>
      </w:pPr>
      <w:r w:rsidRPr="00940751">
        <w:rPr>
          <w:sz w:val="25"/>
          <w:szCs w:val="25"/>
        </w:rPr>
        <w:lastRenderedPageBreak/>
        <w:t>1</w:t>
      </w:r>
      <w:r w:rsidR="008B60C8" w:rsidRPr="00940751">
        <w:rPr>
          <w:sz w:val="25"/>
          <w:szCs w:val="25"/>
        </w:rPr>
        <w:t>) на перекрестках и вблизи железнодорожных переездов;</w:t>
      </w:r>
    </w:p>
    <w:p w:rsidR="008B60C8" w:rsidRPr="00940751" w:rsidRDefault="00E124D0" w:rsidP="00B958FD">
      <w:pPr>
        <w:pStyle w:val="aff4"/>
        <w:ind w:firstLine="567"/>
        <w:jc w:val="both"/>
        <w:rPr>
          <w:sz w:val="25"/>
          <w:szCs w:val="25"/>
        </w:rPr>
      </w:pPr>
      <w:r w:rsidRPr="00940751">
        <w:rPr>
          <w:sz w:val="25"/>
          <w:szCs w:val="25"/>
        </w:rPr>
        <w:t>2</w:t>
      </w:r>
      <w:r w:rsidR="008B60C8" w:rsidRPr="00940751">
        <w:rPr>
          <w:sz w:val="25"/>
          <w:szCs w:val="25"/>
        </w:rPr>
        <w:t>) на тротуарах.</w:t>
      </w:r>
    </w:p>
    <w:p w:rsidR="008B60C8" w:rsidRPr="00940751" w:rsidRDefault="00D947AE" w:rsidP="00B958FD">
      <w:pPr>
        <w:pStyle w:val="aff4"/>
        <w:ind w:firstLine="567"/>
        <w:jc w:val="both"/>
        <w:rPr>
          <w:sz w:val="25"/>
          <w:szCs w:val="25"/>
        </w:rPr>
      </w:pPr>
      <w:r w:rsidRPr="00940751">
        <w:rPr>
          <w:sz w:val="25"/>
          <w:szCs w:val="25"/>
        </w:rPr>
        <w:tab/>
      </w:r>
      <w:r w:rsidR="008B60C8" w:rsidRPr="00940751">
        <w:rPr>
          <w:sz w:val="25"/>
          <w:szCs w:val="25"/>
        </w:rPr>
        <w:t>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8B60C8" w:rsidRPr="00940751" w:rsidRDefault="00D947AE" w:rsidP="00B958FD">
      <w:pPr>
        <w:pStyle w:val="aff4"/>
        <w:ind w:firstLine="567"/>
        <w:jc w:val="both"/>
        <w:rPr>
          <w:sz w:val="25"/>
          <w:szCs w:val="25"/>
        </w:rPr>
      </w:pPr>
      <w:r w:rsidRPr="00940751">
        <w:rPr>
          <w:sz w:val="25"/>
          <w:szCs w:val="25"/>
        </w:rPr>
        <w:tab/>
      </w:r>
      <w:r w:rsidR="008B60C8" w:rsidRPr="00940751">
        <w:rPr>
          <w:sz w:val="25"/>
          <w:szCs w:val="25"/>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8B60C8" w:rsidRPr="00940751" w:rsidRDefault="00E124D0" w:rsidP="00B958FD">
      <w:pPr>
        <w:pStyle w:val="aff4"/>
        <w:ind w:firstLine="567"/>
        <w:jc w:val="both"/>
        <w:rPr>
          <w:sz w:val="25"/>
          <w:szCs w:val="25"/>
        </w:rPr>
      </w:pPr>
      <w:r w:rsidRPr="00940751">
        <w:rPr>
          <w:sz w:val="25"/>
          <w:szCs w:val="25"/>
        </w:rPr>
        <w:t>1</w:t>
      </w:r>
      <w:r w:rsidR="008B60C8" w:rsidRPr="00940751">
        <w:rPr>
          <w:sz w:val="25"/>
          <w:szCs w:val="25"/>
        </w:rPr>
        <w:t>) на остановках общественного пассажирского транспорта - на длину остановки;</w:t>
      </w:r>
    </w:p>
    <w:p w:rsidR="008B60C8" w:rsidRPr="00940751" w:rsidRDefault="00E124D0" w:rsidP="00B958FD">
      <w:pPr>
        <w:pStyle w:val="aff4"/>
        <w:ind w:firstLine="567"/>
        <w:jc w:val="both"/>
        <w:rPr>
          <w:sz w:val="25"/>
          <w:szCs w:val="25"/>
        </w:rPr>
      </w:pPr>
      <w:r w:rsidRPr="00940751">
        <w:rPr>
          <w:sz w:val="25"/>
          <w:szCs w:val="25"/>
        </w:rPr>
        <w:t>2</w:t>
      </w:r>
      <w:r w:rsidR="008B60C8" w:rsidRPr="00940751">
        <w:rPr>
          <w:sz w:val="25"/>
          <w:szCs w:val="25"/>
        </w:rPr>
        <w:t>) на переходах, имеющих разметку - на ширину разметки;</w:t>
      </w:r>
    </w:p>
    <w:p w:rsidR="008B60C8" w:rsidRPr="00940751" w:rsidRDefault="00E124D0" w:rsidP="00B958FD">
      <w:pPr>
        <w:pStyle w:val="aff4"/>
        <w:ind w:firstLine="567"/>
        <w:jc w:val="both"/>
        <w:rPr>
          <w:sz w:val="25"/>
          <w:szCs w:val="25"/>
        </w:rPr>
      </w:pPr>
      <w:r w:rsidRPr="00940751">
        <w:rPr>
          <w:sz w:val="25"/>
          <w:szCs w:val="25"/>
        </w:rPr>
        <w:t>3</w:t>
      </w:r>
      <w:r w:rsidR="008B60C8" w:rsidRPr="00940751">
        <w:rPr>
          <w:sz w:val="25"/>
          <w:szCs w:val="25"/>
        </w:rPr>
        <w:t>) на переходах, не имеющих разметку - не менее 5 м.</w:t>
      </w:r>
    </w:p>
    <w:p w:rsidR="008B60C8" w:rsidRPr="00940751" w:rsidRDefault="00D947AE" w:rsidP="00B958FD">
      <w:pPr>
        <w:pStyle w:val="aff4"/>
        <w:ind w:firstLine="567"/>
        <w:jc w:val="both"/>
        <w:rPr>
          <w:sz w:val="25"/>
          <w:szCs w:val="25"/>
        </w:rPr>
      </w:pPr>
      <w:r w:rsidRPr="00940751">
        <w:rPr>
          <w:sz w:val="25"/>
          <w:szCs w:val="25"/>
        </w:rPr>
        <w:tab/>
      </w:r>
      <w:r w:rsidR="008B60C8" w:rsidRPr="00940751">
        <w:rPr>
          <w:sz w:val="25"/>
          <w:szCs w:val="25"/>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8B60C8" w:rsidRPr="00940751" w:rsidRDefault="00D947AE" w:rsidP="00B958FD">
      <w:pPr>
        <w:pStyle w:val="aff4"/>
        <w:ind w:firstLine="567"/>
        <w:jc w:val="both"/>
        <w:rPr>
          <w:sz w:val="25"/>
          <w:szCs w:val="25"/>
        </w:rPr>
      </w:pPr>
      <w:r w:rsidRPr="00940751">
        <w:rPr>
          <w:sz w:val="25"/>
          <w:szCs w:val="25"/>
        </w:rPr>
        <w:tab/>
      </w:r>
      <w:r w:rsidR="008B60C8" w:rsidRPr="00940751">
        <w:rPr>
          <w:sz w:val="25"/>
          <w:szCs w:val="25"/>
        </w:rPr>
        <w:t xml:space="preserve">Места временного складирования снега после снеготаяния должны быть очищены от </w:t>
      </w:r>
      <w:r w:rsidR="00934FA2" w:rsidRPr="00940751">
        <w:rPr>
          <w:sz w:val="25"/>
          <w:szCs w:val="25"/>
        </w:rPr>
        <w:t>отходов</w:t>
      </w:r>
      <w:r w:rsidR="008B60C8" w:rsidRPr="00940751">
        <w:rPr>
          <w:sz w:val="25"/>
          <w:szCs w:val="25"/>
        </w:rPr>
        <w:t xml:space="preserve"> и благоустроены.</w:t>
      </w:r>
    </w:p>
    <w:p w:rsidR="008B60C8" w:rsidRPr="00940751" w:rsidRDefault="00D947AE" w:rsidP="00B958FD">
      <w:pPr>
        <w:pStyle w:val="aff4"/>
        <w:ind w:firstLine="567"/>
        <w:jc w:val="both"/>
        <w:rPr>
          <w:sz w:val="25"/>
          <w:szCs w:val="25"/>
        </w:rPr>
      </w:pPr>
      <w:r w:rsidRPr="00940751">
        <w:rPr>
          <w:sz w:val="25"/>
          <w:szCs w:val="25"/>
        </w:rPr>
        <w:tab/>
      </w:r>
      <w:r w:rsidR="008B60C8" w:rsidRPr="00940751">
        <w:rPr>
          <w:sz w:val="25"/>
          <w:szCs w:val="25"/>
        </w:rPr>
        <w:t>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8B60C8" w:rsidRPr="00940751" w:rsidRDefault="00D947AE" w:rsidP="00B958FD">
      <w:pPr>
        <w:pStyle w:val="aff4"/>
        <w:ind w:firstLine="567"/>
        <w:jc w:val="both"/>
        <w:rPr>
          <w:sz w:val="25"/>
          <w:szCs w:val="25"/>
        </w:rPr>
      </w:pPr>
      <w:r w:rsidRPr="00940751">
        <w:rPr>
          <w:sz w:val="25"/>
          <w:szCs w:val="25"/>
        </w:rPr>
        <w:tab/>
      </w:r>
      <w:r w:rsidR="008B60C8" w:rsidRPr="00940751">
        <w:rPr>
          <w:sz w:val="25"/>
          <w:szCs w:val="25"/>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8B60C8" w:rsidRPr="00940751" w:rsidRDefault="00D947AE" w:rsidP="00B958FD">
      <w:pPr>
        <w:pStyle w:val="aff4"/>
        <w:ind w:firstLine="567"/>
        <w:jc w:val="both"/>
        <w:rPr>
          <w:sz w:val="25"/>
          <w:szCs w:val="25"/>
        </w:rPr>
      </w:pPr>
      <w:r w:rsidRPr="00940751">
        <w:rPr>
          <w:sz w:val="25"/>
          <w:szCs w:val="25"/>
        </w:rPr>
        <w:tab/>
      </w:r>
      <w:r w:rsidR="008B60C8" w:rsidRPr="00940751">
        <w:rPr>
          <w:sz w:val="25"/>
          <w:szCs w:val="25"/>
        </w:rPr>
        <w:t>18. Запрещается применение жидких реагентов на улицах и проездах, по которым проходят маршруты троллейбусов, а также скопление соленой жидкой массы в зоне остановок троллейбусов.</w:t>
      </w:r>
    </w:p>
    <w:p w:rsidR="008B60C8" w:rsidRPr="00940751" w:rsidRDefault="00D947AE" w:rsidP="00B958FD">
      <w:pPr>
        <w:pStyle w:val="aff4"/>
        <w:ind w:firstLine="567"/>
        <w:jc w:val="both"/>
        <w:rPr>
          <w:sz w:val="25"/>
          <w:szCs w:val="25"/>
        </w:rPr>
      </w:pPr>
      <w:r w:rsidRPr="00940751">
        <w:rPr>
          <w:sz w:val="25"/>
          <w:szCs w:val="25"/>
        </w:rPr>
        <w:tab/>
      </w:r>
      <w:r w:rsidR="008B60C8" w:rsidRPr="00940751">
        <w:rPr>
          <w:sz w:val="25"/>
          <w:szCs w:val="25"/>
        </w:rPr>
        <w:t>19.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8B60C8" w:rsidRPr="00940751" w:rsidRDefault="00D947AE" w:rsidP="00B958FD">
      <w:pPr>
        <w:pStyle w:val="aff4"/>
        <w:ind w:firstLine="567"/>
        <w:jc w:val="both"/>
        <w:rPr>
          <w:sz w:val="25"/>
          <w:szCs w:val="25"/>
        </w:rPr>
      </w:pPr>
      <w:r w:rsidRPr="00940751">
        <w:rPr>
          <w:sz w:val="25"/>
          <w:szCs w:val="25"/>
        </w:rPr>
        <w:tab/>
      </w:r>
      <w:r w:rsidR="008B60C8" w:rsidRPr="00940751">
        <w:rPr>
          <w:sz w:val="25"/>
          <w:szCs w:val="25"/>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rsidR="008B60C8" w:rsidRPr="00940751" w:rsidRDefault="00D947AE" w:rsidP="00B958FD">
      <w:pPr>
        <w:pStyle w:val="aff4"/>
        <w:ind w:firstLine="567"/>
        <w:jc w:val="both"/>
        <w:rPr>
          <w:sz w:val="25"/>
          <w:szCs w:val="25"/>
        </w:rPr>
      </w:pPr>
      <w:r w:rsidRPr="00940751">
        <w:rPr>
          <w:sz w:val="25"/>
          <w:szCs w:val="25"/>
        </w:rPr>
        <w:tab/>
      </w:r>
      <w:r w:rsidR="008B60C8" w:rsidRPr="00940751">
        <w:rPr>
          <w:sz w:val="25"/>
          <w:szCs w:val="25"/>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8B60C8" w:rsidRPr="00940751" w:rsidRDefault="00D947AE" w:rsidP="00B958FD">
      <w:pPr>
        <w:pStyle w:val="aff4"/>
        <w:ind w:firstLine="567"/>
        <w:jc w:val="both"/>
        <w:rPr>
          <w:sz w:val="25"/>
          <w:szCs w:val="25"/>
        </w:rPr>
      </w:pPr>
      <w:r w:rsidRPr="00940751">
        <w:rPr>
          <w:sz w:val="25"/>
          <w:szCs w:val="25"/>
        </w:rPr>
        <w:tab/>
      </w:r>
      <w:r w:rsidR="008B60C8" w:rsidRPr="00940751">
        <w:rPr>
          <w:sz w:val="25"/>
          <w:szCs w:val="25"/>
        </w:rPr>
        <w:t>20.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991556" w:rsidRPr="00940751" w:rsidRDefault="00991556" w:rsidP="00B958FD">
      <w:pPr>
        <w:pStyle w:val="aff4"/>
        <w:ind w:firstLine="567"/>
        <w:jc w:val="both"/>
        <w:rPr>
          <w:sz w:val="25"/>
          <w:szCs w:val="25"/>
        </w:rPr>
      </w:pPr>
    </w:p>
    <w:p w:rsidR="004238B6" w:rsidRPr="00940751" w:rsidRDefault="004238B6" w:rsidP="00B958FD">
      <w:pPr>
        <w:pStyle w:val="aff4"/>
        <w:ind w:firstLine="567"/>
        <w:jc w:val="both"/>
        <w:rPr>
          <w:sz w:val="25"/>
          <w:szCs w:val="25"/>
        </w:rPr>
      </w:pPr>
    </w:p>
    <w:p w:rsidR="004238B6" w:rsidRPr="00940751" w:rsidRDefault="004238B6" w:rsidP="00B958FD">
      <w:pPr>
        <w:pStyle w:val="aff4"/>
        <w:ind w:firstLine="567"/>
        <w:jc w:val="both"/>
        <w:rPr>
          <w:sz w:val="25"/>
          <w:szCs w:val="25"/>
        </w:rPr>
      </w:pP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lastRenderedPageBreak/>
        <w:t>Статья 6</w:t>
      </w:r>
      <w:r w:rsidR="00943483" w:rsidRPr="00940751">
        <w:rPr>
          <w:rStyle w:val="a3"/>
          <w:rFonts w:eastAsia="Arial Unicode MS"/>
          <w:color w:val="000000"/>
          <w:sz w:val="25"/>
          <w:szCs w:val="25"/>
        </w:rPr>
        <w:t>5</w:t>
      </w:r>
      <w:r w:rsidRPr="00940751">
        <w:rPr>
          <w:rStyle w:val="a3"/>
          <w:rFonts w:eastAsia="Arial Unicode MS"/>
          <w:color w:val="000000"/>
          <w:sz w:val="25"/>
          <w:szCs w:val="25"/>
        </w:rPr>
        <w:t>. Организация и проведение уборочных работ в летнее время</w:t>
      </w:r>
    </w:p>
    <w:p w:rsidR="00991556" w:rsidRPr="00940751" w:rsidRDefault="00991556" w:rsidP="00B958FD">
      <w:pPr>
        <w:pStyle w:val="aff4"/>
        <w:ind w:firstLine="567"/>
        <w:jc w:val="both"/>
        <w:rPr>
          <w:rStyle w:val="a3"/>
          <w:rFonts w:eastAsia="Arial Unicode MS"/>
          <w:color w:val="000000"/>
          <w:sz w:val="25"/>
          <w:szCs w:val="25"/>
        </w:rPr>
      </w:pPr>
    </w:p>
    <w:p w:rsidR="008B60C8" w:rsidRPr="00940751" w:rsidRDefault="00D947AE" w:rsidP="00B958FD">
      <w:pPr>
        <w:pStyle w:val="aff4"/>
        <w:ind w:firstLine="567"/>
        <w:jc w:val="both"/>
        <w:rPr>
          <w:sz w:val="25"/>
          <w:szCs w:val="25"/>
        </w:rPr>
      </w:pPr>
      <w:r w:rsidRPr="00940751">
        <w:rPr>
          <w:sz w:val="25"/>
          <w:szCs w:val="25"/>
        </w:rPr>
        <w:tab/>
      </w:r>
      <w:r w:rsidR="008B60C8" w:rsidRPr="00940751">
        <w:rPr>
          <w:sz w:val="25"/>
          <w:szCs w:val="25"/>
        </w:rPr>
        <w:t>1. Период летней уборки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и улиц.</w:t>
      </w:r>
    </w:p>
    <w:p w:rsidR="008B60C8" w:rsidRPr="00940751" w:rsidRDefault="00D947AE" w:rsidP="00B958FD">
      <w:pPr>
        <w:pStyle w:val="aff4"/>
        <w:ind w:firstLine="567"/>
        <w:jc w:val="both"/>
        <w:rPr>
          <w:sz w:val="25"/>
          <w:szCs w:val="25"/>
        </w:rPr>
      </w:pPr>
      <w:r w:rsidRPr="00940751">
        <w:rPr>
          <w:sz w:val="25"/>
          <w:szCs w:val="25"/>
        </w:rPr>
        <w:tab/>
      </w:r>
      <w:r w:rsidR="008B60C8" w:rsidRPr="00940751">
        <w:rPr>
          <w:sz w:val="25"/>
          <w:szCs w:val="25"/>
        </w:rPr>
        <w:t>2. Подметание дворовых территорий, внутридворовых проездов и тротуаров от смета,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rsidR="008B60C8" w:rsidRPr="00940751" w:rsidRDefault="00D947AE" w:rsidP="00B958FD">
      <w:pPr>
        <w:pStyle w:val="aff4"/>
        <w:ind w:firstLine="567"/>
        <w:jc w:val="both"/>
        <w:rPr>
          <w:sz w:val="25"/>
          <w:szCs w:val="25"/>
        </w:rPr>
      </w:pPr>
      <w:r w:rsidRPr="00940751">
        <w:rPr>
          <w:sz w:val="25"/>
          <w:szCs w:val="25"/>
        </w:rPr>
        <w:tab/>
      </w:r>
      <w:r w:rsidR="008B60C8" w:rsidRPr="00940751">
        <w:rPr>
          <w:sz w:val="25"/>
          <w:szCs w:val="25"/>
        </w:rPr>
        <w:t xml:space="preserve">3. Дорожки и площадки парков, скверов, бульваров должны быть очищены от </w:t>
      </w:r>
      <w:r w:rsidR="00131AE3" w:rsidRPr="00940751">
        <w:rPr>
          <w:sz w:val="25"/>
          <w:szCs w:val="25"/>
        </w:rPr>
        <w:t>отходов</w:t>
      </w:r>
      <w:r w:rsidR="008B60C8" w:rsidRPr="00940751">
        <w:rPr>
          <w:sz w:val="25"/>
          <w:szCs w:val="25"/>
        </w:rPr>
        <w:t>, листьев и других видимых загрязнений.</w:t>
      </w:r>
    </w:p>
    <w:p w:rsidR="008B60C8" w:rsidRPr="00940751" w:rsidRDefault="00D947AE" w:rsidP="00B958FD">
      <w:pPr>
        <w:pStyle w:val="aff4"/>
        <w:ind w:firstLine="567"/>
        <w:jc w:val="both"/>
        <w:rPr>
          <w:sz w:val="25"/>
          <w:szCs w:val="25"/>
        </w:rPr>
      </w:pPr>
      <w:r w:rsidRPr="00940751">
        <w:rPr>
          <w:sz w:val="25"/>
          <w:szCs w:val="25"/>
        </w:rPr>
        <w:tab/>
      </w:r>
      <w:r w:rsidR="008B60C8" w:rsidRPr="00940751">
        <w:rPr>
          <w:sz w:val="25"/>
          <w:szCs w:val="25"/>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8B60C8" w:rsidRPr="00940751" w:rsidRDefault="00D947AE" w:rsidP="00B958FD">
      <w:pPr>
        <w:pStyle w:val="aff4"/>
        <w:ind w:firstLine="567"/>
        <w:jc w:val="both"/>
        <w:rPr>
          <w:sz w:val="25"/>
          <w:szCs w:val="25"/>
        </w:rPr>
      </w:pPr>
      <w:r w:rsidRPr="00940751">
        <w:rPr>
          <w:sz w:val="25"/>
          <w:szCs w:val="25"/>
        </w:rPr>
        <w:tab/>
      </w:r>
      <w:r w:rsidR="008B60C8" w:rsidRPr="00940751">
        <w:rPr>
          <w:sz w:val="25"/>
          <w:szCs w:val="25"/>
        </w:rPr>
        <w:t>5.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8B60C8" w:rsidRPr="00940751" w:rsidRDefault="00D947AE" w:rsidP="00B958FD">
      <w:pPr>
        <w:pStyle w:val="aff4"/>
        <w:ind w:firstLine="567"/>
        <w:jc w:val="both"/>
        <w:rPr>
          <w:sz w:val="25"/>
          <w:szCs w:val="25"/>
        </w:rPr>
      </w:pPr>
      <w:r w:rsidRPr="00940751">
        <w:rPr>
          <w:sz w:val="25"/>
          <w:szCs w:val="25"/>
        </w:rPr>
        <w:tab/>
      </w:r>
      <w:r w:rsidR="008B60C8" w:rsidRPr="00940751">
        <w:rPr>
          <w:sz w:val="25"/>
          <w:szCs w:val="25"/>
        </w:rPr>
        <w:t xml:space="preserve">6. Мойка дорожных покрытий площадей и улиц производится </w:t>
      </w:r>
      <w:r w:rsidR="00127833" w:rsidRPr="00940751">
        <w:rPr>
          <w:sz w:val="25"/>
          <w:szCs w:val="25"/>
        </w:rPr>
        <w:t>предпочтительно в ночное время с соблюдением требований Закона Московской обл</w:t>
      </w:r>
      <w:r w:rsidR="00131AE3" w:rsidRPr="00940751">
        <w:rPr>
          <w:sz w:val="25"/>
          <w:szCs w:val="25"/>
        </w:rPr>
        <w:t>асти от 07.03.2014 № 16/2014-ОЗ</w:t>
      </w:r>
      <w:r w:rsidR="00127833" w:rsidRPr="00940751">
        <w:rPr>
          <w:sz w:val="25"/>
          <w:szCs w:val="25"/>
        </w:rPr>
        <w:t xml:space="preserve"> «Об обеспечении тишины и покоя граждан на территории Московской области».</w:t>
      </w:r>
    </w:p>
    <w:p w:rsidR="008B60C8" w:rsidRPr="00940751" w:rsidRDefault="00D947AE" w:rsidP="00B958FD">
      <w:pPr>
        <w:pStyle w:val="aff4"/>
        <w:ind w:firstLine="567"/>
        <w:jc w:val="both"/>
        <w:rPr>
          <w:sz w:val="25"/>
          <w:szCs w:val="25"/>
        </w:rPr>
      </w:pPr>
      <w:r w:rsidRPr="00940751">
        <w:rPr>
          <w:sz w:val="25"/>
          <w:szCs w:val="25"/>
        </w:rPr>
        <w:tab/>
      </w:r>
      <w:r w:rsidR="008B60C8" w:rsidRPr="00940751">
        <w:rPr>
          <w:sz w:val="25"/>
          <w:szCs w:val="25"/>
        </w:rPr>
        <w:t xml:space="preserve">7. Смет и </w:t>
      </w:r>
      <w:r w:rsidR="00934FA2" w:rsidRPr="00940751">
        <w:rPr>
          <w:sz w:val="25"/>
          <w:szCs w:val="25"/>
        </w:rPr>
        <w:t>отходы</w:t>
      </w:r>
      <w:r w:rsidR="008B60C8" w:rsidRPr="00940751">
        <w:rPr>
          <w:sz w:val="25"/>
          <w:szCs w:val="25"/>
        </w:rPr>
        <w:t>,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rsidR="008B60C8" w:rsidRPr="00940751" w:rsidRDefault="00E76F63" w:rsidP="00B958FD">
      <w:pPr>
        <w:pStyle w:val="aff4"/>
        <w:ind w:firstLine="567"/>
        <w:jc w:val="both"/>
        <w:rPr>
          <w:sz w:val="25"/>
          <w:szCs w:val="25"/>
        </w:rPr>
      </w:pPr>
      <w:r w:rsidRPr="00940751">
        <w:rPr>
          <w:sz w:val="25"/>
          <w:szCs w:val="25"/>
        </w:rPr>
        <w:tab/>
      </w:r>
      <w:r w:rsidR="008B60C8" w:rsidRPr="00940751">
        <w:rPr>
          <w:sz w:val="25"/>
          <w:szCs w:val="25"/>
        </w:rPr>
        <w:t>8.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FA6058" w:rsidRPr="00940751" w:rsidRDefault="00FA6058" w:rsidP="00B958FD">
      <w:pPr>
        <w:pStyle w:val="aff4"/>
        <w:ind w:firstLine="567"/>
        <w:jc w:val="both"/>
        <w:rPr>
          <w:rStyle w:val="a3"/>
          <w:rFonts w:eastAsia="Arial Unicode MS"/>
          <w:color w:val="000000"/>
          <w:sz w:val="25"/>
          <w:szCs w:val="25"/>
        </w:rPr>
      </w:pP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Статья </w:t>
      </w:r>
      <w:r w:rsidR="0094175C" w:rsidRPr="00940751">
        <w:rPr>
          <w:rStyle w:val="a3"/>
          <w:rFonts w:eastAsia="Arial Unicode MS"/>
          <w:color w:val="000000"/>
          <w:sz w:val="25"/>
          <w:szCs w:val="25"/>
        </w:rPr>
        <w:t>6</w:t>
      </w:r>
      <w:r w:rsidR="00943483" w:rsidRPr="00940751">
        <w:rPr>
          <w:rStyle w:val="a3"/>
          <w:rFonts w:eastAsia="Arial Unicode MS"/>
          <w:color w:val="000000"/>
          <w:sz w:val="25"/>
          <w:szCs w:val="25"/>
        </w:rPr>
        <w:t>6</w:t>
      </w:r>
      <w:r w:rsidRPr="00940751">
        <w:rPr>
          <w:rStyle w:val="a3"/>
          <w:rFonts w:eastAsia="Arial Unicode MS"/>
          <w:color w:val="000000"/>
          <w:sz w:val="25"/>
          <w:szCs w:val="25"/>
        </w:rPr>
        <w:t>. Содержание домашнего скота и птицы</w:t>
      </w:r>
    </w:p>
    <w:p w:rsidR="00991556" w:rsidRPr="00940751" w:rsidRDefault="00991556" w:rsidP="00B958FD">
      <w:pPr>
        <w:pStyle w:val="aff4"/>
        <w:ind w:firstLine="567"/>
        <w:jc w:val="both"/>
        <w:rPr>
          <w:rStyle w:val="a3"/>
          <w:rFonts w:eastAsia="Arial Unicode MS"/>
          <w:color w:val="000000"/>
          <w:sz w:val="25"/>
          <w:szCs w:val="25"/>
        </w:rPr>
      </w:pPr>
    </w:p>
    <w:p w:rsidR="008B60C8" w:rsidRPr="00940751" w:rsidRDefault="00E76F63" w:rsidP="00B958FD">
      <w:pPr>
        <w:pStyle w:val="aff4"/>
        <w:ind w:firstLine="567"/>
        <w:jc w:val="both"/>
        <w:rPr>
          <w:sz w:val="25"/>
          <w:szCs w:val="25"/>
        </w:rPr>
      </w:pPr>
      <w:r w:rsidRPr="00940751">
        <w:rPr>
          <w:sz w:val="25"/>
          <w:szCs w:val="25"/>
        </w:rPr>
        <w:tab/>
      </w:r>
      <w:r w:rsidR="008B60C8" w:rsidRPr="00940751">
        <w:rPr>
          <w:sz w:val="25"/>
          <w:szCs w:val="25"/>
        </w:rPr>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8B60C8" w:rsidRPr="00940751" w:rsidRDefault="00E76F63" w:rsidP="00B958FD">
      <w:pPr>
        <w:pStyle w:val="aff4"/>
        <w:ind w:firstLine="567"/>
        <w:jc w:val="both"/>
        <w:rPr>
          <w:sz w:val="25"/>
          <w:szCs w:val="25"/>
        </w:rPr>
      </w:pPr>
      <w:r w:rsidRPr="00940751">
        <w:rPr>
          <w:sz w:val="25"/>
          <w:szCs w:val="25"/>
        </w:rPr>
        <w:tab/>
      </w:r>
      <w:r w:rsidR="008B60C8" w:rsidRPr="00940751">
        <w:rPr>
          <w:sz w:val="25"/>
          <w:szCs w:val="25"/>
        </w:rPr>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rsidR="008B60C8" w:rsidRPr="00940751" w:rsidRDefault="00E76F63" w:rsidP="00B958FD">
      <w:pPr>
        <w:pStyle w:val="aff4"/>
        <w:ind w:firstLine="567"/>
        <w:jc w:val="both"/>
        <w:rPr>
          <w:sz w:val="25"/>
          <w:szCs w:val="25"/>
        </w:rPr>
      </w:pPr>
      <w:r w:rsidRPr="00940751">
        <w:rPr>
          <w:sz w:val="25"/>
          <w:szCs w:val="25"/>
        </w:rPr>
        <w:tab/>
      </w:r>
      <w:r w:rsidR="008B60C8" w:rsidRPr="00940751">
        <w:rPr>
          <w:sz w:val="25"/>
          <w:szCs w:val="25"/>
        </w:rPr>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8B60C8" w:rsidRPr="00940751" w:rsidRDefault="00E76F63" w:rsidP="00B958FD">
      <w:pPr>
        <w:pStyle w:val="aff4"/>
        <w:ind w:firstLine="567"/>
        <w:jc w:val="both"/>
        <w:rPr>
          <w:sz w:val="25"/>
          <w:szCs w:val="25"/>
        </w:rPr>
      </w:pPr>
      <w:r w:rsidRPr="00940751">
        <w:rPr>
          <w:sz w:val="25"/>
          <w:szCs w:val="25"/>
        </w:rPr>
        <w:tab/>
      </w:r>
      <w:r w:rsidR="008B60C8" w:rsidRPr="00940751">
        <w:rPr>
          <w:sz w:val="25"/>
          <w:szCs w:val="25"/>
        </w:rPr>
        <w:t xml:space="preserve">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w:t>
      </w:r>
      <w:r w:rsidR="008B60C8" w:rsidRPr="00940751">
        <w:rPr>
          <w:sz w:val="25"/>
          <w:szCs w:val="25"/>
        </w:rPr>
        <w:lastRenderedPageBreak/>
        <w:t>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8B60C8" w:rsidRPr="00940751" w:rsidRDefault="00E76F63" w:rsidP="00B958FD">
      <w:pPr>
        <w:pStyle w:val="aff4"/>
        <w:ind w:firstLine="567"/>
        <w:jc w:val="both"/>
        <w:rPr>
          <w:sz w:val="25"/>
          <w:szCs w:val="25"/>
        </w:rPr>
      </w:pPr>
      <w:r w:rsidRPr="00940751">
        <w:rPr>
          <w:sz w:val="25"/>
          <w:szCs w:val="25"/>
        </w:rPr>
        <w:tab/>
      </w:r>
      <w:r w:rsidR="008B60C8" w:rsidRPr="00940751">
        <w:rPr>
          <w:sz w:val="25"/>
          <w:szCs w:val="25"/>
        </w:rPr>
        <w:t>Выпас скота и птицы на территориях улиц в полосе отвода автомобильных и железных дорог, садов, скверов, лесопарков, в рекреационных зонах муниципальных образований запрещается.</w:t>
      </w:r>
    </w:p>
    <w:p w:rsidR="008B60C8" w:rsidRPr="00940751" w:rsidRDefault="00E76F63" w:rsidP="00B958FD">
      <w:pPr>
        <w:pStyle w:val="aff4"/>
        <w:ind w:firstLine="567"/>
        <w:jc w:val="both"/>
        <w:rPr>
          <w:sz w:val="25"/>
          <w:szCs w:val="25"/>
        </w:rPr>
      </w:pPr>
      <w:r w:rsidRPr="00940751">
        <w:rPr>
          <w:sz w:val="25"/>
          <w:szCs w:val="25"/>
        </w:rPr>
        <w:tab/>
      </w:r>
      <w:r w:rsidR="008B60C8" w:rsidRPr="00940751">
        <w:rPr>
          <w:sz w:val="25"/>
          <w:szCs w:val="25"/>
        </w:rPr>
        <w:t>3. Места и маршрут прогона скота на пас</w:t>
      </w:r>
      <w:r w:rsidR="00127833" w:rsidRPr="00940751">
        <w:rPr>
          <w:sz w:val="25"/>
          <w:szCs w:val="25"/>
        </w:rPr>
        <w:t>тбища должны быть согласованы с администрацией городского округа</w:t>
      </w:r>
      <w:r w:rsidR="008B60C8" w:rsidRPr="00940751">
        <w:rPr>
          <w:sz w:val="25"/>
          <w:szCs w:val="25"/>
        </w:rPr>
        <w:t xml:space="preserve"> и при необходимости с соответствующими органами управления дорожного хозяйства.</w:t>
      </w:r>
    </w:p>
    <w:p w:rsidR="00991556" w:rsidRPr="00940751" w:rsidRDefault="00E76F63" w:rsidP="00943483">
      <w:pPr>
        <w:pStyle w:val="aff4"/>
        <w:ind w:firstLine="567"/>
        <w:jc w:val="both"/>
        <w:rPr>
          <w:sz w:val="25"/>
          <w:szCs w:val="25"/>
        </w:rPr>
      </w:pPr>
      <w:r w:rsidRPr="00940751">
        <w:rPr>
          <w:sz w:val="25"/>
          <w:szCs w:val="25"/>
        </w:rPr>
        <w:tab/>
      </w:r>
      <w:r w:rsidR="008B60C8" w:rsidRPr="00940751">
        <w:rPr>
          <w:sz w:val="25"/>
          <w:szCs w:val="25"/>
        </w:rPr>
        <w:t>Запрещается прогонять животных по пешеходным дорожкам и мостикам.</w:t>
      </w:r>
    </w:p>
    <w:p w:rsidR="002010D9" w:rsidRPr="00940751" w:rsidRDefault="002010D9" w:rsidP="00533A89">
      <w:pPr>
        <w:pStyle w:val="aff4"/>
        <w:jc w:val="both"/>
        <w:rPr>
          <w:sz w:val="25"/>
          <w:szCs w:val="25"/>
        </w:rPr>
      </w:pPr>
    </w:p>
    <w:p w:rsidR="002010D9" w:rsidRPr="00940751" w:rsidRDefault="008B60C8" w:rsidP="00B958FD">
      <w:pPr>
        <w:pStyle w:val="aff4"/>
        <w:ind w:firstLine="567"/>
        <w:jc w:val="both"/>
        <w:rPr>
          <w:b/>
          <w:sz w:val="25"/>
          <w:szCs w:val="25"/>
        </w:rPr>
      </w:pPr>
      <w:r w:rsidRPr="00940751">
        <w:rPr>
          <w:b/>
          <w:sz w:val="25"/>
          <w:szCs w:val="25"/>
        </w:rPr>
        <w:t xml:space="preserve">РАЗДЕЛ V. Ответственность в сфере благоустройства, </w:t>
      </w:r>
    </w:p>
    <w:p w:rsidR="00086FE1" w:rsidRPr="00940751" w:rsidRDefault="008B60C8" w:rsidP="00B958FD">
      <w:pPr>
        <w:pStyle w:val="aff4"/>
        <w:ind w:firstLine="567"/>
        <w:jc w:val="both"/>
        <w:rPr>
          <w:b/>
          <w:sz w:val="25"/>
          <w:szCs w:val="25"/>
        </w:rPr>
      </w:pPr>
      <w:r w:rsidRPr="00940751">
        <w:rPr>
          <w:b/>
          <w:sz w:val="25"/>
          <w:szCs w:val="25"/>
        </w:rPr>
        <w:t>чистоты и порядка</w:t>
      </w:r>
    </w:p>
    <w:p w:rsidR="002010D9" w:rsidRPr="00940751" w:rsidRDefault="002010D9" w:rsidP="00B958FD">
      <w:pPr>
        <w:pStyle w:val="aff4"/>
        <w:ind w:firstLine="567"/>
        <w:jc w:val="both"/>
        <w:rPr>
          <w:b/>
          <w:sz w:val="25"/>
          <w:szCs w:val="25"/>
        </w:rPr>
      </w:pPr>
    </w:p>
    <w:p w:rsidR="002010D9"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Статья </w:t>
      </w:r>
      <w:r w:rsidR="0094175C" w:rsidRPr="00940751">
        <w:rPr>
          <w:rStyle w:val="a3"/>
          <w:rFonts w:eastAsia="Arial Unicode MS"/>
          <w:color w:val="000000"/>
          <w:sz w:val="25"/>
          <w:szCs w:val="25"/>
        </w:rPr>
        <w:t>6</w:t>
      </w:r>
      <w:r w:rsidR="006350E4">
        <w:rPr>
          <w:rStyle w:val="a3"/>
          <w:rFonts w:eastAsia="Arial Unicode MS"/>
          <w:color w:val="000000"/>
          <w:sz w:val="25"/>
          <w:szCs w:val="25"/>
        </w:rPr>
        <w:t>7</w:t>
      </w:r>
      <w:r w:rsidRPr="00940751">
        <w:rPr>
          <w:rStyle w:val="a3"/>
          <w:rFonts w:eastAsia="Arial Unicode MS"/>
          <w:color w:val="000000"/>
          <w:sz w:val="25"/>
          <w:szCs w:val="25"/>
        </w:rPr>
        <w:t>. Лица, обязанные организовывать и/или производить работы</w:t>
      </w:r>
    </w:p>
    <w:p w:rsidR="002010D9"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 по уборке и содержанию территорий и иных объектов и элементов</w:t>
      </w: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 xml:space="preserve"> благоустройства, расположенных на территории </w:t>
      </w:r>
      <w:r w:rsidR="00127833" w:rsidRPr="00940751">
        <w:rPr>
          <w:rStyle w:val="a3"/>
          <w:rFonts w:eastAsia="Arial Unicode MS"/>
          <w:color w:val="000000"/>
          <w:sz w:val="25"/>
          <w:szCs w:val="25"/>
        </w:rPr>
        <w:t>городского округа</w:t>
      </w:r>
    </w:p>
    <w:p w:rsidR="00991556" w:rsidRPr="00940751" w:rsidRDefault="00991556" w:rsidP="00B958FD">
      <w:pPr>
        <w:pStyle w:val="aff4"/>
        <w:ind w:firstLine="567"/>
        <w:jc w:val="both"/>
        <w:rPr>
          <w:rStyle w:val="a3"/>
          <w:rFonts w:eastAsia="Arial Unicode MS"/>
          <w:color w:val="000000"/>
          <w:sz w:val="25"/>
          <w:szCs w:val="25"/>
        </w:rPr>
      </w:pPr>
    </w:p>
    <w:p w:rsidR="008B60C8" w:rsidRPr="00940751" w:rsidRDefault="00E76F63" w:rsidP="00B958FD">
      <w:pPr>
        <w:pStyle w:val="aff4"/>
        <w:ind w:firstLine="567"/>
        <w:jc w:val="both"/>
        <w:rPr>
          <w:sz w:val="25"/>
          <w:szCs w:val="25"/>
        </w:rPr>
      </w:pPr>
      <w:bookmarkStart w:id="1" w:name="Par0"/>
      <w:bookmarkEnd w:id="1"/>
      <w:r w:rsidRPr="00940751">
        <w:rPr>
          <w:sz w:val="25"/>
          <w:szCs w:val="25"/>
        </w:rPr>
        <w:tab/>
      </w:r>
      <w:r w:rsidR="008B60C8" w:rsidRPr="00940751">
        <w:rPr>
          <w:sz w:val="25"/>
          <w:szCs w:val="25"/>
        </w:rPr>
        <w:t>1. Обязанности по организации и/или производству работ по уборке и содержанию территорий и иных объектов возлагаются:</w:t>
      </w:r>
    </w:p>
    <w:p w:rsidR="008B60C8" w:rsidRPr="00940751" w:rsidRDefault="007772EA" w:rsidP="00B958FD">
      <w:pPr>
        <w:pStyle w:val="aff4"/>
        <w:ind w:firstLine="567"/>
        <w:jc w:val="both"/>
        <w:rPr>
          <w:sz w:val="25"/>
          <w:szCs w:val="25"/>
        </w:rPr>
      </w:pPr>
      <w:r w:rsidRPr="00940751">
        <w:rPr>
          <w:sz w:val="25"/>
          <w:szCs w:val="25"/>
        </w:rPr>
        <w:t xml:space="preserve">1) </w:t>
      </w:r>
      <w:r w:rsidR="008B60C8" w:rsidRPr="00940751">
        <w:rPr>
          <w:sz w:val="25"/>
          <w:szCs w:val="25"/>
        </w:rPr>
        <w:t>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 5 метров, если расстояние прилегающей территории не установлено в большем размере, - на заказчиков и производителей работ;</w:t>
      </w:r>
    </w:p>
    <w:p w:rsidR="008B60C8" w:rsidRPr="00940751" w:rsidRDefault="007772EA" w:rsidP="00B958FD">
      <w:pPr>
        <w:pStyle w:val="aff4"/>
        <w:ind w:firstLine="567"/>
        <w:jc w:val="both"/>
        <w:rPr>
          <w:sz w:val="25"/>
          <w:szCs w:val="25"/>
        </w:rPr>
      </w:pPr>
      <w:r w:rsidRPr="00940751">
        <w:rPr>
          <w:sz w:val="25"/>
          <w:szCs w:val="25"/>
        </w:rPr>
        <w:t>2</w:t>
      </w:r>
      <w:r w:rsidR="008B60C8" w:rsidRPr="00940751">
        <w:rPr>
          <w:sz w:val="25"/>
          <w:szCs w:val="25"/>
        </w:rPr>
        <w:t>)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8B60C8" w:rsidRPr="00940751" w:rsidRDefault="007772EA" w:rsidP="00B958FD">
      <w:pPr>
        <w:pStyle w:val="aff4"/>
        <w:ind w:firstLine="567"/>
        <w:jc w:val="both"/>
        <w:rPr>
          <w:sz w:val="25"/>
          <w:szCs w:val="25"/>
        </w:rPr>
      </w:pPr>
      <w:r w:rsidRPr="00940751">
        <w:rPr>
          <w:sz w:val="25"/>
          <w:szCs w:val="25"/>
        </w:rPr>
        <w:t>3</w:t>
      </w:r>
      <w:r w:rsidR="008B60C8" w:rsidRPr="00940751">
        <w:rPr>
          <w:sz w:val="25"/>
          <w:szCs w:val="25"/>
        </w:rPr>
        <w:t>)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 5 метров, если расстояние прилегающей территории не установлено в большем размере, - на собственников, владельцев или пользователей объектов торговли;</w:t>
      </w:r>
    </w:p>
    <w:p w:rsidR="008B60C8" w:rsidRPr="00940751" w:rsidRDefault="007772EA" w:rsidP="00B958FD">
      <w:pPr>
        <w:pStyle w:val="aff4"/>
        <w:ind w:firstLine="567"/>
        <w:jc w:val="both"/>
        <w:rPr>
          <w:sz w:val="25"/>
          <w:szCs w:val="25"/>
        </w:rPr>
      </w:pPr>
      <w:r w:rsidRPr="00940751">
        <w:rPr>
          <w:sz w:val="25"/>
          <w:szCs w:val="25"/>
        </w:rPr>
        <w:t>4</w:t>
      </w:r>
      <w:r w:rsidR="008B60C8" w:rsidRPr="00940751">
        <w:rPr>
          <w:sz w:val="25"/>
          <w:szCs w:val="25"/>
        </w:rPr>
        <w:t>) по уборке и содержанию 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8B60C8" w:rsidRPr="00940751" w:rsidRDefault="007772EA" w:rsidP="00B958FD">
      <w:pPr>
        <w:pStyle w:val="aff4"/>
        <w:ind w:firstLine="567"/>
        <w:jc w:val="both"/>
        <w:rPr>
          <w:sz w:val="25"/>
          <w:szCs w:val="25"/>
        </w:rPr>
      </w:pPr>
      <w:r w:rsidRPr="00940751">
        <w:rPr>
          <w:sz w:val="25"/>
          <w:szCs w:val="25"/>
        </w:rPr>
        <w:t>5</w:t>
      </w:r>
      <w:r w:rsidR="008B60C8" w:rsidRPr="00940751">
        <w:rPr>
          <w:sz w:val="25"/>
          <w:szCs w:val="25"/>
        </w:rPr>
        <w:t>)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5 метров,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8B60C8" w:rsidRPr="00940751" w:rsidRDefault="007772EA" w:rsidP="00B958FD">
      <w:pPr>
        <w:pStyle w:val="aff4"/>
        <w:ind w:firstLine="567"/>
        <w:jc w:val="both"/>
        <w:rPr>
          <w:sz w:val="25"/>
          <w:szCs w:val="25"/>
        </w:rPr>
      </w:pPr>
      <w:r w:rsidRPr="00940751">
        <w:rPr>
          <w:sz w:val="25"/>
          <w:szCs w:val="25"/>
        </w:rPr>
        <w:t>6</w:t>
      </w:r>
      <w:r w:rsidR="008B60C8" w:rsidRPr="00940751">
        <w:rPr>
          <w:sz w:val="25"/>
          <w:szCs w:val="25"/>
        </w:rPr>
        <w:t>) по уборке и содержанию территорий юридических лиц (индивидуальных предпринимателей), физических лиц и прилегающей территории на расстоянии 5 метров, если расстояние прилегающей территории не установлено в большем размере, - на собственника, владельца или пользователя указанной территории;</w:t>
      </w:r>
    </w:p>
    <w:p w:rsidR="008B60C8" w:rsidRPr="00940751" w:rsidRDefault="007772EA" w:rsidP="00B958FD">
      <w:pPr>
        <w:pStyle w:val="aff4"/>
        <w:ind w:firstLine="567"/>
        <w:jc w:val="both"/>
        <w:rPr>
          <w:sz w:val="25"/>
          <w:szCs w:val="25"/>
        </w:rPr>
      </w:pPr>
      <w:r w:rsidRPr="00940751">
        <w:rPr>
          <w:sz w:val="25"/>
          <w:szCs w:val="25"/>
        </w:rPr>
        <w:t>7</w:t>
      </w:r>
      <w:r w:rsidR="008B60C8" w:rsidRPr="00940751">
        <w:rPr>
          <w:sz w:val="25"/>
          <w:szCs w:val="25"/>
        </w:rPr>
        <w:t xml:space="preserve">)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w:t>
      </w:r>
      <w:r w:rsidR="008B60C8" w:rsidRPr="00940751">
        <w:rPr>
          <w:sz w:val="25"/>
          <w:szCs w:val="25"/>
        </w:rPr>
        <w:lastRenderedPageBreak/>
        <w:t>ведения;</w:t>
      </w:r>
    </w:p>
    <w:p w:rsidR="008B60C8" w:rsidRPr="00940751" w:rsidRDefault="007772EA" w:rsidP="00B958FD">
      <w:pPr>
        <w:pStyle w:val="aff4"/>
        <w:ind w:firstLine="567"/>
        <w:jc w:val="both"/>
        <w:rPr>
          <w:color w:val="000000" w:themeColor="text1"/>
          <w:sz w:val="25"/>
          <w:szCs w:val="25"/>
        </w:rPr>
      </w:pPr>
      <w:r w:rsidRPr="00940751">
        <w:rPr>
          <w:sz w:val="25"/>
          <w:szCs w:val="25"/>
        </w:rPr>
        <w:t>8</w:t>
      </w:r>
      <w:r w:rsidR="008B60C8" w:rsidRPr="00940751">
        <w:rPr>
          <w:sz w:val="25"/>
          <w:szCs w:val="25"/>
        </w:rPr>
        <w:t>)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 расстоянии 5 метров, если расстояние прилегающей территории не установлено в большем размере, - на собственников, владельцев или пользователей указанных объектов</w:t>
      </w:r>
      <w:r w:rsidR="00511EEE" w:rsidRPr="00940751">
        <w:rPr>
          <w:sz w:val="25"/>
          <w:szCs w:val="25"/>
        </w:rPr>
        <w:t xml:space="preserve">, </w:t>
      </w:r>
      <w:r w:rsidR="00511EEE" w:rsidRPr="00940751">
        <w:rPr>
          <w:color w:val="000000" w:themeColor="text1"/>
          <w:sz w:val="25"/>
          <w:szCs w:val="25"/>
        </w:rPr>
        <w:t xml:space="preserve">которые обязаны иметь договор на вывоз (утилизацию) </w:t>
      </w:r>
      <w:r w:rsidR="00934FA2" w:rsidRPr="00940751">
        <w:rPr>
          <w:color w:val="000000" w:themeColor="text1"/>
          <w:sz w:val="25"/>
          <w:szCs w:val="25"/>
        </w:rPr>
        <w:t>отходов</w:t>
      </w:r>
      <w:r w:rsidR="008B60C8" w:rsidRPr="00940751">
        <w:rPr>
          <w:color w:val="000000" w:themeColor="text1"/>
          <w:sz w:val="25"/>
          <w:szCs w:val="25"/>
        </w:rPr>
        <w:t>;</w:t>
      </w:r>
    </w:p>
    <w:p w:rsidR="008B60C8" w:rsidRPr="00940751" w:rsidRDefault="007772EA" w:rsidP="00B958FD">
      <w:pPr>
        <w:pStyle w:val="aff4"/>
        <w:ind w:firstLine="567"/>
        <w:jc w:val="both"/>
        <w:rPr>
          <w:sz w:val="25"/>
          <w:szCs w:val="25"/>
        </w:rPr>
      </w:pPr>
      <w:r w:rsidRPr="00940751">
        <w:rPr>
          <w:sz w:val="25"/>
          <w:szCs w:val="25"/>
        </w:rPr>
        <w:t>9</w:t>
      </w:r>
      <w:r w:rsidR="008B60C8" w:rsidRPr="00940751">
        <w:rPr>
          <w:sz w:val="25"/>
          <w:szCs w:val="25"/>
        </w:rPr>
        <w:t>)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8B60C8" w:rsidRPr="00940751" w:rsidRDefault="007772EA" w:rsidP="00B958FD">
      <w:pPr>
        <w:pStyle w:val="aff4"/>
        <w:ind w:firstLine="567"/>
        <w:jc w:val="both"/>
        <w:rPr>
          <w:sz w:val="25"/>
          <w:szCs w:val="25"/>
        </w:rPr>
      </w:pPr>
      <w:r w:rsidRPr="00940751">
        <w:rPr>
          <w:sz w:val="25"/>
          <w:szCs w:val="25"/>
        </w:rPr>
        <w:t>10</w:t>
      </w:r>
      <w:r w:rsidR="008B60C8" w:rsidRPr="00940751">
        <w:rPr>
          <w:sz w:val="25"/>
          <w:szCs w:val="25"/>
        </w:rPr>
        <w:t>) по благоустройству и содержанию родников и водных источников, уборке прилегающей территории на расстоянии 30 метров,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w:t>
      </w:r>
    </w:p>
    <w:p w:rsidR="00B00D3B" w:rsidRPr="00940751" w:rsidRDefault="007772EA" w:rsidP="00B958FD">
      <w:pPr>
        <w:pStyle w:val="aff4"/>
        <w:ind w:firstLine="567"/>
        <w:jc w:val="both"/>
        <w:rPr>
          <w:sz w:val="25"/>
          <w:szCs w:val="25"/>
        </w:rPr>
      </w:pPr>
      <w:r w:rsidRPr="00940751">
        <w:rPr>
          <w:sz w:val="25"/>
          <w:szCs w:val="25"/>
        </w:rPr>
        <w:t>11</w:t>
      </w:r>
      <w:r w:rsidR="00B00D3B" w:rsidRPr="00940751">
        <w:rPr>
          <w:sz w:val="25"/>
          <w:szCs w:val="25"/>
        </w:rPr>
        <w:t xml:space="preserve">) </w:t>
      </w:r>
      <w:r w:rsidR="00B00D3B" w:rsidRPr="00940751">
        <w:rPr>
          <w:rFonts w:eastAsia="Calibri"/>
          <w:sz w:val="25"/>
          <w:szCs w:val="25"/>
          <w:lang w:eastAsia="en-US"/>
        </w:rPr>
        <w:t xml:space="preserve">по содержанию дворовой территории многоквартирных домов, земельные участки под которыми не образованы либо образованы по границам таких домов, </w:t>
      </w:r>
      <w:r w:rsidR="00B00D3B" w:rsidRPr="00940751">
        <w:rPr>
          <w:rFonts w:eastAsia="Batang"/>
          <w:sz w:val="25"/>
          <w:szCs w:val="25"/>
        </w:rPr>
        <w:t>–</w:t>
      </w:r>
      <w:r w:rsidR="00B00D3B" w:rsidRPr="00940751">
        <w:rPr>
          <w:rFonts w:eastAsia="Calibri"/>
          <w:sz w:val="25"/>
          <w:szCs w:val="25"/>
          <w:lang w:eastAsia="en-US"/>
        </w:rPr>
        <w:t xml:space="preserve"> на эксплуатирующие организации.</w:t>
      </w:r>
    </w:p>
    <w:p w:rsidR="008B60C8" w:rsidRPr="00940751" w:rsidRDefault="00E76F63" w:rsidP="00B958FD">
      <w:pPr>
        <w:pStyle w:val="aff4"/>
        <w:ind w:firstLine="567"/>
        <w:jc w:val="both"/>
        <w:rPr>
          <w:sz w:val="25"/>
          <w:szCs w:val="25"/>
        </w:rPr>
      </w:pPr>
      <w:r w:rsidRPr="00940751">
        <w:rPr>
          <w:sz w:val="25"/>
          <w:szCs w:val="25"/>
        </w:rPr>
        <w:tab/>
      </w:r>
      <w:r w:rsidR="008B60C8" w:rsidRPr="00940751">
        <w:rPr>
          <w:sz w:val="25"/>
          <w:szCs w:val="25"/>
        </w:rPr>
        <w:t xml:space="preserve">2. Предусмотренные настоящими правилами обязанности, в случае возложения их в соответствии с </w:t>
      </w:r>
      <w:hyperlink w:anchor="Par0" w:history="1">
        <w:r w:rsidR="008B60C8" w:rsidRPr="00940751">
          <w:rPr>
            <w:sz w:val="25"/>
            <w:szCs w:val="25"/>
          </w:rPr>
          <w:t>частью 1</w:t>
        </w:r>
      </w:hyperlink>
      <w:r w:rsidR="008B60C8" w:rsidRPr="00940751">
        <w:rPr>
          <w:sz w:val="25"/>
          <w:szCs w:val="25"/>
        </w:rPr>
        <w:t xml:space="preserve"> настоящей статьи на собственников, владельцев, пользователей территорий и иных объектов (далее - объекты), а также в случаях, не предусмотренных </w:t>
      </w:r>
      <w:hyperlink w:anchor="Par0" w:history="1">
        <w:r w:rsidR="008B60C8" w:rsidRPr="00940751">
          <w:rPr>
            <w:sz w:val="25"/>
            <w:szCs w:val="25"/>
          </w:rPr>
          <w:t>частью 1</w:t>
        </w:r>
      </w:hyperlink>
      <w:r w:rsidR="008B60C8" w:rsidRPr="00940751">
        <w:rPr>
          <w:sz w:val="25"/>
          <w:szCs w:val="25"/>
        </w:rPr>
        <w:t xml:space="preserve"> настоящей статьи, возлагаются:</w:t>
      </w:r>
    </w:p>
    <w:p w:rsidR="008B60C8" w:rsidRPr="00940751" w:rsidRDefault="007772EA" w:rsidP="00B958FD">
      <w:pPr>
        <w:pStyle w:val="aff4"/>
        <w:ind w:firstLine="567"/>
        <w:jc w:val="both"/>
        <w:rPr>
          <w:sz w:val="25"/>
          <w:szCs w:val="25"/>
        </w:rPr>
      </w:pPr>
      <w:r w:rsidRPr="00940751">
        <w:rPr>
          <w:sz w:val="25"/>
          <w:szCs w:val="25"/>
        </w:rPr>
        <w:t>1</w:t>
      </w:r>
      <w:r w:rsidR="008B60C8" w:rsidRPr="00940751">
        <w:rPr>
          <w:sz w:val="25"/>
          <w:szCs w:val="25"/>
        </w:rPr>
        <w:t>)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8B60C8" w:rsidRPr="00940751" w:rsidRDefault="007772EA" w:rsidP="00B958FD">
      <w:pPr>
        <w:pStyle w:val="aff4"/>
        <w:ind w:firstLine="567"/>
        <w:jc w:val="both"/>
        <w:rPr>
          <w:sz w:val="25"/>
          <w:szCs w:val="25"/>
        </w:rPr>
      </w:pPr>
      <w:r w:rsidRPr="00940751">
        <w:rPr>
          <w:sz w:val="25"/>
          <w:szCs w:val="25"/>
        </w:rPr>
        <w:t>2</w:t>
      </w:r>
      <w:r w:rsidR="008B60C8" w:rsidRPr="00940751">
        <w:rPr>
          <w:sz w:val="25"/>
          <w:szCs w:val="25"/>
        </w:rPr>
        <w:t xml:space="preserve">)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w:t>
      </w:r>
      <w:r w:rsidR="00127833" w:rsidRPr="00940751">
        <w:rPr>
          <w:sz w:val="25"/>
          <w:szCs w:val="25"/>
        </w:rPr>
        <w:t>городской округ</w:t>
      </w:r>
      <w:r w:rsidR="008B60C8" w:rsidRPr="00940751">
        <w:rPr>
          <w:sz w:val="25"/>
          <w:szCs w:val="25"/>
        </w:rPr>
        <w:t>, государственные или муниципальные эксплуатационные организации;</w:t>
      </w:r>
    </w:p>
    <w:p w:rsidR="008B60C8" w:rsidRPr="00940751" w:rsidRDefault="007772EA" w:rsidP="00B958FD">
      <w:pPr>
        <w:pStyle w:val="aff4"/>
        <w:ind w:firstLine="567"/>
        <w:jc w:val="both"/>
        <w:rPr>
          <w:sz w:val="25"/>
          <w:szCs w:val="25"/>
        </w:rPr>
      </w:pPr>
      <w:r w:rsidRPr="00940751">
        <w:rPr>
          <w:sz w:val="25"/>
          <w:szCs w:val="25"/>
        </w:rPr>
        <w:t>3</w:t>
      </w:r>
      <w:r w:rsidR="008B60C8" w:rsidRPr="00940751">
        <w:rPr>
          <w:sz w:val="25"/>
          <w:szCs w:val="25"/>
        </w:rPr>
        <w:t>) по объектам, находящимся в частной собственности, - на собственников объектов - граждан и юридических лиц.</w:t>
      </w:r>
    </w:p>
    <w:p w:rsidR="004238B6" w:rsidRPr="00940751" w:rsidRDefault="004238B6" w:rsidP="00B958FD">
      <w:pPr>
        <w:pStyle w:val="aff4"/>
        <w:ind w:firstLine="567"/>
        <w:jc w:val="both"/>
        <w:rPr>
          <w:sz w:val="25"/>
          <w:szCs w:val="25"/>
        </w:rPr>
      </w:pPr>
    </w:p>
    <w:p w:rsidR="008B60C8" w:rsidRPr="00940751" w:rsidRDefault="008B60C8" w:rsidP="00B958FD">
      <w:pPr>
        <w:pStyle w:val="aff4"/>
        <w:ind w:firstLine="567"/>
        <w:jc w:val="both"/>
        <w:rPr>
          <w:b/>
          <w:sz w:val="25"/>
          <w:szCs w:val="25"/>
        </w:rPr>
      </w:pPr>
      <w:r w:rsidRPr="00940751">
        <w:rPr>
          <w:b/>
          <w:sz w:val="25"/>
          <w:szCs w:val="25"/>
        </w:rPr>
        <w:t xml:space="preserve">Статья </w:t>
      </w:r>
      <w:r w:rsidR="00943483" w:rsidRPr="00940751">
        <w:rPr>
          <w:b/>
          <w:sz w:val="25"/>
          <w:szCs w:val="25"/>
        </w:rPr>
        <w:t>6</w:t>
      </w:r>
      <w:r w:rsidR="006350E4">
        <w:rPr>
          <w:b/>
          <w:sz w:val="25"/>
          <w:szCs w:val="25"/>
        </w:rPr>
        <w:t>8</w:t>
      </w:r>
      <w:r w:rsidRPr="00940751">
        <w:rPr>
          <w:b/>
          <w:sz w:val="25"/>
          <w:szCs w:val="25"/>
        </w:rPr>
        <w:t>. Участие собственников (правообладателей) зданий (помещений в них) и сооружений в благоустройстве прилегающих территорий</w:t>
      </w:r>
    </w:p>
    <w:p w:rsidR="00991556" w:rsidRPr="00940751" w:rsidRDefault="00991556" w:rsidP="00B958FD">
      <w:pPr>
        <w:pStyle w:val="aff4"/>
        <w:ind w:firstLine="567"/>
        <w:jc w:val="both"/>
        <w:rPr>
          <w:b/>
          <w:sz w:val="25"/>
          <w:szCs w:val="25"/>
        </w:rPr>
      </w:pPr>
    </w:p>
    <w:p w:rsidR="00B00D3B" w:rsidRPr="00940751" w:rsidRDefault="008B60C8" w:rsidP="00B958FD">
      <w:pPr>
        <w:pStyle w:val="aff4"/>
        <w:ind w:firstLine="567"/>
        <w:jc w:val="both"/>
        <w:rPr>
          <w:sz w:val="25"/>
          <w:szCs w:val="25"/>
        </w:rPr>
      </w:pPr>
      <w:r w:rsidRPr="00940751">
        <w:rPr>
          <w:sz w:val="25"/>
          <w:szCs w:val="25"/>
        </w:rPr>
        <w:t xml:space="preserve">1. </w:t>
      </w:r>
      <w:r w:rsidR="00B00D3B" w:rsidRPr="00940751">
        <w:rPr>
          <w:sz w:val="25"/>
          <w:szCs w:val="25"/>
        </w:rPr>
        <w:t>Собственники (правообладатели) зданий, помещений в них, строений, сооружений, земельных участков участвуют в содержании прилегающих территорий в порядке, установленном законодательством Российской Федерации, законодательством Московской области, муниципальными правовыми актами.</w:t>
      </w:r>
    </w:p>
    <w:p w:rsidR="00B00D3B" w:rsidRPr="00940751" w:rsidRDefault="00B00D3B" w:rsidP="00B958FD">
      <w:pPr>
        <w:pStyle w:val="aff4"/>
        <w:ind w:firstLine="567"/>
        <w:jc w:val="both"/>
        <w:rPr>
          <w:sz w:val="25"/>
          <w:szCs w:val="25"/>
        </w:rPr>
      </w:pPr>
      <w:r w:rsidRPr="00940751">
        <w:rPr>
          <w:sz w:val="25"/>
          <w:szCs w:val="25"/>
        </w:rPr>
        <w:t>Минимальный перечень видов работ по содержанию прилегающих территорий включает в себя:</w:t>
      </w:r>
    </w:p>
    <w:p w:rsidR="00B00D3B" w:rsidRPr="00940751" w:rsidRDefault="00B00D3B" w:rsidP="00B958FD">
      <w:pPr>
        <w:pStyle w:val="aff4"/>
        <w:ind w:firstLine="567"/>
        <w:jc w:val="both"/>
        <w:rPr>
          <w:sz w:val="25"/>
          <w:szCs w:val="25"/>
        </w:rPr>
      </w:pPr>
      <w:r w:rsidRPr="00940751">
        <w:rPr>
          <w:sz w:val="25"/>
          <w:szCs w:val="25"/>
        </w:rPr>
        <w:t>содержание зеленых насаждений, покос газонов и иной травянистой растительности;</w:t>
      </w:r>
    </w:p>
    <w:p w:rsidR="00B00D3B" w:rsidRPr="00940751" w:rsidRDefault="00B00D3B" w:rsidP="00B958FD">
      <w:pPr>
        <w:pStyle w:val="aff4"/>
        <w:ind w:firstLine="567"/>
        <w:jc w:val="both"/>
        <w:rPr>
          <w:sz w:val="25"/>
          <w:szCs w:val="25"/>
        </w:rPr>
      </w:pPr>
      <w:r w:rsidRPr="00940751">
        <w:rPr>
          <w:sz w:val="25"/>
          <w:szCs w:val="25"/>
        </w:rPr>
        <w:t>содержание малых архитектурных форм, уличного-коммунально-бытового оборудования;</w:t>
      </w:r>
    </w:p>
    <w:p w:rsidR="00B00D3B" w:rsidRPr="00940751" w:rsidRDefault="00B00D3B" w:rsidP="00B958FD">
      <w:pPr>
        <w:pStyle w:val="aff4"/>
        <w:ind w:firstLine="567"/>
        <w:jc w:val="both"/>
        <w:rPr>
          <w:sz w:val="25"/>
          <w:szCs w:val="25"/>
        </w:rPr>
      </w:pPr>
      <w:r w:rsidRPr="00940751">
        <w:rPr>
          <w:sz w:val="25"/>
          <w:szCs w:val="25"/>
        </w:rPr>
        <w:t xml:space="preserve">очистка территорий от мусора; </w:t>
      </w:r>
    </w:p>
    <w:p w:rsidR="008B60C8" w:rsidRPr="00940751" w:rsidRDefault="00B00D3B" w:rsidP="00B958FD">
      <w:pPr>
        <w:pStyle w:val="aff4"/>
        <w:ind w:firstLine="567"/>
        <w:jc w:val="both"/>
        <w:rPr>
          <w:sz w:val="25"/>
          <w:szCs w:val="25"/>
        </w:rPr>
      </w:pPr>
      <w:r w:rsidRPr="00940751">
        <w:rPr>
          <w:sz w:val="25"/>
          <w:szCs w:val="25"/>
        </w:rPr>
        <w:t>содержание покрытия дорожек пешеходных коммуникаций</w:t>
      </w:r>
      <w:r w:rsidR="00950182" w:rsidRPr="00940751">
        <w:rPr>
          <w:sz w:val="25"/>
          <w:szCs w:val="25"/>
        </w:rPr>
        <w:t>.</w:t>
      </w:r>
    </w:p>
    <w:p w:rsidR="00950182" w:rsidRPr="00940751" w:rsidRDefault="00950182" w:rsidP="00B958FD">
      <w:pPr>
        <w:pStyle w:val="aff4"/>
        <w:ind w:firstLine="567"/>
        <w:jc w:val="both"/>
        <w:rPr>
          <w:sz w:val="25"/>
          <w:szCs w:val="25"/>
        </w:rPr>
      </w:pPr>
    </w:p>
    <w:p w:rsidR="00950182" w:rsidRPr="00940751" w:rsidRDefault="00950182" w:rsidP="00B958FD">
      <w:pPr>
        <w:pStyle w:val="aff4"/>
        <w:ind w:firstLine="567"/>
        <w:jc w:val="both"/>
        <w:rPr>
          <w:b/>
          <w:sz w:val="25"/>
          <w:szCs w:val="25"/>
        </w:rPr>
      </w:pPr>
      <w:r w:rsidRPr="00940751">
        <w:rPr>
          <w:b/>
          <w:sz w:val="25"/>
          <w:szCs w:val="25"/>
        </w:rPr>
        <w:t xml:space="preserve">Статья </w:t>
      </w:r>
      <w:r w:rsidR="006350E4">
        <w:rPr>
          <w:b/>
          <w:sz w:val="25"/>
          <w:szCs w:val="25"/>
        </w:rPr>
        <w:t>69</w:t>
      </w:r>
      <w:r w:rsidRPr="00940751">
        <w:rPr>
          <w:b/>
          <w:sz w:val="25"/>
          <w:szCs w:val="25"/>
        </w:rPr>
        <w:t xml:space="preserve">. Определение размеров прилегающих территорий </w:t>
      </w:r>
      <w:r w:rsidRPr="00940751">
        <w:rPr>
          <w:b/>
          <w:sz w:val="25"/>
          <w:szCs w:val="25"/>
        </w:rPr>
        <w:br/>
        <w:t>к зданиям, строениям, сооружениям, земельным участкам</w:t>
      </w:r>
    </w:p>
    <w:p w:rsidR="00950182" w:rsidRPr="00940751" w:rsidRDefault="00950182" w:rsidP="00B958FD">
      <w:pPr>
        <w:pStyle w:val="aff4"/>
        <w:ind w:firstLine="567"/>
        <w:jc w:val="both"/>
        <w:rPr>
          <w:sz w:val="25"/>
          <w:szCs w:val="25"/>
        </w:rPr>
      </w:pPr>
    </w:p>
    <w:p w:rsidR="00950182" w:rsidRPr="00940751" w:rsidRDefault="00950182" w:rsidP="00B958FD">
      <w:pPr>
        <w:pStyle w:val="aff4"/>
        <w:ind w:firstLine="567"/>
        <w:jc w:val="both"/>
        <w:rPr>
          <w:sz w:val="25"/>
          <w:szCs w:val="25"/>
        </w:rPr>
      </w:pPr>
      <w:r w:rsidRPr="00940751">
        <w:rPr>
          <w:sz w:val="25"/>
          <w:szCs w:val="25"/>
        </w:rPr>
        <w:lastRenderedPageBreak/>
        <w:t>1. В отношении зданий, строений, сооружений, земельных участков размеры прилегающих территорий устанавливаются правилами благоустройства территории муниципального образования в п</w:t>
      </w:r>
      <w:r w:rsidR="00630E86" w:rsidRPr="00940751">
        <w:rPr>
          <w:sz w:val="25"/>
          <w:szCs w:val="25"/>
        </w:rPr>
        <w:t xml:space="preserve">орядке, установленном </w:t>
      </w:r>
      <w:r w:rsidRPr="00940751">
        <w:rPr>
          <w:sz w:val="25"/>
          <w:szCs w:val="25"/>
        </w:rPr>
        <w:t>Законом</w:t>
      </w:r>
      <w:r w:rsidR="00630E86" w:rsidRPr="00940751">
        <w:rPr>
          <w:sz w:val="25"/>
          <w:szCs w:val="25"/>
        </w:rPr>
        <w:t xml:space="preserve"> Московской области от 30.12.2014 № 191/2014-ОЗ «О благоустройстве в Московской области»</w:t>
      </w:r>
      <w:r w:rsidRPr="00940751">
        <w:rPr>
          <w:sz w:val="25"/>
          <w:szCs w:val="25"/>
        </w:rPr>
        <w:t xml:space="preserve"> и иными нормативными правовыми актами, регулирующими вопросы благоустройства, содержания территорий.</w:t>
      </w:r>
    </w:p>
    <w:p w:rsidR="00950182" w:rsidRPr="00940751" w:rsidRDefault="00950182" w:rsidP="00B958FD">
      <w:pPr>
        <w:pStyle w:val="aff4"/>
        <w:ind w:firstLine="567"/>
        <w:jc w:val="both"/>
        <w:rPr>
          <w:sz w:val="25"/>
          <w:szCs w:val="25"/>
        </w:rPr>
      </w:pPr>
      <w:r w:rsidRPr="00940751">
        <w:rPr>
          <w:sz w:val="25"/>
          <w:szCs w:val="25"/>
        </w:rPr>
        <w:t>2. Границы прилегающих территорий отображаются на схеме уборки муниципального образования и на кадастровом плане территорий муниципального образования.</w:t>
      </w:r>
    </w:p>
    <w:p w:rsidR="00950182" w:rsidRPr="00940751" w:rsidRDefault="00950182" w:rsidP="00B958FD">
      <w:pPr>
        <w:pStyle w:val="aff4"/>
        <w:ind w:firstLine="567"/>
        <w:jc w:val="both"/>
        <w:rPr>
          <w:sz w:val="25"/>
          <w:szCs w:val="25"/>
        </w:rPr>
      </w:pPr>
      <w:r w:rsidRPr="00940751">
        <w:rPr>
          <w:sz w:val="25"/>
          <w:szCs w:val="25"/>
        </w:rPr>
        <w:t>3. Размеры прилегающей терри</w:t>
      </w:r>
      <w:r w:rsidR="00CB5FED" w:rsidRPr="00940751">
        <w:rPr>
          <w:sz w:val="25"/>
          <w:szCs w:val="25"/>
        </w:rPr>
        <w:t xml:space="preserve">тории к многоквартирным домам, </w:t>
      </w:r>
      <w:r w:rsidRPr="00940751">
        <w:rPr>
          <w:sz w:val="25"/>
          <w:szCs w:val="25"/>
        </w:rPr>
        <w:t>под которыми образованы земельные участки, не могут превышать 5 метров.</w:t>
      </w:r>
    </w:p>
    <w:p w:rsidR="00950182" w:rsidRPr="00940751" w:rsidRDefault="00950182" w:rsidP="00B958FD">
      <w:pPr>
        <w:pStyle w:val="aff4"/>
        <w:ind w:firstLine="567"/>
        <w:jc w:val="both"/>
        <w:rPr>
          <w:sz w:val="25"/>
          <w:szCs w:val="25"/>
        </w:rPr>
      </w:pPr>
      <w:r w:rsidRPr="00940751">
        <w:rPr>
          <w:sz w:val="25"/>
          <w:szCs w:val="25"/>
        </w:rPr>
        <w:t>4. В отношении многокварт</w:t>
      </w:r>
      <w:r w:rsidR="00686194" w:rsidRPr="00940751">
        <w:rPr>
          <w:sz w:val="25"/>
          <w:szCs w:val="25"/>
        </w:rPr>
        <w:t xml:space="preserve">ирных домов, земельные участки </w:t>
      </w:r>
      <w:r w:rsidRPr="00940751">
        <w:rPr>
          <w:sz w:val="25"/>
          <w:szCs w:val="25"/>
        </w:rPr>
        <w:t xml:space="preserve">под которыми не образованы или образованы по границе таких домов, размеры прилегающей территории </w:t>
      </w:r>
      <w:r w:rsidR="00E9191B" w:rsidRPr="00940751">
        <w:rPr>
          <w:sz w:val="25"/>
          <w:szCs w:val="25"/>
        </w:rPr>
        <w:t xml:space="preserve">устанавливаются </w:t>
      </w:r>
      <w:r w:rsidR="00E14115" w:rsidRPr="00940751">
        <w:rPr>
          <w:sz w:val="25"/>
          <w:szCs w:val="25"/>
        </w:rPr>
        <w:t>определяются схемами уборки территорий муниципальных образований.</w:t>
      </w:r>
    </w:p>
    <w:p w:rsidR="00950182" w:rsidRPr="00940751" w:rsidRDefault="00950182" w:rsidP="00B958FD">
      <w:pPr>
        <w:pStyle w:val="aff4"/>
        <w:ind w:firstLine="567"/>
        <w:jc w:val="both"/>
        <w:rPr>
          <w:rFonts w:eastAsia="Calibri"/>
          <w:sz w:val="25"/>
          <w:szCs w:val="25"/>
          <w:lang w:eastAsia="en-US"/>
        </w:rPr>
      </w:pPr>
      <w:r w:rsidRPr="00940751">
        <w:rPr>
          <w:rFonts w:eastAsia="Calibri"/>
          <w:sz w:val="25"/>
          <w:szCs w:val="25"/>
          <w:lang w:eastAsia="en-US"/>
        </w:rPr>
        <w:t xml:space="preserve">5. В отношении некапитальных объектов </w:t>
      </w:r>
      <w:r w:rsidRPr="00940751">
        <w:rPr>
          <w:rFonts w:eastAsia="Calibri"/>
          <w:bCs/>
          <w:sz w:val="25"/>
          <w:szCs w:val="25"/>
          <w:lang w:eastAsia="en-US"/>
        </w:rPr>
        <w:t xml:space="preserve">временной уличной торговли, объектов </w:t>
      </w:r>
      <w:r w:rsidRPr="00940751">
        <w:rPr>
          <w:rFonts w:eastAsia="Calibri"/>
          <w:sz w:val="25"/>
          <w:szCs w:val="25"/>
          <w:lang w:eastAsia="en-US"/>
        </w:rPr>
        <w:t>мелкорозничной торговли</w:t>
      </w:r>
      <w:r w:rsidRPr="00940751">
        <w:rPr>
          <w:rFonts w:eastAsia="Calibri"/>
          <w:bCs/>
          <w:sz w:val="25"/>
          <w:szCs w:val="25"/>
          <w:lang w:eastAsia="en-US"/>
        </w:rPr>
        <w:t xml:space="preserve"> (торговых павильонов, палаток, киосков)</w:t>
      </w:r>
      <w:r w:rsidRPr="00940751">
        <w:rPr>
          <w:rFonts w:eastAsia="Calibri"/>
          <w:sz w:val="25"/>
          <w:szCs w:val="25"/>
          <w:lang w:eastAsia="en-US"/>
        </w:rPr>
        <w:t xml:space="preserve">, бытового обслуживания, общественного питания </w:t>
      </w:r>
      <w:r w:rsidR="00696FFD" w:rsidRPr="00940751">
        <w:rPr>
          <w:rFonts w:eastAsia="Calibri"/>
          <w:sz w:val="25"/>
          <w:szCs w:val="25"/>
          <w:lang w:eastAsia="en-US"/>
        </w:rPr>
        <w:t xml:space="preserve">размеры прилегающей территории </w:t>
      </w:r>
      <w:r w:rsidR="00CB5FED" w:rsidRPr="00940751">
        <w:rPr>
          <w:rFonts w:eastAsia="Calibri"/>
          <w:sz w:val="25"/>
          <w:szCs w:val="25"/>
          <w:lang w:eastAsia="en-US"/>
        </w:rPr>
        <w:t>устанавлива</w:t>
      </w:r>
      <w:r w:rsidR="00FB12BD" w:rsidRPr="00940751">
        <w:rPr>
          <w:rFonts w:eastAsia="Calibri"/>
          <w:sz w:val="25"/>
          <w:szCs w:val="25"/>
          <w:lang w:eastAsia="en-US"/>
        </w:rPr>
        <w:t>ют</w:t>
      </w:r>
      <w:r w:rsidR="00CB5FED" w:rsidRPr="00940751">
        <w:rPr>
          <w:rFonts w:eastAsia="Calibri"/>
          <w:sz w:val="25"/>
          <w:szCs w:val="25"/>
          <w:lang w:eastAsia="en-US"/>
        </w:rPr>
        <w:t xml:space="preserve">ся </w:t>
      </w:r>
      <w:r w:rsidRPr="00940751">
        <w:rPr>
          <w:rFonts w:eastAsia="Calibri"/>
          <w:sz w:val="25"/>
          <w:szCs w:val="25"/>
          <w:lang w:eastAsia="en-US"/>
        </w:rPr>
        <w:t>10 метров.</w:t>
      </w:r>
    </w:p>
    <w:p w:rsidR="00950182" w:rsidRPr="00940751" w:rsidRDefault="00950182" w:rsidP="00B958FD">
      <w:pPr>
        <w:pStyle w:val="aff4"/>
        <w:ind w:firstLine="567"/>
        <w:jc w:val="both"/>
        <w:rPr>
          <w:sz w:val="25"/>
          <w:szCs w:val="25"/>
        </w:rPr>
      </w:pPr>
      <w:r w:rsidRPr="00940751">
        <w:rPr>
          <w:sz w:val="25"/>
          <w:szCs w:val="25"/>
        </w:rPr>
        <w:t>6. В отношении капитальных объектов размеры прилегающ</w:t>
      </w:r>
      <w:r w:rsidR="00E9191B" w:rsidRPr="00940751">
        <w:rPr>
          <w:sz w:val="25"/>
          <w:szCs w:val="25"/>
        </w:rPr>
        <w:t xml:space="preserve">ей территории устанавливаются </w:t>
      </w:r>
      <w:r w:rsidRPr="00940751">
        <w:rPr>
          <w:sz w:val="25"/>
          <w:szCs w:val="25"/>
        </w:rPr>
        <w:t>30 метров от объекта.</w:t>
      </w:r>
    </w:p>
    <w:p w:rsidR="00950182" w:rsidRPr="00940751" w:rsidRDefault="00950182" w:rsidP="00B958FD">
      <w:pPr>
        <w:pStyle w:val="aff4"/>
        <w:ind w:firstLine="567"/>
        <w:jc w:val="both"/>
        <w:rPr>
          <w:rFonts w:eastAsia="Calibri"/>
          <w:iCs/>
          <w:sz w:val="25"/>
          <w:szCs w:val="25"/>
          <w:lang w:eastAsia="en-US"/>
        </w:rPr>
      </w:pPr>
      <w:r w:rsidRPr="00940751">
        <w:rPr>
          <w:rFonts w:eastAsia="Calibri"/>
          <w:iCs/>
          <w:sz w:val="25"/>
          <w:szCs w:val="25"/>
          <w:lang w:eastAsia="en-US"/>
        </w:rPr>
        <w:t>7. В отношении земельных участков и территорий индивидуальных домовладений размеры прилегаю</w:t>
      </w:r>
      <w:r w:rsidR="00D143B6" w:rsidRPr="00940751">
        <w:rPr>
          <w:rFonts w:eastAsia="Calibri"/>
          <w:iCs/>
          <w:sz w:val="25"/>
          <w:szCs w:val="25"/>
          <w:lang w:eastAsia="en-US"/>
        </w:rPr>
        <w:t xml:space="preserve">щей территории устанавливаются </w:t>
      </w:r>
      <w:r w:rsidRPr="00940751">
        <w:rPr>
          <w:rFonts w:eastAsia="Calibri"/>
          <w:sz w:val="25"/>
          <w:szCs w:val="25"/>
          <w:lang w:eastAsia="en-US"/>
        </w:rPr>
        <w:t>5 метров от зе</w:t>
      </w:r>
      <w:r w:rsidRPr="00940751">
        <w:rPr>
          <w:rFonts w:eastAsia="Calibri"/>
          <w:iCs/>
          <w:sz w:val="25"/>
          <w:szCs w:val="25"/>
          <w:lang w:eastAsia="en-US"/>
        </w:rPr>
        <w:t>мельных участков и территорий индивидуальных домовладений.</w:t>
      </w:r>
    </w:p>
    <w:p w:rsidR="00950182" w:rsidRPr="00940751" w:rsidRDefault="00950182" w:rsidP="00B958FD">
      <w:pPr>
        <w:pStyle w:val="aff4"/>
        <w:ind w:firstLine="567"/>
        <w:jc w:val="both"/>
        <w:rPr>
          <w:rFonts w:eastAsia="Calibri"/>
          <w:iCs/>
          <w:sz w:val="25"/>
          <w:szCs w:val="25"/>
          <w:lang w:eastAsia="en-US"/>
        </w:rPr>
      </w:pPr>
      <w:r w:rsidRPr="00940751">
        <w:rPr>
          <w:rFonts w:eastAsia="Calibri"/>
          <w:iCs/>
          <w:sz w:val="25"/>
          <w:szCs w:val="25"/>
          <w:lang w:eastAsia="en-US"/>
        </w:rPr>
        <w:t>8. В отношении садоводче</w:t>
      </w:r>
      <w:r w:rsidR="00D143B6" w:rsidRPr="00940751">
        <w:rPr>
          <w:rFonts w:eastAsia="Calibri"/>
          <w:iCs/>
          <w:sz w:val="25"/>
          <w:szCs w:val="25"/>
          <w:lang w:eastAsia="en-US"/>
        </w:rPr>
        <w:t xml:space="preserve">ских некоммерческих товариществ </w:t>
      </w:r>
      <w:r w:rsidRPr="00940751">
        <w:rPr>
          <w:rFonts w:eastAsia="Calibri"/>
          <w:iCs/>
          <w:sz w:val="25"/>
          <w:szCs w:val="25"/>
          <w:lang w:eastAsia="en-US"/>
        </w:rPr>
        <w:t xml:space="preserve">и гаражно-потребительских кооперативов размеры прилегающей к границам земельного участка территории устанавливаются </w:t>
      </w:r>
      <w:r w:rsidR="00E9191B" w:rsidRPr="00940751">
        <w:rPr>
          <w:rFonts w:eastAsia="Calibri"/>
          <w:iCs/>
          <w:sz w:val="25"/>
          <w:szCs w:val="25"/>
          <w:lang w:eastAsia="en-US"/>
        </w:rPr>
        <w:t>10</w:t>
      </w:r>
      <w:r w:rsidRPr="00940751">
        <w:rPr>
          <w:rFonts w:eastAsia="Calibri"/>
          <w:iCs/>
          <w:sz w:val="25"/>
          <w:szCs w:val="25"/>
          <w:lang w:eastAsia="en-US"/>
        </w:rPr>
        <w:t xml:space="preserve"> метров.</w:t>
      </w:r>
    </w:p>
    <w:p w:rsidR="00950182" w:rsidRPr="00940751" w:rsidRDefault="00950182" w:rsidP="00B958FD">
      <w:pPr>
        <w:pStyle w:val="aff4"/>
        <w:ind w:firstLine="567"/>
        <w:jc w:val="both"/>
        <w:rPr>
          <w:rFonts w:eastAsia="Calibri"/>
          <w:sz w:val="25"/>
          <w:szCs w:val="25"/>
          <w:lang w:eastAsia="en-US"/>
        </w:rPr>
      </w:pPr>
      <w:r w:rsidRPr="00940751">
        <w:rPr>
          <w:rFonts w:eastAsia="Calibri"/>
          <w:sz w:val="25"/>
          <w:szCs w:val="25"/>
          <w:lang w:eastAsia="en-US"/>
        </w:rPr>
        <w:t xml:space="preserve">9. В отношении территорий, прилегающих к </w:t>
      </w:r>
      <w:r w:rsidRPr="00940751">
        <w:rPr>
          <w:rFonts w:eastAsia="Calibri"/>
          <w:iCs/>
          <w:sz w:val="25"/>
          <w:szCs w:val="25"/>
          <w:lang w:eastAsia="en-US"/>
        </w:rPr>
        <w:t xml:space="preserve">автозаправочным станциям, станциям технического обслуживания, местам мойки автотранспорта, автозаправочных комплексов, </w:t>
      </w:r>
      <w:r w:rsidRPr="00940751">
        <w:rPr>
          <w:rFonts w:eastAsia="Calibri"/>
          <w:sz w:val="25"/>
          <w:szCs w:val="25"/>
          <w:lang w:eastAsia="en-US"/>
        </w:rPr>
        <w:t>к въездам и выездам автозаправочных комплексов, автомоеч</w:t>
      </w:r>
      <w:r w:rsidR="007017CB" w:rsidRPr="00940751">
        <w:rPr>
          <w:rFonts w:eastAsia="Calibri"/>
          <w:sz w:val="25"/>
          <w:szCs w:val="25"/>
          <w:lang w:eastAsia="en-US"/>
        </w:rPr>
        <w:t xml:space="preserve">ных постов, не менее 15 метров </w:t>
      </w:r>
      <w:r w:rsidRPr="00940751">
        <w:rPr>
          <w:rFonts w:eastAsia="Calibri"/>
          <w:sz w:val="25"/>
          <w:szCs w:val="25"/>
          <w:lang w:eastAsia="en-US"/>
        </w:rPr>
        <w:t>от указанных объектов и не более 30 метров.</w:t>
      </w:r>
    </w:p>
    <w:p w:rsidR="00950182" w:rsidRPr="00940751" w:rsidRDefault="00950182" w:rsidP="00B958FD">
      <w:pPr>
        <w:pStyle w:val="aff4"/>
        <w:ind w:firstLine="567"/>
        <w:jc w:val="both"/>
        <w:rPr>
          <w:sz w:val="25"/>
          <w:szCs w:val="25"/>
        </w:rPr>
      </w:pPr>
      <w:r w:rsidRPr="00940751">
        <w:rPr>
          <w:sz w:val="25"/>
          <w:szCs w:val="25"/>
        </w:rPr>
        <w:t>10. В случае пересечения прилегающей территории с дорогой общего пользования, размер прилегаю</w:t>
      </w:r>
      <w:r w:rsidR="00BF2387" w:rsidRPr="00940751">
        <w:rPr>
          <w:sz w:val="25"/>
          <w:szCs w:val="25"/>
        </w:rPr>
        <w:t xml:space="preserve">щей территории устанавливается </w:t>
      </w:r>
      <w:r w:rsidRPr="00940751">
        <w:rPr>
          <w:sz w:val="25"/>
          <w:szCs w:val="25"/>
        </w:rPr>
        <w:t>до пересечения с дорожным бор</w:t>
      </w:r>
      <w:r w:rsidR="00BF2387" w:rsidRPr="00940751">
        <w:rPr>
          <w:sz w:val="25"/>
          <w:szCs w:val="25"/>
        </w:rPr>
        <w:t xml:space="preserve">дюром или тротуарным бордюром. </w:t>
      </w:r>
      <w:r w:rsidRPr="00940751">
        <w:rPr>
          <w:sz w:val="25"/>
          <w:szCs w:val="25"/>
        </w:rPr>
        <w:t>При отсутствии дорожного бордюра размер прилегающей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менее размера, установленного Правилами благоустройства муниципаль</w:t>
      </w:r>
      <w:r w:rsidR="007017CB" w:rsidRPr="00940751">
        <w:rPr>
          <w:sz w:val="25"/>
          <w:szCs w:val="25"/>
        </w:rPr>
        <w:t xml:space="preserve">ного образования в соответствии </w:t>
      </w:r>
      <w:r w:rsidRPr="00940751">
        <w:rPr>
          <w:sz w:val="25"/>
          <w:szCs w:val="25"/>
        </w:rPr>
        <w:t>с настоящим Законом, их размеры определяются половиной расстояния меж</w:t>
      </w:r>
      <w:r w:rsidR="00D8248D" w:rsidRPr="00940751">
        <w:rPr>
          <w:sz w:val="25"/>
          <w:szCs w:val="25"/>
        </w:rPr>
        <w:t xml:space="preserve">ду </w:t>
      </w:r>
      <w:r w:rsidR="00BF2387" w:rsidRPr="00940751">
        <w:rPr>
          <w:sz w:val="25"/>
          <w:szCs w:val="25"/>
        </w:rPr>
        <w:t>объектами</w:t>
      </w:r>
      <w:r w:rsidR="00D8248D" w:rsidRPr="00940751">
        <w:rPr>
          <w:sz w:val="25"/>
          <w:szCs w:val="25"/>
        </w:rPr>
        <w:t>.</w:t>
      </w:r>
    </w:p>
    <w:p w:rsidR="00810B2D" w:rsidRPr="00940751" w:rsidRDefault="00810B2D" w:rsidP="00533A89">
      <w:pPr>
        <w:pStyle w:val="aff4"/>
        <w:jc w:val="both"/>
        <w:rPr>
          <w:sz w:val="25"/>
          <w:szCs w:val="25"/>
        </w:rPr>
      </w:pPr>
    </w:p>
    <w:p w:rsidR="00950182" w:rsidRPr="00940751" w:rsidRDefault="00950182" w:rsidP="00D046DD">
      <w:pPr>
        <w:pStyle w:val="aff4"/>
        <w:ind w:firstLine="567"/>
        <w:jc w:val="both"/>
        <w:rPr>
          <w:rFonts w:eastAsia="Calibri"/>
          <w:b/>
          <w:sz w:val="25"/>
          <w:szCs w:val="25"/>
          <w:lang w:eastAsia="en-US"/>
        </w:rPr>
      </w:pPr>
      <w:r w:rsidRPr="00940751">
        <w:rPr>
          <w:rFonts w:eastAsia="Calibri"/>
          <w:b/>
          <w:sz w:val="25"/>
          <w:szCs w:val="25"/>
          <w:lang w:eastAsia="en-US"/>
        </w:rPr>
        <w:t xml:space="preserve">Статья </w:t>
      </w:r>
      <w:r w:rsidR="0094175C" w:rsidRPr="00940751">
        <w:rPr>
          <w:rFonts w:eastAsia="Calibri"/>
          <w:b/>
          <w:sz w:val="25"/>
          <w:szCs w:val="25"/>
          <w:lang w:eastAsia="en-US"/>
        </w:rPr>
        <w:t>7</w:t>
      </w:r>
      <w:r w:rsidR="006350E4">
        <w:rPr>
          <w:rFonts w:eastAsia="Calibri"/>
          <w:b/>
          <w:sz w:val="25"/>
          <w:szCs w:val="25"/>
          <w:lang w:eastAsia="en-US"/>
        </w:rPr>
        <w:t>0</w:t>
      </w:r>
      <w:r w:rsidRPr="00940751">
        <w:rPr>
          <w:rFonts w:eastAsia="Calibri"/>
          <w:b/>
          <w:sz w:val="25"/>
          <w:szCs w:val="25"/>
          <w:lang w:eastAsia="en-US"/>
        </w:rPr>
        <w:t>.</w:t>
      </w:r>
      <w:r w:rsidR="00810B2D" w:rsidRPr="00940751">
        <w:rPr>
          <w:rFonts w:eastAsia="Calibri"/>
          <w:b/>
          <w:sz w:val="25"/>
          <w:szCs w:val="25"/>
          <w:lang w:eastAsia="en-US"/>
        </w:rPr>
        <w:t xml:space="preserve"> </w:t>
      </w:r>
      <w:r w:rsidRPr="00940751">
        <w:rPr>
          <w:rFonts w:eastAsia="Calibri"/>
          <w:b/>
          <w:sz w:val="25"/>
          <w:szCs w:val="25"/>
          <w:lang w:eastAsia="en-US"/>
        </w:rPr>
        <w:t>Формы общественного участия в благоустройстве объектов и элементов благоустройства</w:t>
      </w:r>
    </w:p>
    <w:p w:rsidR="00950182" w:rsidRPr="00940751" w:rsidRDefault="00950182" w:rsidP="00B958FD">
      <w:pPr>
        <w:pStyle w:val="aff4"/>
        <w:ind w:firstLine="567"/>
        <w:jc w:val="both"/>
        <w:rPr>
          <w:rFonts w:eastAsia="Calibri"/>
          <w:sz w:val="25"/>
          <w:szCs w:val="25"/>
          <w:lang w:eastAsia="en-US"/>
        </w:rPr>
      </w:pPr>
    </w:p>
    <w:p w:rsidR="00950182" w:rsidRPr="00940751" w:rsidRDefault="00950182" w:rsidP="00B958FD">
      <w:pPr>
        <w:pStyle w:val="aff4"/>
        <w:ind w:firstLine="567"/>
        <w:jc w:val="both"/>
        <w:rPr>
          <w:sz w:val="25"/>
          <w:szCs w:val="25"/>
        </w:rPr>
      </w:pPr>
      <w:r w:rsidRPr="00940751">
        <w:rPr>
          <w:sz w:val="25"/>
          <w:szCs w:val="25"/>
        </w:rPr>
        <w:t>1.  Все решения по благоустройству территорий должны приниматься открыто и гласно, с учетом мнения жителей соответствующих территорий.</w:t>
      </w:r>
    </w:p>
    <w:p w:rsidR="00950182" w:rsidRPr="00940751" w:rsidRDefault="00950182" w:rsidP="00B958FD">
      <w:pPr>
        <w:pStyle w:val="aff4"/>
        <w:ind w:firstLine="567"/>
        <w:jc w:val="both"/>
        <w:rPr>
          <w:rFonts w:eastAsia="Calibri"/>
          <w:sz w:val="25"/>
          <w:szCs w:val="25"/>
          <w:lang w:eastAsia="en-US"/>
        </w:rPr>
      </w:pPr>
      <w:r w:rsidRPr="00940751">
        <w:rPr>
          <w:sz w:val="25"/>
          <w:szCs w:val="25"/>
        </w:rPr>
        <w:t>2.  Для повышения</w:t>
      </w:r>
      <w:r w:rsidR="00810B2D" w:rsidRPr="00940751">
        <w:rPr>
          <w:sz w:val="25"/>
          <w:szCs w:val="25"/>
        </w:rPr>
        <w:t xml:space="preserve"> уровня доступности информации </w:t>
      </w:r>
      <w:r w:rsidRPr="00940751">
        <w:rPr>
          <w:sz w:val="25"/>
          <w:szCs w:val="25"/>
        </w:rPr>
        <w:t xml:space="preserve">и информирования жителей о задачах и проектах в сфере благоустройства рекомендуется размещение проектов, а также информации об их реализации </w:t>
      </w:r>
      <w:r w:rsidRPr="00940751">
        <w:rPr>
          <w:rFonts w:eastAsia="Calibri"/>
          <w:sz w:val="25"/>
          <w:szCs w:val="25"/>
          <w:lang w:eastAsia="en-US"/>
        </w:rPr>
        <w:t>на официальном сайте органа местного самоуправления в информационно-телекоммуникационной сети «Интернет».</w:t>
      </w:r>
    </w:p>
    <w:p w:rsidR="00950182" w:rsidRPr="00940751" w:rsidRDefault="00950182" w:rsidP="00B958FD">
      <w:pPr>
        <w:pStyle w:val="aff4"/>
        <w:ind w:firstLine="567"/>
        <w:jc w:val="both"/>
        <w:rPr>
          <w:sz w:val="25"/>
          <w:szCs w:val="25"/>
        </w:rPr>
      </w:pPr>
      <w:r w:rsidRPr="00940751">
        <w:rPr>
          <w:sz w:val="25"/>
          <w:szCs w:val="25"/>
        </w:rPr>
        <w:t>3.  Формами общественного участия в благоустройстве территорий муниципальных образований я</w:t>
      </w:r>
      <w:r w:rsidR="00810B2D" w:rsidRPr="00940751">
        <w:rPr>
          <w:sz w:val="25"/>
          <w:szCs w:val="25"/>
        </w:rPr>
        <w:t xml:space="preserve">вляются общественные обсуждения </w:t>
      </w:r>
      <w:r w:rsidRPr="00940751">
        <w:rPr>
          <w:sz w:val="25"/>
          <w:szCs w:val="25"/>
        </w:rPr>
        <w:t>и общественный контроль.</w:t>
      </w:r>
    </w:p>
    <w:p w:rsidR="00950182" w:rsidRPr="00940751" w:rsidRDefault="00950182" w:rsidP="00B958FD">
      <w:pPr>
        <w:pStyle w:val="aff4"/>
        <w:ind w:firstLine="567"/>
        <w:jc w:val="both"/>
        <w:rPr>
          <w:sz w:val="25"/>
          <w:szCs w:val="25"/>
        </w:rPr>
      </w:pPr>
      <w:r w:rsidRPr="00940751">
        <w:rPr>
          <w:sz w:val="25"/>
          <w:szCs w:val="25"/>
        </w:rPr>
        <w:t xml:space="preserve">4.  Рекомендуется открытое общественное обсуждение проектов благоустройства </w:t>
      </w:r>
      <w:r w:rsidRPr="00940751">
        <w:rPr>
          <w:sz w:val="25"/>
          <w:szCs w:val="25"/>
        </w:rPr>
        <w:lastRenderedPageBreak/>
        <w:t>территорий, а также возможность публичного комментирования и обсуждения материалов проектов.</w:t>
      </w:r>
    </w:p>
    <w:p w:rsidR="00950182" w:rsidRPr="00940751" w:rsidRDefault="00950182" w:rsidP="00B958FD">
      <w:pPr>
        <w:pStyle w:val="aff4"/>
        <w:ind w:firstLine="567"/>
        <w:jc w:val="both"/>
        <w:rPr>
          <w:rFonts w:eastAsia="Calibri"/>
          <w:sz w:val="25"/>
          <w:szCs w:val="25"/>
          <w:lang w:eastAsia="en-US"/>
        </w:rPr>
      </w:pPr>
      <w:r w:rsidRPr="00940751">
        <w:rPr>
          <w:sz w:val="25"/>
          <w:szCs w:val="25"/>
        </w:rPr>
        <w:t>5.  При организации общественных обсуждений проектов благоустройства необходимо предусматривать оповещение о проведении общественных обсуждений</w:t>
      </w:r>
      <w:r w:rsidRPr="00940751">
        <w:rPr>
          <w:rFonts w:eastAsia="Calibri"/>
          <w:sz w:val="25"/>
          <w:szCs w:val="25"/>
          <w:lang w:eastAsia="en-US"/>
        </w:rPr>
        <w:t xml:space="preserve"> на официальном сайте органа местного самоуправления в информационно-телекоммуникационной сети «Интернет»</w:t>
      </w:r>
      <w:r w:rsidRPr="00940751">
        <w:rPr>
          <w:sz w:val="25"/>
          <w:szCs w:val="25"/>
        </w:rPr>
        <w:t xml:space="preserve">, информационных стендах дворовых территорий, а также </w:t>
      </w:r>
      <w:r w:rsidRPr="00940751">
        <w:rPr>
          <w:rFonts w:eastAsia="Calibri"/>
          <w:sz w:val="25"/>
          <w:szCs w:val="25"/>
          <w:lang w:eastAsia="en-US"/>
        </w:rPr>
        <w:t>иными способами, обеспечивающими доступ участников общест</w:t>
      </w:r>
      <w:r w:rsidR="00810B2D" w:rsidRPr="00940751">
        <w:rPr>
          <w:rFonts w:eastAsia="Calibri"/>
          <w:sz w:val="25"/>
          <w:szCs w:val="25"/>
          <w:lang w:eastAsia="en-US"/>
        </w:rPr>
        <w:t xml:space="preserve">венных обсуждений </w:t>
      </w:r>
      <w:r w:rsidRPr="00940751">
        <w:rPr>
          <w:rFonts w:eastAsia="Calibri"/>
          <w:sz w:val="25"/>
          <w:szCs w:val="25"/>
          <w:lang w:eastAsia="en-US"/>
        </w:rPr>
        <w:t>к указанной информации. Размещению подлежит информация о проекте, дате, времени и месте проведения общественных обсуждений. Порядок проведения общественных обсуждений проектов благоустройства, устанавливается правилами благоустройства территории муниципальных образований, в соответствии с требованиями законодательства Российской Федерации и настоящего Закона.</w:t>
      </w:r>
    </w:p>
    <w:p w:rsidR="00950182" w:rsidRPr="00940751" w:rsidRDefault="00950182" w:rsidP="00B958FD">
      <w:pPr>
        <w:pStyle w:val="aff4"/>
        <w:ind w:firstLine="567"/>
        <w:jc w:val="both"/>
        <w:rPr>
          <w:rFonts w:eastAsia="Calibri"/>
          <w:sz w:val="25"/>
          <w:szCs w:val="25"/>
          <w:lang w:eastAsia="en-US"/>
        </w:rPr>
      </w:pPr>
      <w:r w:rsidRPr="00940751">
        <w:rPr>
          <w:rFonts w:eastAsia="Calibri"/>
          <w:sz w:val="25"/>
          <w:szCs w:val="25"/>
          <w:lang w:eastAsia="en-US"/>
        </w:rPr>
        <w:t xml:space="preserve">6. </w:t>
      </w:r>
      <w:r w:rsidRPr="00940751">
        <w:rPr>
          <w:sz w:val="25"/>
          <w:szCs w:val="25"/>
          <w:lang w:eastAsia="en-US"/>
        </w:rPr>
        <w:t>Общественный контроль в области благоустройства осуществляется с учетом требований законодательства Российской Федерации и Московской области об обеспечении открытости информации и общественном контро</w:t>
      </w:r>
      <w:r w:rsidR="00810B2D" w:rsidRPr="00940751">
        <w:rPr>
          <w:sz w:val="25"/>
          <w:szCs w:val="25"/>
          <w:lang w:eastAsia="en-US"/>
        </w:rPr>
        <w:t>ле в области благоустройства.</w:t>
      </w:r>
    </w:p>
    <w:p w:rsidR="00991556" w:rsidRPr="00940751" w:rsidRDefault="00991556" w:rsidP="00B958FD">
      <w:pPr>
        <w:pStyle w:val="aff4"/>
        <w:ind w:firstLine="567"/>
        <w:jc w:val="both"/>
        <w:rPr>
          <w:sz w:val="25"/>
          <w:szCs w:val="25"/>
        </w:rPr>
      </w:pP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Статья 7</w:t>
      </w:r>
      <w:r w:rsidR="006350E4">
        <w:rPr>
          <w:rStyle w:val="a3"/>
          <w:rFonts w:eastAsia="Arial Unicode MS"/>
          <w:color w:val="000000"/>
          <w:sz w:val="25"/>
          <w:szCs w:val="25"/>
        </w:rPr>
        <w:t>1</w:t>
      </w:r>
      <w:r w:rsidRPr="00940751">
        <w:rPr>
          <w:rStyle w:val="a3"/>
          <w:rFonts w:eastAsia="Arial Unicode MS"/>
          <w:color w:val="000000"/>
          <w:sz w:val="25"/>
          <w:szCs w:val="25"/>
        </w:rPr>
        <w:t xml:space="preserve">. Ответственность за нарушение правил по обеспечению чистоты, порядка и благоустройства на территории </w:t>
      </w:r>
      <w:r w:rsidR="00127833" w:rsidRPr="00940751">
        <w:rPr>
          <w:rStyle w:val="a3"/>
          <w:rFonts w:eastAsia="Arial Unicode MS"/>
          <w:color w:val="000000"/>
          <w:sz w:val="25"/>
          <w:szCs w:val="25"/>
        </w:rPr>
        <w:t>городского округа</w:t>
      </w:r>
    </w:p>
    <w:p w:rsidR="00991556" w:rsidRPr="00940751" w:rsidRDefault="00991556" w:rsidP="00B958FD">
      <w:pPr>
        <w:pStyle w:val="aff4"/>
        <w:ind w:firstLine="567"/>
        <w:jc w:val="both"/>
        <w:rPr>
          <w:b/>
          <w:bCs/>
          <w:sz w:val="25"/>
          <w:szCs w:val="25"/>
        </w:rPr>
      </w:pPr>
    </w:p>
    <w:p w:rsidR="008B60C8" w:rsidRPr="00940751" w:rsidRDefault="00E76F63"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 xml:space="preserve">1. Лица, нарушившие требования, предусмотренные настоящими правилами и принимаемыми в соответствии с ним нормативными правовыми актами Московской области и муниципальными правовыми актами, несут ответственность, установленную Московской области </w:t>
      </w:r>
      <w:r w:rsidR="00127833" w:rsidRPr="00940751">
        <w:rPr>
          <w:rFonts w:eastAsiaTheme="minorHAnsi"/>
          <w:sz w:val="25"/>
          <w:szCs w:val="25"/>
          <w:lang w:eastAsia="en-US"/>
        </w:rPr>
        <w:t xml:space="preserve">от 04.05.2016 </w:t>
      </w:r>
      <w:r w:rsidR="00CD09B2" w:rsidRPr="00940751">
        <w:rPr>
          <w:rFonts w:eastAsiaTheme="minorHAnsi"/>
          <w:sz w:val="25"/>
          <w:szCs w:val="25"/>
          <w:lang w:eastAsia="en-US"/>
        </w:rPr>
        <w:t>№</w:t>
      </w:r>
      <w:r w:rsidR="008B60C8" w:rsidRPr="00940751">
        <w:rPr>
          <w:rFonts w:eastAsiaTheme="minorHAnsi"/>
          <w:sz w:val="25"/>
          <w:szCs w:val="25"/>
          <w:lang w:eastAsia="en-US"/>
        </w:rPr>
        <w:t xml:space="preserve"> 37/2016-ОЗ "Кодекс Московской области об административных правонарушениях".</w:t>
      </w:r>
    </w:p>
    <w:p w:rsidR="008B60C8" w:rsidRPr="00940751" w:rsidRDefault="00E76F63"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2.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Правительством Московской области.</w:t>
      </w:r>
    </w:p>
    <w:p w:rsidR="002010D9" w:rsidRPr="00940751" w:rsidRDefault="002010D9" w:rsidP="00B958FD">
      <w:pPr>
        <w:pStyle w:val="aff4"/>
        <w:jc w:val="both"/>
        <w:rPr>
          <w:rStyle w:val="a3"/>
          <w:rFonts w:eastAsia="Arial Unicode MS"/>
          <w:sz w:val="25"/>
          <w:szCs w:val="25"/>
        </w:rPr>
      </w:pPr>
    </w:p>
    <w:p w:rsidR="002010D9" w:rsidRPr="00940751" w:rsidRDefault="008B60C8" w:rsidP="00B958FD">
      <w:pPr>
        <w:pStyle w:val="aff4"/>
        <w:ind w:firstLine="567"/>
        <w:jc w:val="both"/>
        <w:rPr>
          <w:rStyle w:val="a3"/>
          <w:rFonts w:eastAsia="Arial Unicode MS"/>
          <w:sz w:val="25"/>
          <w:szCs w:val="25"/>
        </w:rPr>
      </w:pPr>
      <w:r w:rsidRPr="00940751">
        <w:rPr>
          <w:rStyle w:val="a3"/>
          <w:rFonts w:eastAsia="Arial Unicode MS"/>
          <w:sz w:val="25"/>
          <w:szCs w:val="25"/>
        </w:rPr>
        <w:t xml:space="preserve">РАЗДЕЛ VI. Полномочия в сфере благоустройства, чистоты и порядка </w:t>
      </w:r>
    </w:p>
    <w:p w:rsidR="008B60C8" w:rsidRPr="00940751" w:rsidRDefault="008B60C8" w:rsidP="00B958FD">
      <w:pPr>
        <w:pStyle w:val="aff4"/>
        <w:ind w:firstLine="567"/>
        <w:jc w:val="both"/>
        <w:rPr>
          <w:rStyle w:val="a3"/>
          <w:rFonts w:eastAsia="Arial Unicode MS"/>
          <w:sz w:val="25"/>
          <w:szCs w:val="25"/>
        </w:rPr>
      </w:pPr>
      <w:r w:rsidRPr="00940751">
        <w:rPr>
          <w:rStyle w:val="a3"/>
          <w:rFonts w:eastAsia="Arial Unicode MS"/>
          <w:sz w:val="25"/>
          <w:szCs w:val="25"/>
        </w:rPr>
        <w:t>на территории Московской области</w:t>
      </w:r>
    </w:p>
    <w:p w:rsidR="004619A0" w:rsidRPr="00940751" w:rsidRDefault="004619A0" w:rsidP="00B958FD">
      <w:pPr>
        <w:pStyle w:val="aff4"/>
        <w:ind w:firstLine="567"/>
        <w:jc w:val="both"/>
        <w:rPr>
          <w:rStyle w:val="a3"/>
          <w:rFonts w:eastAsia="Arial Unicode MS"/>
          <w:color w:val="000000"/>
          <w:sz w:val="25"/>
          <w:szCs w:val="25"/>
        </w:rPr>
      </w:pPr>
    </w:p>
    <w:p w:rsidR="008B60C8" w:rsidRPr="00940751" w:rsidRDefault="008B60C8" w:rsidP="00B958FD">
      <w:pPr>
        <w:pStyle w:val="aff4"/>
        <w:ind w:firstLine="567"/>
        <w:jc w:val="both"/>
        <w:rPr>
          <w:rStyle w:val="a3"/>
          <w:rFonts w:eastAsia="Arial Unicode MS"/>
          <w:color w:val="000000"/>
          <w:sz w:val="25"/>
          <w:szCs w:val="25"/>
        </w:rPr>
      </w:pPr>
      <w:r w:rsidRPr="00940751">
        <w:rPr>
          <w:rStyle w:val="a3"/>
          <w:rFonts w:eastAsia="Arial Unicode MS"/>
          <w:color w:val="000000"/>
          <w:sz w:val="25"/>
          <w:szCs w:val="25"/>
        </w:rPr>
        <w:t>Статья 7</w:t>
      </w:r>
      <w:r w:rsidR="006350E4">
        <w:rPr>
          <w:rStyle w:val="a3"/>
          <w:rFonts w:eastAsia="Arial Unicode MS"/>
          <w:color w:val="000000"/>
          <w:sz w:val="25"/>
          <w:szCs w:val="25"/>
        </w:rPr>
        <w:t>2</w:t>
      </w:r>
      <w:r w:rsidRPr="00940751">
        <w:rPr>
          <w:rStyle w:val="a3"/>
          <w:rFonts w:eastAsia="Arial Unicode MS"/>
          <w:color w:val="000000"/>
          <w:sz w:val="25"/>
          <w:szCs w:val="25"/>
        </w:rPr>
        <w:t xml:space="preserve">. Полномочия </w:t>
      </w:r>
      <w:r w:rsidR="00B51E30" w:rsidRPr="00940751">
        <w:rPr>
          <w:rStyle w:val="a3"/>
          <w:rFonts w:eastAsia="Arial Unicode MS"/>
          <w:color w:val="000000"/>
          <w:sz w:val="25"/>
          <w:szCs w:val="25"/>
        </w:rPr>
        <w:t>а</w:t>
      </w:r>
      <w:r w:rsidRPr="00940751">
        <w:rPr>
          <w:rStyle w:val="a3"/>
          <w:rFonts w:eastAsia="Arial Unicode MS"/>
          <w:color w:val="000000"/>
          <w:sz w:val="25"/>
          <w:szCs w:val="25"/>
        </w:rPr>
        <w:t xml:space="preserve">дминистрации </w:t>
      </w:r>
      <w:r w:rsidR="00E74B2D" w:rsidRPr="00940751">
        <w:rPr>
          <w:rStyle w:val="a3"/>
          <w:rFonts w:eastAsia="Arial Unicode MS"/>
          <w:color w:val="000000"/>
          <w:sz w:val="25"/>
          <w:szCs w:val="25"/>
        </w:rPr>
        <w:t>городского округа</w:t>
      </w:r>
    </w:p>
    <w:p w:rsidR="008B60C8" w:rsidRPr="00940751" w:rsidRDefault="008B60C8" w:rsidP="00B958FD">
      <w:pPr>
        <w:pStyle w:val="aff4"/>
        <w:ind w:firstLine="567"/>
        <w:jc w:val="both"/>
        <w:rPr>
          <w:rStyle w:val="a3"/>
          <w:rFonts w:eastAsia="Arial Unicode MS"/>
          <w:color w:val="000000"/>
          <w:sz w:val="25"/>
          <w:szCs w:val="25"/>
        </w:rPr>
      </w:pPr>
    </w:p>
    <w:p w:rsidR="008B60C8" w:rsidRPr="00940751" w:rsidRDefault="00E76F63"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1. </w:t>
      </w:r>
      <w:r w:rsidR="008B60C8" w:rsidRPr="00940751">
        <w:rPr>
          <w:rFonts w:eastAsiaTheme="minorHAnsi"/>
          <w:sz w:val="25"/>
          <w:szCs w:val="25"/>
          <w:lang w:eastAsia="en-US"/>
        </w:rPr>
        <w:t xml:space="preserve">Администрация </w:t>
      </w:r>
      <w:r w:rsidR="00B51E30" w:rsidRPr="00940751">
        <w:rPr>
          <w:rFonts w:eastAsiaTheme="minorHAnsi"/>
          <w:sz w:val="25"/>
          <w:szCs w:val="25"/>
          <w:lang w:eastAsia="en-US"/>
        </w:rPr>
        <w:t>городского округа</w:t>
      </w:r>
      <w:r w:rsidR="008B60C8" w:rsidRPr="00940751">
        <w:rPr>
          <w:rFonts w:eastAsiaTheme="minorHAnsi"/>
          <w:sz w:val="25"/>
          <w:szCs w:val="25"/>
          <w:lang w:eastAsia="en-US"/>
        </w:rPr>
        <w:t xml:space="preserve"> при реализации полномочий в сфере благоустройства руководствуются положениями настоящих </w:t>
      </w:r>
      <w:r w:rsidR="00127833" w:rsidRPr="00940751">
        <w:rPr>
          <w:rFonts w:eastAsiaTheme="minorHAnsi"/>
          <w:sz w:val="25"/>
          <w:szCs w:val="25"/>
          <w:lang w:eastAsia="en-US"/>
        </w:rPr>
        <w:t>П</w:t>
      </w:r>
      <w:r w:rsidR="008B60C8" w:rsidRPr="00940751">
        <w:rPr>
          <w:rFonts w:eastAsiaTheme="minorHAnsi"/>
          <w:sz w:val="25"/>
          <w:szCs w:val="25"/>
          <w:lang w:eastAsia="en-US"/>
        </w:rPr>
        <w:t>равил и осуществляют следующие полномочия:</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принимают муниципальные правовые акты с учетом требований настоящих </w:t>
      </w:r>
      <w:r w:rsidR="00D36CD1" w:rsidRPr="00940751">
        <w:rPr>
          <w:rFonts w:eastAsiaTheme="minorHAnsi"/>
          <w:sz w:val="25"/>
          <w:szCs w:val="25"/>
          <w:lang w:eastAsia="en-US"/>
        </w:rPr>
        <w:t>П</w:t>
      </w:r>
      <w:r w:rsidRPr="00940751">
        <w:rPr>
          <w:rFonts w:eastAsiaTheme="minorHAnsi"/>
          <w:sz w:val="25"/>
          <w:szCs w:val="25"/>
          <w:lang w:eastAsia="en-US"/>
        </w:rPr>
        <w:t xml:space="preserve">равил, </w:t>
      </w:r>
      <w:r w:rsidR="00127833" w:rsidRPr="00940751">
        <w:rPr>
          <w:rFonts w:eastAsiaTheme="minorHAnsi"/>
          <w:sz w:val="25"/>
          <w:szCs w:val="25"/>
          <w:lang w:eastAsia="en-US"/>
        </w:rPr>
        <w:t>з</w:t>
      </w:r>
      <w:r w:rsidR="001D45BE" w:rsidRPr="00940751">
        <w:rPr>
          <w:rFonts w:eastAsiaTheme="minorHAnsi"/>
          <w:sz w:val="25"/>
          <w:szCs w:val="25"/>
          <w:lang w:eastAsia="en-US"/>
        </w:rPr>
        <w:t>аконодательства</w:t>
      </w:r>
      <w:r w:rsidRPr="00940751">
        <w:rPr>
          <w:rFonts w:eastAsiaTheme="minorHAnsi"/>
          <w:sz w:val="25"/>
          <w:szCs w:val="25"/>
          <w:lang w:eastAsia="en-US"/>
        </w:rPr>
        <w:t xml:space="preserve"> Росси</w:t>
      </w:r>
      <w:r w:rsidR="00030810" w:rsidRPr="00940751">
        <w:rPr>
          <w:rFonts w:eastAsiaTheme="minorHAnsi"/>
          <w:sz w:val="25"/>
          <w:szCs w:val="25"/>
          <w:lang w:eastAsia="en-US"/>
        </w:rPr>
        <w:t>йской Федерации и</w:t>
      </w:r>
      <w:r w:rsidRPr="00940751">
        <w:rPr>
          <w:rFonts w:eastAsiaTheme="minorHAnsi"/>
          <w:sz w:val="25"/>
          <w:szCs w:val="25"/>
          <w:lang w:eastAsia="en-US"/>
        </w:rPr>
        <w:t xml:space="preserve"> Московской области;</w:t>
      </w:r>
    </w:p>
    <w:p w:rsidR="008B60C8" w:rsidRPr="00940751" w:rsidRDefault="001634EC" w:rsidP="00B958FD">
      <w:pPr>
        <w:pStyle w:val="aff4"/>
        <w:ind w:firstLine="567"/>
        <w:jc w:val="both"/>
        <w:rPr>
          <w:rFonts w:eastAsiaTheme="minorHAnsi"/>
          <w:sz w:val="25"/>
          <w:szCs w:val="25"/>
          <w:lang w:eastAsia="en-US"/>
        </w:rPr>
      </w:pPr>
      <w:r w:rsidRPr="00940751">
        <w:rPr>
          <w:rFonts w:eastAsia="Calibri"/>
          <w:sz w:val="25"/>
          <w:szCs w:val="25"/>
          <w:lang w:eastAsia="en-US"/>
        </w:rPr>
        <w:t>обеспечивают закрепление всей территории муниципального образования за ответственными лицами путем формирования и утверждения титульных списков объектов благоустройства в соответствии с требованиями нормативных правовых актов Московской области</w:t>
      </w:r>
      <w:r w:rsidR="008B60C8" w:rsidRPr="00940751">
        <w:rPr>
          <w:rFonts w:eastAsiaTheme="minorHAnsi"/>
          <w:sz w:val="25"/>
          <w:szCs w:val="25"/>
          <w:lang w:eastAsia="en-US"/>
        </w:rPr>
        <w:t>;</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привлекает население к выполнению на добровольной основе социально значимых работ по благоустройству и озеленению территории </w:t>
      </w:r>
      <w:r w:rsidR="00030810" w:rsidRPr="00940751">
        <w:rPr>
          <w:rFonts w:eastAsiaTheme="minorHAnsi"/>
          <w:sz w:val="25"/>
          <w:szCs w:val="25"/>
          <w:lang w:eastAsia="en-US"/>
        </w:rPr>
        <w:t>городского округа</w:t>
      </w:r>
      <w:r w:rsidRPr="00940751">
        <w:rPr>
          <w:rFonts w:eastAsiaTheme="minorHAnsi"/>
          <w:sz w:val="25"/>
          <w:szCs w:val="25"/>
          <w:lang w:eastAsia="en-US"/>
        </w:rPr>
        <w:t>;</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утверждает расходы бюджета</w:t>
      </w:r>
      <w:r w:rsidR="00030810" w:rsidRPr="00940751">
        <w:rPr>
          <w:sz w:val="25"/>
          <w:szCs w:val="25"/>
        </w:rPr>
        <w:t xml:space="preserve"> </w:t>
      </w:r>
      <w:r w:rsidR="00030810" w:rsidRPr="00940751">
        <w:rPr>
          <w:rFonts w:eastAsiaTheme="minorHAnsi"/>
          <w:sz w:val="25"/>
          <w:szCs w:val="25"/>
          <w:lang w:eastAsia="en-US"/>
        </w:rPr>
        <w:t>городского округа</w:t>
      </w:r>
      <w:r w:rsidRPr="00940751">
        <w:rPr>
          <w:rFonts w:eastAsiaTheme="minorHAnsi"/>
          <w:sz w:val="25"/>
          <w:szCs w:val="25"/>
          <w:lang w:eastAsia="en-US"/>
        </w:rPr>
        <w:t xml:space="preserve"> на очередной финансовый год на благоустройство и озеленение;</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определяет время и порядок проведения месячников по благоустройству и озеленению территории в рамках временного промежутка, установленного настоящими </w:t>
      </w:r>
      <w:r w:rsidR="00030810" w:rsidRPr="00940751">
        <w:rPr>
          <w:rFonts w:eastAsiaTheme="minorHAnsi"/>
          <w:sz w:val="25"/>
          <w:szCs w:val="25"/>
          <w:lang w:eastAsia="en-US"/>
        </w:rPr>
        <w:t>П</w:t>
      </w:r>
      <w:r w:rsidRPr="00940751">
        <w:rPr>
          <w:rFonts w:eastAsiaTheme="minorHAnsi"/>
          <w:sz w:val="25"/>
          <w:szCs w:val="25"/>
          <w:lang w:eastAsia="en-US"/>
        </w:rPr>
        <w:t>равилами;</w:t>
      </w:r>
    </w:p>
    <w:p w:rsidR="008B60C8" w:rsidRPr="00940751" w:rsidRDefault="00776D26"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утверждает </w:t>
      </w:r>
      <w:r w:rsidR="008B60C8" w:rsidRPr="00940751">
        <w:rPr>
          <w:rFonts w:eastAsiaTheme="minorHAnsi"/>
          <w:sz w:val="25"/>
          <w:szCs w:val="25"/>
          <w:lang w:eastAsia="en-US"/>
        </w:rPr>
        <w:t>планы благоустройства территорий городского округа;</w:t>
      </w:r>
    </w:p>
    <w:p w:rsidR="001634EC" w:rsidRPr="00940751" w:rsidRDefault="001634EC" w:rsidP="00B958FD">
      <w:pPr>
        <w:pStyle w:val="aff4"/>
        <w:ind w:firstLine="567"/>
        <w:jc w:val="both"/>
        <w:rPr>
          <w:rFonts w:eastAsia="Calibri"/>
          <w:sz w:val="25"/>
          <w:szCs w:val="25"/>
          <w:lang w:eastAsia="en-US"/>
        </w:rPr>
      </w:pPr>
      <w:r w:rsidRPr="00940751">
        <w:rPr>
          <w:rFonts w:eastAsia="Calibri"/>
          <w:sz w:val="25"/>
          <w:szCs w:val="25"/>
          <w:lang w:eastAsia="en-US"/>
        </w:rPr>
        <w:tab/>
        <w:t xml:space="preserve">утверждают и доводят до юридических и физических лиц требования к </w:t>
      </w:r>
      <w:r w:rsidRPr="00940751">
        <w:rPr>
          <w:rFonts w:eastAsia="Calibri"/>
          <w:sz w:val="25"/>
          <w:szCs w:val="25"/>
          <w:lang w:eastAsia="en-US"/>
        </w:rPr>
        <w:lastRenderedPageBreak/>
        <w:t>архитектурно-художественному облику территорий муниципального образования путем размещения на публичных информационных ресурсах,</w:t>
      </w:r>
    </w:p>
    <w:p w:rsidR="001634EC" w:rsidRPr="00940751" w:rsidRDefault="001634EC" w:rsidP="00B958FD">
      <w:pPr>
        <w:pStyle w:val="aff4"/>
        <w:ind w:firstLine="567"/>
        <w:jc w:val="both"/>
        <w:rPr>
          <w:rFonts w:eastAsiaTheme="minorHAnsi"/>
          <w:sz w:val="25"/>
          <w:szCs w:val="25"/>
          <w:lang w:eastAsia="en-US"/>
        </w:rPr>
      </w:pPr>
      <w:r w:rsidRPr="00940751">
        <w:rPr>
          <w:spacing w:val="2"/>
          <w:sz w:val="25"/>
          <w:szCs w:val="25"/>
        </w:rPr>
        <w:t>в целях обеспечения свободного доступа информация о мероприятиях по благоустройству территорий подлежит размещению на публичных информационных ресурсах,</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осуществляет согласование планов по благоустройству с объединениями граждан, общественными организациями и объединениями;</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утверждает планы по благоустройству и озеленению территорий;</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реализует планы по благоустройству и озеленению территорий;</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принимает решение о разработке муниципальных программ, их формировании, реализации и оценке эффективности по осуществлению благоустройства и озеленения территории;</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организует конкурсы по благоустройству и озеленению территории среди жителей по различным номинациям;</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определяет специальные участки для вывоза уличного смета, остатков растительности, листвы и снега;</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доводит нормы накопления отходов до юридических лиц (индивидуальных предпринимателей) или физических лиц в целях заключения договоров на вывоз </w:t>
      </w:r>
      <w:r w:rsidR="00934FA2" w:rsidRPr="00940751">
        <w:rPr>
          <w:rFonts w:eastAsiaTheme="minorHAnsi"/>
          <w:sz w:val="25"/>
          <w:szCs w:val="25"/>
          <w:lang w:eastAsia="en-US"/>
        </w:rPr>
        <w:t>отходов</w:t>
      </w:r>
      <w:r w:rsidRPr="00940751">
        <w:rPr>
          <w:rFonts w:eastAsiaTheme="minorHAnsi"/>
          <w:sz w:val="25"/>
          <w:szCs w:val="25"/>
          <w:lang w:eastAsia="en-US"/>
        </w:rPr>
        <w:t xml:space="preserve">, а также использование норм накопления отходов при разработке схем уборки, санитарной очистки территорий и схем сбора и вывоза </w:t>
      </w:r>
      <w:r w:rsidR="00934FA2" w:rsidRPr="00940751">
        <w:rPr>
          <w:rFonts w:eastAsiaTheme="minorHAnsi"/>
          <w:sz w:val="25"/>
          <w:szCs w:val="25"/>
          <w:lang w:eastAsia="en-US"/>
        </w:rPr>
        <w:t>отходов</w:t>
      </w:r>
      <w:r w:rsidRPr="00940751">
        <w:rPr>
          <w:rFonts w:eastAsiaTheme="minorHAnsi"/>
          <w:sz w:val="25"/>
          <w:szCs w:val="25"/>
          <w:lang w:eastAsia="en-US"/>
        </w:rPr>
        <w:t>;</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осуществляет организацию благоустройства и озеленения территории;</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осуществляет разработку, утверждение и реализацию схем санитарной очистки территории;</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принимает меры профилактического характера, направленные на сохранение объектов благоустройства;</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применяет меры экономического стимулирования граждан и организаций за деятельность в сфере благоустройства;</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организует содержание, техническое обслуживание, текущий и капитальный ремонт, реконструкцию и строительство сетей уличного освещения;</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определяет требования к организации освещения улиц и установке указателей с наименованиями улиц и номерами домов, в части не урегулированной настоящим </w:t>
      </w:r>
      <w:r w:rsidR="006C786A" w:rsidRPr="00940751">
        <w:rPr>
          <w:rFonts w:eastAsiaTheme="minorHAnsi"/>
          <w:sz w:val="25"/>
          <w:szCs w:val="25"/>
          <w:lang w:eastAsia="en-US"/>
        </w:rPr>
        <w:t>Правилами</w:t>
      </w:r>
      <w:r w:rsidRPr="00940751">
        <w:rPr>
          <w:rFonts w:eastAsiaTheme="minorHAnsi"/>
          <w:sz w:val="25"/>
          <w:szCs w:val="25"/>
          <w:lang w:eastAsia="en-US"/>
        </w:rPr>
        <w:t xml:space="preserve"> и иными правовыми актами Московской области;</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осуществляет устройство муниципальных площадок микрорайонного типа для выгула домашних животных;</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привлекает собственников (правообладателей) домовладений, организации, осуществляющие функции управления многоквартирными жилыми домами; общественные объединения граждан, общественные объединения и иные общественные организации, осуществляющие функции общественного контроля на территории </w:t>
      </w:r>
      <w:r w:rsidR="00030810" w:rsidRPr="00940751">
        <w:rPr>
          <w:rFonts w:eastAsiaTheme="minorHAnsi"/>
          <w:sz w:val="25"/>
          <w:szCs w:val="25"/>
          <w:lang w:eastAsia="en-US"/>
        </w:rPr>
        <w:t>городского округа</w:t>
      </w:r>
      <w:r w:rsidRPr="00940751">
        <w:rPr>
          <w:rFonts w:eastAsiaTheme="minorHAnsi"/>
          <w:sz w:val="25"/>
          <w:szCs w:val="25"/>
          <w:lang w:eastAsia="en-US"/>
        </w:rPr>
        <w:t xml:space="preserve"> для приемки работ, выполненных при осуществлении мероприятий, закрепленных в планах благоустройства</w:t>
      </w:r>
      <w:r w:rsidR="005C1212" w:rsidRPr="00940751">
        <w:rPr>
          <w:rFonts w:eastAsiaTheme="minorHAnsi"/>
          <w:sz w:val="25"/>
          <w:szCs w:val="25"/>
          <w:lang w:eastAsia="en-US"/>
        </w:rPr>
        <w:t xml:space="preserve"> администрации</w:t>
      </w:r>
      <w:r w:rsidRPr="00940751">
        <w:rPr>
          <w:rFonts w:eastAsiaTheme="minorHAnsi"/>
          <w:sz w:val="25"/>
          <w:szCs w:val="25"/>
          <w:lang w:eastAsia="en-US"/>
        </w:rPr>
        <w:t xml:space="preserve"> </w:t>
      </w:r>
      <w:r w:rsidR="00916E14" w:rsidRPr="00940751">
        <w:rPr>
          <w:rFonts w:eastAsiaTheme="minorHAnsi"/>
          <w:sz w:val="25"/>
          <w:szCs w:val="25"/>
          <w:lang w:eastAsia="en-US"/>
        </w:rPr>
        <w:t>городского округа</w:t>
      </w:r>
      <w:r w:rsidRPr="00940751">
        <w:rPr>
          <w:rFonts w:eastAsiaTheme="minorHAnsi"/>
          <w:sz w:val="25"/>
          <w:szCs w:val="25"/>
          <w:lang w:eastAsia="en-US"/>
        </w:rPr>
        <w:t>;</w:t>
      </w: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создает условия беспрепятственного доступа к объектам благоустройства, находящимся в муниципальной собственности, для инвалидов и других маломобильных групп населения в порядке, установленном </w:t>
      </w:r>
      <w:r w:rsidR="00030810" w:rsidRPr="00940751">
        <w:rPr>
          <w:rFonts w:eastAsiaTheme="minorHAnsi"/>
          <w:sz w:val="25"/>
          <w:szCs w:val="25"/>
          <w:lang w:eastAsia="en-US"/>
        </w:rPr>
        <w:t>з</w:t>
      </w:r>
      <w:r w:rsidR="00D62CD1" w:rsidRPr="00940751">
        <w:rPr>
          <w:rFonts w:eastAsiaTheme="minorHAnsi"/>
          <w:sz w:val="25"/>
          <w:szCs w:val="25"/>
          <w:lang w:eastAsia="en-US"/>
        </w:rPr>
        <w:t>аконодательством</w:t>
      </w:r>
      <w:r w:rsidRPr="00940751">
        <w:rPr>
          <w:rFonts w:eastAsiaTheme="minorHAnsi"/>
          <w:sz w:val="25"/>
          <w:szCs w:val="25"/>
          <w:lang w:eastAsia="en-US"/>
        </w:rPr>
        <w:t xml:space="preserve"> Российской Федераци</w:t>
      </w:r>
      <w:r w:rsidR="00961A98" w:rsidRPr="00940751">
        <w:rPr>
          <w:rFonts w:eastAsiaTheme="minorHAnsi"/>
          <w:sz w:val="25"/>
          <w:szCs w:val="25"/>
          <w:lang w:eastAsia="en-US"/>
        </w:rPr>
        <w:t>и о социальной защите инвалидов.</w:t>
      </w:r>
    </w:p>
    <w:p w:rsidR="00961A98" w:rsidRPr="00940751" w:rsidRDefault="00961A98" w:rsidP="00B958FD">
      <w:pPr>
        <w:pStyle w:val="aff4"/>
        <w:ind w:firstLine="567"/>
        <w:jc w:val="both"/>
        <w:rPr>
          <w:rFonts w:eastAsiaTheme="minorHAnsi"/>
          <w:sz w:val="25"/>
          <w:szCs w:val="25"/>
          <w:lang w:eastAsia="en-US"/>
        </w:rPr>
      </w:pPr>
    </w:p>
    <w:p w:rsidR="008B60C8" w:rsidRPr="00940751" w:rsidRDefault="008B60C8" w:rsidP="00E121A8">
      <w:pPr>
        <w:pStyle w:val="aff4"/>
        <w:ind w:firstLine="567"/>
        <w:jc w:val="both"/>
        <w:rPr>
          <w:rFonts w:eastAsiaTheme="minorHAnsi"/>
          <w:b/>
          <w:sz w:val="25"/>
          <w:szCs w:val="25"/>
          <w:lang w:eastAsia="en-US"/>
        </w:rPr>
      </w:pPr>
      <w:r w:rsidRPr="00940751">
        <w:rPr>
          <w:rFonts w:eastAsiaTheme="minorHAnsi"/>
          <w:b/>
          <w:sz w:val="25"/>
          <w:szCs w:val="25"/>
          <w:lang w:eastAsia="en-US"/>
        </w:rPr>
        <w:t>Статья 7</w:t>
      </w:r>
      <w:r w:rsidR="006350E4">
        <w:rPr>
          <w:rFonts w:eastAsiaTheme="minorHAnsi"/>
          <w:b/>
          <w:sz w:val="25"/>
          <w:szCs w:val="25"/>
          <w:lang w:eastAsia="en-US"/>
        </w:rPr>
        <w:t>3</w:t>
      </w:r>
      <w:r w:rsidRPr="00940751">
        <w:rPr>
          <w:rFonts w:eastAsiaTheme="minorHAnsi"/>
          <w:b/>
          <w:sz w:val="25"/>
          <w:szCs w:val="25"/>
          <w:lang w:eastAsia="en-US"/>
        </w:rPr>
        <w:t>. Контроль за исполнением настоящих правил</w:t>
      </w:r>
    </w:p>
    <w:p w:rsidR="00BD0A76" w:rsidRPr="00940751" w:rsidRDefault="00BD0A76" w:rsidP="00E121A8">
      <w:pPr>
        <w:pStyle w:val="aff4"/>
        <w:ind w:firstLine="567"/>
        <w:jc w:val="both"/>
        <w:rPr>
          <w:rFonts w:eastAsiaTheme="minorHAnsi"/>
          <w:b/>
          <w:sz w:val="25"/>
          <w:szCs w:val="25"/>
          <w:lang w:eastAsia="en-US"/>
        </w:rPr>
      </w:pPr>
    </w:p>
    <w:p w:rsidR="008B60C8" w:rsidRPr="00940751" w:rsidRDefault="00E76F63"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 xml:space="preserve">1. Контроль за исполнением настоящих </w:t>
      </w:r>
      <w:r w:rsidR="00C00379" w:rsidRPr="00940751">
        <w:rPr>
          <w:rFonts w:eastAsiaTheme="minorHAnsi"/>
          <w:sz w:val="25"/>
          <w:szCs w:val="25"/>
          <w:lang w:eastAsia="en-US"/>
        </w:rPr>
        <w:t>П</w:t>
      </w:r>
      <w:r w:rsidR="008B60C8" w:rsidRPr="00940751">
        <w:rPr>
          <w:rFonts w:eastAsiaTheme="minorHAnsi"/>
          <w:sz w:val="25"/>
          <w:szCs w:val="25"/>
          <w:lang w:eastAsia="en-US"/>
        </w:rPr>
        <w:t xml:space="preserve">равил осуществляет </w:t>
      </w:r>
      <w:r w:rsidR="00C00379" w:rsidRPr="00940751">
        <w:rPr>
          <w:rFonts w:eastAsiaTheme="minorHAnsi"/>
          <w:sz w:val="25"/>
          <w:szCs w:val="25"/>
          <w:lang w:eastAsia="en-US"/>
        </w:rPr>
        <w:t xml:space="preserve">администрация городского округа, </w:t>
      </w:r>
      <w:r w:rsidR="008B60C8" w:rsidRPr="00940751">
        <w:rPr>
          <w:rFonts w:eastAsiaTheme="minorHAnsi"/>
          <w:sz w:val="25"/>
          <w:szCs w:val="25"/>
          <w:lang w:eastAsia="en-US"/>
        </w:rPr>
        <w:t>центральный исполнительный орган государственной власти Московской области специальной компетенции, осуществляющий исполнительно-</w:t>
      </w:r>
      <w:r w:rsidR="008B60C8" w:rsidRPr="00940751">
        <w:rPr>
          <w:rFonts w:eastAsiaTheme="minorHAnsi"/>
          <w:sz w:val="25"/>
          <w:szCs w:val="25"/>
          <w:lang w:eastAsia="en-US"/>
        </w:rPr>
        <w:lastRenderedPageBreak/>
        <w:t>распорядительную деятельность на территории Московской области в сфере государственного административно-технического надзора</w:t>
      </w:r>
      <w:r w:rsidR="00077B1A" w:rsidRPr="00940751">
        <w:rPr>
          <w:rFonts w:eastAsiaTheme="minorHAnsi"/>
          <w:sz w:val="25"/>
          <w:szCs w:val="25"/>
          <w:lang w:eastAsia="en-US"/>
        </w:rPr>
        <w:t xml:space="preserve"> в пределах полномочий, установленных действующим законодательством Российской Федерации</w:t>
      </w:r>
      <w:r w:rsidR="008B60C8" w:rsidRPr="00940751">
        <w:rPr>
          <w:rFonts w:eastAsiaTheme="minorHAnsi"/>
          <w:sz w:val="25"/>
          <w:szCs w:val="25"/>
          <w:lang w:eastAsia="en-US"/>
        </w:rPr>
        <w:t>.</w:t>
      </w:r>
    </w:p>
    <w:p w:rsidR="003968D9" w:rsidRPr="00940751" w:rsidRDefault="00E76F63" w:rsidP="00B958FD">
      <w:pPr>
        <w:pStyle w:val="aff4"/>
        <w:ind w:firstLine="567"/>
        <w:jc w:val="both"/>
        <w:rPr>
          <w:rFonts w:eastAsiaTheme="minorHAnsi"/>
          <w:sz w:val="25"/>
          <w:szCs w:val="25"/>
          <w:lang w:eastAsia="en-US"/>
        </w:rPr>
      </w:pPr>
      <w:r w:rsidRPr="00940751">
        <w:rPr>
          <w:rFonts w:eastAsiaTheme="minorHAnsi"/>
          <w:sz w:val="25"/>
          <w:szCs w:val="25"/>
          <w:lang w:eastAsia="en-US"/>
        </w:rPr>
        <w:tab/>
      </w:r>
      <w:r w:rsidR="008B60C8" w:rsidRPr="00940751">
        <w:rPr>
          <w:rFonts w:eastAsiaTheme="minorHAnsi"/>
          <w:sz w:val="25"/>
          <w:szCs w:val="25"/>
          <w:lang w:eastAsia="en-US"/>
        </w:rPr>
        <w:t xml:space="preserve">2. Контроль за исполнением настоящих правил в отношении объектов, относящихся к общему имуществу собственников помещений в многоквартирном доме, осуществляет </w:t>
      </w:r>
      <w:r w:rsidR="00393AC6" w:rsidRPr="00940751">
        <w:rPr>
          <w:rFonts w:eastAsiaTheme="minorHAnsi"/>
          <w:sz w:val="25"/>
          <w:szCs w:val="25"/>
          <w:lang w:eastAsia="en-US"/>
        </w:rPr>
        <w:t xml:space="preserve">администрация городского округа, </w:t>
      </w:r>
      <w:r w:rsidR="008B60C8" w:rsidRPr="00940751">
        <w:rPr>
          <w:rFonts w:eastAsiaTheme="minorHAnsi"/>
          <w:sz w:val="25"/>
          <w:szCs w:val="25"/>
          <w:lang w:eastAsia="en-US"/>
        </w:rPr>
        <w:t>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регионального гос</w:t>
      </w:r>
      <w:r w:rsidR="00077B1A" w:rsidRPr="00940751">
        <w:rPr>
          <w:rFonts w:eastAsiaTheme="minorHAnsi"/>
          <w:sz w:val="25"/>
          <w:szCs w:val="25"/>
          <w:lang w:eastAsia="en-US"/>
        </w:rPr>
        <w:t>ударственного жилищного надзора в пределах полномочий, установленных действующим законодательством Российской Федерации.</w:t>
      </w:r>
    </w:p>
    <w:p w:rsidR="00EF2F1B" w:rsidRPr="00940751" w:rsidRDefault="00EF2F1B" w:rsidP="0094175C">
      <w:pPr>
        <w:pStyle w:val="aff4"/>
        <w:jc w:val="both"/>
        <w:rPr>
          <w:rFonts w:eastAsiaTheme="minorHAnsi"/>
          <w:sz w:val="25"/>
          <w:szCs w:val="25"/>
          <w:lang w:eastAsia="en-US"/>
        </w:rPr>
      </w:pPr>
    </w:p>
    <w:p w:rsidR="008B60C8" w:rsidRPr="00940751" w:rsidRDefault="008B60C8" w:rsidP="00E121A8">
      <w:pPr>
        <w:pStyle w:val="aff4"/>
        <w:ind w:firstLine="567"/>
        <w:jc w:val="both"/>
        <w:rPr>
          <w:rFonts w:eastAsiaTheme="minorHAnsi"/>
          <w:b/>
          <w:sz w:val="25"/>
          <w:szCs w:val="25"/>
          <w:lang w:eastAsia="en-US"/>
        </w:rPr>
      </w:pPr>
      <w:r w:rsidRPr="00940751">
        <w:rPr>
          <w:rFonts w:eastAsiaTheme="minorHAnsi"/>
          <w:b/>
          <w:sz w:val="25"/>
          <w:szCs w:val="25"/>
          <w:lang w:eastAsia="en-US"/>
        </w:rPr>
        <w:t>Статья 7</w:t>
      </w:r>
      <w:r w:rsidR="006350E4">
        <w:rPr>
          <w:rFonts w:eastAsiaTheme="minorHAnsi"/>
          <w:b/>
          <w:sz w:val="25"/>
          <w:szCs w:val="25"/>
          <w:lang w:eastAsia="en-US"/>
        </w:rPr>
        <w:t>4</w:t>
      </w:r>
      <w:r w:rsidRPr="00940751">
        <w:rPr>
          <w:rFonts w:eastAsiaTheme="minorHAnsi"/>
          <w:b/>
          <w:sz w:val="25"/>
          <w:szCs w:val="25"/>
          <w:lang w:eastAsia="en-US"/>
        </w:rPr>
        <w:t>. Финансовое обеспечение</w:t>
      </w:r>
    </w:p>
    <w:p w:rsidR="00BD0A76" w:rsidRPr="00940751" w:rsidRDefault="00BD0A76" w:rsidP="00E121A8">
      <w:pPr>
        <w:pStyle w:val="aff4"/>
        <w:ind w:firstLine="567"/>
        <w:jc w:val="both"/>
        <w:rPr>
          <w:rFonts w:eastAsiaTheme="minorHAnsi"/>
          <w:b/>
          <w:sz w:val="25"/>
          <w:szCs w:val="25"/>
          <w:lang w:eastAsia="en-US"/>
        </w:rPr>
      </w:pPr>
    </w:p>
    <w:p w:rsidR="008B60C8" w:rsidRPr="00940751" w:rsidRDefault="008B60C8" w:rsidP="00B958FD">
      <w:pPr>
        <w:pStyle w:val="aff4"/>
        <w:ind w:firstLine="567"/>
        <w:jc w:val="both"/>
        <w:rPr>
          <w:rFonts w:eastAsiaTheme="minorHAnsi"/>
          <w:sz w:val="25"/>
          <w:szCs w:val="25"/>
          <w:lang w:eastAsia="en-US"/>
        </w:rPr>
      </w:pPr>
      <w:r w:rsidRPr="00940751">
        <w:rPr>
          <w:rFonts w:eastAsiaTheme="minorHAnsi"/>
          <w:sz w:val="25"/>
          <w:szCs w:val="25"/>
          <w:lang w:eastAsia="en-US"/>
        </w:rPr>
        <w:t>1. Организация благоустройства объектов:</w:t>
      </w:r>
    </w:p>
    <w:p w:rsidR="008B60C8" w:rsidRPr="00940751" w:rsidRDefault="00A074CD" w:rsidP="00B958FD">
      <w:pPr>
        <w:pStyle w:val="aff4"/>
        <w:ind w:firstLine="567"/>
        <w:jc w:val="both"/>
        <w:rPr>
          <w:rFonts w:eastAsiaTheme="minorHAnsi"/>
          <w:sz w:val="25"/>
          <w:szCs w:val="25"/>
          <w:lang w:eastAsia="en-US"/>
        </w:rPr>
      </w:pPr>
      <w:r w:rsidRPr="00940751">
        <w:rPr>
          <w:rFonts w:eastAsiaTheme="minorHAnsi"/>
          <w:sz w:val="25"/>
          <w:szCs w:val="25"/>
          <w:lang w:eastAsia="en-US"/>
        </w:rPr>
        <w:t>1</w:t>
      </w:r>
      <w:r w:rsidR="008B60C8" w:rsidRPr="00940751">
        <w:rPr>
          <w:rFonts w:eastAsiaTheme="minorHAnsi"/>
          <w:sz w:val="25"/>
          <w:szCs w:val="25"/>
          <w:lang w:eastAsia="en-US"/>
        </w:rPr>
        <w:t xml:space="preserve">) указанных в </w:t>
      </w:r>
      <w:r w:rsidR="00585418" w:rsidRPr="00940751">
        <w:rPr>
          <w:rFonts w:eastAsiaTheme="minorHAnsi"/>
          <w:sz w:val="25"/>
          <w:szCs w:val="25"/>
          <w:lang w:eastAsia="en-US"/>
        </w:rPr>
        <w:t>под</w:t>
      </w:r>
      <w:hyperlink r:id="rId9" w:history="1">
        <w:r w:rsidR="008B60C8" w:rsidRPr="00940751">
          <w:rPr>
            <w:rFonts w:eastAsiaTheme="minorHAnsi"/>
            <w:color w:val="000000" w:themeColor="text1"/>
            <w:sz w:val="25"/>
            <w:szCs w:val="25"/>
            <w:lang w:eastAsia="en-US"/>
          </w:rPr>
          <w:t xml:space="preserve">пунктах </w:t>
        </w:r>
      </w:hyperlink>
      <w:r w:rsidRPr="00940751">
        <w:rPr>
          <w:rFonts w:eastAsiaTheme="minorHAnsi"/>
          <w:color w:val="000000" w:themeColor="text1"/>
          <w:sz w:val="25"/>
          <w:szCs w:val="25"/>
          <w:lang w:eastAsia="en-US"/>
        </w:rPr>
        <w:t>1-3</w:t>
      </w:r>
      <w:hyperlink r:id="rId10" w:history="1">
        <w:r w:rsidR="008B60C8" w:rsidRPr="00940751">
          <w:rPr>
            <w:rFonts w:eastAsiaTheme="minorHAnsi"/>
            <w:color w:val="000000" w:themeColor="text1"/>
            <w:sz w:val="25"/>
            <w:szCs w:val="25"/>
            <w:lang w:eastAsia="en-US"/>
          </w:rPr>
          <w:t xml:space="preserve"> </w:t>
        </w:r>
        <w:r w:rsidR="00913842" w:rsidRPr="00940751">
          <w:rPr>
            <w:rFonts w:eastAsiaTheme="minorHAnsi"/>
            <w:color w:val="000000" w:themeColor="text1"/>
            <w:sz w:val="25"/>
            <w:szCs w:val="25"/>
            <w:lang w:eastAsia="en-US"/>
          </w:rPr>
          <w:t>пункта</w:t>
        </w:r>
        <w:r w:rsidR="008B60C8" w:rsidRPr="00940751">
          <w:rPr>
            <w:rFonts w:eastAsiaTheme="minorHAnsi"/>
            <w:color w:val="000000" w:themeColor="text1"/>
            <w:sz w:val="25"/>
            <w:szCs w:val="25"/>
            <w:lang w:eastAsia="en-US"/>
          </w:rPr>
          <w:t xml:space="preserve"> 1 статьи </w:t>
        </w:r>
        <w:r w:rsidRPr="00940751">
          <w:rPr>
            <w:rFonts w:eastAsiaTheme="minorHAnsi"/>
            <w:color w:val="000000" w:themeColor="text1"/>
            <w:sz w:val="25"/>
            <w:szCs w:val="25"/>
            <w:lang w:eastAsia="en-US"/>
          </w:rPr>
          <w:t>2</w:t>
        </w:r>
      </w:hyperlink>
      <w:r w:rsidRPr="00940751">
        <w:rPr>
          <w:rFonts w:eastAsiaTheme="minorHAnsi"/>
          <w:sz w:val="25"/>
          <w:szCs w:val="25"/>
          <w:lang w:eastAsia="en-US"/>
        </w:rPr>
        <w:t xml:space="preserve"> настоящих П</w:t>
      </w:r>
      <w:r w:rsidR="008B60C8" w:rsidRPr="00940751">
        <w:rPr>
          <w:rFonts w:eastAsiaTheme="minorHAnsi"/>
          <w:sz w:val="25"/>
          <w:szCs w:val="25"/>
          <w:lang w:eastAsia="en-US"/>
        </w:rPr>
        <w:t>равил осуществляется собственниками (правообладателя</w:t>
      </w:r>
      <w:r w:rsidR="00FB60F2" w:rsidRPr="00940751">
        <w:rPr>
          <w:rFonts w:eastAsiaTheme="minorHAnsi"/>
          <w:sz w:val="25"/>
          <w:szCs w:val="25"/>
          <w:lang w:eastAsia="en-US"/>
        </w:rPr>
        <w:t>ми) за счет собственных средств;</w:t>
      </w:r>
    </w:p>
    <w:p w:rsidR="00FB60F2" w:rsidRPr="00940751" w:rsidRDefault="00FB60F2" w:rsidP="00B958FD">
      <w:pPr>
        <w:pStyle w:val="aff4"/>
        <w:ind w:firstLine="567"/>
        <w:jc w:val="both"/>
        <w:rPr>
          <w:rFonts w:eastAsiaTheme="minorHAnsi"/>
          <w:sz w:val="25"/>
          <w:szCs w:val="25"/>
          <w:lang w:eastAsia="en-US"/>
        </w:rPr>
      </w:pPr>
      <w:r w:rsidRPr="00940751">
        <w:rPr>
          <w:rFonts w:eastAsiaTheme="minorHAnsi"/>
          <w:sz w:val="25"/>
          <w:szCs w:val="25"/>
          <w:lang w:eastAsia="en-US"/>
        </w:rPr>
        <w:t xml:space="preserve">2) указанных в </w:t>
      </w:r>
      <w:r w:rsidR="00585418" w:rsidRPr="00940751">
        <w:rPr>
          <w:rFonts w:eastAsiaTheme="minorHAnsi"/>
          <w:sz w:val="25"/>
          <w:szCs w:val="25"/>
          <w:lang w:eastAsia="en-US"/>
        </w:rPr>
        <w:t>под</w:t>
      </w:r>
      <w:hyperlink r:id="rId11" w:history="1">
        <w:r w:rsidRPr="00940751">
          <w:rPr>
            <w:rFonts w:eastAsiaTheme="minorHAnsi"/>
            <w:color w:val="000000" w:themeColor="text1"/>
            <w:sz w:val="25"/>
            <w:szCs w:val="25"/>
            <w:lang w:eastAsia="en-US"/>
          </w:rPr>
          <w:t xml:space="preserve">пунктах </w:t>
        </w:r>
      </w:hyperlink>
      <w:hyperlink r:id="rId12" w:history="1">
        <w:r w:rsidRPr="00940751">
          <w:rPr>
            <w:rFonts w:eastAsiaTheme="minorHAnsi"/>
            <w:color w:val="000000" w:themeColor="text1"/>
            <w:sz w:val="25"/>
            <w:szCs w:val="25"/>
            <w:lang w:eastAsia="en-US"/>
          </w:rPr>
          <w:t xml:space="preserve">4-5 </w:t>
        </w:r>
        <w:r w:rsidR="00585418" w:rsidRPr="00940751">
          <w:rPr>
            <w:rFonts w:eastAsiaTheme="minorHAnsi"/>
            <w:color w:val="000000" w:themeColor="text1"/>
            <w:sz w:val="25"/>
            <w:szCs w:val="25"/>
            <w:lang w:eastAsia="en-US"/>
          </w:rPr>
          <w:t>пункта</w:t>
        </w:r>
        <w:r w:rsidRPr="00940751">
          <w:rPr>
            <w:rFonts w:eastAsiaTheme="minorHAnsi"/>
            <w:color w:val="000000" w:themeColor="text1"/>
            <w:sz w:val="25"/>
            <w:szCs w:val="25"/>
            <w:lang w:eastAsia="en-US"/>
          </w:rPr>
          <w:t xml:space="preserve"> 1 статьи 2</w:t>
        </w:r>
      </w:hyperlink>
      <w:r w:rsidRPr="00940751">
        <w:rPr>
          <w:rFonts w:eastAsiaTheme="minorHAnsi"/>
          <w:sz w:val="25"/>
          <w:szCs w:val="25"/>
          <w:lang w:eastAsia="en-US"/>
        </w:rPr>
        <w:t xml:space="preserve"> настоящих Правил осуществляется администрацией городского округа в соответствии с настоящим Правилами, в пределах бюджетных ассигнований, предусмотренных в бюджете городского округа.</w:t>
      </w:r>
    </w:p>
    <w:p w:rsidR="00C11D98" w:rsidRPr="00940751" w:rsidRDefault="008B60C8" w:rsidP="0086072B">
      <w:pPr>
        <w:pStyle w:val="aff4"/>
        <w:ind w:firstLine="567"/>
        <w:jc w:val="both"/>
        <w:rPr>
          <w:rFonts w:eastAsiaTheme="minorHAnsi"/>
          <w:sz w:val="25"/>
          <w:szCs w:val="25"/>
          <w:lang w:eastAsia="en-US"/>
        </w:rPr>
      </w:pPr>
      <w:r w:rsidRPr="00940751">
        <w:rPr>
          <w:rFonts w:eastAsiaTheme="minorHAnsi"/>
          <w:sz w:val="25"/>
          <w:szCs w:val="25"/>
          <w:lang w:eastAsia="en-US"/>
        </w:rPr>
        <w:t xml:space="preserve">2. Организации, расположенные на территории городского округа, а также граждане в соответствии с действующим </w:t>
      </w:r>
      <w:r w:rsidR="00030810" w:rsidRPr="00940751">
        <w:rPr>
          <w:rFonts w:eastAsiaTheme="minorHAnsi"/>
          <w:sz w:val="25"/>
          <w:szCs w:val="25"/>
          <w:lang w:eastAsia="en-US"/>
        </w:rPr>
        <w:t>з</w:t>
      </w:r>
      <w:r w:rsidR="00D62CD1" w:rsidRPr="00940751">
        <w:rPr>
          <w:rFonts w:eastAsiaTheme="minorHAnsi"/>
          <w:sz w:val="25"/>
          <w:szCs w:val="25"/>
          <w:lang w:eastAsia="en-US"/>
        </w:rPr>
        <w:t>аконодательством</w:t>
      </w:r>
      <w:r w:rsidR="00FB60F2" w:rsidRPr="00940751">
        <w:rPr>
          <w:rFonts w:eastAsiaTheme="minorHAnsi"/>
          <w:sz w:val="25"/>
          <w:szCs w:val="25"/>
          <w:lang w:eastAsia="en-US"/>
        </w:rPr>
        <w:t xml:space="preserve"> и настоящими П</w:t>
      </w:r>
      <w:r w:rsidRPr="00940751">
        <w:rPr>
          <w:rFonts w:eastAsiaTheme="minorHAnsi"/>
          <w:sz w:val="25"/>
          <w:szCs w:val="25"/>
          <w:lang w:eastAsia="en-US"/>
        </w:rPr>
        <w:t>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E121A8" w:rsidRPr="00940751" w:rsidRDefault="00E121A8" w:rsidP="0086072B">
      <w:pPr>
        <w:pStyle w:val="aff4"/>
        <w:ind w:firstLine="567"/>
        <w:jc w:val="both"/>
        <w:rPr>
          <w:rFonts w:eastAsiaTheme="minorHAnsi"/>
          <w:sz w:val="25"/>
          <w:szCs w:val="25"/>
          <w:lang w:eastAsia="en-US"/>
        </w:rPr>
      </w:pPr>
    </w:p>
    <w:p w:rsidR="00BD0A76" w:rsidRDefault="00BD0A76" w:rsidP="0086072B">
      <w:pPr>
        <w:pStyle w:val="aff4"/>
        <w:ind w:firstLine="567"/>
        <w:jc w:val="both"/>
        <w:rPr>
          <w:rFonts w:eastAsiaTheme="minorHAnsi"/>
          <w:sz w:val="25"/>
          <w:szCs w:val="25"/>
          <w:lang w:eastAsia="en-US"/>
        </w:rPr>
      </w:pPr>
    </w:p>
    <w:p w:rsidR="00C713F9" w:rsidRPr="00940751" w:rsidRDefault="00C713F9" w:rsidP="0086072B">
      <w:pPr>
        <w:pStyle w:val="aff4"/>
        <w:ind w:firstLine="567"/>
        <w:jc w:val="both"/>
        <w:rPr>
          <w:rFonts w:eastAsiaTheme="minorHAnsi"/>
          <w:sz w:val="25"/>
          <w:szCs w:val="25"/>
          <w:lang w:eastAsia="en-US"/>
        </w:rPr>
      </w:pPr>
    </w:p>
    <w:p w:rsidR="00C11D98" w:rsidRPr="00940751" w:rsidRDefault="00CA07C5" w:rsidP="00C108FE">
      <w:pPr>
        <w:pStyle w:val="aff4"/>
        <w:jc w:val="both"/>
        <w:rPr>
          <w:sz w:val="25"/>
          <w:szCs w:val="25"/>
        </w:rPr>
      </w:pPr>
      <w:r w:rsidRPr="00940751">
        <w:rPr>
          <w:sz w:val="25"/>
          <w:szCs w:val="25"/>
        </w:rPr>
        <w:t>Глава</w:t>
      </w:r>
      <w:r w:rsidR="00C11D98" w:rsidRPr="00940751">
        <w:rPr>
          <w:sz w:val="25"/>
          <w:szCs w:val="25"/>
        </w:rPr>
        <w:t xml:space="preserve"> </w:t>
      </w:r>
      <w:r w:rsidRPr="00940751">
        <w:rPr>
          <w:sz w:val="25"/>
          <w:szCs w:val="25"/>
        </w:rPr>
        <w:t xml:space="preserve">городского </w:t>
      </w:r>
    </w:p>
    <w:p w:rsidR="00C24E90" w:rsidRPr="004238B6" w:rsidRDefault="00CA07C5" w:rsidP="00C108FE">
      <w:pPr>
        <w:pStyle w:val="aff4"/>
        <w:jc w:val="both"/>
        <w:rPr>
          <w:sz w:val="25"/>
          <w:szCs w:val="25"/>
        </w:rPr>
      </w:pPr>
      <w:r w:rsidRPr="00940751">
        <w:rPr>
          <w:sz w:val="25"/>
          <w:szCs w:val="25"/>
        </w:rPr>
        <w:t xml:space="preserve">округа Красногорск </w:t>
      </w:r>
      <w:r w:rsidR="007120F2" w:rsidRPr="00940751">
        <w:rPr>
          <w:sz w:val="25"/>
          <w:szCs w:val="25"/>
        </w:rPr>
        <w:t xml:space="preserve">                      </w:t>
      </w:r>
      <w:r w:rsidR="00C108FE" w:rsidRPr="00940751">
        <w:rPr>
          <w:sz w:val="25"/>
          <w:szCs w:val="25"/>
        </w:rPr>
        <w:t xml:space="preserve">          </w:t>
      </w:r>
      <w:r w:rsidR="007120F2" w:rsidRPr="00940751">
        <w:rPr>
          <w:sz w:val="25"/>
          <w:szCs w:val="25"/>
        </w:rPr>
        <w:t xml:space="preserve">                                                        Э.А. Хаймурзина</w:t>
      </w:r>
    </w:p>
    <w:sectPr w:rsidR="00C24E90" w:rsidRPr="004238B6" w:rsidSect="005A31BF">
      <w:footerReference w:type="default" r:id="rId13"/>
      <w:footerReference w:type="first" r:id="rId14"/>
      <w:pgSz w:w="11906" w:h="16838"/>
      <w:pgMar w:top="1134" w:right="851" w:bottom="39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267" w:rsidRDefault="006A6267" w:rsidP="00E75849">
      <w:r>
        <w:separator/>
      </w:r>
    </w:p>
  </w:endnote>
  <w:endnote w:type="continuationSeparator" w:id="0">
    <w:p w:rsidR="006A6267" w:rsidRDefault="006A6267" w:rsidP="00E7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5667211"/>
      <w:docPartObj>
        <w:docPartGallery w:val="Page Numbers (Bottom of Page)"/>
        <w:docPartUnique/>
      </w:docPartObj>
    </w:sdtPr>
    <w:sdtEndPr/>
    <w:sdtContent>
      <w:p w:rsidR="004F7283" w:rsidRDefault="004F7283">
        <w:pPr>
          <w:pStyle w:val="ae"/>
          <w:jc w:val="right"/>
        </w:pPr>
        <w:r>
          <w:fldChar w:fldCharType="begin"/>
        </w:r>
        <w:r>
          <w:instrText>PAGE   \* MERGEFORMAT</w:instrText>
        </w:r>
        <w:r>
          <w:fldChar w:fldCharType="separate"/>
        </w:r>
        <w:r w:rsidR="00D95778">
          <w:rPr>
            <w:noProof/>
          </w:rPr>
          <w:t>2</w:t>
        </w:r>
        <w:r>
          <w:fldChar w:fldCharType="end"/>
        </w:r>
      </w:p>
    </w:sdtContent>
  </w:sdt>
  <w:p w:rsidR="004F7283" w:rsidRDefault="004F728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257637"/>
      <w:docPartObj>
        <w:docPartGallery w:val="Page Numbers (Bottom of Page)"/>
        <w:docPartUnique/>
      </w:docPartObj>
    </w:sdtPr>
    <w:sdtEndPr/>
    <w:sdtContent>
      <w:p w:rsidR="004F7283" w:rsidRDefault="004F7283">
        <w:pPr>
          <w:pStyle w:val="ae"/>
          <w:jc w:val="right"/>
        </w:pPr>
        <w:r>
          <w:fldChar w:fldCharType="begin"/>
        </w:r>
        <w:r>
          <w:instrText>PAGE   \* MERGEFORMAT</w:instrText>
        </w:r>
        <w:r>
          <w:fldChar w:fldCharType="separate"/>
        </w:r>
        <w:r w:rsidR="00D95778">
          <w:rPr>
            <w:noProof/>
          </w:rPr>
          <w:t>1</w:t>
        </w:r>
        <w:r>
          <w:fldChar w:fldCharType="end"/>
        </w:r>
      </w:p>
    </w:sdtContent>
  </w:sdt>
  <w:p w:rsidR="004F7283" w:rsidRDefault="004F728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267" w:rsidRDefault="006A6267" w:rsidP="00E75849">
      <w:r>
        <w:separator/>
      </w:r>
    </w:p>
  </w:footnote>
  <w:footnote w:type="continuationSeparator" w:id="0">
    <w:p w:rsidR="006A6267" w:rsidRDefault="006A6267" w:rsidP="00E75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EA2D73"/>
    <w:multiLevelType w:val="multilevel"/>
    <w:tmpl w:val="8ECE08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3B5700C"/>
    <w:multiLevelType w:val="hybridMultilevel"/>
    <w:tmpl w:val="DE7A9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5581E84"/>
    <w:multiLevelType w:val="hybridMultilevel"/>
    <w:tmpl w:val="AC388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5CF7C4F"/>
    <w:multiLevelType w:val="hybridMultilevel"/>
    <w:tmpl w:val="948EAAB2"/>
    <w:lvl w:ilvl="0" w:tplc="532669CE">
      <w:start w:val="1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067F61FA"/>
    <w:multiLevelType w:val="multilevel"/>
    <w:tmpl w:val="D23E5242"/>
    <w:lvl w:ilvl="0">
      <w:start w:val="1"/>
      <w:numFmt w:val="decimal"/>
      <w:lvlText w:val="%1."/>
      <w:lvlJc w:val="left"/>
      <w:pPr>
        <w:tabs>
          <w:tab w:val="num" w:pos="1125"/>
        </w:tabs>
        <w:ind w:left="1125" w:hanging="1125"/>
      </w:pPr>
      <w:rPr>
        <w:rFonts w:hint="default"/>
        <w:i w:val="0"/>
        <w:color w:val="auto"/>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1" w15:restartNumberingAfterBreak="0">
    <w:nsid w:val="09A76C33"/>
    <w:multiLevelType w:val="hybridMultilevel"/>
    <w:tmpl w:val="68E2014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4F64E7F"/>
    <w:multiLevelType w:val="hybridMultilevel"/>
    <w:tmpl w:val="7FECF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603DF0"/>
    <w:multiLevelType w:val="multilevel"/>
    <w:tmpl w:val="BF7A2A28"/>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16D76A38"/>
    <w:multiLevelType w:val="hybridMultilevel"/>
    <w:tmpl w:val="BA48F302"/>
    <w:lvl w:ilvl="0" w:tplc="8E2A4E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9174169"/>
    <w:multiLevelType w:val="hybridMultilevel"/>
    <w:tmpl w:val="5A2A589A"/>
    <w:lvl w:ilvl="0" w:tplc="4A6EAAF8">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1A8818A4"/>
    <w:multiLevelType w:val="hybridMultilevel"/>
    <w:tmpl w:val="5E38FAA0"/>
    <w:lvl w:ilvl="0" w:tplc="17F469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1E6D7F01"/>
    <w:multiLevelType w:val="hybridMultilevel"/>
    <w:tmpl w:val="9C98F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DC437D"/>
    <w:multiLevelType w:val="hybridMultilevel"/>
    <w:tmpl w:val="AB627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37860F4"/>
    <w:multiLevelType w:val="multilevel"/>
    <w:tmpl w:val="7460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0D1C6E"/>
    <w:multiLevelType w:val="hybridMultilevel"/>
    <w:tmpl w:val="B5DC50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C7D75A0"/>
    <w:multiLevelType w:val="hybridMultilevel"/>
    <w:tmpl w:val="25B4E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00E56DC"/>
    <w:multiLevelType w:val="hybridMultilevel"/>
    <w:tmpl w:val="7D4EB49A"/>
    <w:lvl w:ilvl="0" w:tplc="04E41582">
      <w:start w:val="1"/>
      <w:numFmt w:val="decimal"/>
      <w:lvlText w:val="%1."/>
      <w:lvlJc w:val="lef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23" w15:restartNumberingAfterBreak="0">
    <w:nsid w:val="302F3F72"/>
    <w:multiLevelType w:val="hybridMultilevel"/>
    <w:tmpl w:val="4628C64A"/>
    <w:lvl w:ilvl="0" w:tplc="B204B28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2094556"/>
    <w:multiLevelType w:val="hybridMultilevel"/>
    <w:tmpl w:val="FA3A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0A4E40"/>
    <w:multiLevelType w:val="hybridMultilevel"/>
    <w:tmpl w:val="B5BA3DD4"/>
    <w:lvl w:ilvl="0" w:tplc="2ACAEA32">
      <w:start w:val="1"/>
      <w:numFmt w:val="decimal"/>
      <w:lvlText w:val="%1."/>
      <w:lvlJc w:val="left"/>
      <w:pPr>
        <w:ind w:left="360" w:hanging="360"/>
      </w:pPr>
      <w:rPr>
        <w:rFonts w:ascii="Times New Roman" w:hAnsi="Times New Roman" w:cs="Times New Roman" w:hint="default"/>
        <w:b w:val="0"/>
        <w:sz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3EB43454"/>
    <w:multiLevelType w:val="hybridMultilevel"/>
    <w:tmpl w:val="F5CC59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2221C9"/>
    <w:multiLevelType w:val="multilevel"/>
    <w:tmpl w:val="7ECCEC9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3."/>
      <w:lvlJc w:val="left"/>
      <w:pPr>
        <w:tabs>
          <w:tab w:val="num" w:pos="1440"/>
        </w:tabs>
        <w:ind w:left="1440" w:hanging="720"/>
      </w:pPr>
      <w:rPr>
        <w:rFonts w:ascii="Times New Roman" w:eastAsia="Times New Roman" w:hAnsi="Times New Roman" w:cs="Times New Roman"/>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45A46E78"/>
    <w:multiLevelType w:val="hybridMultilevel"/>
    <w:tmpl w:val="5C30F98E"/>
    <w:lvl w:ilvl="0" w:tplc="AAD682DC">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391691"/>
    <w:multiLevelType w:val="hybridMultilevel"/>
    <w:tmpl w:val="DAE420B0"/>
    <w:lvl w:ilvl="0" w:tplc="BFAA6172">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53796E"/>
    <w:multiLevelType w:val="hybridMultilevel"/>
    <w:tmpl w:val="45F2A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6F6D41"/>
    <w:multiLevelType w:val="hybridMultilevel"/>
    <w:tmpl w:val="468AAB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51370325"/>
    <w:multiLevelType w:val="hybridMultilevel"/>
    <w:tmpl w:val="F0DE0690"/>
    <w:lvl w:ilvl="0" w:tplc="2ACAEA32">
      <w:start w:val="1"/>
      <w:numFmt w:val="decimal"/>
      <w:lvlText w:val="%1."/>
      <w:lvlJc w:val="left"/>
      <w:pPr>
        <w:ind w:left="360" w:hanging="360"/>
      </w:pPr>
      <w:rPr>
        <w:rFonts w:ascii="Times New Roman" w:hAnsi="Times New Roman" w:cs="Times New Roman" w:hint="default"/>
        <w:b w:val="0"/>
        <w:sz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2FA1396"/>
    <w:multiLevelType w:val="hybridMultilevel"/>
    <w:tmpl w:val="A442F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3061F5"/>
    <w:multiLevelType w:val="hybridMultilevel"/>
    <w:tmpl w:val="881E62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E467D05"/>
    <w:multiLevelType w:val="hybridMultilevel"/>
    <w:tmpl w:val="007CE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11785E"/>
    <w:multiLevelType w:val="hybridMultilevel"/>
    <w:tmpl w:val="D9B8FC34"/>
    <w:lvl w:ilvl="0" w:tplc="04090011">
      <w:start w:val="1"/>
      <w:numFmt w:val="decimal"/>
      <w:lvlText w:val="%1)"/>
      <w:lvlJc w:val="left"/>
      <w:pPr>
        <w:ind w:left="720" w:hanging="360"/>
      </w:pPr>
      <w:rPr>
        <w:rFonts w:hint="default"/>
      </w:rPr>
    </w:lvl>
    <w:lvl w:ilvl="1" w:tplc="98767FB4">
      <w:start w:val="1"/>
      <w:numFmt w:val="russianLower"/>
      <w:lvlText w:val="%2)"/>
      <w:lvlJc w:val="left"/>
      <w:pPr>
        <w:ind w:left="1440" w:hanging="360"/>
      </w:pPr>
      <w:rPr>
        <w:rFonts w:hint="default"/>
      </w:rPr>
    </w:lvl>
    <w:lvl w:ilvl="2" w:tplc="1E3A03D6">
      <w:start w:val="1"/>
      <w:numFmt w:val="decimal"/>
      <w:lvlText w:val="%3."/>
      <w:lvlJc w:val="left"/>
      <w:pPr>
        <w:ind w:left="3024" w:hanging="1044"/>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733435"/>
    <w:multiLevelType w:val="hybridMultilevel"/>
    <w:tmpl w:val="B3A2F83A"/>
    <w:lvl w:ilvl="0" w:tplc="03EA7504">
      <w:start w:val="10"/>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7639EA"/>
    <w:multiLevelType w:val="hybridMultilevel"/>
    <w:tmpl w:val="C0145B6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6B0D1ABA"/>
    <w:multiLevelType w:val="hybridMultilevel"/>
    <w:tmpl w:val="E1121246"/>
    <w:lvl w:ilvl="0" w:tplc="FD5068B2">
      <w:start w:val="1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0" w15:restartNumberingAfterBreak="0">
    <w:nsid w:val="6BBA7D3B"/>
    <w:multiLevelType w:val="hybridMultilevel"/>
    <w:tmpl w:val="AC6C5D4E"/>
    <w:lvl w:ilvl="0" w:tplc="2BF8326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2369B2"/>
    <w:multiLevelType w:val="hybridMultilevel"/>
    <w:tmpl w:val="03E82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FAF609A"/>
    <w:multiLevelType w:val="hybridMultilevel"/>
    <w:tmpl w:val="E1866ED4"/>
    <w:lvl w:ilvl="0" w:tplc="040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98767FB4">
      <w:start w:val="1"/>
      <w:numFmt w:val="russianLow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250953"/>
    <w:multiLevelType w:val="hybridMultilevel"/>
    <w:tmpl w:val="5860B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134364"/>
    <w:multiLevelType w:val="hybridMultilevel"/>
    <w:tmpl w:val="DBD8845C"/>
    <w:lvl w:ilvl="0" w:tplc="53C624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15:restartNumberingAfterBreak="0">
    <w:nsid w:val="75CA222E"/>
    <w:multiLevelType w:val="hybridMultilevel"/>
    <w:tmpl w:val="728AA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6FD1CCB"/>
    <w:multiLevelType w:val="hybridMultilevel"/>
    <w:tmpl w:val="D87E0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0"/>
  </w:num>
  <w:num w:numId="4">
    <w:abstractNumId w:val="1"/>
  </w:num>
  <w:num w:numId="5">
    <w:abstractNumId w:val="2"/>
  </w:num>
  <w:num w:numId="6">
    <w:abstractNumId w:val="3"/>
  </w:num>
  <w:num w:numId="7">
    <w:abstractNumId w:val="4"/>
  </w:num>
  <w:num w:numId="8">
    <w:abstractNumId w:val="5"/>
  </w:num>
  <w:num w:numId="9">
    <w:abstractNumId w:val="42"/>
  </w:num>
  <w:num w:numId="10">
    <w:abstractNumId w:val="36"/>
  </w:num>
  <w:num w:numId="11">
    <w:abstractNumId w:val="24"/>
  </w:num>
  <w:num w:numId="12">
    <w:abstractNumId w:val="20"/>
  </w:num>
  <w:num w:numId="13">
    <w:abstractNumId w:val="10"/>
  </w:num>
  <w:num w:numId="14">
    <w:abstractNumId w:val="9"/>
  </w:num>
  <w:num w:numId="15">
    <w:abstractNumId w:val="39"/>
  </w:num>
  <w:num w:numId="16">
    <w:abstractNumId w:val="33"/>
  </w:num>
  <w:num w:numId="17">
    <w:abstractNumId w:val="6"/>
  </w:num>
  <w:num w:numId="18">
    <w:abstractNumId w:val="13"/>
  </w:num>
  <w:num w:numId="19">
    <w:abstractNumId w:val="8"/>
  </w:num>
  <w:num w:numId="20">
    <w:abstractNumId w:val="46"/>
  </w:num>
  <w:num w:numId="21">
    <w:abstractNumId w:val="21"/>
  </w:num>
  <w:num w:numId="22">
    <w:abstractNumId w:val="12"/>
  </w:num>
  <w:num w:numId="23">
    <w:abstractNumId w:val="25"/>
  </w:num>
  <w:num w:numId="24">
    <w:abstractNumId w:val="31"/>
  </w:num>
  <w:num w:numId="25">
    <w:abstractNumId w:val="37"/>
  </w:num>
  <w:num w:numId="26">
    <w:abstractNumId w:val="32"/>
  </w:num>
  <w:num w:numId="27">
    <w:abstractNumId w:val="22"/>
  </w:num>
  <w:num w:numId="28">
    <w:abstractNumId w:val="30"/>
  </w:num>
  <w:num w:numId="29">
    <w:abstractNumId w:val="38"/>
  </w:num>
  <w:num w:numId="30">
    <w:abstractNumId w:val="18"/>
  </w:num>
  <w:num w:numId="31">
    <w:abstractNumId w:val="45"/>
  </w:num>
  <w:num w:numId="32">
    <w:abstractNumId w:val="19"/>
  </w:num>
  <w:num w:numId="33">
    <w:abstractNumId w:val="15"/>
  </w:num>
  <w:num w:numId="34">
    <w:abstractNumId w:val="26"/>
  </w:num>
  <w:num w:numId="35">
    <w:abstractNumId w:val="40"/>
  </w:num>
  <w:num w:numId="36">
    <w:abstractNumId w:val="27"/>
  </w:num>
  <w:num w:numId="37">
    <w:abstractNumId w:val="34"/>
  </w:num>
  <w:num w:numId="38">
    <w:abstractNumId w:val="41"/>
  </w:num>
  <w:num w:numId="39">
    <w:abstractNumId w:val="44"/>
  </w:num>
  <w:num w:numId="40">
    <w:abstractNumId w:val="16"/>
  </w:num>
  <w:num w:numId="41">
    <w:abstractNumId w:val="28"/>
  </w:num>
  <w:num w:numId="42">
    <w:abstractNumId w:val="35"/>
  </w:num>
  <w:num w:numId="43">
    <w:abstractNumId w:val="11"/>
  </w:num>
  <w:num w:numId="44">
    <w:abstractNumId w:val="29"/>
  </w:num>
  <w:num w:numId="45">
    <w:abstractNumId w:val="23"/>
  </w:num>
  <w:num w:numId="46">
    <w:abstractNumId w:val="14"/>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CCB"/>
    <w:rsid w:val="00000573"/>
    <w:rsid w:val="00015173"/>
    <w:rsid w:val="00016738"/>
    <w:rsid w:val="00022349"/>
    <w:rsid w:val="00022EBA"/>
    <w:rsid w:val="00023C87"/>
    <w:rsid w:val="0002544E"/>
    <w:rsid w:val="00025F7E"/>
    <w:rsid w:val="00026E1A"/>
    <w:rsid w:val="00030810"/>
    <w:rsid w:val="000312EA"/>
    <w:rsid w:val="00034423"/>
    <w:rsid w:val="000345A7"/>
    <w:rsid w:val="00036CAC"/>
    <w:rsid w:val="00041253"/>
    <w:rsid w:val="000500D5"/>
    <w:rsid w:val="000518FA"/>
    <w:rsid w:val="000520AC"/>
    <w:rsid w:val="0005691C"/>
    <w:rsid w:val="00056BB1"/>
    <w:rsid w:val="00062F24"/>
    <w:rsid w:val="0006355A"/>
    <w:rsid w:val="000644A8"/>
    <w:rsid w:val="000704FD"/>
    <w:rsid w:val="00070B45"/>
    <w:rsid w:val="000738DF"/>
    <w:rsid w:val="00076498"/>
    <w:rsid w:val="00077B1A"/>
    <w:rsid w:val="0008462D"/>
    <w:rsid w:val="00086FE1"/>
    <w:rsid w:val="0009077B"/>
    <w:rsid w:val="00094211"/>
    <w:rsid w:val="000960FC"/>
    <w:rsid w:val="00096640"/>
    <w:rsid w:val="000A0F2D"/>
    <w:rsid w:val="000A26E8"/>
    <w:rsid w:val="000A29BC"/>
    <w:rsid w:val="000B3CCF"/>
    <w:rsid w:val="000B58C3"/>
    <w:rsid w:val="000C403E"/>
    <w:rsid w:val="000C411F"/>
    <w:rsid w:val="000C48A6"/>
    <w:rsid w:val="000C6AE3"/>
    <w:rsid w:val="000E1217"/>
    <w:rsid w:val="000E1ED1"/>
    <w:rsid w:val="000F157A"/>
    <w:rsid w:val="000F3E25"/>
    <w:rsid w:val="000F429C"/>
    <w:rsid w:val="000F5F96"/>
    <w:rsid w:val="000F741F"/>
    <w:rsid w:val="00102D6F"/>
    <w:rsid w:val="00104E78"/>
    <w:rsid w:val="00107FA1"/>
    <w:rsid w:val="00113780"/>
    <w:rsid w:val="001148F3"/>
    <w:rsid w:val="00124702"/>
    <w:rsid w:val="00124ADD"/>
    <w:rsid w:val="00125526"/>
    <w:rsid w:val="00127833"/>
    <w:rsid w:val="00131AE3"/>
    <w:rsid w:val="00134FFC"/>
    <w:rsid w:val="00137B06"/>
    <w:rsid w:val="00137F3F"/>
    <w:rsid w:val="00141388"/>
    <w:rsid w:val="00141BE7"/>
    <w:rsid w:val="00145666"/>
    <w:rsid w:val="001460FD"/>
    <w:rsid w:val="001634EC"/>
    <w:rsid w:val="001661F7"/>
    <w:rsid w:val="001764D9"/>
    <w:rsid w:val="00182310"/>
    <w:rsid w:val="001909DF"/>
    <w:rsid w:val="00194AAF"/>
    <w:rsid w:val="001A315F"/>
    <w:rsid w:val="001A3163"/>
    <w:rsid w:val="001A7192"/>
    <w:rsid w:val="001B0E2A"/>
    <w:rsid w:val="001B3977"/>
    <w:rsid w:val="001B534C"/>
    <w:rsid w:val="001B6558"/>
    <w:rsid w:val="001B7EFB"/>
    <w:rsid w:val="001C16F1"/>
    <w:rsid w:val="001D45BE"/>
    <w:rsid w:val="001D768F"/>
    <w:rsid w:val="001E0B9F"/>
    <w:rsid w:val="001E2510"/>
    <w:rsid w:val="001E41B9"/>
    <w:rsid w:val="001E4848"/>
    <w:rsid w:val="001F3314"/>
    <w:rsid w:val="001F72D0"/>
    <w:rsid w:val="001F778E"/>
    <w:rsid w:val="00200719"/>
    <w:rsid w:val="002010D9"/>
    <w:rsid w:val="00205005"/>
    <w:rsid w:val="0020690B"/>
    <w:rsid w:val="00211997"/>
    <w:rsid w:val="00213733"/>
    <w:rsid w:val="002137BE"/>
    <w:rsid w:val="002211FD"/>
    <w:rsid w:val="0022154D"/>
    <w:rsid w:val="00224859"/>
    <w:rsid w:val="0023141F"/>
    <w:rsid w:val="00234C49"/>
    <w:rsid w:val="002353EF"/>
    <w:rsid w:val="00242B76"/>
    <w:rsid w:val="00247CB7"/>
    <w:rsid w:val="0025034D"/>
    <w:rsid w:val="00255952"/>
    <w:rsid w:val="002628B5"/>
    <w:rsid w:val="0026365B"/>
    <w:rsid w:val="00263CA4"/>
    <w:rsid w:val="002700F0"/>
    <w:rsid w:val="0027127B"/>
    <w:rsid w:val="00274E47"/>
    <w:rsid w:val="00275DC0"/>
    <w:rsid w:val="00276CFC"/>
    <w:rsid w:val="00285D68"/>
    <w:rsid w:val="00290430"/>
    <w:rsid w:val="00296661"/>
    <w:rsid w:val="00297326"/>
    <w:rsid w:val="002A20BE"/>
    <w:rsid w:val="002A2EFB"/>
    <w:rsid w:val="002A609F"/>
    <w:rsid w:val="002A6F65"/>
    <w:rsid w:val="002B3B30"/>
    <w:rsid w:val="002C08DA"/>
    <w:rsid w:val="002C6D96"/>
    <w:rsid w:val="002D071F"/>
    <w:rsid w:val="002E26CF"/>
    <w:rsid w:val="002E2C4C"/>
    <w:rsid w:val="002E63DD"/>
    <w:rsid w:val="002F13AF"/>
    <w:rsid w:val="002F425B"/>
    <w:rsid w:val="002F6CD1"/>
    <w:rsid w:val="002F7652"/>
    <w:rsid w:val="00302069"/>
    <w:rsid w:val="003035B8"/>
    <w:rsid w:val="003040C6"/>
    <w:rsid w:val="00304521"/>
    <w:rsid w:val="00316357"/>
    <w:rsid w:val="0032116F"/>
    <w:rsid w:val="0033014C"/>
    <w:rsid w:val="00332755"/>
    <w:rsid w:val="00333DAF"/>
    <w:rsid w:val="0033658F"/>
    <w:rsid w:val="00336F03"/>
    <w:rsid w:val="0034038D"/>
    <w:rsid w:val="00341C80"/>
    <w:rsid w:val="00343D09"/>
    <w:rsid w:val="00346DDB"/>
    <w:rsid w:val="003473EE"/>
    <w:rsid w:val="00354BE2"/>
    <w:rsid w:val="003600D6"/>
    <w:rsid w:val="00361375"/>
    <w:rsid w:val="00362B03"/>
    <w:rsid w:val="00363022"/>
    <w:rsid w:val="00371F37"/>
    <w:rsid w:val="003758E1"/>
    <w:rsid w:val="00375B38"/>
    <w:rsid w:val="00376307"/>
    <w:rsid w:val="003812D2"/>
    <w:rsid w:val="00381339"/>
    <w:rsid w:val="00384CF3"/>
    <w:rsid w:val="00384CFB"/>
    <w:rsid w:val="00384F77"/>
    <w:rsid w:val="00391756"/>
    <w:rsid w:val="00393AC6"/>
    <w:rsid w:val="00394F80"/>
    <w:rsid w:val="00396862"/>
    <w:rsid w:val="003968D9"/>
    <w:rsid w:val="003A2087"/>
    <w:rsid w:val="003A3A4F"/>
    <w:rsid w:val="003A767E"/>
    <w:rsid w:val="003B7234"/>
    <w:rsid w:val="003C0F94"/>
    <w:rsid w:val="003C7E05"/>
    <w:rsid w:val="003D4CCA"/>
    <w:rsid w:val="003D5D9B"/>
    <w:rsid w:val="003E7498"/>
    <w:rsid w:val="003F01C2"/>
    <w:rsid w:val="003F29C3"/>
    <w:rsid w:val="003F355C"/>
    <w:rsid w:val="003F5E6D"/>
    <w:rsid w:val="00402EC8"/>
    <w:rsid w:val="004038B3"/>
    <w:rsid w:val="00411E75"/>
    <w:rsid w:val="00417524"/>
    <w:rsid w:val="004207AD"/>
    <w:rsid w:val="00420F6D"/>
    <w:rsid w:val="00422043"/>
    <w:rsid w:val="0042219D"/>
    <w:rsid w:val="004238B6"/>
    <w:rsid w:val="0042576E"/>
    <w:rsid w:val="004367CE"/>
    <w:rsid w:val="00446A8C"/>
    <w:rsid w:val="00447029"/>
    <w:rsid w:val="004514C4"/>
    <w:rsid w:val="00451831"/>
    <w:rsid w:val="004548A1"/>
    <w:rsid w:val="00455275"/>
    <w:rsid w:val="004559DE"/>
    <w:rsid w:val="004610DA"/>
    <w:rsid w:val="004619A0"/>
    <w:rsid w:val="00463435"/>
    <w:rsid w:val="00464EF9"/>
    <w:rsid w:val="0046542C"/>
    <w:rsid w:val="00465506"/>
    <w:rsid w:val="00465E44"/>
    <w:rsid w:val="00471C39"/>
    <w:rsid w:val="004724F6"/>
    <w:rsid w:val="00473CC9"/>
    <w:rsid w:val="00480AD3"/>
    <w:rsid w:val="00481BD3"/>
    <w:rsid w:val="0049095C"/>
    <w:rsid w:val="00492908"/>
    <w:rsid w:val="004938A7"/>
    <w:rsid w:val="00494D80"/>
    <w:rsid w:val="00494EB5"/>
    <w:rsid w:val="004A313E"/>
    <w:rsid w:val="004B26AA"/>
    <w:rsid w:val="004B34B1"/>
    <w:rsid w:val="004B4C4E"/>
    <w:rsid w:val="004B5059"/>
    <w:rsid w:val="004C13C7"/>
    <w:rsid w:val="004C2DF2"/>
    <w:rsid w:val="004D0D5B"/>
    <w:rsid w:val="004E023F"/>
    <w:rsid w:val="004F6FE2"/>
    <w:rsid w:val="004F7283"/>
    <w:rsid w:val="00507F87"/>
    <w:rsid w:val="0051047E"/>
    <w:rsid w:val="00511EEE"/>
    <w:rsid w:val="00516B1E"/>
    <w:rsid w:val="00520608"/>
    <w:rsid w:val="00522578"/>
    <w:rsid w:val="00526FD7"/>
    <w:rsid w:val="005331CA"/>
    <w:rsid w:val="005338BF"/>
    <w:rsid w:val="00533A89"/>
    <w:rsid w:val="005351CB"/>
    <w:rsid w:val="005452B4"/>
    <w:rsid w:val="00546ED6"/>
    <w:rsid w:val="00553DCD"/>
    <w:rsid w:val="005573AA"/>
    <w:rsid w:val="00557524"/>
    <w:rsid w:val="00557ECA"/>
    <w:rsid w:val="00564950"/>
    <w:rsid w:val="00566FC5"/>
    <w:rsid w:val="005717D6"/>
    <w:rsid w:val="00571D5E"/>
    <w:rsid w:val="0057290F"/>
    <w:rsid w:val="00572EF7"/>
    <w:rsid w:val="00580458"/>
    <w:rsid w:val="00581ACE"/>
    <w:rsid w:val="00581FB3"/>
    <w:rsid w:val="00584920"/>
    <w:rsid w:val="00585418"/>
    <w:rsid w:val="00596CF5"/>
    <w:rsid w:val="005A1BCA"/>
    <w:rsid w:val="005A31BF"/>
    <w:rsid w:val="005A7CA3"/>
    <w:rsid w:val="005B0054"/>
    <w:rsid w:val="005B0637"/>
    <w:rsid w:val="005B11BE"/>
    <w:rsid w:val="005B1CCB"/>
    <w:rsid w:val="005B30B9"/>
    <w:rsid w:val="005B59D7"/>
    <w:rsid w:val="005B61CD"/>
    <w:rsid w:val="005B6A0C"/>
    <w:rsid w:val="005C1212"/>
    <w:rsid w:val="005C39B5"/>
    <w:rsid w:val="005D3190"/>
    <w:rsid w:val="005D3B88"/>
    <w:rsid w:val="005D6243"/>
    <w:rsid w:val="005E70C6"/>
    <w:rsid w:val="005F2B66"/>
    <w:rsid w:val="005F2D4B"/>
    <w:rsid w:val="005F4C59"/>
    <w:rsid w:val="0060007B"/>
    <w:rsid w:val="0060193B"/>
    <w:rsid w:val="006049E8"/>
    <w:rsid w:val="0060672B"/>
    <w:rsid w:val="00606A56"/>
    <w:rsid w:val="00606AFD"/>
    <w:rsid w:val="00607CD2"/>
    <w:rsid w:val="00607F85"/>
    <w:rsid w:val="0062343D"/>
    <w:rsid w:val="00626294"/>
    <w:rsid w:val="00630E86"/>
    <w:rsid w:val="00632ABA"/>
    <w:rsid w:val="006339C7"/>
    <w:rsid w:val="0063418D"/>
    <w:rsid w:val="00634B62"/>
    <w:rsid w:val="006350E4"/>
    <w:rsid w:val="00640C99"/>
    <w:rsid w:val="0064256B"/>
    <w:rsid w:val="00642E87"/>
    <w:rsid w:val="00643783"/>
    <w:rsid w:val="00644FD2"/>
    <w:rsid w:val="00651DB9"/>
    <w:rsid w:val="00652C6E"/>
    <w:rsid w:val="006538AC"/>
    <w:rsid w:val="00655C75"/>
    <w:rsid w:val="00657913"/>
    <w:rsid w:val="00660B7A"/>
    <w:rsid w:val="00661043"/>
    <w:rsid w:val="006638FD"/>
    <w:rsid w:val="00665065"/>
    <w:rsid w:val="006674C6"/>
    <w:rsid w:val="006712CB"/>
    <w:rsid w:val="00680236"/>
    <w:rsid w:val="006851AA"/>
    <w:rsid w:val="00686194"/>
    <w:rsid w:val="0069083C"/>
    <w:rsid w:val="00691CA2"/>
    <w:rsid w:val="00695A02"/>
    <w:rsid w:val="00696FFD"/>
    <w:rsid w:val="00697384"/>
    <w:rsid w:val="00697F74"/>
    <w:rsid w:val="006A091A"/>
    <w:rsid w:val="006A6267"/>
    <w:rsid w:val="006A6364"/>
    <w:rsid w:val="006B05B8"/>
    <w:rsid w:val="006B4A31"/>
    <w:rsid w:val="006B7B22"/>
    <w:rsid w:val="006C1213"/>
    <w:rsid w:val="006C7409"/>
    <w:rsid w:val="006C7620"/>
    <w:rsid w:val="006C786A"/>
    <w:rsid w:val="006D73CB"/>
    <w:rsid w:val="006E5143"/>
    <w:rsid w:val="006F6E20"/>
    <w:rsid w:val="006F72F0"/>
    <w:rsid w:val="006F77C4"/>
    <w:rsid w:val="006F7A59"/>
    <w:rsid w:val="006F7E96"/>
    <w:rsid w:val="007017CB"/>
    <w:rsid w:val="007017DE"/>
    <w:rsid w:val="00703157"/>
    <w:rsid w:val="007055CD"/>
    <w:rsid w:val="00710436"/>
    <w:rsid w:val="00710449"/>
    <w:rsid w:val="007107FF"/>
    <w:rsid w:val="007120F2"/>
    <w:rsid w:val="007144C6"/>
    <w:rsid w:val="007149EB"/>
    <w:rsid w:val="0071550E"/>
    <w:rsid w:val="00715ECC"/>
    <w:rsid w:val="00717554"/>
    <w:rsid w:val="007203A2"/>
    <w:rsid w:val="00730945"/>
    <w:rsid w:val="00732805"/>
    <w:rsid w:val="00737D2B"/>
    <w:rsid w:val="007424F4"/>
    <w:rsid w:val="00750B6E"/>
    <w:rsid w:val="007541E7"/>
    <w:rsid w:val="00760A77"/>
    <w:rsid w:val="007619CB"/>
    <w:rsid w:val="007647E0"/>
    <w:rsid w:val="00770AC8"/>
    <w:rsid w:val="0077159F"/>
    <w:rsid w:val="00771863"/>
    <w:rsid w:val="00773553"/>
    <w:rsid w:val="00773F02"/>
    <w:rsid w:val="00775910"/>
    <w:rsid w:val="0077692D"/>
    <w:rsid w:val="00776D26"/>
    <w:rsid w:val="007772EA"/>
    <w:rsid w:val="00777607"/>
    <w:rsid w:val="007829C3"/>
    <w:rsid w:val="0078739E"/>
    <w:rsid w:val="00792CD2"/>
    <w:rsid w:val="0079373A"/>
    <w:rsid w:val="007945F4"/>
    <w:rsid w:val="00796030"/>
    <w:rsid w:val="007A58C9"/>
    <w:rsid w:val="007A77EA"/>
    <w:rsid w:val="007B4841"/>
    <w:rsid w:val="007B57A6"/>
    <w:rsid w:val="007B7205"/>
    <w:rsid w:val="007B7E05"/>
    <w:rsid w:val="007C1F83"/>
    <w:rsid w:val="007C2200"/>
    <w:rsid w:val="007C2552"/>
    <w:rsid w:val="007C29B5"/>
    <w:rsid w:val="007C3475"/>
    <w:rsid w:val="007D08F4"/>
    <w:rsid w:val="007D584F"/>
    <w:rsid w:val="007D7639"/>
    <w:rsid w:val="007D7D92"/>
    <w:rsid w:val="007E1485"/>
    <w:rsid w:val="007E1FE6"/>
    <w:rsid w:val="007E2416"/>
    <w:rsid w:val="007E69D1"/>
    <w:rsid w:val="007F649B"/>
    <w:rsid w:val="00800F38"/>
    <w:rsid w:val="00801BCA"/>
    <w:rsid w:val="00810B2D"/>
    <w:rsid w:val="008127D1"/>
    <w:rsid w:val="00812FF9"/>
    <w:rsid w:val="00815AB6"/>
    <w:rsid w:val="00822ABE"/>
    <w:rsid w:val="00826956"/>
    <w:rsid w:val="00831109"/>
    <w:rsid w:val="008331CD"/>
    <w:rsid w:val="0083339A"/>
    <w:rsid w:val="00837FA9"/>
    <w:rsid w:val="00841EC6"/>
    <w:rsid w:val="00844834"/>
    <w:rsid w:val="008448A1"/>
    <w:rsid w:val="00845C13"/>
    <w:rsid w:val="00847F34"/>
    <w:rsid w:val="00855537"/>
    <w:rsid w:val="00856385"/>
    <w:rsid w:val="0086072B"/>
    <w:rsid w:val="0086344A"/>
    <w:rsid w:val="00870C84"/>
    <w:rsid w:val="00871F04"/>
    <w:rsid w:val="00875373"/>
    <w:rsid w:val="008772A3"/>
    <w:rsid w:val="00880606"/>
    <w:rsid w:val="00885955"/>
    <w:rsid w:val="00885BDA"/>
    <w:rsid w:val="008871A0"/>
    <w:rsid w:val="00887AED"/>
    <w:rsid w:val="00890DD1"/>
    <w:rsid w:val="00895D20"/>
    <w:rsid w:val="00896366"/>
    <w:rsid w:val="00896A43"/>
    <w:rsid w:val="008A0E22"/>
    <w:rsid w:val="008A1EA4"/>
    <w:rsid w:val="008B0319"/>
    <w:rsid w:val="008B3007"/>
    <w:rsid w:val="008B5947"/>
    <w:rsid w:val="008B60C8"/>
    <w:rsid w:val="008B6B3F"/>
    <w:rsid w:val="008B7638"/>
    <w:rsid w:val="008C5413"/>
    <w:rsid w:val="008D483E"/>
    <w:rsid w:val="008D5504"/>
    <w:rsid w:val="008E2942"/>
    <w:rsid w:val="008E6474"/>
    <w:rsid w:val="008F4A2E"/>
    <w:rsid w:val="008F7C76"/>
    <w:rsid w:val="00904767"/>
    <w:rsid w:val="009065CF"/>
    <w:rsid w:val="00913842"/>
    <w:rsid w:val="0091546F"/>
    <w:rsid w:val="009164BF"/>
    <w:rsid w:val="00916E14"/>
    <w:rsid w:val="00920B60"/>
    <w:rsid w:val="009225EE"/>
    <w:rsid w:val="00931962"/>
    <w:rsid w:val="00934BD6"/>
    <w:rsid w:val="00934FA2"/>
    <w:rsid w:val="00935856"/>
    <w:rsid w:val="00937D6B"/>
    <w:rsid w:val="00940751"/>
    <w:rsid w:val="0094175C"/>
    <w:rsid w:val="00943483"/>
    <w:rsid w:val="00945231"/>
    <w:rsid w:val="00945367"/>
    <w:rsid w:val="00950182"/>
    <w:rsid w:val="00961A98"/>
    <w:rsid w:val="009636CE"/>
    <w:rsid w:val="009666EB"/>
    <w:rsid w:val="00971FA8"/>
    <w:rsid w:val="00972611"/>
    <w:rsid w:val="009754C9"/>
    <w:rsid w:val="00987A53"/>
    <w:rsid w:val="00991556"/>
    <w:rsid w:val="00991DA7"/>
    <w:rsid w:val="00993627"/>
    <w:rsid w:val="0099500B"/>
    <w:rsid w:val="00996B66"/>
    <w:rsid w:val="00996C7B"/>
    <w:rsid w:val="009A146B"/>
    <w:rsid w:val="009A1F36"/>
    <w:rsid w:val="009A32B9"/>
    <w:rsid w:val="009A7D68"/>
    <w:rsid w:val="009B14BC"/>
    <w:rsid w:val="009B7841"/>
    <w:rsid w:val="009C220B"/>
    <w:rsid w:val="009C3B0F"/>
    <w:rsid w:val="009C3BBB"/>
    <w:rsid w:val="009C77DC"/>
    <w:rsid w:val="009D25C7"/>
    <w:rsid w:val="009E06E7"/>
    <w:rsid w:val="009F01EF"/>
    <w:rsid w:val="009F6047"/>
    <w:rsid w:val="009F755E"/>
    <w:rsid w:val="009F76ED"/>
    <w:rsid w:val="009F784B"/>
    <w:rsid w:val="00A0644F"/>
    <w:rsid w:val="00A06BCB"/>
    <w:rsid w:val="00A06C3B"/>
    <w:rsid w:val="00A074CD"/>
    <w:rsid w:val="00A17290"/>
    <w:rsid w:val="00A20A18"/>
    <w:rsid w:val="00A21A28"/>
    <w:rsid w:val="00A26D54"/>
    <w:rsid w:val="00A26DCB"/>
    <w:rsid w:val="00A27682"/>
    <w:rsid w:val="00A31CD3"/>
    <w:rsid w:val="00A3233E"/>
    <w:rsid w:val="00A35063"/>
    <w:rsid w:val="00A36302"/>
    <w:rsid w:val="00A375F2"/>
    <w:rsid w:val="00A37632"/>
    <w:rsid w:val="00A44F30"/>
    <w:rsid w:val="00A45D9E"/>
    <w:rsid w:val="00A46D04"/>
    <w:rsid w:val="00A51F73"/>
    <w:rsid w:val="00A635D8"/>
    <w:rsid w:val="00A6504D"/>
    <w:rsid w:val="00A7209F"/>
    <w:rsid w:val="00A75429"/>
    <w:rsid w:val="00A75CCC"/>
    <w:rsid w:val="00A76873"/>
    <w:rsid w:val="00A861EE"/>
    <w:rsid w:val="00A90BD1"/>
    <w:rsid w:val="00A91713"/>
    <w:rsid w:val="00A91D2E"/>
    <w:rsid w:val="00A92AB0"/>
    <w:rsid w:val="00A93C47"/>
    <w:rsid w:val="00A95B51"/>
    <w:rsid w:val="00AA248A"/>
    <w:rsid w:val="00AA31D3"/>
    <w:rsid w:val="00AB2400"/>
    <w:rsid w:val="00AB59F5"/>
    <w:rsid w:val="00AC3930"/>
    <w:rsid w:val="00AC3F78"/>
    <w:rsid w:val="00AC690F"/>
    <w:rsid w:val="00AD545B"/>
    <w:rsid w:val="00AD5A53"/>
    <w:rsid w:val="00AD5CB8"/>
    <w:rsid w:val="00AE09A0"/>
    <w:rsid w:val="00AE17B3"/>
    <w:rsid w:val="00AE31AD"/>
    <w:rsid w:val="00AE33EF"/>
    <w:rsid w:val="00AF1C8A"/>
    <w:rsid w:val="00B00D3B"/>
    <w:rsid w:val="00B01B4D"/>
    <w:rsid w:val="00B02500"/>
    <w:rsid w:val="00B03CB4"/>
    <w:rsid w:val="00B041DE"/>
    <w:rsid w:val="00B16853"/>
    <w:rsid w:val="00B170E4"/>
    <w:rsid w:val="00B241B5"/>
    <w:rsid w:val="00B24E57"/>
    <w:rsid w:val="00B3331A"/>
    <w:rsid w:val="00B33B3C"/>
    <w:rsid w:val="00B40B9B"/>
    <w:rsid w:val="00B51E30"/>
    <w:rsid w:val="00B530B1"/>
    <w:rsid w:val="00B57C4D"/>
    <w:rsid w:val="00B62725"/>
    <w:rsid w:val="00B63685"/>
    <w:rsid w:val="00B641A3"/>
    <w:rsid w:val="00B64905"/>
    <w:rsid w:val="00B6521B"/>
    <w:rsid w:val="00B72425"/>
    <w:rsid w:val="00B83ECB"/>
    <w:rsid w:val="00B840F0"/>
    <w:rsid w:val="00B8536A"/>
    <w:rsid w:val="00B864C8"/>
    <w:rsid w:val="00B92733"/>
    <w:rsid w:val="00B958FD"/>
    <w:rsid w:val="00B973AA"/>
    <w:rsid w:val="00BA316E"/>
    <w:rsid w:val="00BA3E04"/>
    <w:rsid w:val="00BA6BD8"/>
    <w:rsid w:val="00BA7D9E"/>
    <w:rsid w:val="00BB12C2"/>
    <w:rsid w:val="00BB22F0"/>
    <w:rsid w:val="00BB6153"/>
    <w:rsid w:val="00BC0C75"/>
    <w:rsid w:val="00BC2FC5"/>
    <w:rsid w:val="00BC3C09"/>
    <w:rsid w:val="00BC4375"/>
    <w:rsid w:val="00BC44BB"/>
    <w:rsid w:val="00BC543F"/>
    <w:rsid w:val="00BC5635"/>
    <w:rsid w:val="00BD0424"/>
    <w:rsid w:val="00BD0A76"/>
    <w:rsid w:val="00BD333A"/>
    <w:rsid w:val="00BD5345"/>
    <w:rsid w:val="00BD6888"/>
    <w:rsid w:val="00BF06D1"/>
    <w:rsid w:val="00BF2387"/>
    <w:rsid w:val="00BF26B4"/>
    <w:rsid w:val="00BF32CC"/>
    <w:rsid w:val="00BF3C08"/>
    <w:rsid w:val="00C00379"/>
    <w:rsid w:val="00C018B3"/>
    <w:rsid w:val="00C01B6A"/>
    <w:rsid w:val="00C028CA"/>
    <w:rsid w:val="00C02E8D"/>
    <w:rsid w:val="00C05F9C"/>
    <w:rsid w:val="00C108FE"/>
    <w:rsid w:val="00C11C6A"/>
    <w:rsid w:val="00C11D98"/>
    <w:rsid w:val="00C2135B"/>
    <w:rsid w:val="00C233C9"/>
    <w:rsid w:val="00C240F5"/>
    <w:rsid w:val="00C24E90"/>
    <w:rsid w:val="00C2525D"/>
    <w:rsid w:val="00C2556A"/>
    <w:rsid w:val="00C27913"/>
    <w:rsid w:val="00C3260F"/>
    <w:rsid w:val="00C32C31"/>
    <w:rsid w:val="00C36887"/>
    <w:rsid w:val="00C36915"/>
    <w:rsid w:val="00C405D9"/>
    <w:rsid w:val="00C41FD3"/>
    <w:rsid w:val="00C426BB"/>
    <w:rsid w:val="00C44A79"/>
    <w:rsid w:val="00C61B30"/>
    <w:rsid w:val="00C6401D"/>
    <w:rsid w:val="00C64081"/>
    <w:rsid w:val="00C6536D"/>
    <w:rsid w:val="00C65B6B"/>
    <w:rsid w:val="00C70250"/>
    <w:rsid w:val="00C70398"/>
    <w:rsid w:val="00C713F9"/>
    <w:rsid w:val="00C74894"/>
    <w:rsid w:val="00C751F0"/>
    <w:rsid w:val="00C7595C"/>
    <w:rsid w:val="00C83D4C"/>
    <w:rsid w:val="00C84004"/>
    <w:rsid w:val="00C87AF3"/>
    <w:rsid w:val="00C913AA"/>
    <w:rsid w:val="00C92438"/>
    <w:rsid w:val="00C936E1"/>
    <w:rsid w:val="00C94BAC"/>
    <w:rsid w:val="00C97DAF"/>
    <w:rsid w:val="00CA023D"/>
    <w:rsid w:val="00CA07C5"/>
    <w:rsid w:val="00CA0EB4"/>
    <w:rsid w:val="00CA1D61"/>
    <w:rsid w:val="00CA2F1D"/>
    <w:rsid w:val="00CA3774"/>
    <w:rsid w:val="00CA626F"/>
    <w:rsid w:val="00CB04CD"/>
    <w:rsid w:val="00CB3C7C"/>
    <w:rsid w:val="00CB4A15"/>
    <w:rsid w:val="00CB5BC2"/>
    <w:rsid w:val="00CB5FED"/>
    <w:rsid w:val="00CC002B"/>
    <w:rsid w:val="00CD02C1"/>
    <w:rsid w:val="00CD09B2"/>
    <w:rsid w:val="00CD122B"/>
    <w:rsid w:val="00CD1C71"/>
    <w:rsid w:val="00CE02D4"/>
    <w:rsid w:val="00CE1E03"/>
    <w:rsid w:val="00CE565E"/>
    <w:rsid w:val="00CE60A0"/>
    <w:rsid w:val="00CE6B8D"/>
    <w:rsid w:val="00CF1EBA"/>
    <w:rsid w:val="00CF2C6B"/>
    <w:rsid w:val="00CF4C82"/>
    <w:rsid w:val="00CF565D"/>
    <w:rsid w:val="00D01381"/>
    <w:rsid w:val="00D02DD9"/>
    <w:rsid w:val="00D03876"/>
    <w:rsid w:val="00D046DD"/>
    <w:rsid w:val="00D069BD"/>
    <w:rsid w:val="00D117CF"/>
    <w:rsid w:val="00D118E8"/>
    <w:rsid w:val="00D143B6"/>
    <w:rsid w:val="00D15896"/>
    <w:rsid w:val="00D16089"/>
    <w:rsid w:val="00D16961"/>
    <w:rsid w:val="00D173D7"/>
    <w:rsid w:val="00D20337"/>
    <w:rsid w:val="00D21595"/>
    <w:rsid w:val="00D242F6"/>
    <w:rsid w:val="00D24332"/>
    <w:rsid w:val="00D25BDA"/>
    <w:rsid w:val="00D26EF6"/>
    <w:rsid w:val="00D31299"/>
    <w:rsid w:val="00D31FD7"/>
    <w:rsid w:val="00D34750"/>
    <w:rsid w:val="00D35016"/>
    <w:rsid w:val="00D36438"/>
    <w:rsid w:val="00D36CD1"/>
    <w:rsid w:val="00D4573F"/>
    <w:rsid w:val="00D46363"/>
    <w:rsid w:val="00D513E3"/>
    <w:rsid w:val="00D570B0"/>
    <w:rsid w:val="00D602D9"/>
    <w:rsid w:val="00D61BCB"/>
    <w:rsid w:val="00D62CD1"/>
    <w:rsid w:val="00D65BBB"/>
    <w:rsid w:val="00D72276"/>
    <w:rsid w:val="00D75D93"/>
    <w:rsid w:val="00D80063"/>
    <w:rsid w:val="00D80823"/>
    <w:rsid w:val="00D8248D"/>
    <w:rsid w:val="00D831C5"/>
    <w:rsid w:val="00D8369A"/>
    <w:rsid w:val="00D864DE"/>
    <w:rsid w:val="00D86C90"/>
    <w:rsid w:val="00D944A6"/>
    <w:rsid w:val="00D947AE"/>
    <w:rsid w:val="00D95778"/>
    <w:rsid w:val="00DA4D76"/>
    <w:rsid w:val="00DA6F06"/>
    <w:rsid w:val="00DB600F"/>
    <w:rsid w:val="00DB6DBF"/>
    <w:rsid w:val="00DB7958"/>
    <w:rsid w:val="00DC1487"/>
    <w:rsid w:val="00DC180D"/>
    <w:rsid w:val="00DC4515"/>
    <w:rsid w:val="00DC470A"/>
    <w:rsid w:val="00DC76C5"/>
    <w:rsid w:val="00DC7817"/>
    <w:rsid w:val="00DD3D44"/>
    <w:rsid w:val="00DD4617"/>
    <w:rsid w:val="00DE17B6"/>
    <w:rsid w:val="00DE1C24"/>
    <w:rsid w:val="00DF0CD3"/>
    <w:rsid w:val="00DF3138"/>
    <w:rsid w:val="00DF5916"/>
    <w:rsid w:val="00E017AC"/>
    <w:rsid w:val="00E018E1"/>
    <w:rsid w:val="00E024B9"/>
    <w:rsid w:val="00E047FE"/>
    <w:rsid w:val="00E04CF9"/>
    <w:rsid w:val="00E062F0"/>
    <w:rsid w:val="00E06561"/>
    <w:rsid w:val="00E0703A"/>
    <w:rsid w:val="00E121A8"/>
    <w:rsid w:val="00E121DE"/>
    <w:rsid w:val="00E124D0"/>
    <w:rsid w:val="00E127A8"/>
    <w:rsid w:val="00E12F78"/>
    <w:rsid w:val="00E14115"/>
    <w:rsid w:val="00E2312D"/>
    <w:rsid w:val="00E326A4"/>
    <w:rsid w:val="00E33345"/>
    <w:rsid w:val="00E373B1"/>
    <w:rsid w:val="00E41033"/>
    <w:rsid w:val="00E50617"/>
    <w:rsid w:val="00E506FB"/>
    <w:rsid w:val="00E5298D"/>
    <w:rsid w:val="00E551BD"/>
    <w:rsid w:val="00E55B7E"/>
    <w:rsid w:val="00E612AB"/>
    <w:rsid w:val="00E6657E"/>
    <w:rsid w:val="00E70B2B"/>
    <w:rsid w:val="00E71C5C"/>
    <w:rsid w:val="00E736AD"/>
    <w:rsid w:val="00E74B2D"/>
    <w:rsid w:val="00E75849"/>
    <w:rsid w:val="00E76F63"/>
    <w:rsid w:val="00E83F87"/>
    <w:rsid w:val="00E844C3"/>
    <w:rsid w:val="00E84E57"/>
    <w:rsid w:val="00E85D5D"/>
    <w:rsid w:val="00E866AF"/>
    <w:rsid w:val="00E877B0"/>
    <w:rsid w:val="00E9078B"/>
    <w:rsid w:val="00E9191B"/>
    <w:rsid w:val="00E93CE3"/>
    <w:rsid w:val="00E9783C"/>
    <w:rsid w:val="00EA1978"/>
    <w:rsid w:val="00EB22DF"/>
    <w:rsid w:val="00EB237B"/>
    <w:rsid w:val="00EB2777"/>
    <w:rsid w:val="00EB291A"/>
    <w:rsid w:val="00EB601A"/>
    <w:rsid w:val="00EC1C53"/>
    <w:rsid w:val="00EC4A53"/>
    <w:rsid w:val="00ED1F36"/>
    <w:rsid w:val="00ED5C4E"/>
    <w:rsid w:val="00ED66F9"/>
    <w:rsid w:val="00ED6BC0"/>
    <w:rsid w:val="00ED7B3D"/>
    <w:rsid w:val="00EE2263"/>
    <w:rsid w:val="00EE76DC"/>
    <w:rsid w:val="00EF2F1B"/>
    <w:rsid w:val="00EF4929"/>
    <w:rsid w:val="00EF4CB2"/>
    <w:rsid w:val="00EF5B64"/>
    <w:rsid w:val="00F00544"/>
    <w:rsid w:val="00F067D8"/>
    <w:rsid w:val="00F07B61"/>
    <w:rsid w:val="00F1104F"/>
    <w:rsid w:val="00F13F41"/>
    <w:rsid w:val="00F35470"/>
    <w:rsid w:val="00F522CB"/>
    <w:rsid w:val="00F5389A"/>
    <w:rsid w:val="00F561A5"/>
    <w:rsid w:val="00F60FE3"/>
    <w:rsid w:val="00F61801"/>
    <w:rsid w:val="00F643B8"/>
    <w:rsid w:val="00F65EE3"/>
    <w:rsid w:val="00F66DA0"/>
    <w:rsid w:val="00F74EDA"/>
    <w:rsid w:val="00F7598B"/>
    <w:rsid w:val="00F7714A"/>
    <w:rsid w:val="00F80388"/>
    <w:rsid w:val="00F80F48"/>
    <w:rsid w:val="00F924A4"/>
    <w:rsid w:val="00F929EC"/>
    <w:rsid w:val="00F96F44"/>
    <w:rsid w:val="00FA6058"/>
    <w:rsid w:val="00FB12BD"/>
    <w:rsid w:val="00FB3F85"/>
    <w:rsid w:val="00FB60F2"/>
    <w:rsid w:val="00FB66B3"/>
    <w:rsid w:val="00FC3BEC"/>
    <w:rsid w:val="00FC78F1"/>
    <w:rsid w:val="00FD0B64"/>
    <w:rsid w:val="00FD68C8"/>
    <w:rsid w:val="00FD7423"/>
    <w:rsid w:val="00FE1F60"/>
    <w:rsid w:val="00FE6B9D"/>
    <w:rsid w:val="00FF1F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0C9249-35CE-46D9-A818-111C135B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0C8"/>
    <w:pPr>
      <w:widowControl w:val="0"/>
      <w:suppressAutoHyphens/>
      <w:jc w:val="left"/>
    </w:pPr>
    <w:rPr>
      <w:rFonts w:eastAsia="Times New Roman"/>
      <w:sz w:val="24"/>
      <w:lang w:eastAsia="ar-SA"/>
    </w:rPr>
  </w:style>
  <w:style w:type="paragraph" w:styleId="1">
    <w:name w:val="heading 1"/>
    <w:basedOn w:val="a"/>
    <w:next w:val="a"/>
    <w:link w:val="10"/>
    <w:qFormat/>
    <w:rsid w:val="008B60C8"/>
    <w:pPr>
      <w:keepNext/>
      <w:widowControl/>
      <w:tabs>
        <w:tab w:val="num" w:pos="0"/>
      </w:tabs>
      <w:spacing w:before="240"/>
      <w:ind w:left="432" w:hanging="432"/>
      <w:jc w:val="center"/>
      <w:outlineLvl w:val="0"/>
    </w:pPr>
    <w:rPr>
      <w:rFonts w:eastAsia="Arial Unicode MS"/>
      <w:b/>
      <w:spacing w:val="30"/>
      <w:sz w:val="32"/>
      <w:szCs w:val="20"/>
    </w:rPr>
  </w:style>
  <w:style w:type="paragraph" w:styleId="2">
    <w:name w:val="heading 2"/>
    <w:basedOn w:val="a"/>
    <w:next w:val="a"/>
    <w:link w:val="20"/>
    <w:qFormat/>
    <w:rsid w:val="008B60C8"/>
    <w:pPr>
      <w:keepNext/>
      <w:widowControl/>
      <w:tabs>
        <w:tab w:val="num" w:pos="0"/>
      </w:tabs>
      <w:ind w:firstLine="284"/>
      <w:outlineLvl w:val="1"/>
    </w:pPr>
    <w:rPr>
      <w:rFonts w:eastAsia="Arial Unicode MS"/>
      <w:b/>
      <w:szCs w:val="20"/>
    </w:rPr>
  </w:style>
  <w:style w:type="paragraph" w:styleId="3">
    <w:name w:val="heading 3"/>
    <w:basedOn w:val="a"/>
    <w:next w:val="a"/>
    <w:link w:val="30"/>
    <w:qFormat/>
    <w:rsid w:val="008B60C8"/>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60C8"/>
    <w:rPr>
      <w:rFonts w:eastAsia="Arial Unicode MS"/>
      <w:b/>
      <w:spacing w:val="30"/>
      <w:sz w:val="32"/>
      <w:szCs w:val="20"/>
      <w:lang w:eastAsia="ar-SA"/>
    </w:rPr>
  </w:style>
  <w:style w:type="character" w:customStyle="1" w:styleId="20">
    <w:name w:val="Заголовок 2 Знак"/>
    <w:basedOn w:val="a0"/>
    <w:link w:val="2"/>
    <w:rsid w:val="008B60C8"/>
    <w:rPr>
      <w:rFonts w:eastAsia="Arial Unicode MS"/>
      <w:b/>
      <w:sz w:val="24"/>
      <w:szCs w:val="20"/>
      <w:lang w:eastAsia="ar-SA"/>
    </w:rPr>
  </w:style>
  <w:style w:type="character" w:customStyle="1" w:styleId="30">
    <w:name w:val="Заголовок 3 Знак"/>
    <w:basedOn w:val="a0"/>
    <w:link w:val="3"/>
    <w:rsid w:val="008B60C8"/>
    <w:rPr>
      <w:rFonts w:ascii="Arial" w:eastAsia="Times New Roman" w:hAnsi="Arial"/>
      <w:b/>
      <w:bCs/>
      <w:sz w:val="26"/>
      <w:szCs w:val="26"/>
      <w:lang w:eastAsia="ar-SA"/>
    </w:rPr>
  </w:style>
  <w:style w:type="character" w:styleId="a3">
    <w:name w:val="Strong"/>
    <w:uiPriority w:val="22"/>
    <w:qFormat/>
    <w:rsid w:val="008B60C8"/>
    <w:rPr>
      <w:b/>
      <w:bCs/>
    </w:rPr>
  </w:style>
  <w:style w:type="paragraph" w:customStyle="1" w:styleId="ConsPlusNormal">
    <w:name w:val="ConsPlusNormal"/>
    <w:rsid w:val="008B60C8"/>
    <w:pPr>
      <w:widowControl w:val="0"/>
      <w:suppressAutoHyphens/>
      <w:autoSpaceDE w:val="0"/>
      <w:ind w:firstLine="720"/>
      <w:jc w:val="left"/>
    </w:pPr>
    <w:rPr>
      <w:rFonts w:ascii="Arial" w:eastAsia="Arial" w:hAnsi="Arial" w:cs="Arial"/>
      <w:sz w:val="20"/>
      <w:szCs w:val="20"/>
      <w:lang w:eastAsia="ar-SA"/>
    </w:rPr>
  </w:style>
  <w:style w:type="paragraph" w:styleId="a4">
    <w:name w:val="Normal (Web)"/>
    <w:basedOn w:val="a"/>
    <w:uiPriority w:val="99"/>
    <w:rsid w:val="008B60C8"/>
    <w:pPr>
      <w:widowControl/>
      <w:spacing w:before="100" w:after="100"/>
    </w:pPr>
    <w:rPr>
      <w:szCs w:val="20"/>
    </w:rPr>
  </w:style>
  <w:style w:type="character" w:customStyle="1" w:styleId="WW8Num4z0">
    <w:name w:val="WW8Num4z0"/>
    <w:rsid w:val="008B60C8"/>
    <w:rPr>
      <w:rFonts w:ascii="Symbol" w:hAnsi="Symbol" w:cs="OpenSymbol"/>
    </w:rPr>
  </w:style>
  <w:style w:type="character" w:customStyle="1" w:styleId="Absatz-Standardschriftart">
    <w:name w:val="Absatz-Standardschriftart"/>
    <w:rsid w:val="008B60C8"/>
  </w:style>
  <w:style w:type="character" w:customStyle="1" w:styleId="WW8Num3z0">
    <w:name w:val="WW8Num3z0"/>
    <w:rsid w:val="008B60C8"/>
    <w:rPr>
      <w:rFonts w:ascii="Symbol" w:hAnsi="Symbol" w:cs="OpenSymbol"/>
    </w:rPr>
  </w:style>
  <w:style w:type="character" w:customStyle="1" w:styleId="WW-Absatz-Standardschriftart">
    <w:name w:val="WW-Absatz-Standardschriftart"/>
    <w:rsid w:val="008B60C8"/>
  </w:style>
  <w:style w:type="character" w:customStyle="1" w:styleId="WW8Num6z0">
    <w:name w:val="WW8Num6z0"/>
    <w:rsid w:val="008B60C8"/>
    <w:rPr>
      <w:rFonts w:ascii="Symbol" w:hAnsi="Symbol" w:cs="OpenSymbol"/>
    </w:rPr>
  </w:style>
  <w:style w:type="character" w:customStyle="1" w:styleId="21">
    <w:name w:val="Основной шрифт абзаца2"/>
    <w:rsid w:val="008B60C8"/>
  </w:style>
  <w:style w:type="character" w:customStyle="1" w:styleId="WW-Absatz-Standardschriftart1">
    <w:name w:val="WW-Absatz-Standardschriftart1"/>
    <w:rsid w:val="008B60C8"/>
  </w:style>
  <w:style w:type="character" w:customStyle="1" w:styleId="WW-Absatz-Standardschriftart11">
    <w:name w:val="WW-Absatz-Standardschriftart11"/>
    <w:rsid w:val="008B60C8"/>
  </w:style>
  <w:style w:type="character" w:customStyle="1" w:styleId="WW-Absatz-Standardschriftart111">
    <w:name w:val="WW-Absatz-Standardschriftart111"/>
    <w:rsid w:val="008B60C8"/>
  </w:style>
  <w:style w:type="character" w:customStyle="1" w:styleId="WW-Absatz-Standardschriftart1111">
    <w:name w:val="WW-Absatz-Standardschriftart1111"/>
    <w:rsid w:val="008B60C8"/>
  </w:style>
  <w:style w:type="character" w:customStyle="1" w:styleId="WW-Absatz-Standardschriftart11111">
    <w:name w:val="WW-Absatz-Standardschriftart11111"/>
    <w:rsid w:val="008B60C8"/>
  </w:style>
  <w:style w:type="character" w:customStyle="1" w:styleId="WW-Absatz-Standardschriftart111111">
    <w:name w:val="WW-Absatz-Standardschriftart111111"/>
    <w:rsid w:val="008B60C8"/>
  </w:style>
  <w:style w:type="character" w:customStyle="1" w:styleId="WW-Absatz-Standardschriftart1111111">
    <w:name w:val="WW-Absatz-Standardschriftart1111111"/>
    <w:rsid w:val="008B60C8"/>
  </w:style>
  <w:style w:type="character" w:customStyle="1" w:styleId="11">
    <w:name w:val="Основной шрифт абзаца1"/>
    <w:rsid w:val="008B60C8"/>
  </w:style>
  <w:style w:type="character" w:styleId="a5">
    <w:name w:val="page number"/>
    <w:basedOn w:val="11"/>
    <w:rsid w:val="008B60C8"/>
  </w:style>
  <w:style w:type="character" w:customStyle="1" w:styleId="a6">
    <w:name w:val="Символ нумерации"/>
    <w:rsid w:val="008B60C8"/>
  </w:style>
  <w:style w:type="character" w:styleId="a7">
    <w:name w:val="Hyperlink"/>
    <w:rsid w:val="008B60C8"/>
    <w:rPr>
      <w:color w:val="000080"/>
      <w:u w:val="single"/>
    </w:rPr>
  </w:style>
  <w:style w:type="character" w:customStyle="1" w:styleId="a8">
    <w:name w:val="Маркеры списка"/>
    <w:rsid w:val="008B60C8"/>
    <w:rPr>
      <w:rFonts w:ascii="OpenSymbol" w:eastAsia="OpenSymbol" w:hAnsi="OpenSymbol" w:cs="OpenSymbol"/>
    </w:rPr>
  </w:style>
  <w:style w:type="paragraph" w:styleId="a9">
    <w:name w:val="Title"/>
    <w:basedOn w:val="a"/>
    <w:next w:val="aa"/>
    <w:link w:val="ab"/>
    <w:rsid w:val="008B60C8"/>
    <w:pPr>
      <w:keepNext/>
      <w:spacing w:before="240" w:after="120"/>
    </w:pPr>
    <w:rPr>
      <w:rFonts w:ascii="Arial" w:eastAsia="Arial Unicode MS" w:hAnsi="Arial" w:cs="Tahoma"/>
      <w:sz w:val="28"/>
      <w:szCs w:val="28"/>
    </w:rPr>
  </w:style>
  <w:style w:type="character" w:customStyle="1" w:styleId="ab">
    <w:name w:val="Название Знак"/>
    <w:basedOn w:val="a0"/>
    <w:link w:val="a9"/>
    <w:rsid w:val="008B60C8"/>
    <w:rPr>
      <w:rFonts w:ascii="Arial" w:eastAsia="Arial Unicode MS" w:hAnsi="Arial" w:cs="Tahoma"/>
      <w:szCs w:val="28"/>
      <w:lang w:eastAsia="ar-SA"/>
    </w:rPr>
  </w:style>
  <w:style w:type="paragraph" w:styleId="aa">
    <w:name w:val="Body Text"/>
    <w:basedOn w:val="a"/>
    <w:link w:val="ac"/>
    <w:rsid w:val="008B60C8"/>
    <w:pPr>
      <w:spacing w:after="120"/>
    </w:pPr>
  </w:style>
  <w:style w:type="character" w:customStyle="1" w:styleId="ac">
    <w:name w:val="Основной текст Знак"/>
    <w:basedOn w:val="a0"/>
    <w:link w:val="aa"/>
    <w:rsid w:val="008B60C8"/>
    <w:rPr>
      <w:rFonts w:eastAsia="Times New Roman"/>
      <w:sz w:val="24"/>
      <w:lang w:eastAsia="ar-SA"/>
    </w:rPr>
  </w:style>
  <w:style w:type="paragraph" w:styleId="ad">
    <w:name w:val="List"/>
    <w:basedOn w:val="aa"/>
    <w:rsid w:val="008B60C8"/>
    <w:rPr>
      <w:rFonts w:cs="Tahoma"/>
    </w:rPr>
  </w:style>
  <w:style w:type="paragraph" w:customStyle="1" w:styleId="22">
    <w:name w:val="Название2"/>
    <w:basedOn w:val="a"/>
    <w:rsid w:val="008B60C8"/>
    <w:pPr>
      <w:suppressLineNumbers/>
      <w:spacing w:before="120" w:after="120"/>
    </w:pPr>
    <w:rPr>
      <w:rFonts w:cs="Tahoma"/>
      <w:i/>
      <w:iCs/>
    </w:rPr>
  </w:style>
  <w:style w:type="paragraph" w:customStyle="1" w:styleId="23">
    <w:name w:val="Указатель2"/>
    <w:basedOn w:val="a"/>
    <w:rsid w:val="008B60C8"/>
    <w:pPr>
      <w:suppressLineNumbers/>
    </w:pPr>
    <w:rPr>
      <w:rFonts w:cs="Tahoma"/>
    </w:rPr>
  </w:style>
  <w:style w:type="paragraph" w:customStyle="1" w:styleId="12">
    <w:name w:val="Название1"/>
    <w:basedOn w:val="a"/>
    <w:rsid w:val="008B60C8"/>
    <w:pPr>
      <w:suppressLineNumbers/>
      <w:spacing w:before="120" w:after="120"/>
    </w:pPr>
    <w:rPr>
      <w:rFonts w:cs="Tahoma"/>
      <w:i/>
      <w:iCs/>
    </w:rPr>
  </w:style>
  <w:style w:type="paragraph" w:customStyle="1" w:styleId="13">
    <w:name w:val="Указатель1"/>
    <w:basedOn w:val="a"/>
    <w:rsid w:val="008B60C8"/>
    <w:pPr>
      <w:suppressLineNumbers/>
    </w:pPr>
    <w:rPr>
      <w:rFonts w:cs="Tahoma"/>
    </w:rPr>
  </w:style>
  <w:style w:type="paragraph" w:customStyle="1" w:styleId="ConsPlusTitle">
    <w:name w:val="ConsPlusTitle"/>
    <w:rsid w:val="008B60C8"/>
    <w:pPr>
      <w:widowControl w:val="0"/>
      <w:suppressAutoHyphens/>
      <w:autoSpaceDE w:val="0"/>
      <w:jc w:val="left"/>
    </w:pPr>
    <w:rPr>
      <w:rFonts w:ascii="Arial" w:eastAsia="Arial" w:hAnsi="Arial" w:cs="Arial"/>
      <w:b/>
      <w:bCs/>
      <w:sz w:val="20"/>
      <w:szCs w:val="20"/>
      <w:lang w:eastAsia="ar-SA"/>
    </w:rPr>
  </w:style>
  <w:style w:type="paragraph" w:customStyle="1" w:styleId="ConsPlusNonformat">
    <w:name w:val="ConsPlusNonformat"/>
    <w:rsid w:val="008B60C8"/>
    <w:pPr>
      <w:widowControl w:val="0"/>
      <w:suppressAutoHyphens/>
      <w:autoSpaceDE w:val="0"/>
      <w:jc w:val="left"/>
    </w:pPr>
    <w:rPr>
      <w:rFonts w:ascii="Courier New" w:eastAsia="Arial" w:hAnsi="Courier New" w:cs="Courier New"/>
      <w:sz w:val="20"/>
      <w:szCs w:val="20"/>
      <w:lang w:eastAsia="ar-SA"/>
    </w:rPr>
  </w:style>
  <w:style w:type="paragraph" w:customStyle="1" w:styleId="ConsNormal">
    <w:name w:val="ConsNormal"/>
    <w:rsid w:val="008B60C8"/>
    <w:pPr>
      <w:widowControl w:val="0"/>
      <w:suppressAutoHyphens/>
      <w:snapToGrid w:val="0"/>
      <w:ind w:firstLine="720"/>
      <w:jc w:val="left"/>
    </w:pPr>
    <w:rPr>
      <w:rFonts w:ascii="Arial" w:eastAsia="Arial" w:hAnsi="Arial"/>
      <w:sz w:val="20"/>
      <w:szCs w:val="20"/>
      <w:lang w:eastAsia="ar-SA"/>
    </w:rPr>
  </w:style>
  <w:style w:type="paragraph" w:styleId="ae">
    <w:name w:val="footer"/>
    <w:basedOn w:val="a"/>
    <w:link w:val="af"/>
    <w:uiPriority w:val="99"/>
    <w:rsid w:val="008B60C8"/>
    <w:pPr>
      <w:tabs>
        <w:tab w:val="center" w:pos="4677"/>
        <w:tab w:val="right" w:pos="9355"/>
      </w:tabs>
    </w:pPr>
  </w:style>
  <w:style w:type="character" w:customStyle="1" w:styleId="af">
    <w:name w:val="Нижний колонтитул Знак"/>
    <w:basedOn w:val="a0"/>
    <w:link w:val="ae"/>
    <w:uiPriority w:val="99"/>
    <w:rsid w:val="008B60C8"/>
    <w:rPr>
      <w:rFonts w:eastAsia="Times New Roman"/>
      <w:sz w:val="24"/>
      <w:lang w:eastAsia="ar-SA"/>
    </w:rPr>
  </w:style>
  <w:style w:type="paragraph" w:customStyle="1" w:styleId="14">
    <w:name w:val="Название объекта1"/>
    <w:basedOn w:val="a"/>
    <w:next w:val="a"/>
    <w:rsid w:val="008B60C8"/>
    <w:pPr>
      <w:widowControl/>
      <w:spacing w:before="360" w:after="360"/>
      <w:ind w:firstLine="567"/>
      <w:jc w:val="center"/>
    </w:pPr>
    <w:rPr>
      <w:b/>
      <w:spacing w:val="30"/>
      <w:sz w:val="32"/>
      <w:szCs w:val="20"/>
    </w:rPr>
  </w:style>
  <w:style w:type="paragraph" w:customStyle="1" w:styleId="31">
    <w:name w:val="Основной текст с отступом 31"/>
    <w:basedOn w:val="a"/>
    <w:rsid w:val="008B60C8"/>
    <w:pPr>
      <w:widowControl/>
      <w:ind w:firstLine="567"/>
      <w:jc w:val="both"/>
    </w:pPr>
    <w:rPr>
      <w:sz w:val="28"/>
      <w:szCs w:val="20"/>
    </w:rPr>
  </w:style>
  <w:style w:type="paragraph" w:customStyle="1" w:styleId="15">
    <w:name w:val="Текст1"/>
    <w:basedOn w:val="a"/>
    <w:rsid w:val="008B60C8"/>
    <w:pPr>
      <w:widowControl/>
    </w:pPr>
    <w:rPr>
      <w:rFonts w:ascii="Courier New" w:hAnsi="Courier New"/>
      <w:sz w:val="20"/>
      <w:szCs w:val="20"/>
    </w:rPr>
  </w:style>
  <w:style w:type="paragraph" w:styleId="af0">
    <w:name w:val="Balloon Text"/>
    <w:basedOn w:val="a"/>
    <w:link w:val="af1"/>
    <w:uiPriority w:val="99"/>
    <w:rsid w:val="008B60C8"/>
    <w:rPr>
      <w:rFonts w:ascii="Tahoma" w:hAnsi="Tahoma"/>
      <w:sz w:val="16"/>
      <w:szCs w:val="16"/>
    </w:rPr>
  </w:style>
  <w:style w:type="character" w:customStyle="1" w:styleId="af1">
    <w:name w:val="Текст выноски Знак"/>
    <w:basedOn w:val="a0"/>
    <w:link w:val="af0"/>
    <w:uiPriority w:val="99"/>
    <w:rsid w:val="008B60C8"/>
    <w:rPr>
      <w:rFonts w:ascii="Tahoma" w:eastAsia="Times New Roman" w:hAnsi="Tahoma"/>
      <w:sz w:val="16"/>
      <w:szCs w:val="16"/>
      <w:lang w:eastAsia="ar-SA"/>
    </w:rPr>
  </w:style>
  <w:style w:type="paragraph" w:customStyle="1" w:styleId="af2">
    <w:name w:val="Содержимое врезки"/>
    <w:basedOn w:val="aa"/>
    <w:rsid w:val="008B60C8"/>
  </w:style>
  <w:style w:type="paragraph" w:styleId="af3">
    <w:name w:val="header"/>
    <w:basedOn w:val="a"/>
    <w:link w:val="af4"/>
    <w:uiPriority w:val="99"/>
    <w:rsid w:val="008B60C8"/>
    <w:pPr>
      <w:suppressLineNumbers/>
      <w:tabs>
        <w:tab w:val="center" w:pos="4819"/>
        <w:tab w:val="right" w:pos="9638"/>
      </w:tabs>
    </w:pPr>
  </w:style>
  <w:style w:type="character" w:customStyle="1" w:styleId="af4">
    <w:name w:val="Верхний колонтитул Знак"/>
    <w:basedOn w:val="a0"/>
    <w:link w:val="af3"/>
    <w:uiPriority w:val="99"/>
    <w:rsid w:val="008B60C8"/>
    <w:rPr>
      <w:rFonts w:eastAsia="Times New Roman"/>
      <w:sz w:val="24"/>
      <w:lang w:eastAsia="ar-SA"/>
    </w:rPr>
  </w:style>
  <w:style w:type="paragraph" w:styleId="af5">
    <w:name w:val="caption"/>
    <w:basedOn w:val="a"/>
    <w:next w:val="a"/>
    <w:qFormat/>
    <w:rsid w:val="008B60C8"/>
    <w:pPr>
      <w:widowControl/>
      <w:suppressAutoHyphens w:val="0"/>
      <w:jc w:val="center"/>
    </w:pPr>
    <w:rPr>
      <w:sz w:val="28"/>
      <w:szCs w:val="20"/>
      <w:lang w:eastAsia="ru-RU"/>
    </w:rPr>
  </w:style>
  <w:style w:type="paragraph" w:customStyle="1" w:styleId="24">
    <w:name w:val="2 Знак"/>
    <w:basedOn w:val="a"/>
    <w:next w:val="2"/>
    <w:autoRedefine/>
    <w:rsid w:val="008B60C8"/>
    <w:pPr>
      <w:widowControl/>
      <w:suppressAutoHyphens w:val="0"/>
      <w:spacing w:after="160" w:line="240" w:lineRule="exact"/>
      <w:jc w:val="right"/>
    </w:pPr>
    <w:rPr>
      <w:noProof/>
      <w:lang w:val="en-US" w:eastAsia="en-US"/>
    </w:rPr>
  </w:style>
  <w:style w:type="paragraph" w:styleId="af6">
    <w:name w:val="List Paragraph"/>
    <w:basedOn w:val="a"/>
    <w:uiPriority w:val="34"/>
    <w:qFormat/>
    <w:rsid w:val="008B60C8"/>
    <w:pPr>
      <w:ind w:left="720"/>
      <w:contextualSpacing/>
    </w:pPr>
  </w:style>
  <w:style w:type="numbering" w:customStyle="1" w:styleId="16">
    <w:name w:val="Нет списка1"/>
    <w:next w:val="a2"/>
    <w:uiPriority w:val="99"/>
    <w:semiHidden/>
    <w:unhideWhenUsed/>
    <w:rsid w:val="008B60C8"/>
  </w:style>
  <w:style w:type="character" w:styleId="af7">
    <w:name w:val="annotation reference"/>
    <w:uiPriority w:val="99"/>
    <w:semiHidden/>
    <w:unhideWhenUsed/>
    <w:rsid w:val="008B60C8"/>
    <w:rPr>
      <w:sz w:val="16"/>
      <w:szCs w:val="16"/>
    </w:rPr>
  </w:style>
  <w:style w:type="paragraph" w:styleId="af8">
    <w:name w:val="annotation text"/>
    <w:basedOn w:val="a"/>
    <w:link w:val="af9"/>
    <w:uiPriority w:val="99"/>
    <w:semiHidden/>
    <w:unhideWhenUsed/>
    <w:rsid w:val="008B60C8"/>
    <w:pPr>
      <w:widowControl/>
      <w:suppressAutoHyphens w:val="0"/>
      <w:spacing w:after="200" w:line="276" w:lineRule="auto"/>
    </w:pPr>
    <w:rPr>
      <w:rFonts w:ascii="Calibri" w:eastAsia="Calibri" w:hAnsi="Calibri"/>
      <w:sz w:val="20"/>
      <w:szCs w:val="20"/>
      <w:lang w:eastAsia="en-US"/>
    </w:rPr>
  </w:style>
  <w:style w:type="character" w:customStyle="1" w:styleId="af9">
    <w:name w:val="Текст примечания Знак"/>
    <w:basedOn w:val="a0"/>
    <w:link w:val="af8"/>
    <w:uiPriority w:val="99"/>
    <w:semiHidden/>
    <w:rsid w:val="008B60C8"/>
    <w:rPr>
      <w:rFonts w:ascii="Calibri" w:eastAsia="Calibri" w:hAnsi="Calibri"/>
      <w:sz w:val="20"/>
      <w:szCs w:val="20"/>
    </w:rPr>
  </w:style>
  <w:style w:type="paragraph" w:styleId="afa">
    <w:name w:val="annotation subject"/>
    <w:basedOn w:val="af8"/>
    <w:next w:val="af8"/>
    <w:link w:val="afb"/>
    <w:uiPriority w:val="99"/>
    <w:semiHidden/>
    <w:unhideWhenUsed/>
    <w:rsid w:val="008B60C8"/>
    <w:rPr>
      <w:b/>
      <w:bCs/>
    </w:rPr>
  </w:style>
  <w:style w:type="character" w:customStyle="1" w:styleId="afb">
    <w:name w:val="Тема примечания Знак"/>
    <w:basedOn w:val="af9"/>
    <w:link w:val="afa"/>
    <w:uiPriority w:val="99"/>
    <w:semiHidden/>
    <w:rsid w:val="008B60C8"/>
    <w:rPr>
      <w:rFonts w:ascii="Calibri" w:eastAsia="Calibri" w:hAnsi="Calibri"/>
      <w:b/>
      <w:bCs/>
      <w:sz w:val="20"/>
      <w:szCs w:val="20"/>
    </w:rPr>
  </w:style>
  <w:style w:type="paragraph" w:styleId="afc">
    <w:name w:val="Revision"/>
    <w:hidden/>
    <w:uiPriority w:val="99"/>
    <w:semiHidden/>
    <w:rsid w:val="008B60C8"/>
    <w:pPr>
      <w:jc w:val="left"/>
    </w:pPr>
    <w:rPr>
      <w:rFonts w:ascii="Calibri" w:eastAsia="Calibri" w:hAnsi="Calibri"/>
      <w:sz w:val="22"/>
      <w:szCs w:val="22"/>
    </w:rPr>
  </w:style>
  <w:style w:type="paragraph" w:styleId="afd">
    <w:name w:val="footnote text"/>
    <w:basedOn w:val="a"/>
    <w:link w:val="afe"/>
    <w:uiPriority w:val="99"/>
    <w:semiHidden/>
    <w:unhideWhenUsed/>
    <w:rsid w:val="008B60C8"/>
    <w:pPr>
      <w:widowControl/>
      <w:suppressAutoHyphens w:val="0"/>
      <w:spacing w:after="200" w:line="276" w:lineRule="auto"/>
    </w:pPr>
    <w:rPr>
      <w:rFonts w:ascii="Calibri" w:eastAsia="Calibri" w:hAnsi="Calibri"/>
      <w:sz w:val="20"/>
      <w:szCs w:val="20"/>
      <w:lang w:eastAsia="en-US"/>
    </w:rPr>
  </w:style>
  <w:style w:type="character" w:customStyle="1" w:styleId="afe">
    <w:name w:val="Текст сноски Знак"/>
    <w:basedOn w:val="a0"/>
    <w:link w:val="afd"/>
    <w:uiPriority w:val="99"/>
    <w:semiHidden/>
    <w:rsid w:val="008B60C8"/>
    <w:rPr>
      <w:rFonts w:ascii="Calibri" w:eastAsia="Calibri" w:hAnsi="Calibri"/>
      <w:sz w:val="20"/>
      <w:szCs w:val="20"/>
    </w:rPr>
  </w:style>
  <w:style w:type="character" w:styleId="aff">
    <w:name w:val="footnote reference"/>
    <w:uiPriority w:val="99"/>
    <w:semiHidden/>
    <w:unhideWhenUsed/>
    <w:rsid w:val="008B60C8"/>
    <w:rPr>
      <w:vertAlign w:val="superscript"/>
    </w:rPr>
  </w:style>
  <w:style w:type="table" w:styleId="aff0">
    <w:name w:val="Table Grid"/>
    <w:basedOn w:val="a1"/>
    <w:uiPriority w:val="39"/>
    <w:rsid w:val="008B60C8"/>
    <w:pPr>
      <w:jc w:val="left"/>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B60C8"/>
  </w:style>
  <w:style w:type="paragraph" w:styleId="aff1">
    <w:name w:val="Subtitle"/>
    <w:basedOn w:val="a"/>
    <w:next w:val="a"/>
    <w:link w:val="aff2"/>
    <w:qFormat/>
    <w:rsid w:val="008B60C8"/>
    <w:pPr>
      <w:widowControl/>
      <w:suppressAutoHyphens w:val="0"/>
      <w:spacing w:after="60"/>
      <w:jc w:val="center"/>
      <w:outlineLvl w:val="1"/>
    </w:pPr>
    <w:rPr>
      <w:rFonts w:ascii="Calibri" w:eastAsia="MS Gothic" w:hAnsi="Calibri"/>
      <w:lang w:eastAsia="en-US"/>
    </w:rPr>
  </w:style>
  <w:style w:type="character" w:customStyle="1" w:styleId="aff2">
    <w:name w:val="Подзаголовок Знак"/>
    <w:basedOn w:val="a0"/>
    <w:link w:val="aff1"/>
    <w:rsid w:val="008B60C8"/>
    <w:rPr>
      <w:rFonts w:ascii="Calibri" w:eastAsia="MS Gothic" w:hAnsi="Calibri"/>
      <w:sz w:val="24"/>
    </w:rPr>
  </w:style>
  <w:style w:type="table" w:customStyle="1" w:styleId="17">
    <w:name w:val="Сетка таблицы1"/>
    <w:basedOn w:val="a1"/>
    <w:next w:val="aff0"/>
    <w:uiPriority w:val="39"/>
    <w:rsid w:val="008B60C8"/>
    <w:pPr>
      <w:jc w:val="left"/>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a"/>
    <w:rsid w:val="000C48A6"/>
    <w:pPr>
      <w:widowControl/>
      <w:suppressAutoHyphens w:val="0"/>
      <w:spacing w:before="100" w:beforeAutospacing="1" w:after="100" w:afterAutospacing="1"/>
    </w:pPr>
    <w:rPr>
      <w:lang w:eastAsia="ru-RU"/>
    </w:rPr>
  </w:style>
  <w:style w:type="character" w:styleId="aff3">
    <w:name w:val="Emphasis"/>
    <w:basedOn w:val="a0"/>
    <w:uiPriority w:val="20"/>
    <w:qFormat/>
    <w:rsid w:val="000C48A6"/>
    <w:rPr>
      <w:i/>
      <w:iCs/>
    </w:rPr>
  </w:style>
  <w:style w:type="paragraph" w:customStyle="1" w:styleId="formattext">
    <w:name w:val="formattext"/>
    <w:basedOn w:val="a"/>
    <w:rsid w:val="00B57C4D"/>
    <w:pPr>
      <w:widowControl/>
      <w:suppressAutoHyphens w:val="0"/>
      <w:spacing w:before="100" w:beforeAutospacing="1" w:after="100" w:afterAutospacing="1"/>
    </w:pPr>
    <w:rPr>
      <w:lang w:eastAsia="ru-RU"/>
    </w:rPr>
  </w:style>
  <w:style w:type="character" w:customStyle="1" w:styleId="searchtext">
    <w:name w:val="searchtext"/>
    <w:basedOn w:val="a0"/>
    <w:rsid w:val="00B57C4D"/>
  </w:style>
  <w:style w:type="paragraph" w:styleId="32">
    <w:name w:val="List 3"/>
    <w:basedOn w:val="a"/>
    <w:uiPriority w:val="99"/>
    <w:semiHidden/>
    <w:unhideWhenUsed/>
    <w:rsid w:val="000F741F"/>
    <w:pPr>
      <w:ind w:left="849" w:hanging="283"/>
      <w:contextualSpacing/>
    </w:pPr>
  </w:style>
  <w:style w:type="paragraph" w:styleId="aff4">
    <w:name w:val="No Spacing"/>
    <w:link w:val="aff5"/>
    <w:uiPriority w:val="1"/>
    <w:qFormat/>
    <w:rsid w:val="005A31BF"/>
    <w:pPr>
      <w:widowControl w:val="0"/>
      <w:suppressAutoHyphens/>
      <w:jc w:val="left"/>
    </w:pPr>
    <w:rPr>
      <w:rFonts w:eastAsia="Times New Roman"/>
      <w:sz w:val="24"/>
      <w:lang w:eastAsia="ar-SA"/>
    </w:rPr>
  </w:style>
  <w:style w:type="character" w:customStyle="1" w:styleId="aff5">
    <w:name w:val="Без интервала Знак"/>
    <w:basedOn w:val="a0"/>
    <w:link w:val="aff4"/>
    <w:uiPriority w:val="1"/>
    <w:rsid w:val="0033014C"/>
    <w:rPr>
      <w:rFonts w:eastAsia="Times New Roman"/>
      <w:sz w:val="24"/>
      <w:lang w:eastAsia="ar-SA"/>
    </w:rPr>
  </w:style>
  <w:style w:type="paragraph" w:customStyle="1" w:styleId="Default">
    <w:name w:val="Default"/>
    <w:rsid w:val="00E12F78"/>
    <w:pPr>
      <w:autoSpaceDE w:val="0"/>
      <w:autoSpaceDN w:val="0"/>
      <w:adjustRightInd w:val="0"/>
      <w:jc w:val="left"/>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47275">
      <w:bodyDiv w:val="1"/>
      <w:marLeft w:val="0"/>
      <w:marRight w:val="0"/>
      <w:marTop w:val="0"/>
      <w:marBottom w:val="0"/>
      <w:divBdr>
        <w:top w:val="none" w:sz="0" w:space="0" w:color="auto"/>
        <w:left w:val="none" w:sz="0" w:space="0" w:color="auto"/>
        <w:bottom w:val="none" w:sz="0" w:space="0" w:color="auto"/>
        <w:right w:val="none" w:sz="0" w:space="0" w:color="auto"/>
      </w:divBdr>
    </w:div>
    <w:div w:id="281301505">
      <w:bodyDiv w:val="1"/>
      <w:marLeft w:val="0"/>
      <w:marRight w:val="0"/>
      <w:marTop w:val="0"/>
      <w:marBottom w:val="0"/>
      <w:divBdr>
        <w:top w:val="none" w:sz="0" w:space="0" w:color="auto"/>
        <w:left w:val="none" w:sz="0" w:space="0" w:color="auto"/>
        <w:bottom w:val="none" w:sz="0" w:space="0" w:color="auto"/>
        <w:right w:val="none" w:sz="0" w:space="0" w:color="auto"/>
      </w:divBdr>
    </w:div>
    <w:div w:id="329061786">
      <w:bodyDiv w:val="1"/>
      <w:marLeft w:val="0"/>
      <w:marRight w:val="0"/>
      <w:marTop w:val="0"/>
      <w:marBottom w:val="0"/>
      <w:divBdr>
        <w:top w:val="none" w:sz="0" w:space="0" w:color="auto"/>
        <w:left w:val="none" w:sz="0" w:space="0" w:color="auto"/>
        <w:bottom w:val="none" w:sz="0" w:space="0" w:color="auto"/>
        <w:right w:val="none" w:sz="0" w:space="0" w:color="auto"/>
      </w:divBdr>
    </w:div>
    <w:div w:id="445344288">
      <w:bodyDiv w:val="1"/>
      <w:marLeft w:val="0"/>
      <w:marRight w:val="0"/>
      <w:marTop w:val="0"/>
      <w:marBottom w:val="0"/>
      <w:divBdr>
        <w:top w:val="none" w:sz="0" w:space="0" w:color="auto"/>
        <w:left w:val="none" w:sz="0" w:space="0" w:color="auto"/>
        <w:bottom w:val="none" w:sz="0" w:space="0" w:color="auto"/>
        <w:right w:val="none" w:sz="0" w:space="0" w:color="auto"/>
      </w:divBdr>
    </w:div>
    <w:div w:id="608196528">
      <w:bodyDiv w:val="1"/>
      <w:marLeft w:val="0"/>
      <w:marRight w:val="0"/>
      <w:marTop w:val="0"/>
      <w:marBottom w:val="0"/>
      <w:divBdr>
        <w:top w:val="none" w:sz="0" w:space="0" w:color="auto"/>
        <w:left w:val="none" w:sz="0" w:space="0" w:color="auto"/>
        <w:bottom w:val="none" w:sz="0" w:space="0" w:color="auto"/>
        <w:right w:val="none" w:sz="0" w:space="0" w:color="auto"/>
      </w:divBdr>
    </w:div>
    <w:div w:id="615647952">
      <w:bodyDiv w:val="1"/>
      <w:marLeft w:val="0"/>
      <w:marRight w:val="0"/>
      <w:marTop w:val="0"/>
      <w:marBottom w:val="0"/>
      <w:divBdr>
        <w:top w:val="none" w:sz="0" w:space="0" w:color="auto"/>
        <w:left w:val="none" w:sz="0" w:space="0" w:color="auto"/>
        <w:bottom w:val="none" w:sz="0" w:space="0" w:color="auto"/>
        <w:right w:val="none" w:sz="0" w:space="0" w:color="auto"/>
      </w:divBdr>
    </w:div>
    <w:div w:id="710614520">
      <w:bodyDiv w:val="1"/>
      <w:marLeft w:val="0"/>
      <w:marRight w:val="0"/>
      <w:marTop w:val="0"/>
      <w:marBottom w:val="0"/>
      <w:divBdr>
        <w:top w:val="none" w:sz="0" w:space="0" w:color="auto"/>
        <w:left w:val="none" w:sz="0" w:space="0" w:color="auto"/>
        <w:bottom w:val="none" w:sz="0" w:space="0" w:color="auto"/>
        <w:right w:val="none" w:sz="0" w:space="0" w:color="auto"/>
      </w:divBdr>
      <w:divsChild>
        <w:div w:id="340470771">
          <w:marLeft w:val="0"/>
          <w:marRight w:val="0"/>
          <w:marTop w:val="0"/>
          <w:marBottom w:val="0"/>
          <w:divBdr>
            <w:top w:val="none" w:sz="0" w:space="0" w:color="auto"/>
            <w:left w:val="none" w:sz="0" w:space="0" w:color="auto"/>
            <w:bottom w:val="none" w:sz="0" w:space="0" w:color="auto"/>
            <w:right w:val="none" w:sz="0" w:space="0" w:color="auto"/>
          </w:divBdr>
          <w:divsChild>
            <w:div w:id="559445708">
              <w:marLeft w:val="0"/>
              <w:marRight w:val="0"/>
              <w:marTop w:val="0"/>
              <w:marBottom w:val="0"/>
              <w:divBdr>
                <w:top w:val="none" w:sz="0" w:space="0" w:color="auto"/>
                <w:left w:val="none" w:sz="0" w:space="0" w:color="auto"/>
                <w:bottom w:val="none" w:sz="0" w:space="0" w:color="auto"/>
                <w:right w:val="none" w:sz="0" w:space="0" w:color="auto"/>
              </w:divBdr>
              <w:divsChild>
                <w:div w:id="579217685">
                  <w:marLeft w:val="0"/>
                  <w:marRight w:val="0"/>
                  <w:marTop w:val="0"/>
                  <w:marBottom w:val="0"/>
                  <w:divBdr>
                    <w:top w:val="none" w:sz="0" w:space="0" w:color="auto"/>
                    <w:left w:val="none" w:sz="0" w:space="0" w:color="auto"/>
                    <w:bottom w:val="none" w:sz="0" w:space="0" w:color="auto"/>
                    <w:right w:val="none" w:sz="0" w:space="0" w:color="auto"/>
                  </w:divBdr>
                  <w:divsChild>
                    <w:div w:id="241182410">
                      <w:marLeft w:val="0"/>
                      <w:marRight w:val="0"/>
                      <w:marTop w:val="0"/>
                      <w:marBottom w:val="0"/>
                      <w:divBdr>
                        <w:top w:val="none" w:sz="0" w:space="0" w:color="auto"/>
                        <w:left w:val="none" w:sz="0" w:space="0" w:color="auto"/>
                        <w:bottom w:val="none" w:sz="0" w:space="0" w:color="auto"/>
                        <w:right w:val="none" w:sz="0" w:space="0" w:color="auto"/>
                      </w:divBdr>
                      <w:divsChild>
                        <w:div w:id="561791344">
                          <w:marLeft w:val="0"/>
                          <w:marRight w:val="0"/>
                          <w:marTop w:val="0"/>
                          <w:marBottom w:val="0"/>
                          <w:divBdr>
                            <w:top w:val="none" w:sz="0" w:space="0" w:color="auto"/>
                            <w:left w:val="none" w:sz="0" w:space="0" w:color="auto"/>
                            <w:bottom w:val="none" w:sz="0" w:space="0" w:color="auto"/>
                            <w:right w:val="none" w:sz="0" w:space="0" w:color="auto"/>
                          </w:divBdr>
                          <w:divsChild>
                            <w:div w:id="928083072">
                              <w:marLeft w:val="0"/>
                              <w:marRight w:val="0"/>
                              <w:marTop w:val="0"/>
                              <w:marBottom w:val="0"/>
                              <w:divBdr>
                                <w:top w:val="none" w:sz="0" w:space="0" w:color="auto"/>
                                <w:left w:val="none" w:sz="0" w:space="0" w:color="auto"/>
                                <w:bottom w:val="none" w:sz="0" w:space="0" w:color="auto"/>
                                <w:right w:val="none" w:sz="0" w:space="0" w:color="auto"/>
                              </w:divBdr>
                              <w:divsChild>
                                <w:div w:id="170530185">
                                  <w:marLeft w:val="0"/>
                                  <w:marRight w:val="0"/>
                                  <w:marTop w:val="0"/>
                                  <w:marBottom w:val="0"/>
                                  <w:divBdr>
                                    <w:top w:val="none" w:sz="0" w:space="0" w:color="auto"/>
                                    <w:left w:val="none" w:sz="0" w:space="0" w:color="auto"/>
                                    <w:bottom w:val="none" w:sz="0" w:space="0" w:color="auto"/>
                                    <w:right w:val="none" w:sz="0" w:space="0" w:color="auto"/>
                                  </w:divBdr>
                                  <w:divsChild>
                                    <w:div w:id="913321500">
                                      <w:marLeft w:val="0"/>
                                      <w:marRight w:val="0"/>
                                      <w:marTop w:val="0"/>
                                      <w:marBottom w:val="0"/>
                                      <w:divBdr>
                                        <w:top w:val="none" w:sz="0" w:space="0" w:color="auto"/>
                                        <w:left w:val="none" w:sz="0" w:space="0" w:color="auto"/>
                                        <w:bottom w:val="none" w:sz="0" w:space="0" w:color="auto"/>
                                        <w:right w:val="none" w:sz="0" w:space="0" w:color="auto"/>
                                      </w:divBdr>
                                      <w:divsChild>
                                        <w:div w:id="18418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597732">
      <w:bodyDiv w:val="1"/>
      <w:marLeft w:val="0"/>
      <w:marRight w:val="0"/>
      <w:marTop w:val="0"/>
      <w:marBottom w:val="0"/>
      <w:divBdr>
        <w:top w:val="none" w:sz="0" w:space="0" w:color="auto"/>
        <w:left w:val="none" w:sz="0" w:space="0" w:color="auto"/>
        <w:bottom w:val="none" w:sz="0" w:space="0" w:color="auto"/>
        <w:right w:val="none" w:sz="0" w:space="0" w:color="auto"/>
      </w:divBdr>
    </w:div>
    <w:div w:id="750079539">
      <w:bodyDiv w:val="1"/>
      <w:marLeft w:val="0"/>
      <w:marRight w:val="0"/>
      <w:marTop w:val="0"/>
      <w:marBottom w:val="0"/>
      <w:divBdr>
        <w:top w:val="none" w:sz="0" w:space="0" w:color="auto"/>
        <w:left w:val="none" w:sz="0" w:space="0" w:color="auto"/>
        <w:bottom w:val="none" w:sz="0" w:space="0" w:color="auto"/>
        <w:right w:val="none" w:sz="0" w:space="0" w:color="auto"/>
      </w:divBdr>
      <w:divsChild>
        <w:div w:id="704793136">
          <w:marLeft w:val="0"/>
          <w:marRight w:val="0"/>
          <w:marTop w:val="0"/>
          <w:marBottom w:val="0"/>
          <w:divBdr>
            <w:top w:val="none" w:sz="0" w:space="0" w:color="auto"/>
            <w:left w:val="none" w:sz="0" w:space="0" w:color="auto"/>
            <w:bottom w:val="none" w:sz="0" w:space="0" w:color="auto"/>
            <w:right w:val="none" w:sz="0" w:space="0" w:color="auto"/>
          </w:divBdr>
          <w:divsChild>
            <w:div w:id="224024600">
              <w:marLeft w:val="0"/>
              <w:marRight w:val="0"/>
              <w:marTop w:val="0"/>
              <w:marBottom w:val="0"/>
              <w:divBdr>
                <w:top w:val="none" w:sz="0" w:space="0" w:color="auto"/>
                <w:left w:val="none" w:sz="0" w:space="0" w:color="auto"/>
                <w:bottom w:val="none" w:sz="0" w:space="0" w:color="auto"/>
                <w:right w:val="none" w:sz="0" w:space="0" w:color="auto"/>
              </w:divBdr>
              <w:divsChild>
                <w:div w:id="863979061">
                  <w:marLeft w:val="0"/>
                  <w:marRight w:val="0"/>
                  <w:marTop w:val="0"/>
                  <w:marBottom w:val="0"/>
                  <w:divBdr>
                    <w:top w:val="none" w:sz="0" w:space="0" w:color="auto"/>
                    <w:left w:val="none" w:sz="0" w:space="0" w:color="auto"/>
                    <w:bottom w:val="none" w:sz="0" w:space="0" w:color="auto"/>
                    <w:right w:val="none" w:sz="0" w:space="0" w:color="auto"/>
                  </w:divBdr>
                  <w:divsChild>
                    <w:div w:id="184119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761442">
      <w:bodyDiv w:val="1"/>
      <w:marLeft w:val="0"/>
      <w:marRight w:val="0"/>
      <w:marTop w:val="0"/>
      <w:marBottom w:val="0"/>
      <w:divBdr>
        <w:top w:val="none" w:sz="0" w:space="0" w:color="auto"/>
        <w:left w:val="none" w:sz="0" w:space="0" w:color="auto"/>
        <w:bottom w:val="none" w:sz="0" w:space="0" w:color="auto"/>
        <w:right w:val="none" w:sz="0" w:space="0" w:color="auto"/>
      </w:divBdr>
      <w:divsChild>
        <w:div w:id="1805656087">
          <w:marLeft w:val="0"/>
          <w:marRight w:val="0"/>
          <w:marTop w:val="0"/>
          <w:marBottom w:val="0"/>
          <w:divBdr>
            <w:top w:val="none" w:sz="0" w:space="0" w:color="auto"/>
            <w:left w:val="none" w:sz="0" w:space="0" w:color="auto"/>
            <w:bottom w:val="none" w:sz="0" w:space="0" w:color="auto"/>
            <w:right w:val="none" w:sz="0" w:space="0" w:color="auto"/>
          </w:divBdr>
          <w:divsChild>
            <w:div w:id="1514762204">
              <w:marLeft w:val="0"/>
              <w:marRight w:val="0"/>
              <w:marTop w:val="0"/>
              <w:marBottom w:val="0"/>
              <w:divBdr>
                <w:top w:val="none" w:sz="0" w:space="0" w:color="auto"/>
                <w:left w:val="none" w:sz="0" w:space="0" w:color="auto"/>
                <w:bottom w:val="none" w:sz="0" w:space="0" w:color="auto"/>
                <w:right w:val="none" w:sz="0" w:space="0" w:color="auto"/>
              </w:divBdr>
              <w:divsChild>
                <w:div w:id="1573731254">
                  <w:marLeft w:val="0"/>
                  <w:marRight w:val="0"/>
                  <w:marTop w:val="0"/>
                  <w:marBottom w:val="0"/>
                  <w:divBdr>
                    <w:top w:val="none" w:sz="0" w:space="0" w:color="auto"/>
                    <w:left w:val="none" w:sz="0" w:space="0" w:color="auto"/>
                    <w:bottom w:val="none" w:sz="0" w:space="0" w:color="auto"/>
                    <w:right w:val="none" w:sz="0" w:space="0" w:color="auto"/>
                  </w:divBdr>
                  <w:divsChild>
                    <w:div w:id="1353802778">
                      <w:marLeft w:val="0"/>
                      <w:marRight w:val="0"/>
                      <w:marTop w:val="0"/>
                      <w:marBottom w:val="0"/>
                      <w:divBdr>
                        <w:top w:val="none" w:sz="0" w:space="0" w:color="auto"/>
                        <w:left w:val="none" w:sz="0" w:space="0" w:color="auto"/>
                        <w:bottom w:val="none" w:sz="0" w:space="0" w:color="auto"/>
                        <w:right w:val="none" w:sz="0" w:space="0" w:color="auto"/>
                      </w:divBdr>
                      <w:divsChild>
                        <w:div w:id="1052270868">
                          <w:marLeft w:val="0"/>
                          <w:marRight w:val="0"/>
                          <w:marTop w:val="0"/>
                          <w:marBottom w:val="0"/>
                          <w:divBdr>
                            <w:top w:val="none" w:sz="0" w:space="0" w:color="auto"/>
                            <w:left w:val="none" w:sz="0" w:space="0" w:color="auto"/>
                            <w:bottom w:val="none" w:sz="0" w:space="0" w:color="auto"/>
                            <w:right w:val="none" w:sz="0" w:space="0" w:color="auto"/>
                          </w:divBdr>
                          <w:divsChild>
                            <w:div w:id="1591547360">
                              <w:marLeft w:val="0"/>
                              <w:marRight w:val="0"/>
                              <w:marTop w:val="0"/>
                              <w:marBottom w:val="0"/>
                              <w:divBdr>
                                <w:top w:val="none" w:sz="0" w:space="0" w:color="auto"/>
                                <w:left w:val="none" w:sz="0" w:space="0" w:color="auto"/>
                                <w:bottom w:val="none" w:sz="0" w:space="0" w:color="auto"/>
                                <w:right w:val="none" w:sz="0" w:space="0" w:color="auto"/>
                              </w:divBdr>
                              <w:divsChild>
                                <w:div w:id="1904831925">
                                  <w:marLeft w:val="0"/>
                                  <w:marRight w:val="0"/>
                                  <w:marTop w:val="0"/>
                                  <w:marBottom w:val="0"/>
                                  <w:divBdr>
                                    <w:top w:val="none" w:sz="0" w:space="0" w:color="auto"/>
                                    <w:left w:val="none" w:sz="0" w:space="0" w:color="auto"/>
                                    <w:bottom w:val="none" w:sz="0" w:space="0" w:color="auto"/>
                                    <w:right w:val="none" w:sz="0" w:space="0" w:color="auto"/>
                                  </w:divBdr>
                                  <w:divsChild>
                                    <w:div w:id="24674036">
                                      <w:marLeft w:val="0"/>
                                      <w:marRight w:val="0"/>
                                      <w:marTop w:val="0"/>
                                      <w:marBottom w:val="0"/>
                                      <w:divBdr>
                                        <w:top w:val="none" w:sz="0" w:space="0" w:color="auto"/>
                                        <w:left w:val="none" w:sz="0" w:space="0" w:color="auto"/>
                                        <w:bottom w:val="none" w:sz="0" w:space="0" w:color="auto"/>
                                        <w:right w:val="none" w:sz="0" w:space="0" w:color="auto"/>
                                      </w:divBdr>
                                      <w:divsChild>
                                        <w:div w:id="479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803162">
      <w:bodyDiv w:val="1"/>
      <w:marLeft w:val="0"/>
      <w:marRight w:val="0"/>
      <w:marTop w:val="0"/>
      <w:marBottom w:val="0"/>
      <w:divBdr>
        <w:top w:val="none" w:sz="0" w:space="0" w:color="auto"/>
        <w:left w:val="none" w:sz="0" w:space="0" w:color="auto"/>
        <w:bottom w:val="none" w:sz="0" w:space="0" w:color="auto"/>
        <w:right w:val="none" w:sz="0" w:space="0" w:color="auto"/>
      </w:divBdr>
    </w:div>
    <w:div w:id="1283538067">
      <w:bodyDiv w:val="1"/>
      <w:marLeft w:val="0"/>
      <w:marRight w:val="0"/>
      <w:marTop w:val="0"/>
      <w:marBottom w:val="0"/>
      <w:divBdr>
        <w:top w:val="none" w:sz="0" w:space="0" w:color="auto"/>
        <w:left w:val="none" w:sz="0" w:space="0" w:color="auto"/>
        <w:bottom w:val="none" w:sz="0" w:space="0" w:color="auto"/>
        <w:right w:val="none" w:sz="0" w:space="0" w:color="auto"/>
      </w:divBdr>
    </w:div>
    <w:div w:id="1362706101">
      <w:bodyDiv w:val="1"/>
      <w:marLeft w:val="0"/>
      <w:marRight w:val="0"/>
      <w:marTop w:val="0"/>
      <w:marBottom w:val="0"/>
      <w:divBdr>
        <w:top w:val="none" w:sz="0" w:space="0" w:color="auto"/>
        <w:left w:val="none" w:sz="0" w:space="0" w:color="auto"/>
        <w:bottom w:val="none" w:sz="0" w:space="0" w:color="auto"/>
        <w:right w:val="none" w:sz="0" w:space="0" w:color="auto"/>
      </w:divBdr>
      <w:divsChild>
        <w:div w:id="635068855">
          <w:marLeft w:val="0"/>
          <w:marRight w:val="0"/>
          <w:marTop w:val="0"/>
          <w:marBottom w:val="0"/>
          <w:divBdr>
            <w:top w:val="none" w:sz="0" w:space="0" w:color="auto"/>
            <w:left w:val="none" w:sz="0" w:space="0" w:color="auto"/>
            <w:bottom w:val="none" w:sz="0" w:space="0" w:color="auto"/>
            <w:right w:val="none" w:sz="0" w:space="0" w:color="auto"/>
          </w:divBdr>
          <w:divsChild>
            <w:div w:id="1867253665">
              <w:marLeft w:val="0"/>
              <w:marRight w:val="0"/>
              <w:marTop w:val="0"/>
              <w:marBottom w:val="0"/>
              <w:divBdr>
                <w:top w:val="none" w:sz="0" w:space="0" w:color="auto"/>
                <w:left w:val="none" w:sz="0" w:space="0" w:color="auto"/>
                <w:bottom w:val="none" w:sz="0" w:space="0" w:color="auto"/>
                <w:right w:val="none" w:sz="0" w:space="0" w:color="auto"/>
              </w:divBdr>
              <w:divsChild>
                <w:div w:id="1101291820">
                  <w:marLeft w:val="0"/>
                  <w:marRight w:val="0"/>
                  <w:marTop w:val="0"/>
                  <w:marBottom w:val="0"/>
                  <w:divBdr>
                    <w:top w:val="none" w:sz="0" w:space="0" w:color="auto"/>
                    <w:left w:val="none" w:sz="0" w:space="0" w:color="auto"/>
                    <w:bottom w:val="none" w:sz="0" w:space="0" w:color="auto"/>
                    <w:right w:val="none" w:sz="0" w:space="0" w:color="auto"/>
                  </w:divBdr>
                  <w:divsChild>
                    <w:div w:id="1299802731">
                      <w:marLeft w:val="0"/>
                      <w:marRight w:val="0"/>
                      <w:marTop w:val="0"/>
                      <w:marBottom w:val="0"/>
                      <w:divBdr>
                        <w:top w:val="none" w:sz="0" w:space="0" w:color="auto"/>
                        <w:left w:val="none" w:sz="0" w:space="0" w:color="auto"/>
                        <w:bottom w:val="none" w:sz="0" w:space="0" w:color="auto"/>
                        <w:right w:val="none" w:sz="0" w:space="0" w:color="auto"/>
                      </w:divBdr>
                      <w:divsChild>
                        <w:div w:id="1043866655">
                          <w:marLeft w:val="0"/>
                          <w:marRight w:val="0"/>
                          <w:marTop w:val="0"/>
                          <w:marBottom w:val="0"/>
                          <w:divBdr>
                            <w:top w:val="none" w:sz="0" w:space="0" w:color="auto"/>
                            <w:left w:val="none" w:sz="0" w:space="0" w:color="auto"/>
                            <w:bottom w:val="none" w:sz="0" w:space="0" w:color="auto"/>
                            <w:right w:val="none" w:sz="0" w:space="0" w:color="auto"/>
                          </w:divBdr>
                          <w:divsChild>
                            <w:div w:id="1971665031">
                              <w:marLeft w:val="0"/>
                              <w:marRight w:val="0"/>
                              <w:marTop w:val="0"/>
                              <w:marBottom w:val="0"/>
                              <w:divBdr>
                                <w:top w:val="none" w:sz="0" w:space="0" w:color="auto"/>
                                <w:left w:val="none" w:sz="0" w:space="0" w:color="auto"/>
                                <w:bottom w:val="none" w:sz="0" w:space="0" w:color="auto"/>
                                <w:right w:val="none" w:sz="0" w:space="0" w:color="auto"/>
                              </w:divBdr>
                              <w:divsChild>
                                <w:div w:id="610433095">
                                  <w:marLeft w:val="0"/>
                                  <w:marRight w:val="0"/>
                                  <w:marTop w:val="0"/>
                                  <w:marBottom w:val="0"/>
                                  <w:divBdr>
                                    <w:top w:val="none" w:sz="0" w:space="0" w:color="auto"/>
                                    <w:left w:val="none" w:sz="0" w:space="0" w:color="auto"/>
                                    <w:bottom w:val="none" w:sz="0" w:space="0" w:color="auto"/>
                                    <w:right w:val="none" w:sz="0" w:space="0" w:color="auto"/>
                                  </w:divBdr>
                                  <w:divsChild>
                                    <w:div w:id="1144393960">
                                      <w:marLeft w:val="0"/>
                                      <w:marRight w:val="0"/>
                                      <w:marTop w:val="0"/>
                                      <w:marBottom w:val="0"/>
                                      <w:divBdr>
                                        <w:top w:val="none" w:sz="0" w:space="0" w:color="auto"/>
                                        <w:left w:val="none" w:sz="0" w:space="0" w:color="auto"/>
                                        <w:bottom w:val="none" w:sz="0" w:space="0" w:color="auto"/>
                                        <w:right w:val="none" w:sz="0" w:space="0" w:color="auto"/>
                                      </w:divBdr>
                                      <w:divsChild>
                                        <w:div w:id="9447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990232">
      <w:bodyDiv w:val="1"/>
      <w:marLeft w:val="0"/>
      <w:marRight w:val="0"/>
      <w:marTop w:val="0"/>
      <w:marBottom w:val="0"/>
      <w:divBdr>
        <w:top w:val="none" w:sz="0" w:space="0" w:color="auto"/>
        <w:left w:val="none" w:sz="0" w:space="0" w:color="auto"/>
        <w:bottom w:val="none" w:sz="0" w:space="0" w:color="auto"/>
        <w:right w:val="none" w:sz="0" w:space="0" w:color="auto"/>
      </w:divBdr>
    </w:div>
    <w:div w:id="1728189077">
      <w:bodyDiv w:val="1"/>
      <w:marLeft w:val="0"/>
      <w:marRight w:val="0"/>
      <w:marTop w:val="0"/>
      <w:marBottom w:val="0"/>
      <w:divBdr>
        <w:top w:val="none" w:sz="0" w:space="0" w:color="auto"/>
        <w:left w:val="none" w:sz="0" w:space="0" w:color="auto"/>
        <w:bottom w:val="none" w:sz="0" w:space="0" w:color="auto"/>
        <w:right w:val="none" w:sz="0" w:space="0" w:color="auto"/>
      </w:divBdr>
      <w:divsChild>
        <w:div w:id="397288069">
          <w:marLeft w:val="0"/>
          <w:marRight w:val="0"/>
          <w:marTop w:val="0"/>
          <w:marBottom w:val="0"/>
          <w:divBdr>
            <w:top w:val="none" w:sz="0" w:space="0" w:color="auto"/>
            <w:left w:val="none" w:sz="0" w:space="0" w:color="auto"/>
            <w:bottom w:val="none" w:sz="0" w:space="0" w:color="auto"/>
            <w:right w:val="none" w:sz="0" w:space="0" w:color="auto"/>
          </w:divBdr>
          <w:divsChild>
            <w:div w:id="914390652">
              <w:marLeft w:val="0"/>
              <w:marRight w:val="0"/>
              <w:marTop w:val="0"/>
              <w:marBottom w:val="0"/>
              <w:divBdr>
                <w:top w:val="none" w:sz="0" w:space="0" w:color="auto"/>
                <w:left w:val="none" w:sz="0" w:space="0" w:color="auto"/>
                <w:bottom w:val="none" w:sz="0" w:space="0" w:color="auto"/>
                <w:right w:val="none" w:sz="0" w:space="0" w:color="auto"/>
              </w:divBdr>
              <w:divsChild>
                <w:div w:id="825440992">
                  <w:marLeft w:val="0"/>
                  <w:marRight w:val="0"/>
                  <w:marTop w:val="0"/>
                  <w:marBottom w:val="0"/>
                  <w:divBdr>
                    <w:top w:val="none" w:sz="0" w:space="0" w:color="auto"/>
                    <w:left w:val="none" w:sz="0" w:space="0" w:color="auto"/>
                    <w:bottom w:val="none" w:sz="0" w:space="0" w:color="auto"/>
                    <w:right w:val="none" w:sz="0" w:space="0" w:color="auto"/>
                  </w:divBdr>
                  <w:divsChild>
                    <w:div w:id="2037340024">
                      <w:marLeft w:val="0"/>
                      <w:marRight w:val="0"/>
                      <w:marTop w:val="0"/>
                      <w:marBottom w:val="0"/>
                      <w:divBdr>
                        <w:top w:val="none" w:sz="0" w:space="0" w:color="auto"/>
                        <w:left w:val="none" w:sz="0" w:space="0" w:color="auto"/>
                        <w:bottom w:val="none" w:sz="0" w:space="0" w:color="auto"/>
                        <w:right w:val="none" w:sz="0" w:space="0" w:color="auto"/>
                      </w:divBdr>
                      <w:divsChild>
                        <w:div w:id="2004965842">
                          <w:marLeft w:val="0"/>
                          <w:marRight w:val="0"/>
                          <w:marTop w:val="0"/>
                          <w:marBottom w:val="0"/>
                          <w:divBdr>
                            <w:top w:val="none" w:sz="0" w:space="0" w:color="auto"/>
                            <w:left w:val="none" w:sz="0" w:space="0" w:color="auto"/>
                            <w:bottom w:val="none" w:sz="0" w:space="0" w:color="auto"/>
                            <w:right w:val="none" w:sz="0" w:space="0" w:color="auto"/>
                          </w:divBdr>
                          <w:divsChild>
                            <w:div w:id="415322694">
                              <w:marLeft w:val="0"/>
                              <w:marRight w:val="0"/>
                              <w:marTop w:val="0"/>
                              <w:marBottom w:val="0"/>
                              <w:divBdr>
                                <w:top w:val="none" w:sz="0" w:space="0" w:color="auto"/>
                                <w:left w:val="none" w:sz="0" w:space="0" w:color="auto"/>
                                <w:bottom w:val="none" w:sz="0" w:space="0" w:color="auto"/>
                                <w:right w:val="none" w:sz="0" w:space="0" w:color="auto"/>
                              </w:divBdr>
                              <w:divsChild>
                                <w:div w:id="707802907">
                                  <w:marLeft w:val="0"/>
                                  <w:marRight w:val="0"/>
                                  <w:marTop w:val="0"/>
                                  <w:marBottom w:val="0"/>
                                  <w:divBdr>
                                    <w:top w:val="none" w:sz="0" w:space="0" w:color="auto"/>
                                    <w:left w:val="none" w:sz="0" w:space="0" w:color="auto"/>
                                    <w:bottom w:val="none" w:sz="0" w:space="0" w:color="auto"/>
                                    <w:right w:val="none" w:sz="0" w:space="0" w:color="auto"/>
                                  </w:divBdr>
                                  <w:divsChild>
                                    <w:div w:id="1866669596">
                                      <w:marLeft w:val="0"/>
                                      <w:marRight w:val="0"/>
                                      <w:marTop w:val="0"/>
                                      <w:marBottom w:val="0"/>
                                      <w:divBdr>
                                        <w:top w:val="none" w:sz="0" w:space="0" w:color="auto"/>
                                        <w:left w:val="none" w:sz="0" w:space="0" w:color="auto"/>
                                        <w:bottom w:val="none" w:sz="0" w:space="0" w:color="auto"/>
                                        <w:right w:val="none" w:sz="0" w:space="0" w:color="auto"/>
                                      </w:divBdr>
                                      <w:divsChild>
                                        <w:div w:id="4919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80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F188102B7596F51A8DEA4BF1AA1071DBD736EE7D7726FED778A744B3L3nE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909050FA91DE43B7471D57896390B7D454B0967EA6AF765658FD8749839D8757E0E9C1DB511F7B6KDh8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09050FA91DE43B7471D57896390B7D454B0967EA6AF765658FD8749839D8757E0E9C1DB511F7B6KDh7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909050FA91DE43B7471D57896390B7D454B0967EA6AF765658FD8749839D8757E0E9C1DB511F7B6KDh6L" TargetMode="External"/><Relationship Id="rId4" Type="http://schemas.openxmlformats.org/officeDocument/2006/relationships/settings" Target="settings.xml"/><Relationship Id="rId9" Type="http://schemas.openxmlformats.org/officeDocument/2006/relationships/hyperlink" Target="consultantplus://offline/ref=7909050FA91DE43B7471D57896390B7D454B0967EA6AF765658FD8749839D8757E0E9C1DB511F7B6KDh4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F55B8-ABDB-4D6E-830A-A21978B98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1</Pages>
  <Words>39896</Words>
  <Characters>227413</Characters>
  <Application>Microsoft Office Word</Application>
  <DocSecurity>0</DocSecurity>
  <Lines>1895</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409_1</dc:creator>
  <cp:lastModifiedBy>409_1</cp:lastModifiedBy>
  <cp:revision>243</cp:revision>
  <cp:lastPrinted>2019-09-23T07:21:00Z</cp:lastPrinted>
  <dcterms:created xsi:type="dcterms:W3CDTF">2018-02-20T14:13:00Z</dcterms:created>
  <dcterms:modified xsi:type="dcterms:W3CDTF">2019-10-08T12:23:00Z</dcterms:modified>
</cp:coreProperties>
</file>