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DA" w:rsidRPr="00CD2559" w:rsidRDefault="00E46FDA" w:rsidP="00E46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D2559">
        <w:rPr>
          <w:rFonts w:ascii="Times New Roman" w:eastAsia="Times New Roman" w:hAnsi="Times New Roman" w:cs="Times New Roman"/>
          <w:outline/>
          <w:noProof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CD2559">
        <w:rPr>
          <w:rFonts w:ascii="Times New Roman" w:eastAsia="Times New Roman" w:hAnsi="Times New Roman" w:cs="Times New Roman"/>
          <w:b/>
          <w:outline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</w:t>
      </w: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CD2559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50"/>
          <w:sz w:val="44"/>
          <w:szCs w:val="44"/>
          <w:lang w:eastAsia="ru-RU"/>
        </w:rPr>
      </w:pPr>
      <w:r w:rsidRPr="00CD2559">
        <w:rPr>
          <w:rFonts w:ascii="Times New Roman" w:eastAsia="Times New Roman" w:hAnsi="Times New Roman" w:cs="Times New Roman"/>
          <w:b/>
          <w:color w:val="FFFFFF" w:themeColor="background1"/>
          <w:spacing w:val="50"/>
          <w:position w:val="7"/>
          <w:sz w:val="44"/>
          <w:szCs w:val="44"/>
          <w:lang w:eastAsia="ru-RU"/>
        </w:rPr>
        <w:t>АДМИНИСТРАЦИЯ</w:t>
      </w: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CD2559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  <w:t>ГОРОДСКОГО ОКРУГА КРАСНОГОРСК</w:t>
      </w:r>
    </w:p>
    <w:p w:rsidR="00E46FDA" w:rsidRPr="00CD2559" w:rsidRDefault="00E46FDA" w:rsidP="00E46FD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CD2559">
        <w:rPr>
          <w:rFonts w:ascii="Times New Roman" w:eastAsia="Times New Roman" w:hAnsi="Times New Roman" w:cs="Times New Roman"/>
          <w:color w:val="FFFFFF" w:themeColor="background1"/>
          <w:spacing w:val="-9"/>
          <w:lang w:eastAsia="ru-RU"/>
        </w:rPr>
        <w:t>МОСКОВСКОЙ ОБЛАСТИ</w:t>
      </w:r>
    </w:p>
    <w:p w:rsidR="00C5567F" w:rsidRDefault="00C5567F" w:rsidP="00E46FDA">
      <w:pPr>
        <w:spacing w:after="480" w:line="240" w:lineRule="auto"/>
        <w:ind w:left="709" w:right="425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5567F" w:rsidRDefault="00E46FDA" w:rsidP="00E46FDA">
      <w:pPr>
        <w:spacing w:after="480" w:line="240" w:lineRule="auto"/>
        <w:ind w:left="709" w:right="425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D25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__________ №</w:t>
      </w:r>
    </w:p>
    <w:p w:rsidR="00C5567F" w:rsidRDefault="00C5567F" w:rsidP="00E46FDA">
      <w:pPr>
        <w:spacing w:after="480" w:line="240" w:lineRule="auto"/>
        <w:ind w:left="709" w:right="425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46FDA" w:rsidRPr="00CD2559" w:rsidRDefault="00E46FDA" w:rsidP="00E46FDA">
      <w:pPr>
        <w:spacing w:after="480" w:line="240" w:lineRule="auto"/>
        <w:ind w:left="709" w:right="425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CD25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__________</w:t>
      </w:r>
      <w:r w:rsidRPr="00CD2559">
        <w:rPr>
          <w:rFonts w:ascii="Times New Roman" w:eastAsia="Times New Roman" w:hAnsi="Times New Roman" w:cs="Times New Roman"/>
          <w:b/>
          <w:outline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</w:t>
      </w:r>
      <w:r w:rsidRPr="00CD2559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  <w:r w:rsidRPr="00CD2559">
        <w:rPr>
          <w:rFonts w:ascii="Times New Roman" w:eastAsia="Times New Roman" w:hAnsi="Times New Roman" w:cs="Times New Roman"/>
          <w:outline/>
          <w:noProof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CD2559">
        <w:rPr>
          <w:rFonts w:ascii="Times New Roman" w:eastAsia="Times New Roman" w:hAnsi="Times New Roman" w:cs="Times New Roman"/>
          <w:b/>
          <w:outline/>
          <w:color w:val="FFFFFF" w:themeColor="background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</w:t>
      </w:r>
      <w:r w:rsidRPr="00CD2559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</w:p>
    <w:p w:rsidR="00CD2559" w:rsidRDefault="00CD2559" w:rsidP="00CD2559">
      <w:pPr>
        <w:ind w:firstLine="360"/>
        <w:contextualSpacing/>
        <w:jc w:val="center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изменений в Приложение № 2 в Реестр маршрутов регулярных перевозок</w:t>
      </w:r>
      <w:r>
        <w:rPr>
          <w:rFonts w:ascii="Times New Roman" w:eastAsia="Calibri" w:hAnsi="Times New Roman" w:cs="Arial"/>
          <w:sz w:val="28"/>
          <w:szCs w:val="16"/>
        </w:rPr>
        <w:t xml:space="preserve"> на территории городского округа Красногорск, утвержденный постановлением администрации городского округа Красногорск от 15.01.2018 года № 27/1 «Об организации регулярных перевозок на территории городского округа Красногорск»</w:t>
      </w:r>
    </w:p>
    <w:p w:rsidR="00CD2559" w:rsidRDefault="00CD2559" w:rsidP="00D8716A">
      <w:pPr>
        <w:ind w:firstLine="360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BC787D" w:rsidRPr="00D55AF2" w:rsidRDefault="001437A9" w:rsidP="00D8716A">
      <w:pPr>
        <w:ind w:firstLine="360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</w:t>
      </w:r>
      <w:r w:rsidR="004917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</w:t>
      </w:r>
      <w:r w:rsidR="004917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="00CD2559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о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изменений в отдельные законодательные акты Российской Федерации», а также в целях улучшения качества транспортного обслуживания населения в городском </w:t>
      </w:r>
      <w:r w:rsid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округе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BC787D">
        <w:rPr>
          <w:rFonts w:ascii="Times New Roman" w:eastAsia="Calibri" w:hAnsi="Times New Roman" w:cs="Arial"/>
          <w:b/>
          <w:spacing w:val="36"/>
          <w:sz w:val="28"/>
          <w:szCs w:val="16"/>
        </w:rPr>
        <w:t xml:space="preserve"> </w:t>
      </w:r>
      <w:r w:rsidR="00D55AF2" w:rsidRPr="00A65C4F">
        <w:rPr>
          <w:rFonts w:ascii="Times New Roman" w:eastAsia="Calibri" w:hAnsi="Times New Roman" w:cs="Arial"/>
          <w:b/>
          <w:spacing w:val="36"/>
          <w:sz w:val="28"/>
          <w:szCs w:val="16"/>
        </w:rPr>
        <w:t>постановляю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:</w:t>
      </w:r>
    </w:p>
    <w:p w:rsidR="00EE12A8" w:rsidRPr="00E46FDA" w:rsidRDefault="00EE12A8" w:rsidP="00A65C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Приложение № 2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Реестр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остановлением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Красногорск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4F0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4F0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 w:rsidR="004F0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4F0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организации регулярных перевозок на территории городского округа Красногорск»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B7857" w:rsidRDefault="00AB7857" w:rsidP="009A65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 п/п </w:t>
      </w:r>
      <w:r w:rsidR="00926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AB7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приложения № 2</w:t>
      </w:r>
      <w:r w:rsidRPr="005474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маршруте № </w:t>
      </w:r>
      <w:r w:rsidR="00926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926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Ст. Нахабино – Новое Нахабино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="00926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увеличить количество автобусов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малого класса </w:t>
      </w:r>
      <w:r w:rsidR="00926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3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ед.;</w:t>
      </w:r>
    </w:p>
    <w:p w:rsidR="009307D3" w:rsidRPr="002B0DFF" w:rsidRDefault="00600F04" w:rsidP="00600F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твердить 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 </w:t>
      </w:r>
      <w:r w:rsidR="00F711EA"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маршрутов регулярных перевозок городского 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="00F711EA"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новой редакции</w:t>
      </w:r>
      <w:r w:rsidR="00E46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D55AF2" w:rsidRP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 w:rsidR="004B6658">
        <w:rPr>
          <w:rFonts w:ascii="Times New Roman" w:eastAsia="Calibri" w:hAnsi="Times New Roman" w:cs="Arial"/>
          <w:sz w:val="28"/>
          <w:szCs w:val="16"/>
        </w:rPr>
        <w:t>п</w:t>
      </w:r>
      <w:r w:rsidR="0017762A">
        <w:rPr>
          <w:rFonts w:ascii="Times New Roman" w:eastAsia="Calibri" w:hAnsi="Times New Roman" w:cs="Arial"/>
          <w:sz w:val="28"/>
          <w:szCs w:val="16"/>
        </w:rPr>
        <w:t>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7762A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Pr="00D55AF2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A65C4F" w:rsidRPr="009269F7" w:rsidRDefault="00D55AF2" w:rsidP="00A65C4F">
      <w:pPr>
        <w:numPr>
          <w:ilvl w:val="0"/>
          <w:numId w:val="1"/>
        </w:numPr>
        <w:tabs>
          <w:tab w:val="left" w:pos="709"/>
        </w:tabs>
        <w:spacing w:after="120" w:line="23" w:lineRule="atLeast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9269F7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9269F7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9269F7">
        <w:rPr>
          <w:rFonts w:ascii="Times New Roman" w:eastAsia="Calibri" w:hAnsi="Times New Roman" w:cs="Arial"/>
          <w:sz w:val="28"/>
          <w:szCs w:val="16"/>
        </w:rPr>
        <w:t xml:space="preserve"> возложить на </w:t>
      </w:r>
      <w:proofErr w:type="spellStart"/>
      <w:r w:rsidR="009269F7">
        <w:rPr>
          <w:rFonts w:ascii="Times New Roman" w:eastAsia="Calibri" w:hAnsi="Times New Roman" w:cs="Arial"/>
          <w:sz w:val="28"/>
          <w:szCs w:val="16"/>
        </w:rPr>
        <w:t>и.о</w:t>
      </w:r>
      <w:proofErr w:type="spellEnd"/>
      <w:r w:rsidR="009269F7">
        <w:rPr>
          <w:rFonts w:ascii="Times New Roman" w:eastAsia="Calibri" w:hAnsi="Times New Roman" w:cs="Arial"/>
          <w:sz w:val="28"/>
          <w:szCs w:val="16"/>
        </w:rPr>
        <w:t xml:space="preserve">. </w:t>
      </w:r>
      <w:r w:rsidRPr="009269F7">
        <w:rPr>
          <w:rFonts w:ascii="Times New Roman" w:eastAsia="Calibri" w:hAnsi="Times New Roman" w:cs="Arial"/>
          <w:sz w:val="28"/>
          <w:szCs w:val="16"/>
        </w:rPr>
        <w:t xml:space="preserve">заместителя главы администрации </w:t>
      </w:r>
      <w:r w:rsidR="0017762A" w:rsidRPr="009269F7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9269F7">
        <w:rPr>
          <w:rFonts w:ascii="Times New Roman" w:eastAsia="Calibri" w:hAnsi="Times New Roman" w:cs="Arial"/>
          <w:sz w:val="28"/>
          <w:szCs w:val="16"/>
        </w:rPr>
        <w:t>В.В. Волосевича.</w:t>
      </w:r>
    </w:p>
    <w:p w:rsidR="00A02A86" w:rsidRDefault="00A02A86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9A6548" w:rsidRDefault="001C52B6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52B6" w:rsidRPr="001C52B6" w:rsidRDefault="00A65C4F" w:rsidP="001C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C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1C52B6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Р.Ф.Хабиров</w:t>
      </w:r>
      <w:proofErr w:type="spellEnd"/>
    </w:p>
    <w:p w:rsidR="00C5567F" w:rsidRDefault="00C5567F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Pr="00243543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74D1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5474D1" w:rsidRPr="00243543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Ю.Г. Никифорова</w:t>
      </w:r>
    </w:p>
    <w:p w:rsidR="005474D1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>А.В. Толбатов</w:t>
      </w:r>
    </w:p>
    <w:p w:rsidR="005474D1" w:rsidRPr="00D55AF2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547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9F7">
        <w:rPr>
          <w:rFonts w:ascii="Times New Roman" w:eastAsia="Calibri" w:hAnsi="Times New Roman" w:cs="Times New Roman"/>
          <w:sz w:val="28"/>
          <w:szCs w:val="28"/>
        </w:rPr>
        <w:t>Волосевич</w:t>
      </w:r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AF2">
        <w:rPr>
          <w:rFonts w:ascii="Times New Roman" w:eastAsia="Calibri" w:hAnsi="Times New Roman" w:cs="Times New Roman"/>
          <w:sz w:val="28"/>
          <w:szCs w:val="28"/>
        </w:rPr>
        <w:t>Чаркина,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AF2">
        <w:rPr>
          <w:rFonts w:ascii="Times New Roman" w:eastAsia="Calibri" w:hAnsi="Times New Roman" w:cs="Times New Roman"/>
          <w:sz w:val="28"/>
          <w:szCs w:val="28"/>
        </w:rPr>
        <w:t>Мельников</w:t>
      </w:r>
      <w:r>
        <w:rPr>
          <w:rFonts w:ascii="Times New Roman" w:eastAsia="Calibri" w:hAnsi="Times New Roman" w:cs="Times New Roman"/>
          <w:sz w:val="28"/>
          <w:szCs w:val="28"/>
        </w:rPr>
        <w:t>, Куприянов</w:t>
      </w:r>
      <w:r w:rsidR="00926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269F7"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16A" w:rsidRDefault="00D8716A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787D" w:rsidRDefault="00E46FDA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559" w:rsidRPr="009269F7" w:rsidRDefault="00CD2559" w:rsidP="00926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9269F7" w:rsidP="00A02A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з</w:t>
            </w:r>
            <w:r w:rsidR="00A02A86"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A02A86"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D55AF2" w:rsidRPr="00A65C4F" w:rsidRDefault="009269F7" w:rsidP="009A65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 Волосевич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9F7" w:rsidRPr="00D55AF2" w:rsidTr="00A65C4F">
        <w:trPr>
          <w:trHeight w:val="703"/>
        </w:trPr>
        <w:tc>
          <w:tcPr>
            <w:tcW w:w="1242" w:type="dxa"/>
          </w:tcPr>
          <w:p w:rsidR="009269F7" w:rsidRPr="00D55AF2" w:rsidRDefault="009269F7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9F7" w:rsidRPr="00D55AF2" w:rsidRDefault="009269F7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69F7" w:rsidRPr="00A65C4F" w:rsidRDefault="009269F7" w:rsidP="00A02A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управления транспорта, связи и дорожной деятельности М.И. Мосин</w:t>
            </w:r>
          </w:p>
        </w:tc>
        <w:tc>
          <w:tcPr>
            <w:tcW w:w="2393" w:type="dxa"/>
          </w:tcPr>
          <w:p w:rsidR="009269F7" w:rsidRPr="00D55AF2" w:rsidRDefault="009269F7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A65C4F">
        <w:trPr>
          <w:trHeight w:val="685"/>
        </w:trPr>
        <w:tc>
          <w:tcPr>
            <w:tcW w:w="1242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E46FDA" w:rsidP="00C87D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A02A86"/>
    <w:sectPr w:rsidR="00D41D6C" w:rsidSect="005474D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67B3"/>
    <w:rsid w:val="000F3B32"/>
    <w:rsid w:val="000F3E94"/>
    <w:rsid w:val="00135B5A"/>
    <w:rsid w:val="001437A9"/>
    <w:rsid w:val="0017762A"/>
    <w:rsid w:val="001C00DE"/>
    <w:rsid w:val="001C52B6"/>
    <w:rsid w:val="001F64E6"/>
    <w:rsid w:val="002B0292"/>
    <w:rsid w:val="002B0DFF"/>
    <w:rsid w:val="00381AC8"/>
    <w:rsid w:val="003A2F58"/>
    <w:rsid w:val="003A4F64"/>
    <w:rsid w:val="00451D76"/>
    <w:rsid w:val="004621A4"/>
    <w:rsid w:val="0049170D"/>
    <w:rsid w:val="004A20E5"/>
    <w:rsid w:val="004B6658"/>
    <w:rsid w:val="004F0519"/>
    <w:rsid w:val="005474D1"/>
    <w:rsid w:val="005A6993"/>
    <w:rsid w:val="005C3017"/>
    <w:rsid w:val="005C512E"/>
    <w:rsid w:val="00600F04"/>
    <w:rsid w:val="006E5FBD"/>
    <w:rsid w:val="0072296D"/>
    <w:rsid w:val="00796394"/>
    <w:rsid w:val="00796B7A"/>
    <w:rsid w:val="007C3717"/>
    <w:rsid w:val="007E1000"/>
    <w:rsid w:val="008757EC"/>
    <w:rsid w:val="008A6706"/>
    <w:rsid w:val="008B44E0"/>
    <w:rsid w:val="009269F7"/>
    <w:rsid w:val="009307D3"/>
    <w:rsid w:val="00962296"/>
    <w:rsid w:val="009A6548"/>
    <w:rsid w:val="009B3497"/>
    <w:rsid w:val="009E20BD"/>
    <w:rsid w:val="00A02A86"/>
    <w:rsid w:val="00A64652"/>
    <w:rsid w:val="00A65C4F"/>
    <w:rsid w:val="00AB7857"/>
    <w:rsid w:val="00B53BF5"/>
    <w:rsid w:val="00B75BE7"/>
    <w:rsid w:val="00BB67A9"/>
    <w:rsid w:val="00BC787D"/>
    <w:rsid w:val="00C24DFD"/>
    <w:rsid w:val="00C41CE8"/>
    <w:rsid w:val="00C5567F"/>
    <w:rsid w:val="00CD2559"/>
    <w:rsid w:val="00CF552E"/>
    <w:rsid w:val="00D10B4D"/>
    <w:rsid w:val="00D41D6C"/>
    <w:rsid w:val="00D55AF2"/>
    <w:rsid w:val="00D80002"/>
    <w:rsid w:val="00D8716A"/>
    <w:rsid w:val="00E30C61"/>
    <w:rsid w:val="00E46FDA"/>
    <w:rsid w:val="00EE12A8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A8B6-124F-43C1-B69C-E6430337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4</cp:revision>
  <cp:lastPrinted>2018-09-10T06:30:00Z</cp:lastPrinted>
  <dcterms:created xsi:type="dcterms:W3CDTF">2018-09-04T13:38:00Z</dcterms:created>
  <dcterms:modified xsi:type="dcterms:W3CDTF">2018-09-10T06:30:00Z</dcterms:modified>
</cp:coreProperties>
</file>