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216" w:rsidRDefault="00C80216"/>
    <w:p w:rsidR="00062490" w:rsidRDefault="00062490"/>
    <w:p w:rsidR="00062490" w:rsidRDefault="00062490"/>
    <w:p w:rsidR="00062490" w:rsidRDefault="00062490"/>
    <w:p w:rsidR="00062490" w:rsidRDefault="00062490"/>
    <w:p w:rsidR="00062490" w:rsidRDefault="00062490"/>
    <w:p w:rsidR="00062490" w:rsidRDefault="00062490"/>
    <w:p w:rsidR="009C4EBC" w:rsidRDefault="009C4EBC"/>
    <w:p w:rsidR="009C4EBC" w:rsidRDefault="009C4EBC" w:rsidP="004657B5">
      <w:pPr>
        <w:spacing w:after="200" w:line="240" w:lineRule="auto"/>
      </w:pPr>
    </w:p>
    <w:p w:rsidR="00062490" w:rsidRPr="00311122" w:rsidRDefault="00062490" w:rsidP="00062490">
      <w:pPr>
        <w:spacing w:after="0" w:line="240" w:lineRule="auto"/>
        <w:jc w:val="center"/>
        <w:rPr>
          <w:rFonts w:ascii="Times New Roman" w:hAnsi="Times New Roman" w:cs="Times New Roman"/>
          <w:sz w:val="27"/>
          <w:szCs w:val="27"/>
        </w:rPr>
      </w:pPr>
      <w:r w:rsidRPr="00311122">
        <w:rPr>
          <w:rFonts w:ascii="Times New Roman" w:hAnsi="Times New Roman" w:cs="Times New Roman"/>
          <w:sz w:val="27"/>
          <w:szCs w:val="27"/>
        </w:rPr>
        <w:t xml:space="preserve">Об утверждении Порядка предоставления предложений и </w:t>
      </w:r>
    </w:p>
    <w:p w:rsidR="00062490" w:rsidRPr="00311122" w:rsidRDefault="00062490" w:rsidP="00062490">
      <w:pPr>
        <w:spacing w:after="0" w:line="240" w:lineRule="auto"/>
        <w:jc w:val="center"/>
        <w:rPr>
          <w:rFonts w:ascii="Times New Roman" w:hAnsi="Times New Roman" w:cs="Times New Roman"/>
          <w:sz w:val="27"/>
          <w:szCs w:val="27"/>
        </w:rPr>
      </w:pPr>
      <w:r w:rsidRPr="00311122">
        <w:rPr>
          <w:rFonts w:ascii="Times New Roman" w:hAnsi="Times New Roman" w:cs="Times New Roman"/>
          <w:sz w:val="27"/>
          <w:szCs w:val="27"/>
        </w:rPr>
        <w:t xml:space="preserve">замечаний по вопросу, рассматриваемому на общественных </w:t>
      </w:r>
    </w:p>
    <w:p w:rsidR="00062490" w:rsidRPr="00311122" w:rsidRDefault="00062490" w:rsidP="00062490">
      <w:pPr>
        <w:spacing w:after="0" w:line="240" w:lineRule="auto"/>
        <w:jc w:val="center"/>
        <w:rPr>
          <w:rFonts w:ascii="Times New Roman" w:hAnsi="Times New Roman" w:cs="Times New Roman"/>
          <w:sz w:val="27"/>
          <w:szCs w:val="27"/>
        </w:rPr>
      </w:pPr>
      <w:r w:rsidRPr="00311122">
        <w:rPr>
          <w:rFonts w:ascii="Times New Roman" w:hAnsi="Times New Roman" w:cs="Times New Roman"/>
          <w:sz w:val="27"/>
          <w:szCs w:val="27"/>
        </w:rPr>
        <w:t xml:space="preserve">обсуждениях или публичных слушаниях в сфере </w:t>
      </w:r>
    </w:p>
    <w:p w:rsidR="00062490" w:rsidRPr="00311122" w:rsidRDefault="00062490" w:rsidP="00062490">
      <w:pPr>
        <w:spacing w:after="0" w:line="240" w:lineRule="auto"/>
        <w:jc w:val="center"/>
        <w:rPr>
          <w:rFonts w:ascii="Times New Roman" w:hAnsi="Times New Roman" w:cs="Times New Roman"/>
          <w:sz w:val="27"/>
          <w:szCs w:val="27"/>
        </w:rPr>
      </w:pPr>
      <w:r w:rsidRPr="00311122">
        <w:rPr>
          <w:rFonts w:ascii="Times New Roman" w:hAnsi="Times New Roman" w:cs="Times New Roman"/>
          <w:sz w:val="27"/>
          <w:szCs w:val="27"/>
        </w:rPr>
        <w:t xml:space="preserve">градостроительной деятельности на территории </w:t>
      </w:r>
    </w:p>
    <w:p w:rsidR="00062490" w:rsidRPr="00311122" w:rsidRDefault="00062490" w:rsidP="00062490">
      <w:pPr>
        <w:spacing w:after="0" w:line="240" w:lineRule="auto"/>
        <w:jc w:val="center"/>
        <w:rPr>
          <w:rFonts w:ascii="Times New Roman" w:hAnsi="Times New Roman" w:cs="Times New Roman"/>
          <w:sz w:val="27"/>
          <w:szCs w:val="27"/>
        </w:rPr>
      </w:pPr>
      <w:r w:rsidRPr="00311122">
        <w:rPr>
          <w:rFonts w:ascii="Times New Roman" w:hAnsi="Times New Roman" w:cs="Times New Roman"/>
          <w:sz w:val="27"/>
          <w:szCs w:val="27"/>
        </w:rPr>
        <w:t>городского округа Красногорск Московской области</w:t>
      </w:r>
    </w:p>
    <w:p w:rsidR="00062490" w:rsidRPr="00311122" w:rsidRDefault="00062490" w:rsidP="00062490">
      <w:pPr>
        <w:spacing w:after="0" w:line="240" w:lineRule="auto"/>
        <w:jc w:val="center"/>
        <w:rPr>
          <w:rFonts w:ascii="Times New Roman" w:hAnsi="Times New Roman" w:cs="Times New Roman"/>
          <w:sz w:val="27"/>
          <w:szCs w:val="27"/>
        </w:rPr>
      </w:pPr>
    </w:p>
    <w:p w:rsidR="00062490" w:rsidRPr="00311122" w:rsidRDefault="0056383C" w:rsidP="00603F69">
      <w:pPr>
        <w:spacing w:after="240" w:line="240" w:lineRule="auto"/>
        <w:jc w:val="both"/>
        <w:rPr>
          <w:rFonts w:ascii="Times New Roman" w:hAnsi="Times New Roman" w:cs="Times New Roman"/>
          <w:sz w:val="27"/>
          <w:szCs w:val="27"/>
        </w:rPr>
      </w:pPr>
      <w:r w:rsidRPr="00311122">
        <w:rPr>
          <w:rFonts w:ascii="Times New Roman" w:hAnsi="Times New Roman" w:cs="Times New Roman"/>
          <w:sz w:val="27"/>
          <w:szCs w:val="27"/>
        </w:rPr>
        <w:tab/>
      </w:r>
      <w:r w:rsidR="00603F69" w:rsidRPr="00311122">
        <w:rPr>
          <w:rFonts w:ascii="Times New Roman" w:hAnsi="Times New Roman" w:cs="Times New Roman"/>
          <w:sz w:val="27"/>
          <w:szCs w:val="27"/>
        </w:rPr>
        <w:t xml:space="preserve">На основании </w:t>
      </w:r>
      <w:r w:rsidR="004217C5" w:rsidRPr="00311122">
        <w:rPr>
          <w:rFonts w:ascii="Times New Roman" w:hAnsi="Times New Roman" w:cs="Times New Roman"/>
          <w:sz w:val="27"/>
          <w:szCs w:val="27"/>
        </w:rPr>
        <w:t xml:space="preserve">Градостроительного кодекса Российской Федерации от 29.12.2004 № 190-ФЗ, </w:t>
      </w:r>
      <w:r w:rsidR="00603F69" w:rsidRPr="00311122">
        <w:rPr>
          <w:rFonts w:ascii="Times New Roman" w:hAnsi="Times New Roman" w:cs="Times New Roman"/>
          <w:sz w:val="27"/>
          <w:szCs w:val="27"/>
        </w:rPr>
        <w:t>Федерального закона от 06.10.2003 № 131-ФЗ «Об общих принципах организации местного самоуправления в Российской Федерации»,</w:t>
      </w:r>
      <w:r w:rsidRPr="00311122">
        <w:rPr>
          <w:rFonts w:ascii="Times New Roman" w:hAnsi="Times New Roman" w:cs="Times New Roman"/>
          <w:sz w:val="27"/>
          <w:szCs w:val="27"/>
        </w:rPr>
        <w:t xml:space="preserve"> </w:t>
      </w:r>
      <w:r w:rsidR="004657B5" w:rsidRPr="00311122">
        <w:rPr>
          <w:rFonts w:ascii="Times New Roman" w:hAnsi="Times New Roman" w:cs="Times New Roman"/>
          <w:sz w:val="27"/>
          <w:szCs w:val="27"/>
        </w:rPr>
        <w:t>Порядка организации и проведения общественных обсуждений или публичных слушаний по вопросам градостроительной деятельности в городском округе Красногорск Московской области</w:t>
      </w:r>
      <w:r w:rsidR="004217C5" w:rsidRPr="00311122">
        <w:rPr>
          <w:rFonts w:ascii="Times New Roman" w:hAnsi="Times New Roman" w:cs="Times New Roman"/>
          <w:sz w:val="27"/>
          <w:szCs w:val="27"/>
        </w:rPr>
        <w:t>,</w:t>
      </w:r>
      <w:r w:rsidR="004657B5" w:rsidRPr="00311122">
        <w:rPr>
          <w:rFonts w:ascii="Times New Roman" w:hAnsi="Times New Roman" w:cs="Times New Roman"/>
          <w:sz w:val="27"/>
          <w:szCs w:val="27"/>
        </w:rPr>
        <w:t xml:space="preserve"> утвержденного </w:t>
      </w:r>
      <w:r w:rsidRPr="00311122">
        <w:rPr>
          <w:rFonts w:ascii="Times New Roman" w:hAnsi="Times New Roman" w:cs="Times New Roman"/>
          <w:sz w:val="27"/>
          <w:szCs w:val="27"/>
        </w:rPr>
        <w:t>Решени</w:t>
      </w:r>
      <w:r w:rsidR="004657B5" w:rsidRPr="00311122">
        <w:rPr>
          <w:rFonts w:ascii="Times New Roman" w:hAnsi="Times New Roman" w:cs="Times New Roman"/>
          <w:sz w:val="27"/>
          <w:szCs w:val="27"/>
        </w:rPr>
        <w:t>ем</w:t>
      </w:r>
      <w:r w:rsidRPr="00311122">
        <w:rPr>
          <w:rFonts w:ascii="Times New Roman" w:hAnsi="Times New Roman" w:cs="Times New Roman"/>
          <w:sz w:val="27"/>
          <w:szCs w:val="27"/>
        </w:rPr>
        <w:t xml:space="preserve"> Совета депутатов</w:t>
      </w:r>
      <w:r w:rsidR="00603F69" w:rsidRPr="00311122">
        <w:rPr>
          <w:rFonts w:ascii="Times New Roman" w:hAnsi="Times New Roman" w:cs="Times New Roman"/>
          <w:sz w:val="27"/>
          <w:szCs w:val="27"/>
        </w:rPr>
        <w:t xml:space="preserve"> городского округа Красногорск </w:t>
      </w:r>
      <w:r w:rsidR="004657B5" w:rsidRPr="00311122">
        <w:rPr>
          <w:rFonts w:ascii="Times New Roman" w:hAnsi="Times New Roman" w:cs="Times New Roman"/>
          <w:sz w:val="27"/>
          <w:szCs w:val="27"/>
        </w:rPr>
        <w:t xml:space="preserve">Московской области </w:t>
      </w:r>
      <w:r w:rsidRPr="00311122">
        <w:rPr>
          <w:rFonts w:ascii="Times New Roman" w:hAnsi="Times New Roman" w:cs="Times New Roman"/>
          <w:sz w:val="27"/>
          <w:szCs w:val="27"/>
        </w:rPr>
        <w:t xml:space="preserve">от </w:t>
      </w:r>
      <w:r w:rsidR="004657B5" w:rsidRPr="00311122">
        <w:rPr>
          <w:rFonts w:ascii="Times New Roman" w:hAnsi="Times New Roman" w:cs="Times New Roman"/>
          <w:sz w:val="27"/>
          <w:szCs w:val="27"/>
        </w:rPr>
        <w:t>31.05.2018</w:t>
      </w:r>
      <w:r w:rsidRPr="00311122">
        <w:rPr>
          <w:rFonts w:ascii="Times New Roman" w:hAnsi="Times New Roman" w:cs="Times New Roman"/>
          <w:sz w:val="27"/>
          <w:szCs w:val="27"/>
        </w:rPr>
        <w:t xml:space="preserve">   № </w:t>
      </w:r>
      <w:r w:rsidR="004657B5" w:rsidRPr="00311122">
        <w:rPr>
          <w:rFonts w:ascii="Times New Roman" w:hAnsi="Times New Roman" w:cs="Times New Roman"/>
          <w:sz w:val="27"/>
          <w:szCs w:val="27"/>
        </w:rPr>
        <w:t>463/30,</w:t>
      </w:r>
      <w:r w:rsidR="001D6224" w:rsidRPr="00311122">
        <w:rPr>
          <w:rFonts w:ascii="Times New Roman" w:hAnsi="Times New Roman" w:cs="Times New Roman"/>
          <w:sz w:val="27"/>
          <w:szCs w:val="27"/>
        </w:rPr>
        <w:t xml:space="preserve">  </w:t>
      </w:r>
      <w:r w:rsidR="00603F69" w:rsidRPr="00311122">
        <w:rPr>
          <w:rFonts w:ascii="Times New Roman" w:hAnsi="Times New Roman" w:cs="Times New Roman"/>
          <w:sz w:val="27"/>
          <w:szCs w:val="27"/>
        </w:rPr>
        <w:t>руководствуясь Уставом городского округа Красногорск Московской области</w:t>
      </w:r>
      <w:r w:rsidR="004217C5" w:rsidRPr="00311122">
        <w:rPr>
          <w:rFonts w:ascii="Times New Roman" w:hAnsi="Times New Roman" w:cs="Times New Roman"/>
          <w:sz w:val="27"/>
          <w:szCs w:val="27"/>
        </w:rPr>
        <w:t>,</w:t>
      </w:r>
    </w:p>
    <w:p w:rsidR="00603F69" w:rsidRPr="00311122" w:rsidRDefault="00603F69" w:rsidP="00603F69">
      <w:pPr>
        <w:spacing w:after="240" w:line="240" w:lineRule="auto"/>
        <w:jc w:val="center"/>
        <w:rPr>
          <w:rFonts w:ascii="Times New Roman" w:hAnsi="Times New Roman" w:cs="Times New Roman"/>
          <w:sz w:val="27"/>
          <w:szCs w:val="27"/>
        </w:rPr>
      </w:pPr>
      <w:r w:rsidRPr="00311122">
        <w:rPr>
          <w:rFonts w:ascii="Times New Roman" w:hAnsi="Times New Roman" w:cs="Times New Roman"/>
          <w:sz w:val="27"/>
          <w:szCs w:val="27"/>
        </w:rPr>
        <w:t>ПОСТАНОВЛЯЮ:</w:t>
      </w:r>
    </w:p>
    <w:p w:rsidR="0056383C" w:rsidRPr="00311122" w:rsidRDefault="001B6429" w:rsidP="0056383C">
      <w:pPr>
        <w:pStyle w:val="a3"/>
        <w:numPr>
          <w:ilvl w:val="0"/>
          <w:numId w:val="1"/>
        </w:numPr>
        <w:spacing w:after="0" w:line="240" w:lineRule="auto"/>
        <w:jc w:val="both"/>
        <w:rPr>
          <w:rFonts w:ascii="Times New Roman" w:hAnsi="Times New Roman" w:cs="Times New Roman"/>
          <w:sz w:val="27"/>
          <w:szCs w:val="27"/>
        </w:rPr>
      </w:pPr>
      <w:r w:rsidRPr="00311122">
        <w:rPr>
          <w:rFonts w:ascii="Times New Roman" w:hAnsi="Times New Roman" w:cs="Times New Roman"/>
          <w:sz w:val="27"/>
          <w:szCs w:val="27"/>
        </w:rPr>
        <w:t>Утвердить «</w:t>
      </w:r>
      <w:r w:rsidR="0056383C" w:rsidRPr="00311122">
        <w:rPr>
          <w:rFonts w:ascii="Times New Roman" w:hAnsi="Times New Roman" w:cs="Times New Roman"/>
          <w:sz w:val="27"/>
          <w:szCs w:val="27"/>
        </w:rPr>
        <w:t xml:space="preserve">Порядок </w:t>
      </w:r>
      <w:r w:rsidR="001D6224" w:rsidRPr="00311122">
        <w:rPr>
          <w:rFonts w:ascii="Times New Roman" w:hAnsi="Times New Roman" w:cs="Times New Roman"/>
          <w:sz w:val="27"/>
          <w:szCs w:val="27"/>
        </w:rPr>
        <w:t xml:space="preserve">  </w:t>
      </w:r>
      <w:r w:rsidR="0056383C" w:rsidRPr="00311122">
        <w:rPr>
          <w:rFonts w:ascii="Times New Roman" w:hAnsi="Times New Roman" w:cs="Times New Roman"/>
          <w:sz w:val="27"/>
          <w:szCs w:val="27"/>
        </w:rPr>
        <w:t xml:space="preserve">предоставления </w:t>
      </w:r>
      <w:r w:rsidR="001D6224" w:rsidRPr="00311122">
        <w:rPr>
          <w:rFonts w:ascii="Times New Roman" w:hAnsi="Times New Roman" w:cs="Times New Roman"/>
          <w:sz w:val="27"/>
          <w:szCs w:val="27"/>
        </w:rPr>
        <w:t xml:space="preserve">  </w:t>
      </w:r>
      <w:r w:rsidRPr="00311122">
        <w:rPr>
          <w:rFonts w:ascii="Times New Roman" w:hAnsi="Times New Roman" w:cs="Times New Roman"/>
          <w:sz w:val="27"/>
          <w:szCs w:val="27"/>
        </w:rPr>
        <w:t>предложений и замечаний по</w:t>
      </w:r>
      <w:r w:rsidR="0056383C" w:rsidRPr="00311122">
        <w:rPr>
          <w:rFonts w:ascii="Times New Roman" w:hAnsi="Times New Roman" w:cs="Times New Roman"/>
          <w:sz w:val="27"/>
          <w:szCs w:val="27"/>
        </w:rPr>
        <w:t xml:space="preserve"> </w:t>
      </w:r>
    </w:p>
    <w:p w:rsidR="0056383C" w:rsidRPr="00311122" w:rsidRDefault="0056383C" w:rsidP="0056383C">
      <w:pPr>
        <w:spacing w:after="0" w:line="240" w:lineRule="auto"/>
        <w:jc w:val="both"/>
        <w:rPr>
          <w:rFonts w:ascii="Times New Roman" w:hAnsi="Times New Roman" w:cs="Times New Roman"/>
          <w:sz w:val="27"/>
          <w:szCs w:val="27"/>
        </w:rPr>
      </w:pPr>
      <w:r w:rsidRPr="00311122">
        <w:rPr>
          <w:rFonts w:ascii="Times New Roman" w:hAnsi="Times New Roman" w:cs="Times New Roman"/>
          <w:sz w:val="27"/>
          <w:szCs w:val="27"/>
        </w:rPr>
        <w:t>вопросу, рассматриваемому на общественных обсуждениях или публичных слушаниях в сфере градостроительной деятельности на территории городского округа Красногорск Московской области</w:t>
      </w:r>
      <w:r w:rsidR="004657B5" w:rsidRPr="00311122">
        <w:rPr>
          <w:rFonts w:ascii="Times New Roman" w:hAnsi="Times New Roman" w:cs="Times New Roman"/>
          <w:sz w:val="27"/>
          <w:szCs w:val="27"/>
        </w:rPr>
        <w:t>»</w:t>
      </w:r>
      <w:r w:rsidRPr="00311122">
        <w:rPr>
          <w:rFonts w:ascii="Times New Roman" w:hAnsi="Times New Roman" w:cs="Times New Roman"/>
          <w:sz w:val="27"/>
          <w:szCs w:val="27"/>
        </w:rPr>
        <w:t xml:space="preserve"> (прилагается).</w:t>
      </w:r>
    </w:p>
    <w:p w:rsidR="00311122" w:rsidRPr="00311122" w:rsidRDefault="0056383C" w:rsidP="0056383C">
      <w:pPr>
        <w:pStyle w:val="a3"/>
        <w:numPr>
          <w:ilvl w:val="0"/>
          <w:numId w:val="1"/>
        </w:numPr>
        <w:spacing w:after="0" w:line="240" w:lineRule="auto"/>
        <w:jc w:val="both"/>
        <w:rPr>
          <w:rFonts w:ascii="Times New Roman" w:hAnsi="Times New Roman"/>
          <w:sz w:val="27"/>
          <w:szCs w:val="27"/>
        </w:rPr>
      </w:pPr>
      <w:r w:rsidRPr="00311122">
        <w:rPr>
          <w:rFonts w:ascii="Times New Roman" w:hAnsi="Times New Roman"/>
          <w:sz w:val="27"/>
          <w:szCs w:val="27"/>
        </w:rPr>
        <w:t xml:space="preserve">  </w:t>
      </w:r>
      <w:proofErr w:type="gramStart"/>
      <w:r w:rsidRPr="00311122">
        <w:rPr>
          <w:rFonts w:ascii="Times New Roman" w:hAnsi="Times New Roman"/>
          <w:sz w:val="27"/>
          <w:szCs w:val="27"/>
        </w:rPr>
        <w:t xml:space="preserve">Контроль </w:t>
      </w:r>
      <w:r w:rsidR="001D6224" w:rsidRPr="00311122">
        <w:rPr>
          <w:rFonts w:ascii="Times New Roman" w:hAnsi="Times New Roman"/>
          <w:sz w:val="27"/>
          <w:szCs w:val="27"/>
        </w:rPr>
        <w:t xml:space="preserve"> </w:t>
      </w:r>
      <w:r w:rsidRPr="00311122">
        <w:rPr>
          <w:rFonts w:ascii="Times New Roman" w:hAnsi="Times New Roman"/>
          <w:sz w:val="27"/>
          <w:szCs w:val="27"/>
        </w:rPr>
        <w:t>за</w:t>
      </w:r>
      <w:proofErr w:type="gramEnd"/>
      <w:r w:rsidRPr="00311122">
        <w:rPr>
          <w:rFonts w:ascii="Times New Roman" w:hAnsi="Times New Roman"/>
          <w:sz w:val="27"/>
          <w:szCs w:val="27"/>
        </w:rPr>
        <w:t xml:space="preserve"> </w:t>
      </w:r>
      <w:r w:rsidR="001D6224" w:rsidRPr="00311122">
        <w:rPr>
          <w:rFonts w:ascii="Times New Roman" w:hAnsi="Times New Roman"/>
          <w:sz w:val="27"/>
          <w:szCs w:val="27"/>
        </w:rPr>
        <w:t xml:space="preserve"> </w:t>
      </w:r>
      <w:r w:rsidRPr="00311122">
        <w:rPr>
          <w:rFonts w:ascii="Times New Roman" w:hAnsi="Times New Roman"/>
          <w:sz w:val="27"/>
          <w:szCs w:val="27"/>
        </w:rPr>
        <w:t xml:space="preserve">выполнением </w:t>
      </w:r>
      <w:r w:rsidR="001D6224" w:rsidRPr="00311122">
        <w:rPr>
          <w:rFonts w:ascii="Times New Roman" w:hAnsi="Times New Roman"/>
          <w:sz w:val="27"/>
          <w:szCs w:val="27"/>
        </w:rPr>
        <w:t xml:space="preserve">  </w:t>
      </w:r>
      <w:r w:rsidRPr="00311122">
        <w:rPr>
          <w:rFonts w:ascii="Times New Roman" w:hAnsi="Times New Roman"/>
          <w:sz w:val="27"/>
          <w:szCs w:val="27"/>
        </w:rPr>
        <w:t xml:space="preserve">настоящего </w:t>
      </w:r>
      <w:r w:rsidR="001D6224" w:rsidRPr="00311122">
        <w:rPr>
          <w:rFonts w:ascii="Times New Roman" w:hAnsi="Times New Roman"/>
          <w:sz w:val="27"/>
          <w:szCs w:val="27"/>
        </w:rPr>
        <w:t xml:space="preserve">  </w:t>
      </w:r>
      <w:r w:rsidRPr="00311122">
        <w:rPr>
          <w:rFonts w:ascii="Times New Roman" w:hAnsi="Times New Roman"/>
          <w:sz w:val="27"/>
          <w:szCs w:val="27"/>
        </w:rPr>
        <w:t xml:space="preserve">распоряжения </w:t>
      </w:r>
      <w:r w:rsidR="001D6224" w:rsidRPr="00311122">
        <w:rPr>
          <w:rFonts w:ascii="Times New Roman" w:hAnsi="Times New Roman"/>
          <w:sz w:val="27"/>
          <w:szCs w:val="27"/>
        </w:rPr>
        <w:t xml:space="preserve">  </w:t>
      </w:r>
      <w:r w:rsidRPr="00311122">
        <w:rPr>
          <w:rFonts w:ascii="Times New Roman" w:hAnsi="Times New Roman"/>
          <w:sz w:val="27"/>
          <w:szCs w:val="27"/>
        </w:rPr>
        <w:t xml:space="preserve">возложить </w:t>
      </w:r>
    </w:p>
    <w:p w:rsidR="0056383C" w:rsidRPr="00311122" w:rsidRDefault="001D6224" w:rsidP="0056383C">
      <w:pPr>
        <w:spacing w:after="0" w:line="240" w:lineRule="auto"/>
        <w:jc w:val="both"/>
        <w:rPr>
          <w:rFonts w:ascii="Times New Roman" w:hAnsi="Times New Roman"/>
          <w:sz w:val="27"/>
          <w:szCs w:val="27"/>
        </w:rPr>
      </w:pPr>
      <w:r w:rsidRPr="00311122">
        <w:rPr>
          <w:rFonts w:ascii="Times New Roman" w:hAnsi="Times New Roman"/>
          <w:sz w:val="27"/>
          <w:szCs w:val="27"/>
        </w:rPr>
        <w:t xml:space="preserve"> </w:t>
      </w:r>
      <w:r w:rsidR="0056383C" w:rsidRPr="00311122">
        <w:rPr>
          <w:rFonts w:ascii="Times New Roman" w:hAnsi="Times New Roman"/>
          <w:sz w:val="27"/>
          <w:szCs w:val="27"/>
        </w:rPr>
        <w:t xml:space="preserve">на заместителя главы администрации по вопросам архитектуры и строительства Р.Р. </w:t>
      </w:r>
      <w:proofErr w:type="spellStart"/>
      <w:r w:rsidR="0056383C" w:rsidRPr="00311122">
        <w:rPr>
          <w:rFonts w:ascii="Times New Roman" w:hAnsi="Times New Roman"/>
          <w:sz w:val="27"/>
          <w:szCs w:val="27"/>
        </w:rPr>
        <w:t>Абдрахимова</w:t>
      </w:r>
      <w:proofErr w:type="spellEnd"/>
      <w:r w:rsidR="0056383C" w:rsidRPr="00311122">
        <w:rPr>
          <w:rFonts w:ascii="Times New Roman" w:hAnsi="Times New Roman"/>
          <w:sz w:val="27"/>
          <w:szCs w:val="27"/>
        </w:rPr>
        <w:t>.</w:t>
      </w:r>
    </w:p>
    <w:p w:rsidR="001D6224" w:rsidRPr="00311122" w:rsidRDefault="001D6224" w:rsidP="0056383C">
      <w:pPr>
        <w:pStyle w:val="a3"/>
        <w:numPr>
          <w:ilvl w:val="0"/>
          <w:numId w:val="1"/>
        </w:numPr>
        <w:spacing w:after="0" w:line="240" w:lineRule="auto"/>
        <w:jc w:val="both"/>
        <w:rPr>
          <w:rFonts w:ascii="Times New Roman" w:hAnsi="Times New Roman" w:cs="Times New Roman"/>
          <w:sz w:val="27"/>
          <w:szCs w:val="27"/>
        </w:rPr>
      </w:pPr>
      <w:r w:rsidRPr="00311122">
        <w:rPr>
          <w:rFonts w:ascii="Times New Roman" w:hAnsi="Times New Roman"/>
          <w:sz w:val="27"/>
          <w:szCs w:val="27"/>
        </w:rPr>
        <w:t xml:space="preserve">Опубликовать данное распоряжение в газете «Красногорские вести» и </w:t>
      </w:r>
    </w:p>
    <w:p w:rsidR="0056383C" w:rsidRPr="00311122" w:rsidRDefault="001D6224" w:rsidP="00311122">
      <w:pPr>
        <w:spacing w:after="600" w:line="240" w:lineRule="auto"/>
        <w:jc w:val="both"/>
        <w:rPr>
          <w:rFonts w:ascii="Times New Roman" w:hAnsi="Times New Roman"/>
          <w:sz w:val="27"/>
          <w:szCs w:val="27"/>
        </w:rPr>
      </w:pPr>
      <w:r w:rsidRPr="00311122">
        <w:rPr>
          <w:rFonts w:ascii="Times New Roman" w:hAnsi="Times New Roman"/>
          <w:sz w:val="27"/>
          <w:szCs w:val="27"/>
        </w:rPr>
        <w:t>разместить на официальном сайте администрации городского округа Красногорск Московской области.</w:t>
      </w:r>
    </w:p>
    <w:p w:rsidR="001B6429" w:rsidRPr="00311122" w:rsidRDefault="001B6429" w:rsidP="001D6224">
      <w:pPr>
        <w:spacing w:after="0" w:line="240" w:lineRule="auto"/>
        <w:jc w:val="both"/>
        <w:rPr>
          <w:rFonts w:ascii="Times New Roman" w:hAnsi="Times New Roman"/>
          <w:sz w:val="27"/>
          <w:szCs w:val="27"/>
        </w:rPr>
      </w:pPr>
      <w:r w:rsidRPr="00311122">
        <w:rPr>
          <w:rFonts w:ascii="Times New Roman" w:hAnsi="Times New Roman"/>
          <w:sz w:val="27"/>
          <w:szCs w:val="27"/>
        </w:rPr>
        <w:t>И.о. г</w:t>
      </w:r>
      <w:r w:rsidR="001D6224" w:rsidRPr="00311122">
        <w:rPr>
          <w:rFonts w:ascii="Times New Roman" w:hAnsi="Times New Roman"/>
          <w:sz w:val="27"/>
          <w:szCs w:val="27"/>
        </w:rPr>
        <w:t>лав</w:t>
      </w:r>
      <w:r w:rsidRPr="00311122">
        <w:rPr>
          <w:rFonts w:ascii="Times New Roman" w:hAnsi="Times New Roman"/>
          <w:sz w:val="27"/>
          <w:szCs w:val="27"/>
        </w:rPr>
        <w:t>ы администрации</w:t>
      </w:r>
      <w:r w:rsidR="001D6224" w:rsidRPr="00311122">
        <w:rPr>
          <w:rFonts w:ascii="Times New Roman" w:hAnsi="Times New Roman"/>
          <w:sz w:val="27"/>
          <w:szCs w:val="27"/>
        </w:rPr>
        <w:t xml:space="preserve"> </w:t>
      </w:r>
    </w:p>
    <w:p w:rsidR="001D6224" w:rsidRPr="00311122" w:rsidRDefault="001D6224" w:rsidP="001D6224">
      <w:pPr>
        <w:spacing w:after="0" w:line="240" w:lineRule="auto"/>
        <w:jc w:val="both"/>
        <w:rPr>
          <w:rFonts w:ascii="Times New Roman" w:hAnsi="Times New Roman"/>
          <w:sz w:val="27"/>
          <w:szCs w:val="27"/>
        </w:rPr>
      </w:pPr>
      <w:r w:rsidRPr="00311122">
        <w:rPr>
          <w:rFonts w:ascii="Times New Roman" w:hAnsi="Times New Roman"/>
          <w:sz w:val="27"/>
          <w:szCs w:val="27"/>
        </w:rPr>
        <w:t>городского округа Красногорск</w:t>
      </w:r>
      <w:r w:rsidRPr="00311122">
        <w:rPr>
          <w:rFonts w:ascii="Times New Roman" w:hAnsi="Times New Roman"/>
          <w:sz w:val="27"/>
          <w:szCs w:val="27"/>
        </w:rPr>
        <w:tab/>
      </w:r>
      <w:r w:rsidRPr="00311122">
        <w:rPr>
          <w:rFonts w:ascii="Times New Roman" w:hAnsi="Times New Roman"/>
          <w:sz w:val="27"/>
          <w:szCs w:val="27"/>
        </w:rPr>
        <w:tab/>
      </w:r>
      <w:r w:rsidRPr="00311122">
        <w:rPr>
          <w:rFonts w:ascii="Times New Roman" w:hAnsi="Times New Roman"/>
          <w:sz w:val="27"/>
          <w:szCs w:val="27"/>
        </w:rPr>
        <w:tab/>
      </w:r>
      <w:r w:rsidRPr="00311122">
        <w:rPr>
          <w:rFonts w:ascii="Times New Roman" w:hAnsi="Times New Roman"/>
          <w:sz w:val="27"/>
          <w:szCs w:val="27"/>
        </w:rPr>
        <w:tab/>
        <w:t xml:space="preserve">        </w:t>
      </w:r>
      <w:r w:rsidR="001B6429" w:rsidRPr="00311122">
        <w:rPr>
          <w:rFonts w:ascii="Times New Roman" w:hAnsi="Times New Roman"/>
          <w:sz w:val="27"/>
          <w:szCs w:val="27"/>
        </w:rPr>
        <w:t xml:space="preserve">          М.Ю. Киреев</w:t>
      </w:r>
    </w:p>
    <w:p w:rsidR="001B6429" w:rsidRPr="00311122" w:rsidRDefault="001B6429" w:rsidP="001D6224">
      <w:pPr>
        <w:spacing w:after="0" w:line="240" w:lineRule="auto"/>
        <w:jc w:val="both"/>
        <w:rPr>
          <w:rFonts w:ascii="Times New Roman" w:hAnsi="Times New Roman"/>
          <w:sz w:val="27"/>
          <w:szCs w:val="27"/>
        </w:rPr>
      </w:pPr>
    </w:p>
    <w:p w:rsidR="001D6224" w:rsidRPr="00311122" w:rsidRDefault="001D6224" w:rsidP="001D6224">
      <w:pPr>
        <w:spacing w:after="0" w:line="240" w:lineRule="auto"/>
        <w:jc w:val="both"/>
        <w:rPr>
          <w:rFonts w:ascii="Times New Roman" w:hAnsi="Times New Roman"/>
          <w:sz w:val="27"/>
          <w:szCs w:val="27"/>
        </w:rPr>
      </w:pPr>
      <w:r w:rsidRPr="00311122">
        <w:rPr>
          <w:rFonts w:ascii="Times New Roman" w:hAnsi="Times New Roman"/>
          <w:sz w:val="27"/>
          <w:szCs w:val="27"/>
        </w:rPr>
        <w:t>Верно:</w:t>
      </w:r>
    </w:p>
    <w:p w:rsidR="001B6429" w:rsidRPr="00311122" w:rsidRDefault="001B6429" w:rsidP="001D6224">
      <w:pPr>
        <w:spacing w:after="0" w:line="240" w:lineRule="auto"/>
        <w:jc w:val="both"/>
        <w:rPr>
          <w:rFonts w:ascii="Times New Roman" w:hAnsi="Times New Roman"/>
          <w:sz w:val="27"/>
          <w:szCs w:val="27"/>
        </w:rPr>
      </w:pPr>
      <w:r w:rsidRPr="00311122">
        <w:rPr>
          <w:rFonts w:ascii="Times New Roman" w:hAnsi="Times New Roman"/>
          <w:sz w:val="27"/>
          <w:szCs w:val="27"/>
        </w:rPr>
        <w:t>Заместитель начальника</w:t>
      </w:r>
      <w:r w:rsidR="001D6224" w:rsidRPr="00311122">
        <w:rPr>
          <w:rFonts w:ascii="Times New Roman" w:hAnsi="Times New Roman"/>
          <w:sz w:val="27"/>
          <w:szCs w:val="27"/>
        </w:rPr>
        <w:t xml:space="preserve"> </w:t>
      </w:r>
      <w:r w:rsidRPr="00311122">
        <w:rPr>
          <w:rFonts w:ascii="Times New Roman" w:hAnsi="Times New Roman"/>
          <w:sz w:val="27"/>
          <w:szCs w:val="27"/>
        </w:rPr>
        <w:t xml:space="preserve">управления </w:t>
      </w:r>
    </w:p>
    <w:p w:rsidR="001D6224" w:rsidRPr="00311122" w:rsidRDefault="001B6429" w:rsidP="001D6224">
      <w:pPr>
        <w:spacing w:after="0" w:line="240" w:lineRule="auto"/>
        <w:jc w:val="both"/>
        <w:rPr>
          <w:rFonts w:ascii="Times New Roman" w:hAnsi="Times New Roman"/>
          <w:sz w:val="27"/>
          <w:szCs w:val="27"/>
        </w:rPr>
      </w:pPr>
      <w:r w:rsidRPr="00311122">
        <w:rPr>
          <w:rFonts w:ascii="Times New Roman" w:hAnsi="Times New Roman"/>
          <w:sz w:val="27"/>
          <w:szCs w:val="27"/>
        </w:rPr>
        <w:t xml:space="preserve">делами – начальник </w:t>
      </w:r>
      <w:r w:rsidR="001D6224" w:rsidRPr="00311122">
        <w:rPr>
          <w:rFonts w:ascii="Times New Roman" w:hAnsi="Times New Roman"/>
          <w:sz w:val="27"/>
          <w:szCs w:val="27"/>
        </w:rPr>
        <w:t xml:space="preserve">общего отдела </w:t>
      </w:r>
      <w:r w:rsidRPr="00311122">
        <w:rPr>
          <w:rFonts w:ascii="Times New Roman" w:hAnsi="Times New Roman"/>
          <w:sz w:val="27"/>
          <w:szCs w:val="27"/>
        </w:rPr>
        <w:tab/>
      </w:r>
      <w:r w:rsidRPr="00311122">
        <w:rPr>
          <w:rFonts w:ascii="Times New Roman" w:hAnsi="Times New Roman"/>
          <w:sz w:val="27"/>
          <w:szCs w:val="27"/>
        </w:rPr>
        <w:tab/>
      </w:r>
      <w:r w:rsidRPr="00311122">
        <w:rPr>
          <w:rFonts w:ascii="Times New Roman" w:hAnsi="Times New Roman"/>
          <w:sz w:val="27"/>
          <w:szCs w:val="27"/>
        </w:rPr>
        <w:tab/>
      </w:r>
      <w:r w:rsidRPr="00311122">
        <w:rPr>
          <w:rFonts w:ascii="Times New Roman" w:hAnsi="Times New Roman"/>
          <w:sz w:val="27"/>
          <w:szCs w:val="27"/>
        </w:rPr>
        <w:tab/>
        <w:t xml:space="preserve">     </w:t>
      </w:r>
      <w:r w:rsidR="00311122">
        <w:rPr>
          <w:rFonts w:ascii="Times New Roman" w:hAnsi="Times New Roman"/>
          <w:sz w:val="27"/>
          <w:szCs w:val="27"/>
        </w:rPr>
        <w:t xml:space="preserve">          </w:t>
      </w:r>
      <w:bookmarkStart w:id="0" w:name="_GoBack"/>
      <w:bookmarkEnd w:id="0"/>
      <w:r w:rsidRPr="00311122">
        <w:rPr>
          <w:rFonts w:ascii="Times New Roman" w:hAnsi="Times New Roman"/>
          <w:sz w:val="27"/>
          <w:szCs w:val="27"/>
        </w:rPr>
        <w:t>Л.В. Пшонкина</w:t>
      </w:r>
    </w:p>
    <w:p w:rsidR="001D6224" w:rsidRPr="00311122" w:rsidRDefault="001D6224" w:rsidP="001D6224">
      <w:pPr>
        <w:spacing w:after="0" w:line="240" w:lineRule="auto"/>
        <w:jc w:val="both"/>
        <w:rPr>
          <w:rFonts w:ascii="Times New Roman" w:hAnsi="Times New Roman"/>
          <w:sz w:val="27"/>
          <w:szCs w:val="27"/>
        </w:rPr>
      </w:pPr>
      <w:r w:rsidRPr="00311122">
        <w:rPr>
          <w:rFonts w:ascii="Times New Roman" w:hAnsi="Times New Roman"/>
          <w:sz w:val="27"/>
          <w:szCs w:val="27"/>
        </w:rPr>
        <w:lastRenderedPageBreak/>
        <w:tab/>
      </w:r>
      <w:r w:rsidRPr="00311122">
        <w:rPr>
          <w:rFonts w:ascii="Times New Roman" w:hAnsi="Times New Roman"/>
          <w:sz w:val="27"/>
          <w:szCs w:val="27"/>
        </w:rPr>
        <w:tab/>
      </w:r>
      <w:r w:rsidRPr="00311122">
        <w:rPr>
          <w:rFonts w:ascii="Times New Roman" w:hAnsi="Times New Roman"/>
          <w:sz w:val="27"/>
          <w:szCs w:val="27"/>
        </w:rPr>
        <w:tab/>
      </w:r>
      <w:r w:rsidRPr="00311122">
        <w:rPr>
          <w:rFonts w:ascii="Times New Roman" w:hAnsi="Times New Roman"/>
          <w:sz w:val="27"/>
          <w:szCs w:val="27"/>
        </w:rPr>
        <w:tab/>
      </w:r>
      <w:r w:rsidRPr="00311122">
        <w:rPr>
          <w:rFonts w:ascii="Times New Roman" w:hAnsi="Times New Roman"/>
          <w:sz w:val="27"/>
          <w:szCs w:val="27"/>
        </w:rPr>
        <w:tab/>
      </w:r>
      <w:r w:rsidRPr="00311122">
        <w:rPr>
          <w:rFonts w:ascii="Times New Roman" w:hAnsi="Times New Roman"/>
          <w:sz w:val="27"/>
          <w:szCs w:val="27"/>
        </w:rPr>
        <w:tab/>
      </w:r>
      <w:r w:rsidRPr="00311122">
        <w:rPr>
          <w:rFonts w:ascii="Times New Roman" w:hAnsi="Times New Roman"/>
          <w:sz w:val="27"/>
          <w:szCs w:val="27"/>
        </w:rPr>
        <w:tab/>
      </w:r>
    </w:p>
    <w:p w:rsidR="001D6224" w:rsidRPr="00311122" w:rsidRDefault="001D6224" w:rsidP="001D6224">
      <w:pPr>
        <w:spacing w:after="0" w:line="240" w:lineRule="auto"/>
        <w:jc w:val="both"/>
        <w:rPr>
          <w:rFonts w:ascii="Times New Roman" w:hAnsi="Times New Roman"/>
          <w:sz w:val="27"/>
          <w:szCs w:val="27"/>
        </w:rPr>
      </w:pPr>
      <w:proofErr w:type="gramStart"/>
      <w:r w:rsidRPr="00311122">
        <w:rPr>
          <w:rFonts w:ascii="Times New Roman" w:hAnsi="Times New Roman"/>
          <w:sz w:val="27"/>
          <w:szCs w:val="27"/>
        </w:rPr>
        <w:t>Исполнитель:</w:t>
      </w:r>
      <w:r w:rsidRPr="00311122">
        <w:rPr>
          <w:rFonts w:ascii="Times New Roman" w:hAnsi="Times New Roman"/>
          <w:sz w:val="27"/>
          <w:szCs w:val="27"/>
        </w:rPr>
        <w:tab/>
      </w:r>
      <w:proofErr w:type="gramEnd"/>
      <w:r w:rsidRPr="00311122">
        <w:rPr>
          <w:rFonts w:ascii="Times New Roman" w:hAnsi="Times New Roman"/>
          <w:sz w:val="27"/>
          <w:szCs w:val="27"/>
        </w:rPr>
        <w:tab/>
      </w:r>
      <w:r w:rsidRPr="00311122">
        <w:rPr>
          <w:rFonts w:ascii="Times New Roman" w:hAnsi="Times New Roman"/>
          <w:sz w:val="27"/>
          <w:szCs w:val="27"/>
        </w:rPr>
        <w:tab/>
      </w:r>
      <w:r w:rsidRPr="00311122">
        <w:rPr>
          <w:rFonts w:ascii="Times New Roman" w:hAnsi="Times New Roman"/>
          <w:sz w:val="27"/>
          <w:szCs w:val="27"/>
        </w:rPr>
        <w:tab/>
      </w:r>
      <w:r w:rsidRPr="00311122">
        <w:rPr>
          <w:rFonts w:ascii="Times New Roman" w:hAnsi="Times New Roman"/>
          <w:sz w:val="27"/>
          <w:szCs w:val="27"/>
        </w:rPr>
        <w:tab/>
      </w:r>
      <w:r w:rsidRPr="00311122">
        <w:rPr>
          <w:rFonts w:ascii="Times New Roman" w:hAnsi="Times New Roman"/>
          <w:sz w:val="27"/>
          <w:szCs w:val="27"/>
        </w:rPr>
        <w:tab/>
      </w:r>
      <w:r w:rsidRPr="00311122">
        <w:rPr>
          <w:rFonts w:ascii="Times New Roman" w:hAnsi="Times New Roman"/>
          <w:sz w:val="27"/>
          <w:szCs w:val="27"/>
        </w:rPr>
        <w:tab/>
      </w:r>
      <w:r w:rsidRPr="00311122">
        <w:rPr>
          <w:rFonts w:ascii="Times New Roman" w:hAnsi="Times New Roman"/>
          <w:sz w:val="27"/>
          <w:szCs w:val="27"/>
        </w:rPr>
        <w:tab/>
      </w:r>
      <w:r w:rsidR="001B6429" w:rsidRPr="00311122">
        <w:rPr>
          <w:rFonts w:ascii="Times New Roman" w:hAnsi="Times New Roman"/>
          <w:sz w:val="27"/>
          <w:szCs w:val="27"/>
        </w:rPr>
        <w:t xml:space="preserve">       </w:t>
      </w:r>
      <w:r w:rsidRPr="00311122">
        <w:rPr>
          <w:rFonts w:ascii="Times New Roman" w:hAnsi="Times New Roman"/>
          <w:sz w:val="27"/>
          <w:szCs w:val="27"/>
        </w:rPr>
        <w:t>А.С. Тихонов</w:t>
      </w:r>
    </w:p>
    <w:p w:rsidR="00062490" w:rsidRPr="00311122" w:rsidRDefault="001D6224" w:rsidP="001D6224">
      <w:pPr>
        <w:spacing w:after="0" w:line="240" w:lineRule="auto"/>
        <w:jc w:val="both"/>
        <w:rPr>
          <w:rFonts w:ascii="Times New Roman" w:hAnsi="Times New Roman"/>
          <w:sz w:val="27"/>
          <w:szCs w:val="27"/>
        </w:rPr>
      </w:pPr>
      <w:r w:rsidRPr="00311122">
        <w:rPr>
          <w:rFonts w:ascii="Times New Roman" w:hAnsi="Times New Roman"/>
          <w:sz w:val="27"/>
          <w:szCs w:val="27"/>
        </w:rPr>
        <w:t>Разослано: в дело, Кирееву М.Ю., Коноваловой Е.В., Бутенко А.В., Абдрахимову Р.Р., Феоктистову Д.В., Комловскому М.В., Тельбухову И.А., Мурзагулову Р.Р., Куприянову В.Е., Соловьёву Б.Е., Цуканову В.А., Рябовой А.С., Сергееву Д.А., Тихонову А.С., Новикову И.В., Зеленову А.Ю.</w:t>
      </w:r>
    </w:p>
    <w:p w:rsidR="00033533" w:rsidRDefault="00033533" w:rsidP="001D6224">
      <w:pPr>
        <w:spacing w:after="0" w:line="240" w:lineRule="auto"/>
        <w:jc w:val="both"/>
        <w:rPr>
          <w:rFonts w:ascii="Times New Roman" w:hAnsi="Times New Roman"/>
          <w:sz w:val="27"/>
          <w:szCs w:val="27"/>
        </w:rPr>
      </w:pPr>
    </w:p>
    <w:sectPr w:rsidR="00033533" w:rsidSect="001B6429">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1427"/>
    <w:multiLevelType w:val="hybridMultilevel"/>
    <w:tmpl w:val="584AA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490"/>
    <w:rsid w:val="00033533"/>
    <w:rsid w:val="00062490"/>
    <w:rsid w:val="001B6429"/>
    <w:rsid w:val="001D6224"/>
    <w:rsid w:val="00311122"/>
    <w:rsid w:val="00362A73"/>
    <w:rsid w:val="003F34A0"/>
    <w:rsid w:val="004217C5"/>
    <w:rsid w:val="004657B5"/>
    <w:rsid w:val="0056383C"/>
    <w:rsid w:val="00603F69"/>
    <w:rsid w:val="00743E6F"/>
    <w:rsid w:val="009C4EBC"/>
    <w:rsid w:val="00C80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0D9CB-B9EB-441D-AFA6-8F42A5BB9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383C"/>
    <w:pPr>
      <w:ind w:left="720"/>
      <w:contextualSpacing/>
    </w:pPr>
  </w:style>
  <w:style w:type="table" w:styleId="a4">
    <w:name w:val="Table Grid"/>
    <w:basedOn w:val="a1"/>
    <w:uiPriority w:val="39"/>
    <w:rsid w:val="000335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4657B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657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291</Words>
  <Characters>1664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316_2</dc:creator>
  <cp:keywords/>
  <dc:description/>
  <cp:lastModifiedBy>316_2</cp:lastModifiedBy>
  <cp:revision>10</cp:revision>
  <cp:lastPrinted>2018-06-14T14:02:00Z</cp:lastPrinted>
  <dcterms:created xsi:type="dcterms:W3CDTF">2018-06-06T11:31:00Z</dcterms:created>
  <dcterms:modified xsi:type="dcterms:W3CDTF">2018-06-18T13:09:00Z</dcterms:modified>
</cp:coreProperties>
</file>