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D4" w:rsidRDefault="004861D4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Default="006C5BB0" w:rsidP="002A5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Pr="002A5AEA" w:rsidRDefault="002A5AEA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6"/>
          <w:szCs w:val="36"/>
        </w:rPr>
      </w:pPr>
      <w:r w:rsidRPr="002A5AEA"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>Постановление</w:t>
      </w:r>
    </w:p>
    <w:p w:rsidR="002A5AEA" w:rsidRDefault="002A5AEA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5AEA" w:rsidRPr="002A5AEA" w:rsidRDefault="002A5AEA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23.06.2017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1421/6</w:t>
      </w:r>
    </w:p>
    <w:p w:rsidR="006C5BB0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C5BB0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BB0" w:rsidRPr="004861D4" w:rsidRDefault="006C5BB0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61D4" w:rsidRPr="004861D4" w:rsidRDefault="004861D4" w:rsidP="004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861D4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открытого конкурса на право осуществления перевозок </w:t>
      </w:r>
      <w:r w:rsidRPr="004861D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муниципальным маршрутам регулярных перевозок </w:t>
      </w:r>
      <w:r w:rsidRPr="004861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автомобильным транспортом </w:t>
      </w:r>
      <w:r w:rsidR="00CC7ED8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городского округа Красногорск</w:t>
      </w:r>
      <w:r w:rsidRPr="004861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61D4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4861D4">
        <w:rPr>
          <w:rFonts w:ascii="Times New Roman" w:eastAsia="Calibri" w:hAnsi="Times New Roman" w:cs="Times New Roman"/>
          <w:b/>
          <w:sz w:val="28"/>
          <w:szCs w:val="28"/>
        </w:rPr>
        <w:t>по нерегулируемым тарифам</w:t>
      </w:r>
      <w:proofErr w:type="gramEnd"/>
    </w:p>
    <w:p w:rsidR="004861D4" w:rsidRPr="004861D4" w:rsidRDefault="004861D4" w:rsidP="004861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61D4" w:rsidRPr="004861D4" w:rsidRDefault="004861D4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r w:rsidR="009815D5" w:rsidRPr="001F5877">
        <w:rPr>
          <w:rFonts w:ascii="Times New Roman" w:eastAsia="Calibri" w:hAnsi="Times New Roman" w:cs="Arial"/>
          <w:sz w:val="28"/>
          <w:szCs w:val="16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о внесении изменений в отдельные законодательные акты Российской Федерации»</w:t>
      </w:r>
      <w:r w:rsidR="00174592" w:rsidRPr="0017459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постановляю: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1D4" w:rsidRPr="004861D4" w:rsidRDefault="004861D4" w:rsidP="004861D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D4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4861D4" w:rsidRPr="004861D4" w:rsidRDefault="004861D4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1D4">
        <w:rPr>
          <w:rFonts w:ascii="Times New Roman" w:eastAsia="Calibri" w:hAnsi="Times New Roman" w:cs="Times New Roman"/>
          <w:sz w:val="28"/>
          <w:szCs w:val="28"/>
        </w:rPr>
        <w:t>1) </w:t>
      </w:r>
      <w:r w:rsidR="00B42207">
        <w:rPr>
          <w:rFonts w:ascii="Times New Roman" w:eastAsia="Calibri" w:hAnsi="Times New Roman" w:cs="Times New Roman"/>
          <w:sz w:val="28"/>
          <w:szCs w:val="28"/>
        </w:rPr>
        <w:t>П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оложение о проведении открытого конкурса на право </w:t>
      </w:r>
      <w:r w:rsidR="001670C6" w:rsidRPr="001670C6">
        <w:rPr>
          <w:rFonts w:ascii="Times New Roman" w:eastAsia="Calibri" w:hAnsi="Times New Roman" w:cs="Times New Roman"/>
          <w:sz w:val="28"/>
          <w:szCs w:val="28"/>
        </w:rPr>
        <w:t>осуществления перевозок по муниципальным  маршрутам регулярных перевозок автомобильным транспортом на территории городского округа Красногорск  по нерегулируемым тарифам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 (далее – откр</w:t>
      </w:r>
      <w:r w:rsidR="009815D5">
        <w:rPr>
          <w:rFonts w:ascii="Times New Roman" w:eastAsia="Calibri" w:hAnsi="Times New Roman" w:cs="Times New Roman"/>
          <w:sz w:val="28"/>
          <w:szCs w:val="28"/>
        </w:rPr>
        <w:t xml:space="preserve">ытый конкурс) согласно приложению 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1 к настоящему </w:t>
      </w:r>
      <w:r w:rsidR="00174592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4861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61D4" w:rsidRPr="004861D4" w:rsidRDefault="004861D4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61D4">
        <w:rPr>
          <w:rFonts w:ascii="Times New Roman" w:eastAsia="Calibri" w:hAnsi="Times New Roman" w:cs="Times New Roman"/>
          <w:bCs/>
          <w:sz w:val="28"/>
          <w:szCs w:val="28"/>
        </w:rPr>
        <w:t>2) </w:t>
      </w:r>
      <w:r w:rsidR="00B42207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861D4">
        <w:rPr>
          <w:rFonts w:ascii="Times New Roman" w:eastAsia="Calibri" w:hAnsi="Times New Roman" w:cs="Times New Roman"/>
          <w:bCs/>
          <w:sz w:val="28"/>
          <w:szCs w:val="28"/>
        </w:rPr>
        <w:t xml:space="preserve">остав Комиссии 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по проведению открытого конкурса </w:t>
      </w:r>
      <w:r w:rsidRPr="004861D4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приложению 2 к настоящему </w:t>
      </w:r>
      <w:r w:rsidR="00174592">
        <w:rPr>
          <w:rFonts w:ascii="Times New Roman" w:eastAsia="Calibri" w:hAnsi="Times New Roman" w:cs="Times New Roman"/>
          <w:bCs/>
          <w:sz w:val="28"/>
          <w:szCs w:val="28"/>
        </w:rPr>
        <w:t>постановлению</w:t>
      </w:r>
      <w:r w:rsidRPr="004861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61D4" w:rsidRPr="004861D4" w:rsidRDefault="004861D4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861D4">
        <w:rPr>
          <w:rFonts w:ascii="Times New Roman" w:eastAsia="Calibri" w:hAnsi="Times New Roman" w:cs="Times New Roman"/>
          <w:bCs/>
          <w:sz w:val="28"/>
          <w:szCs w:val="28"/>
        </w:rPr>
        <w:t>3) </w:t>
      </w:r>
      <w:r w:rsidR="00B4220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861D4">
        <w:rPr>
          <w:rFonts w:ascii="Times New Roman" w:eastAsia="Calibri" w:hAnsi="Times New Roman" w:cs="Times New Roman"/>
          <w:bCs/>
          <w:sz w:val="28"/>
          <w:szCs w:val="28"/>
        </w:rPr>
        <w:t xml:space="preserve">оложение о Комиссии </w:t>
      </w:r>
      <w:r w:rsidRPr="004861D4">
        <w:rPr>
          <w:rFonts w:ascii="Times New Roman" w:eastAsia="Calibri" w:hAnsi="Times New Roman" w:cs="Times New Roman"/>
          <w:sz w:val="28"/>
          <w:szCs w:val="28"/>
        </w:rPr>
        <w:t xml:space="preserve">по проведению открытого конкурса </w:t>
      </w:r>
      <w:r w:rsidRPr="004861D4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приложению 3 к настоящему </w:t>
      </w:r>
      <w:r w:rsidR="00174592">
        <w:rPr>
          <w:rFonts w:ascii="Times New Roman" w:eastAsia="Calibri" w:hAnsi="Times New Roman" w:cs="Times New Roman"/>
          <w:bCs/>
          <w:sz w:val="28"/>
          <w:szCs w:val="28"/>
        </w:rPr>
        <w:t>постановлению</w:t>
      </w:r>
      <w:r w:rsidRPr="004861D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861D4" w:rsidRPr="004861D4" w:rsidRDefault="00B42207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 С</w:t>
      </w:r>
      <w:r w:rsidR="004861D4" w:rsidRPr="004861D4">
        <w:rPr>
          <w:rFonts w:ascii="Times New Roman" w:eastAsia="Calibri" w:hAnsi="Times New Roman" w:cs="Times New Roman"/>
          <w:bCs/>
          <w:sz w:val="28"/>
          <w:szCs w:val="28"/>
        </w:rPr>
        <w:t xml:space="preserve">остав секретариата Комиссии </w:t>
      </w:r>
      <w:r w:rsidR="004861D4" w:rsidRPr="004861D4">
        <w:rPr>
          <w:rFonts w:ascii="Times New Roman" w:eastAsia="Calibri" w:hAnsi="Times New Roman" w:cs="Times New Roman"/>
          <w:sz w:val="28"/>
          <w:szCs w:val="28"/>
        </w:rPr>
        <w:t xml:space="preserve">по проведению открытого конкурса </w:t>
      </w:r>
      <w:r w:rsidR="004861D4" w:rsidRPr="004861D4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приложению 4 к настоящему </w:t>
      </w:r>
      <w:r w:rsidR="00174592">
        <w:rPr>
          <w:rFonts w:ascii="Times New Roman" w:eastAsia="Calibri" w:hAnsi="Times New Roman" w:cs="Times New Roman"/>
          <w:bCs/>
          <w:sz w:val="28"/>
          <w:szCs w:val="28"/>
        </w:rPr>
        <w:t>постановлению</w:t>
      </w:r>
      <w:r w:rsidR="004861D4" w:rsidRPr="004861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2011" w:rsidRDefault="004861D4" w:rsidP="004861D4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4861D4">
        <w:rPr>
          <w:rFonts w:ascii="Times New Roman" w:eastAsia="Calibri" w:hAnsi="Times New Roman" w:cs="Times New Roman"/>
          <w:sz w:val="28"/>
          <w:szCs w:val="28"/>
        </w:rPr>
        <w:t>2. </w:t>
      </w:r>
      <w:r w:rsidR="001670C6" w:rsidRPr="00D55AF2">
        <w:rPr>
          <w:rFonts w:ascii="Times New Roman" w:eastAsia="Calibri" w:hAnsi="Times New Roman" w:cs="Arial"/>
          <w:sz w:val="28"/>
          <w:szCs w:val="16"/>
        </w:rPr>
        <w:t xml:space="preserve">Опубликовать настоящее </w:t>
      </w:r>
      <w:r w:rsidR="00174592">
        <w:rPr>
          <w:rFonts w:ascii="Times New Roman" w:eastAsia="Calibri" w:hAnsi="Times New Roman" w:cs="Arial"/>
          <w:sz w:val="28"/>
          <w:szCs w:val="16"/>
        </w:rPr>
        <w:t>постановление</w:t>
      </w:r>
      <w:r w:rsidR="001670C6" w:rsidRPr="00D55AF2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 w:rsidR="001670C6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1670C6" w:rsidRPr="00D55AF2">
        <w:rPr>
          <w:rFonts w:ascii="Times New Roman" w:eastAsia="Calibri" w:hAnsi="Times New Roman" w:cs="Arial"/>
          <w:sz w:val="28"/>
          <w:szCs w:val="16"/>
        </w:rPr>
        <w:t>в сети «интернет».</w:t>
      </w:r>
    </w:p>
    <w:p w:rsidR="004861D4" w:rsidRDefault="001670C6" w:rsidP="004861D4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861D4" w:rsidRPr="004861D4">
        <w:rPr>
          <w:rFonts w:ascii="Times New Roman" w:eastAsia="Calibri" w:hAnsi="Times New Roman" w:cs="Times New Roman"/>
          <w:sz w:val="28"/>
          <w:szCs w:val="28"/>
        </w:rPr>
        <w:t>. Признать утратившими силу:</w:t>
      </w:r>
    </w:p>
    <w:p w:rsidR="004861D4" w:rsidRDefault="00A70D89" w:rsidP="006C5BB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0D7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42207">
        <w:rPr>
          <w:rFonts w:ascii="Times New Roman" w:eastAsia="Calibri" w:hAnsi="Times New Roman" w:cs="Times New Roman"/>
          <w:sz w:val="28"/>
          <w:szCs w:val="28"/>
        </w:rPr>
        <w:t>Р</w:t>
      </w:r>
      <w:r w:rsidR="00A90D75">
        <w:rPr>
          <w:rFonts w:ascii="Times New Roman" w:eastAsia="Calibri" w:hAnsi="Times New Roman" w:cs="Times New Roman"/>
          <w:sz w:val="28"/>
          <w:szCs w:val="28"/>
        </w:rPr>
        <w:t xml:space="preserve">аспоряжение Красногорского муниципального района Московской области от 27.07.2015 года № 255 «Об организации конкурсов на право </w:t>
      </w:r>
      <w:r w:rsidR="00A90D75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заключения договора на выполнение перевозок пассажиров и багажа по муниципальному (муниципальным) маршруту (маршрутам) регулярных перевозок автомобильным транспортом по нерегулируемым тарифам между поселениями в границах Красногорского муниципального района</w:t>
      </w:r>
      <w:r w:rsidR="00524572">
        <w:rPr>
          <w:rFonts w:ascii="Times New Roman" w:eastAsia="Calibri" w:hAnsi="Times New Roman" w:cs="Times New Roman"/>
          <w:sz w:val="28"/>
          <w:szCs w:val="28"/>
        </w:rPr>
        <w:t>»</w:t>
      </w:r>
      <w:r w:rsidR="00A340D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24D54" w:rsidRDefault="00A70D89" w:rsidP="00D159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4D54">
        <w:rPr>
          <w:rFonts w:ascii="Times New Roman" w:eastAsia="Calibri" w:hAnsi="Times New Roman" w:cs="Times New Roman"/>
          <w:sz w:val="28"/>
          <w:szCs w:val="28"/>
        </w:rPr>
        <w:t>)</w:t>
      </w:r>
      <w:r w:rsidR="00217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207">
        <w:rPr>
          <w:rFonts w:ascii="Times New Roman" w:eastAsia="Calibri" w:hAnsi="Times New Roman" w:cs="Times New Roman"/>
          <w:sz w:val="28"/>
          <w:szCs w:val="28"/>
        </w:rPr>
        <w:t>П</w:t>
      </w:r>
      <w:r w:rsidR="002173B8">
        <w:rPr>
          <w:rFonts w:ascii="Times New Roman" w:eastAsia="Calibri" w:hAnsi="Times New Roman" w:cs="Times New Roman"/>
          <w:sz w:val="28"/>
          <w:szCs w:val="28"/>
        </w:rPr>
        <w:t>остановление городского поселения Нахабино Красногорского муниципального района Московской области  от 30.11.2010 года № 239/1.7 «Об определении уполномоченного органа администрации городского поселения Нахабино в сфере транспортного обслуживания населения»;</w:t>
      </w:r>
    </w:p>
    <w:p w:rsidR="002173B8" w:rsidRDefault="00A70D89" w:rsidP="00D159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73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42207">
        <w:rPr>
          <w:rFonts w:ascii="Times New Roman" w:eastAsia="Calibri" w:hAnsi="Times New Roman" w:cs="Times New Roman"/>
          <w:sz w:val="28"/>
          <w:szCs w:val="28"/>
        </w:rPr>
        <w:t>Р</w:t>
      </w:r>
      <w:r w:rsidR="002173B8">
        <w:rPr>
          <w:rFonts w:ascii="Times New Roman" w:eastAsia="Calibri" w:hAnsi="Times New Roman" w:cs="Times New Roman"/>
          <w:sz w:val="28"/>
          <w:szCs w:val="28"/>
        </w:rPr>
        <w:t>аспоряжение городского поселения Нахабино Красногорского муниципального района Московской области  от 14.12.2010 года № 178/1.9 «Об организации конкурсного производства на право заключения договора на выполнение пассажирских перевозок по муниципальному (муниципальным) маршруту (маршрутам) регулярных перевозок по нерегулируемым тарифам городского поселения Нахабино»;</w:t>
      </w:r>
      <w:proofErr w:type="gramEnd"/>
    </w:p>
    <w:p w:rsidR="002173B8" w:rsidRDefault="00A70D89" w:rsidP="00D159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173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42207">
        <w:rPr>
          <w:rFonts w:ascii="Times New Roman" w:eastAsia="Calibri" w:hAnsi="Times New Roman" w:cs="Times New Roman"/>
          <w:sz w:val="28"/>
          <w:szCs w:val="28"/>
        </w:rPr>
        <w:t>Р</w:t>
      </w:r>
      <w:r w:rsidR="002173B8">
        <w:rPr>
          <w:rFonts w:ascii="Times New Roman" w:eastAsia="Calibri" w:hAnsi="Times New Roman" w:cs="Times New Roman"/>
          <w:sz w:val="28"/>
          <w:szCs w:val="28"/>
        </w:rPr>
        <w:t>аспоряжение городского поселения Нахабино Красногорского муниципального района Московской области  от 14.12.2010 года № 17</w:t>
      </w:r>
      <w:r w:rsidR="00B42207">
        <w:rPr>
          <w:rFonts w:ascii="Times New Roman" w:eastAsia="Calibri" w:hAnsi="Times New Roman" w:cs="Times New Roman"/>
          <w:sz w:val="28"/>
          <w:szCs w:val="28"/>
        </w:rPr>
        <w:t>7</w:t>
      </w:r>
      <w:r w:rsidR="002173B8">
        <w:rPr>
          <w:rFonts w:ascii="Times New Roman" w:eastAsia="Calibri" w:hAnsi="Times New Roman" w:cs="Times New Roman"/>
          <w:sz w:val="28"/>
          <w:szCs w:val="28"/>
        </w:rPr>
        <w:t>/1.9</w:t>
      </w:r>
      <w:r w:rsidR="00B42207">
        <w:rPr>
          <w:rFonts w:ascii="Times New Roman" w:eastAsia="Calibri" w:hAnsi="Times New Roman" w:cs="Times New Roman"/>
          <w:sz w:val="28"/>
          <w:szCs w:val="28"/>
        </w:rPr>
        <w:t xml:space="preserve"> «О создании комиссии по обследованию дорожных условий на маршрутах регулярного сообщения на территории городского поселения Нахабино и утверждении Положения о комиссии по обследованию дорожных условий на маршрутах регулярного сообщения на территории городского поселения Нахабино»;</w:t>
      </w:r>
    </w:p>
    <w:p w:rsidR="00B42207" w:rsidRDefault="00A70D89" w:rsidP="00D159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42207">
        <w:rPr>
          <w:rFonts w:ascii="Times New Roman" w:eastAsia="Calibri" w:hAnsi="Times New Roman" w:cs="Times New Roman"/>
          <w:sz w:val="28"/>
          <w:szCs w:val="28"/>
        </w:rPr>
        <w:t>) Распоряжение городского поселения Нахабино Красногорского муниципального района Московской области  от 01.04.2011 года № 47/1.1.4 «О внесении изменений в Распоряжение № 178/1.9 от 14.12.2010 года «Об организации конкурсного производства на право заключения договора на выполнение пассажирских перевозок по муниципальному (муниципальным) маршруту (маршрутам) регулярных перевозок по нерегулируемым тарифам городского поселения Нахабино»;</w:t>
      </w:r>
      <w:proofErr w:type="gramEnd"/>
    </w:p>
    <w:p w:rsidR="002173B8" w:rsidRDefault="00A70D89" w:rsidP="00D159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173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42207">
        <w:rPr>
          <w:rFonts w:ascii="Times New Roman" w:eastAsia="Calibri" w:hAnsi="Times New Roman" w:cs="Times New Roman"/>
          <w:sz w:val="28"/>
          <w:szCs w:val="28"/>
        </w:rPr>
        <w:t>Р</w:t>
      </w:r>
      <w:r w:rsidR="002173B8">
        <w:rPr>
          <w:rFonts w:ascii="Times New Roman" w:eastAsia="Calibri" w:hAnsi="Times New Roman" w:cs="Times New Roman"/>
          <w:sz w:val="28"/>
          <w:szCs w:val="28"/>
        </w:rPr>
        <w:t>аспоряжение городского поселения Нахабино Красногорского муниципального района Московской области  от 30.12.2016 года № 159/1.1.4 «Об утверждении Реестра муниципальных маршрутов регулярных перевозок на территории городского поселения Нахабино»;</w:t>
      </w:r>
    </w:p>
    <w:p w:rsidR="00D15928" w:rsidRDefault="00A70D89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1592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42207">
        <w:rPr>
          <w:rFonts w:ascii="Times New Roman" w:eastAsia="Calibri" w:hAnsi="Times New Roman" w:cs="Times New Roman"/>
          <w:sz w:val="28"/>
          <w:szCs w:val="28"/>
        </w:rPr>
        <w:t>Р</w:t>
      </w:r>
      <w:r w:rsidR="00D15928">
        <w:rPr>
          <w:rFonts w:ascii="Times New Roman" w:eastAsia="Calibri" w:hAnsi="Times New Roman" w:cs="Times New Roman"/>
          <w:sz w:val="28"/>
          <w:szCs w:val="28"/>
        </w:rPr>
        <w:t>аспоряжение городского поселения Красного</w:t>
      </w:r>
      <w:proofErr w:type="gramStart"/>
      <w:r w:rsidR="00D15928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="00D15928">
        <w:rPr>
          <w:rFonts w:ascii="Times New Roman" w:eastAsia="Calibri" w:hAnsi="Times New Roman" w:cs="Times New Roman"/>
          <w:sz w:val="28"/>
          <w:szCs w:val="28"/>
        </w:rPr>
        <w:t>асногорского муниципального района Московской области от 21.07.2016 года № 117 «Об утверждении Реестра маршрутов регулярных перевозок городского поселения Красногорск»;</w:t>
      </w:r>
    </w:p>
    <w:p w:rsidR="00724D54" w:rsidRDefault="00A70D89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24D5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42207">
        <w:rPr>
          <w:rFonts w:ascii="Times New Roman" w:eastAsia="Calibri" w:hAnsi="Times New Roman" w:cs="Times New Roman"/>
          <w:sz w:val="28"/>
          <w:szCs w:val="28"/>
        </w:rPr>
        <w:t>Р</w:t>
      </w:r>
      <w:r w:rsidR="00724D54">
        <w:rPr>
          <w:rFonts w:ascii="Times New Roman" w:eastAsia="Calibri" w:hAnsi="Times New Roman" w:cs="Times New Roman"/>
          <w:sz w:val="28"/>
          <w:szCs w:val="28"/>
        </w:rPr>
        <w:t>аспоряжение городского поселения Красного</w:t>
      </w:r>
      <w:proofErr w:type="gramStart"/>
      <w:r w:rsidR="00724D54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="00724D54">
        <w:rPr>
          <w:rFonts w:ascii="Times New Roman" w:eastAsia="Calibri" w:hAnsi="Times New Roman" w:cs="Times New Roman"/>
          <w:sz w:val="28"/>
          <w:szCs w:val="28"/>
        </w:rPr>
        <w:t xml:space="preserve">асногорского муниципального района Московской области от 21.07.2016 года </w:t>
      </w:r>
      <w:r w:rsidR="0075768D">
        <w:rPr>
          <w:rFonts w:ascii="Times New Roman" w:eastAsia="Calibri" w:hAnsi="Times New Roman" w:cs="Times New Roman"/>
          <w:sz w:val="28"/>
          <w:szCs w:val="28"/>
        </w:rPr>
        <w:t xml:space="preserve">№ 622 </w:t>
      </w:r>
      <w:r w:rsidR="00724D54" w:rsidRPr="0036027B">
        <w:rPr>
          <w:rFonts w:ascii="Times New Roman" w:hAnsi="Times New Roman" w:cs="Times New Roman"/>
          <w:sz w:val="28"/>
          <w:szCs w:val="28"/>
        </w:rPr>
        <w:t xml:space="preserve">«О требованиях к осуществлению регулярных перевозок автомобильным транспортом по нерегулируемым тарифам и шкале оценки и сопоставления </w:t>
      </w:r>
      <w:r w:rsidR="00724D54" w:rsidRPr="0036027B">
        <w:rPr>
          <w:rFonts w:ascii="Times New Roman" w:hAnsi="Times New Roman" w:cs="Times New Roman"/>
          <w:sz w:val="28"/>
          <w:szCs w:val="28"/>
        </w:rPr>
        <w:lastRenderedPageBreak/>
        <w:t>заявок на участие в открытом конкурсе на право осуществления перевозок по муниципальным маршрутам регулярных перевозок автомобильным транспо</w:t>
      </w:r>
      <w:r w:rsidR="00724D54">
        <w:rPr>
          <w:rFonts w:ascii="Times New Roman" w:hAnsi="Times New Roman" w:cs="Times New Roman"/>
          <w:sz w:val="28"/>
          <w:szCs w:val="28"/>
        </w:rPr>
        <w:t>ртом по нерегулируемым тарифам»;</w:t>
      </w:r>
    </w:p>
    <w:p w:rsidR="00D15928" w:rsidRDefault="00A70D89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724D54">
        <w:rPr>
          <w:rFonts w:ascii="Times New Roman" w:hAnsi="Times New Roman" w:cs="Times New Roman"/>
          <w:sz w:val="28"/>
          <w:szCs w:val="28"/>
        </w:rPr>
        <w:t>)</w:t>
      </w:r>
      <w:r w:rsidR="00724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207">
        <w:rPr>
          <w:rFonts w:ascii="Times New Roman" w:eastAsia="Calibri" w:hAnsi="Times New Roman" w:cs="Times New Roman"/>
          <w:sz w:val="28"/>
          <w:szCs w:val="28"/>
        </w:rPr>
        <w:t>П</w:t>
      </w:r>
      <w:r w:rsidR="00524572">
        <w:rPr>
          <w:rFonts w:ascii="Times New Roman" w:eastAsia="Calibri" w:hAnsi="Times New Roman" w:cs="Times New Roman"/>
          <w:sz w:val="28"/>
          <w:szCs w:val="28"/>
        </w:rPr>
        <w:t>остановление городского поселения Красногорск Красногорского муниципального района Московской области от 02.12.2015 года № 1505 «О проведении конкурс</w:t>
      </w:r>
      <w:r w:rsidR="00FF0979">
        <w:rPr>
          <w:rFonts w:ascii="Times New Roman" w:eastAsia="Calibri" w:hAnsi="Times New Roman" w:cs="Times New Roman"/>
          <w:sz w:val="28"/>
          <w:szCs w:val="28"/>
        </w:rPr>
        <w:t>а</w:t>
      </w:r>
      <w:r w:rsidR="00524572">
        <w:rPr>
          <w:rFonts w:ascii="Times New Roman" w:eastAsia="Calibri" w:hAnsi="Times New Roman" w:cs="Times New Roman"/>
          <w:sz w:val="28"/>
          <w:szCs w:val="28"/>
        </w:rPr>
        <w:t xml:space="preserve"> на право заключения договор</w:t>
      </w:r>
      <w:r w:rsidR="00FF0979">
        <w:rPr>
          <w:rFonts w:ascii="Times New Roman" w:eastAsia="Calibri" w:hAnsi="Times New Roman" w:cs="Times New Roman"/>
          <w:sz w:val="28"/>
          <w:szCs w:val="28"/>
        </w:rPr>
        <w:t>ов</w:t>
      </w:r>
      <w:r w:rsidR="00524572">
        <w:rPr>
          <w:rFonts w:ascii="Times New Roman" w:eastAsia="Calibri" w:hAnsi="Times New Roman" w:cs="Times New Roman"/>
          <w:sz w:val="28"/>
          <w:szCs w:val="28"/>
        </w:rPr>
        <w:t xml:space="preserve"> на выполнение перевозок пассажиров и багажа по муниципальному (муниципальным) маршруту (маршрутам) регулярных перевозок автомобильным транспортом по нерегулируемым тарифам в пределах городского поселения Красногорск»;</w:t>
      </w:r>
      <w:proofErr w:type="gramEnd"/>
    </w:p>
    <w:p w:rsidR="004861D4" w:rsidRPr="004861D4" w:rsidRDefault="00A90D75" w:rsidP="00A90D7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861D4" w:rsidRPr="004861D4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4861D4" w:rsidRPr="004861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861D4" w:rsidRPr="004861D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="00246AF2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4861D4" w:rsidRPr="004861D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EA6897" w:rsidRDefault="00EA6897" w:rsidP="0054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BB0" w:rsidRDefault="006C5BB0" w:rsidP="0054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6" w:rsidRDefault="001C39ED" w:rsidP="0054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62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62B9">
        <w:rPr>
          <w:rFonts w:ascii="Times New Roman" w:hAnsi="Times New Roman" w:cs="Times New Roman"/>
          <w:sz w:val="28"/>
          <w:szCs w:val="28"/>
        </w:rPr>
        <w:t xml:space="preserve"> </w:t>
      </w:r>
      <w:r w:rsidR="00541A6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C5BB0" w:rsidRDefault="00541A66" w:rsidP="0054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EB6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6AF2">
        <w:rPr>
          <w:rFonts w:ascii="Times New Roman" w:hAnsi="Times New Roman" w:cs="Times New Roman"/>
          <w:sz w:val="28"/>
          <w:szCs w:val="28"/>
        </w:rPr>
        <w:t xml:space="preserve">  </w:t>
      </w:r>
      <w:r w:rsidR="004E78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246AF2" w:rsidRDefault="00246AF2" w:rsidP="0054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66" w:rsidRPr="00243543" w:rsidRDefault="00541A66" w:rsidP="00541A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1A66" w:rsidRDefault="004E782C" w:rsidP="00541A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4E782C" w:rsidRDefault="004E782C" w:rsidP="00541A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</w:p>
    <w:p w:rsidR="00541A66" w:rsidRPr="00243543" w:rsidRDefault="004E782C" w:rsidP="00541A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начальник </w:t>
      </w:r>
      <w:r w:rsidR="00541A66">
        <w:rPr>
          <w:rFonts w:ascii="Times New Roman" w:eastAsia="Calibri" w:hAnsi="Times New Roman" w:cs="Times New Roman"/>
          <w:sz w:val="28"/>
          <w:szCs w:val="28"/>
        </w:rPr>
        <w:t>общего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41A6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41A66"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41A6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41A66"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41A6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541A66" w:rsidRDefault="00541A66" w:rsidP="00541A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A66" w:rsidRDefault="00541A66" w:rsidP="00541A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E782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4E782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D55AF2"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</w:p>
    <w:p w:rsidR="00541A66" w:rsidRPr="00D55AF2" w:rsidRDefault="00541A66" w:rsidP="00541A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A66" w:rsidRDefault="00541A66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Пастушенко, </w:t>
      </w:r>
      <w:proofErr w:type="spellStart"/>
      <w:r w:rsidRPr="00D55AF2">
        <w:rPr>
          <w:rFonts w:ascii="Times New Roman" w:eastAsia="Calibri" w:hAnsi="Times New Roman" w:cs="Times New Roman"/>
          <w:sz w:val="28"/>
          <w:szCs w:val="28"/>
        </w:rPr>
        <w:t>Комловск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,</w:t>
      </w:r>
      <w:r w:rsidR="00FF0979">
        <w:rPr>
          <w:rFonts w:ascii="Times New Roman" w:eastAsia="Calibri" w:hAnsi="Times New Roman" w:cs="Times New Roman"/>
          <w:sz w:val="28"/>
          <w:szCs w:val="28"/>
        </w:rPr>
        <w:t xml:space="preserve"> Киселеву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Чаркин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5A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Ермилову,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Мельников</w:t>
      </w:r>
      <w:r>
        <w:rPr>
          <w:rFonts w:ascii="Times New Roman" w:eastAsia="Calibri" w:hAnsi="Times New Roman" w:cs="Times New Roman"/>
          <w:sz w:val="28"/>
          <w:szCs w:val="28"/>
        </w:rPr>
        <w:t>у,</w:t>
      </w:r>
      <w:r w:rsidRPr="0054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Щукиной,</w:t>
      </w:r>
      <w:r w:rsidRPr="00541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Балахматову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1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Денисову, Березину,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Зуброву</w:t>
      </w:r>
      <w:proofErr w:type="spellEnd"/>
      <w:r w:rsidR="00EA6897">
        <w:rPr>
          <w:rFonts w:ascii="Times New Roman" w:hAnsi="Times New Roman" w:cs="Times New Roman"/>
          <w:sz w:val="28"/>
          <w:szCs w:val="28"/>
        </w:rPr>
        <w:t>, Куприянову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90B87" w:rsidRDefault="00290B87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B87" w:rsidRDefault="00290B87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82C" w:rsidRDefault="004E782C" w:rsidP="00541A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A66" w:rsidRPr="00D55AF2" w:rsidRDefault="00541A66" w:rsidP="00541A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541A66" w:rsidRPr="00D55AF2" w:rsidTr="001917FE">
        <w:tc>
          <w:tcPr>
            <w:tcW w:w="1242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541A66" w:rsidRPr="00D55AF2" w:rsidTr="001917FE">
        <w:trPr>
          <w:trHeight w:val="703"/>
        </w:trPr>
        <w:tc>
          <w:tcPr>
            <w:tcW w:w="1242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1A66" w:rsidRPr="00A65C4F" w:rsidRDefault="00541A66" w:rsidP="001917FE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  <w:p w:rsidR="00541A66" w:rsidRPr="00A65C4F" w:rsidRDefault="00541A66" w:rsidP="001917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А.В. Пастушенко</w:t>
            </w:r>
          </w:p>
        </w:tc>
        <w:tc>
          <w:tcPr>
            <w:tcW w:w="2393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1A66" w:rsidRPr="00D55AF2" w:rsidTr="001917FE">
        <w:trPr>
          <w:trHeight w:val="685"/>
        </w:trPr>
        <w:tc>
          <w:tcPr>
            <w:tcW w:w="1242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1A66" w:rsidRPr="00A65C4F" w:rsidRDefault="00541A66" w:rsidP="001917FE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0D378B">
              <w:rPr>
                <w:rFonts w:ascii="Times New Roman" w:eastAsia="Calibri" w:hAnsi="Times New Roman" w:cs="Times New Roman"/>
              </w:rPr>
              <w:t>управления</w:t>
            </w:r>
            <w:r w:rsidRPr="00A65C4F">
              <w:rPr>
                <w:rFonts w:ascii="Times New Roman" w:eastAsia="Calibri" w:hAnsi="Times New Roman" w:cs="Times New Roman"/>
              </w:rPr>
              <w:t xml:space="preserve"> транспорта, связи и дорожной деятельности</w:t>
            </w:r>
          </w:p>
          <w:p w:rsidR="00541A66" w:rsidRPr="00A65C4F" w:rsidRDefault="00541A66" w:rsidP="001917FE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 xml:space="preserve">М.В. </w:t>
            </w:r>
            <w:proofErr w:type="spellStart"/>
            <w:r w:rsidRPr="00A65C4F">
              <w:rPr>
                <w:rFonts w:ascii="Times New Roman" w:eastAsia="Calibri" w:hAnsi="Times New Roman" w:cs="Times New Roman"/>
              </w:rPr>
              <w:t>Комловский</w:t>
            </w:r>
            <w:proofErr w:type="spellEnd"/>
          </w:p>
        </w:tc>
        <w:tc>
          <w:tcPr>
            <w:tcW w:w="2393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1A66" w:rsidRPr="00D55AF2" w:rsidTr="001917FE">
        <w:trPr>
          <w:trHeight w:val="708"/>
        </w:trPr>
        <w:tc>
          <w:tcPr>
            <w:tcW w:w="1242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6897" w:rsidRDefault="00EA6897" w:rsidP="00EA68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н</w:t>
            </w:r>
            <w:r w:rsidRPr="00A65C4F">
              <w:rPr>
                <w:rFonts w:ascii="Times New Roman" w:eastAsia="Calibri" w:hAnsi="Times New Roman" w:cs="Times New Roman"/>
              </w:rPr>
              <w:t>ачальник</w:t>
            </w:r>
            <w:r>
              <w:rPr>
                <w:rFonts w:ascii="Times New Roman" w:eastAsia="Calibri" w:hAnsi="Times New Roman" w:cs="Times New Roman"/>
              </w:rPr>
              <w:t xml:space="preserve">а </w:t>
            </w:r>
          </w:p>
          <w:p w:rsidR="00EA6897" w:rsidRPr="00A65C4F" w:rsidRDefault="00EA6897" w:rsidP="00EA68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 xml:space="preserve">правового управления </w:t>
            </w:r>
          </w:p>
          <w:p w:rsidR="00541A66" w:rsidRPr="00A65C4F" w:rsidRDefault="00FF0979" w:rsidP="00EA689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Т.Ю.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Валькова</w:t>
            </w:r>
            <w:proofErr w:type="spellEnd"/>
          </w:p>
        </w:tc>
        <w:tc>
          <w:tcPr>
            <w:tcW w:w="2393" w:type="dxa"/>
          </w:tcPr>
          <w:p w:rsidR="00541A66" w:rsidRPr="00D55AF2" w:rsidRDefault="00541A66" w:rsidP="00191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0D378B"/>
    <w:sectPr w:rsidR="00D41D6C" w:rsidSect="006C5BB0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C6CB0"/>
    <w:multiLevelType w:val="hybridMultilevel"/>
    <w:tmpl w:val="477E0E08"/>
    <w:lvl w:ilvl="0" w:tplc="958234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062A2"/>
    <w:rsid w:val="000633B1"/>
    <w:rsid w:val="000D378B"/>
    <w:rsid w:val="001670C6"/>
    <w:rsid w:val="00174592"/>
    <w:rsid w:val="00195D2C"/>
    <w:rsid w:val="001B5301"/>
    <w:rsid w:val="001C39ED"/>
    <w:rsid w:val="002173B8"/>
    <w:rsid w:val="00246AF2"/>
    <w:rsid w:val="00290B87"/>
    <w:rsid w:val="002A5AEA"/>
    <w:rsid w:val="002B3CDD"/>
    <w:rsid w:val="004861D4"/>
    <w:rsid w:val="004E782C"/>
    <w:rsid w:val="00524572"/>
    <w:rsid w:val="00541A66"/>
    <w:rsid w:val="00573DD9"/>
    <w:rsid w:val="005B063D"/>
    <w:rsid w:val="005E00C3"/>
    <w:rsid w:val="006142CF"/>
    <w:rsid w:val="0064474A"/>
    <w:rsid w:val="006C5BB0"/>
    <w:rsid w:val="00724D54"/>
    <w:rsid w:val="0075768D"/>
    <w:rsid w:val="007A12B4"/>
    <w:rsid w:val="008A58FE"/>
    <w:rsid w:val="008C1048"/>
    <w:rsid w:val="0095182A"/>
    <w:rsid w:val="00965D64"/>
    <w:rsid w:val="009815D5"/>
    <w:rsid w:val="009B2152"/>
    <w:rsid w:val="009C2011"/>
    <w:rsid w:val="009C2434"/>
    <w:rsid w:val="009F44E8"/>
    <w:rsid w:val="00A340DC"/>
    <w:rsid w:val="00A60218"/>
    <w:rsid w:val="00A70D89"/>
    <w:rsid w:val="00A71BE5"/>
    <w:rsid w:val="00A90D75"/>
    <w:rsid w:val="00B42207"/>
    <w:rsid w:val="00B452AF"/>
    <w:rsid w:val="00B53BF5"/>
    <w:rsid w:val="00BC2147"/>
    <w:rsid w:val="00CA4C7C"/>
    <w:rsid w:val="00CC7ED8"/>
    <w:rsid w:val="00D15928"/>
    <w:rsid w:val="00D41D6C"/>
    <w:rsid w:val="00E23C3C"/>
    <w:rsid w:val="00E423A2"/>
    <w:rsid w:val="00E433E3"/>
    <w:rsid w:val="00EA5B61"/>
    <w:rsid w:val="00EA6897"/>
    <w:rsid w:val="00EB62B9"/>
    <w:rsid w:val="00F30500"/>
    <w:rsid w:val="00F311ED"/>
    <w:rsid w:val="00F33C03"/>
    <w:rsid w:val="00F61391"/>
    <w:rsid w:val="00FB5238"/>
    <w:rsid w:val="00FF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3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541A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9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21</cp:revision>
  <cp:lastPrinted>2017-06-20T06:46:00Z</cp:lastPrinted>
  <dcterms:created xsi:type="dcterms:W3CDTF">2017-04-13T08:47:00Z</dcterms:created>
  <dcterms:modified xsi:type="dcterms:W3CDTF">2017-06-27T09:59:00Z</dcterms:modified>
</cp:coreProperties>
</file>