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441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20.12.2018 </w:t>
            </w:r>
            <w:r w:rsidR="00B91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148E">
              <w:rPr>
                <w:rFonts w:ascii="Times New Roman" w:eastAsia="Calibri" w:hAnsi="Times New Roman" w:cs="Times New Roman"/>
                <w:sz w:val="28"/>
                <w:szCs w:val="28"/>
              </w:rPr>
              <w:t>№3400/12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A5489B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85F2C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3869B0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685C6F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по инвестиционному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685C6F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685C6F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8739F5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</w:t>
            </w:r>
            <w:r w:rsidR="00997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A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8739F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794 699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580 175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493 059,43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8A4">
              <w:rPr>
                <w:rFonts w:ascii="Times New Roman" w:hAnsi="Times New Roman" w:cs="Times New Roman"/>
                <w:b/>
                <w:sz w:val="24"/>
                <w:szCs w:val="24"/>
              </w:rPr>
              <w:t> 528 503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F73F60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794 699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580 175</w:t>
            </w:r>
          </w:p>
        </w:tc>
      </w:tr>
    </w:tbl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Default="00A5489B" w:rsidP="00A5489B"/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9B0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</w:t>
      </w:r>
      <w:r>
        <w:rPr>
          <w:rFonts w:ascii="Times New Roman" w:hAnsi="Times New Roman"/>
          <w:sz w:val="28"/>
          <w:szCs w:val="28"/>
        </w:rPr>
        <w:t>85 156</w:t>
      </w:r>
      <w:r w:rsidRPr="003869B0">
        <w:rPr>
          <w:rFonts w:ascii="Times New Roman" w:hAnsi="Times New Roman"/>
          <w:sz w:val="28"/>
          <w:szCs w:val="28"/>
        </w:rPr>
        <w:t xml:space="preserve"> человек.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</w:t>
      </w:r>
      <w:r>
        <w:rPr>
          <w:rFonts w:ascii="Times New Roman" w:hAnsi="Times New Roman"/>
          <w:sz w:val="28"/>
          <w:szCs w:val="28"/>
        </w:rPr>
        <w:t>321</w:t>
      </w:r>
      <w:r w:rsidRPr="003869B0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 xml:space="preserve">92 </w:t>
      </w:r>
      <w:r w:rsidRPr="003869B0">
        <w:rPr>
          <w:rFonts w:ascii="Times New Roman" w:hAnsi="Times New Roman"/>
          <w:sz w:val="28"/>
          <w:szCs w:val="28"/>
        </w:rPr>
        <w:t>плоскостных спортивных сооружения;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60</w:t>
      </w:r>
      <w:r w:rsidRPr="003869B0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3869B0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155D" w:rsidRPr="003869B0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869B0">
        <w:rPr>
          <w:rFonts w:ascii="Times New Roman" w:hAnsi="Times New Roman"/>
          <w:sz w:val="28"/>
          <w:szCs w:val="28"/>
        </w:rPr>
        <w:t xml:space="preserve"> лыжн</w:t>
      </w:r>
      <w:r>
        <w:rPr>
          <w:rFonts w:ascii="Times New Roman" w:hAnsi="Times New Roman"/>
          <w:sz w:val="28"/>
          <w:szCs w:val="28"/>
        </w:rPr>
        <w:t>ых</w:t>
      </w:r>
      <w:r w:rsidRPr="003869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</w:rPr>
        <w:t>4 -</w:t>
      </w:r>
      <w:r w:rsidRPr="003869B0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ие</w:t>
      </w:r>
      <w:r w:rsidRPr="003869B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ые</w:t>
      </w:r>
      <w:r w:rsidRPr="003869B0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.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D3">
        <w:rPr>
          <w:rFonts w:ascii="Times New Roman" w:hAnsi="Times New Roman" w:cs="Times New Roman"/>
          <w:sz w:val="28"/>
          <w:szCs w:val="28"/>
        </w:rPr>
        <w:t>учреждение «Зоркий»</w:t>
      </w:r>
      <w:r w:rsidRPr="003869B0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D3">
        <w:rPr>
          <w:rFonts w:ascii="Times New Roman" w:hAnsi="Times New Roman" w:cs="Times New Roman"/>
          <w:sz w:val="28"/>
          <w:szCs w:val="28"/>
        </w:rPr>
        <w:t>втономное учреждение «Красногорский спортивно-оздоровительный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учреждение «Физкультурно-оздоровительный комплекс «Нахабино»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бюджетное учреждение «Спортивно-оздоровительный комплекс «Петрово-Дальнее»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Pr="002E37D3">
        <w:rPr>
          <w:rFonts w:ascii="Times New Roman" w:hAnsi="Times New Roman" w:cs="Times New Roman"/>
          <w:sz w:val="28"/>
          <w:szCs w:val="28"/>
        </w:rPr>
        <w:t>Спортивно-оздоровительный комплекс «</w:t>
      </w:r>
      <w:r>
        <w:rPr>
          <w:rFonts w:ascii="Times New Roman" w:hAnsi="Times New Roman" w:cs="Times New Roman"/>
          <w:sz w:val="28"/>
          <w:szCs w:val="28"/>
        </w:rPr>
        <w:t>Опалиха</w:t>
      </w:r>
      <w:r w:rsidRPr="002E37D3">
        <w:rPr>
          <w:rFonts w:ascii="Times New Roman" w:hAnsi="Times New Roman" w:cs="Times New Roman"/>
          <w:sz w:val="28"/>
          <w:szCs w:val="28"/>
        </w:rPr>
        <w:t>»;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7D3">
        <w:rPr>
          <w:rFonts w:ascii="Times New Roman" w:hAnsi="Times New Roman" w:cs="Times New Roman"/>
          <w:sz w:val="28"/>
          <w:szCs w:val="28"/>
        </w:rPr>
        <w:t>муниципальное автономное учреждение «</w:t>
      </w:r>
      <w:r w:rsidR="0086650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2E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Владимира</w:t>
      </w:r>
      <w:r w:rsidR="0086650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>
        <w:rPr>
          <w:rFonts w:ascii="Times New Roman" w:hAnsi="Times New Roman" w:cs="Times New Roman"/>
          <w:sz w:val="28"/>
          <w:szCs w:val="28"/>
        </w:rPr>
        <w:t xml:space="preserve">  </w:t>
      </w:r>
      <w:r w:rsidRPr="003869B0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АУ «КСОЦ»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комплекс. В состав комплекса входят: два бассейна,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69B0">
        <w:rPr>
          <w:rFonts w:ascii="Times New Roman" w:hAnsi="Times New Roman" w:cs="Times New Roman"/>
          <w:sz w:val="28"/>
          <w:szCs w:val="28"/>
        </w:rPr>
        <w:t>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869B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«Опалиха». В состав комплекса входят: большой игровой зал, малый спортивный зал, тренажерные залы.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2018 года создано </w:t>
      </w:r>
      <w:r w:rsidRPr="001E5E6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B82A67" w:rsidRPr="002E37D3">
        <w:rPr>
          <w:rFonts w:ascii="Times New Roman" w:hAnsi="Times New Roman" w:cs="Times New Roman"/>
          <w:sz w:val="28"/>
          <w:szCs w:val="28"/>
        </w:rPr>
        <w:t>«</w:t>
      </w:r>
      <w:r w:rsidR="00B82A67">
        <w:rPr>
          <w:rFonts w:ascii="Times New Roman" w:hAnsi="Times New Roman" w:cs="Times New Roman"/>
          <w:sz w:val="28"/>
          <w:szCs w:val="28"/>
        </w:rPr>
        <w:t>Красногорск Арена</w:t>
      </w:r>
      <w:r w:rsidR="00B82A67" w:rsidRPr="002E37D3">
        <w:rPr>
          <w:rFonts w:ascii="Times New Roman" w:hAnsi="Times New Roman" w:cs="Times New Roman"/>
          <w:sz w:val="28"/>
          <w:szCs w:val="28"/>
        </w:rPr>
        <w:t xml:space="preserve"> </w:t>
      </w:r>
      <w:r w:rsidR="00B82A67">
        <w:rPr>
          <w:rFonts w:ascii="Times New Roman" w:hAnsi="Times New Roman" w:cs="Times New Roman"/>
          <w:sz w:val="28"/>
          <w:szCs w:val="28"/>
        </w:rPr>
        <w:t>имени Владимира                Владимировича Петрова»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</w:t>
      </w:r>
      <w:r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>организация «Спортивный клуб «Зоркий»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«Красногорский Волейбольный клуб «Зоркий»;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втономная некоммерческая организация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>ИПОН</w:t>
      </w:r>
      <w:r w:rsidR="006C32F7">
        <w:rPr>
          <w:rFonts w:ascii="Times New Roman" w:hAnsi="Times New Roman" w:cs="Times New Roman"/>
          <w:sz w:val="28"/>
          <w:szCs w:val="28"/>
        </w:rPr>
        <w:t>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«Спортивный клуб «Ильинский»</w:t>
      </w:r>
      <w:r w:rsidR="0069155D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869B0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развитие физической культуры и спорта по месту жительства,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9B0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69B0">
        <w:rPr>
          <w:rFonts w:ascii="Times New Roman" w:hAnsi="Times New Roman" w:cs="Times New Roman"/>
          <w:sz w:val="28"/>
          <w:szCs w:val="28"/>
        </w:rPr>
        <w:t>округе Красногорск.</w:t>
      </w: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6BF2" w:rsidRPr="003869B0" w:rsidRDefault="00526BF2" w:rsidP="0052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526BF2" w:rsidRDefault="00526BF2" w:rsidP="00385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385F2C" w:rsidRP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526BF2" w:rsidRPr="003869B0" w:rsidTr="002C6E0A">
        <w:trPr>
          <w:trHeight w:val="604"/>
        </w:trPr>
        <w:tc>
          <w:tcPr>
            <w:tcW w:w="851" w:type="dxa"/>
            <w:vMerge w:val="restart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</w:t>
            </w:r>
            <w:r w:rsidR="00607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526BF2" w:rsidRPr="003869B0" w:rsidTr="002C6E0A">
        <w:trPr>
          <w:trHeight w:val="604"/>
        </w:trPr>
        <w:tc>
          <w:tcPr>
            <w:tcW w:w="851" w:type="dxa"/>
            <w:vMerge/>
          </w:tcPr>
          <w:p w:rsidR="00526BF2" w:rsidRPr="003869B0" w:rsidRDefault="00526BF2" w:rsidP="002C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526BF2" w:rsidRPr="003869B0" w:rsidRDefault="00526BF2" w:rsidP="002C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526BF2" w:rsidRPr="003869B0" w:rsidRDefault="00526BF2" w:rsidP="002C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526BF2" w:rsidRPr="003869B0" w:rsidRDefault="00526BF2" w:rsidP="002C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26BF2" w:rsidRPr="003869B0" w:rsidRDefault="00526BF2" w:rsidP="002C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F2" w:rsidRPr="003869B0" w:rsidTr="002C6E0A">
        <w:trPr>
          <w:trHeight w:val="272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6BF2" w:rsidRPr="003869B0" w:rsidTr="002C6E0A">
        <w:trPr>
          <w:trHeight w:val="559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(отношение фактической посещаемости к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пропускной способности)</w:t>
            </w:r>
          </w:p>
        </w:tc>
        <w:tc>
          <w:tcPr>
            <w:tcW w:w="2057" w:type="dxa"/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BF2" w:rsidRPr="003869B0" w:rsidTr="002C6E0A">
        <w:trPr>
          <w:trHeight w:val="559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26BF2" w:rsidRPr="00CF10D5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6BF2" w:rsidRPr="003869B0" w:rsidTr="002C6E0A">
        <w:trPr>
          <w:trHeight w:val="675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оличество реконструированных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</w:t>
            </w:r>
          </w:p>
        </w:tc>
        <w:tc>
          <w:tcPr>
            <w:tcW w:w="2057" w:type="dxa"/>
          </w:tcPr>
          <w:p w:rsidR="00526BF2" w:rsidRDefault="00526BF2" w:rsidP="002C6E0A">
            <w:pPr>
              <w:spacing w:after="0"/>
              <w:jc w:val="center"/>
            </w:pPr>
            <w:r w:rsidRPr="00AB010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F102D6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F2" w:rsidRPr="003869B0" w:rsidTr="002C6E0A">
        <w:trPr>
          <w:trHeight w:val="831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физкультурно-оздоровительных 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плексов по поручению Губернатора Московской области «50 ФОКов»</w:t>
            </w:r>
          </w:p>
        </w:tc>
        <w:tc>
          <w:tcPr>
            <w:tcW w:w="2057" w:type="dxa"/>
          </w:tcPr>
          <w:p w:rsidR="00526BF2" w:rsidRDefault="00526BF2" w:rsidP="002C6E0A">
            <w:pPr>
              <w:spacing w:after="0"/>
              <w:jc w:val="center"/>
            </w:pPr>
            <w:r w:rsidRPr="00AB010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F2" w:rsidRPr="003869B0" w:rsidTr="002C6E0A">
        <w:trPr>
          <w:trHeight w:val="846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оличество реконструированных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526BF2" w:rsidRDefault="00526BF2" w:rsidP="002C6E0A">
            <w:pPr>
              <w:spacing w:after="0"/>
              <w:jc w:val="center"/>
            </w:pPr>
            <w:r w:rsidRPr="00AB010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CF10D5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F10D5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6BF2" w:rsidRPr="003869B0" w:rsidTr="002C6E0A">
        <w:trPr>
          <w:trHeight w:val="777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526BF2" w:rsidRPr="003869B0" w:rsidRDefault="00526BF2" w:rsidP="002C6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BF2" w:rsidRPr="003869B0" w:rsidTr="002C6E0A">
        <w:trPr>
          <w:trHeight w:val="788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скейт-парков в муниципальном образовании Московской области</w:t>
            </w:r>
          </w:p>
        </w:tc>
        <w:tc>
          <w:tcPr>
            <w:tcW w:w="2057" w:type="dxa"/>
          </w:tcPr>
          <w:p w:rsidR="00526BF2" w:rsidRDefault="00526BF2" w:rsidP="002C6E0A">
            <w:pPr>
              <w:spacing w:after="0"/>
              <w:jc w:val="center"/>
            </w:pPr>
            <w:r w:rsidRPr="0052421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CF10D5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F2" w:rsidRPr="003869B0" w:rsidTr="002C6E0A">
        <w:trPr>
          <w:trHeight w:val="1071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0" w:type="dxa"/>
          </w:tcPr>
          <w:p w:rsidR="00526BF2" w:rsidRPr="00CF10D5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 в мун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</w:t>
            </w:r>
          </w:p>
        </w:tc>
        <w:tc>
          <w:tcPr>
            <w:tcW w:w="2057" w:type="dxa"/>
          </w:tcPr>
          <w:p w:rsidR="00526BF2" w:rsidRDefault="00526BF2" w:rsidP="002C6E0A">
            <w:pPr>
              <w:spacing w:after="0"/>
              <w:jc w:val="center"/>
            </w:pPr>
            <w:r w:rsidRPr="0052421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BA374A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F2" w:rsidRPr="003869B0" w:rsidTr="002C6E0A">
        <w:trPr>
          <w:trHeight w:val="1071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26BF2" w:rsidRPr="00CF10D5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в муниципал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ных образованиях Московской области</w:t>
            </w:r>
          </w:p>
        </w:tc>
        <w:tc>
          <w:tcPr>
            <w:tcW w:w="2057" w:type="dxa"/>
          </w:tcPr>
          <w:p w:rsidR="00526BF2" w:rsidRDefault="00526BF2" w:rsidP="002C6E0A">
            <w:pPr>
              <w:spacing w:after="0"/>
              <w:jc w:val="center"/>
            </w:pPr>
            <w:r w:rsidRPr="0052421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BA374A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F2" w:rsidRPr="003869B0" w:rsidTr="002C6E0A">
        <w:trPr>
          <w:trHeight w:val="1071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ведена модернизация материально-технической базы путем проведения капитального ремонта и технического переоснащения в муниципальном о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разовании Московской области</w:t>
            </w:r>
          </w:p>
        </w:tc>
        <w:tc>
          <w:tcPr>
            <w:tcW w:w="2057" w:type="dxa"/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F102D6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F2" w:rsidRPr="003869B0" w:rsidTr="002C6E0A">
        <w:trPr>
          <w:trHeight w:val="287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предсоревновательных тренировок</w:t>
            </w:r>
          </w:p>
        </w:tc>
        <w:tc>
          <w:tcPr>
            <w:tcW w:w="2057" w:type="dxa"/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F2" w:rsidRPr="003869B0" w:rsidTr="002C6E0A">
        <w:trPr>
          <w:trHeight w:val="1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85E1C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85E1C" w:rsidRDefault="00526BF2" w:rsidP="002C6E0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системат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физической культурой и спортом, в общей числе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ности населения муниципального о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разования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6BF2" w:rsidRPr="003869B0" w:rsidTr="002C6E0A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тематически занимающихся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Тыс.человек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6BF2" w:rsidRPr="003869B0" w:rsidTr="002C6E0A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е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ь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детей и молодежи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spacing w:after="0"/>
              <w:jc w:val="center"/>
            </w:pPr>
            <w:r w:rsidRPr="007277B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3869B0" w:rsidTr="002C6E0A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526BF2" w:rsidRPr="003869B0" w:rsidTr="002C6E0A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муниципального обр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Московской области, зан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3869B0" w:rsidTr="002C6E0A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муниципального образ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Московской области, выпо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нивших нормативы Всероссийского физкультурно-спортивного комплекса «Готов к труду и обороне» (ГТО), в общей численности населения, пр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нявшего участия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277B7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3869B0" w:rsidTr="002C6E0A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 и студентов, пр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нявших участие в сдаче нормативов Всероссийского физкультурно-спортивного комплекса «Готов к труду </w:t>
            </w:r>
            <w:r w:rsidRPr="00F3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3869B0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3869B0" w:rsidTr="002C6E0A">
        <w:trPr>
          <w:trHeight w:val="1677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BF2" w:rsidRPr="003869B0" w:rsidTr="002C6E0A">
        <w:trPr>
          <w:trHeight w:val="272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526BF2" w:rsidRPr="003869B0" w:rsidRDefault="00526BF2" w:rsidP="002C6E0A">
            <w:pPr>
              <w:spacing w:after="0"/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BF2" w:rsidRPr="003869B0" w:rsidTr="002C6E0A">
        <w:trPr>
          <w:trHeight w:val="272"/>
        </w:trPr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526BF2" w:rsidRPr="003869B0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-программными комплексами со сре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ствами криптографической защиты информации</w:t>
            </w:r>
          </w:p>
        </w:tc>
        <w:tc>
          <w:tcPr>
            <w:tcW w:w="2057" w:type="dxa"/>
          </w:tcPr>
          <w:p w:rsidR="00526BF2" w:rsidRPr="003869B0" w:rsidRDefault="00526BF2" w:rsidP="002C6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6BF2" w:rsidRPr="003869B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BF2" w:rsidRPr="003869B0" w:rsidTr="002C6E0A">
        <w:trPr>
          <w:trHeight w:val="272"/>
        </w:trPr>
        <w:tc>
          <w:tcPr>
            <w:tcW w:w="851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526BF2" w:rsidRPr="007277B7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занимающихся физич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граждан среднего возра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526BF2" w:rsidRPr="007277B7" w:rsidRDefault="00526BF2" w:rsidP="002C6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3869B0" w:rsidTr="002C6E0A">
        <w:trPr>
          <w:trHeight w:val="272"/>
        </w:trPr>
        <w:tc>
          <w:tcPr>
            <w:tcW w:w="851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526BF2" w:rsidRPr="007277B7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занимающихся физич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граждан старшего возра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</w:t>
            </w:r>
          </w:p>
        </w:tc>
        <w:tc>
          <w:tcPr>
            <w:tcW w:w="2057" w:type="dxa"/>
          </w:tcPr>
          <w:p w:rsidR="00526BF2" w:rsidRPr="007277B7" w:rsidRDefault="00526BF2" w:rsidP="002C6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627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526BF2" w:rsidRPr="007277B7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3869B0" w:rsidTr="002C6E0A">
        <w:trPr>
          <w:trHeight w:val="272"/>
        </w:trPr>
        <w:tc>
          <w:tcPr>
            <w:tcW w:w="851" w:type="dxa"/>
          </w:tcPr>
          <w:p w:rsidR="00526BF2" w:rsidRPr="00551C46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0" w:type="dxa"/>
          </w:tcPr>
          <w:p w:rsidR="00526BF2" w:rsidRPr="00551C46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526BF2" w:rsidRPr="00551C46" w:rsidRDefault="00526BF2" w:rsidP="002C6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4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551C46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85" w:type="dxa"/>
          </w:tcPr>
          <w:p w:rsidR="00526BF2" w:rsidRPr="00551C46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551C46" w:rsidRDefault="00526BF2" w:rsidP="002C6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1559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3869B0" w:rsidTr="002C6E0A">
        <w:trPr>
          <w:trHeight w:val="272"/>
        </w:trPr>
        <w:tc>
          <w:tcPr>
            <w:tcW w:w="851" w:type="dxa"/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526BF2" w:rsidRPr="00B53E2C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</w:tcPr>
          <w:p w:rsidR="00526BF2" w:rsidRPr="00B53E2C" w:rsidRDefault="00526BF2" w:rsidP="002C6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B53E2C" w:rsidRDefault="00526BF2" w:rsidP="002C6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526BF2" w:rsidRPr="00CD6419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3869B0" w:rsidTr="002C6E0A">
        <w:trPr>
          <w:trHeight w:val="272"/>
        </w:trPr>
        <w:tc>
          <w:tcPr>
            <w:tcW w:w="851" w:type="dxa"/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526BF2" w:rsidRPr="00B53E2C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занимающихся в организациях ведомственной пр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ФК и С </w:t>
            </w:r>
          </w:p>
        </w:tc>
        <w:tc>
          <w:tcPr>
            <w:tcW w:w="2057" w:type="dxa"/>
          </w:tcPr>
          <w:p w:rsidR="00526BF2" w:rsidRPr="00B53E2C" w:rsidRDefault="00526BF2" w:rsidP="002C6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6BF2" w:rsidRPr="00B53E2C" w:rsidRDefault="00526BF2" w:rsidP="002C6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526BF2" w:rsidRPr="00B53E2C" w:rsidRDefault="00526BF2" w:rsidP="002C6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526BF2" w:rsidRPr="00E51616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4D51E0" w:rsidTr="002C6E0A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спортивной подготовкой по виду спо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та «хоккей» в спортивных школах или отделениях по хоккею в спортивных школах на территории муниципальн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 за годом предоставления субсидии году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4D51E0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BF2" w:rsidRPr="004D51E0" w:rsidTr="002C6E0A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30A1F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74A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30A1F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F2" w:rsidRPr="004D51E0" w:rsidTr="002C6E0A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B53E2C" w:rsidRDefault="00526BF2" w:rsidP="002C6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730A1F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2C" w:rsidRDefault="00385F2C" w:rsidP="00526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5F2C" w:rsidRDefault="00385F2C" w:rsidP="00526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5F2C" w:rsidRDefault="00385F2C" w:rsidP="00526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5F2C" w:rsidRDefault="00385F2C" w:rsidP="00526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BF2" w:rsidRPr="003869B0" w:rsidRDefault="00526BF2" w:rsidP="00526BF2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526BF2" w:rsidRPr="003869B0" w:rsidRDefault="00526BF2" w:rsidP="00526BF2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26BF2" w:rsidRPr="00D4459D" w:rsidTr="002C6E0A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526BF2" w:rsidRPr="00D4459D" w:rsidTr="002C6E0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526BF2" w:rsidRPr="00D4459D" w:rsidTr="002C6E0A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Фактическая обеспеченность населения Мо</w:t>
            </w:r>
            <w:r w:rsidRPr="00D4459D">
              <w:rPr>
                <w:rFonts w:ascii="Times New Roman" w:hAnsi="Times New Roman" w:cs="Times New Roman"/>
              </w:rPr>
              <w:t>с</w:t>
            </w:r>
            <w:r w:rsidRPr="00D4459D">
              <w:rPr>
                <w:rFonts w:ascii="Times New Roman" w:hAnsi="Times New Roman" w:cs="Times New Roman"/>
              </w:rPr>
              <w:t>ковской области объектами спорта (единовр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Ефр = Еф / (Н/10000);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Ефр – фактическая обеспеченность населения объектами спорта;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Еф – фактическая единовременная пропускная способность спортивных сооружений (ЕПС), человек;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D4459D">
              <w:rPr>
                <w:rFonts w:ascii="Times New Roman" w:eastAsia="Calibri" w:hAnsi="Times New Roman" w:cs="Times New Roman"/>
              </w:rPr>
              <w:t>у</w:t>
            </w:r>
            <w:r w:rsidRPr="00D4459D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526BF2" w:rsidRPr="00D4459D" w:rsidTr="002C6E0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Эффективность использования существу</w:t>
            </w:r>
            <w:r w:rsidRPr="00D4459D">
              <w:rPr>
                <w:rFonts w:ascii="Times New Roman" w:hAnsi="Times New Roman" w:cs="Times New Roman"/>
              </w:rPr>
              <w:t>ю</w:t>
            </w:r>
            <w:r w:rsidRPr="00D4459D">
              <w:rPr>
                <w:rFonts w:ascii="Times New Roman" w:hAnsi="Times New Roman" w:cs="Times New Roman"/>
              </w:rPr>
              <w:t>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Уз = Фз / Мс х 100%;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</w:t>
            </w:r>
            <w:r w:rsidRPr="00D4459D">
              <w:rPr>
                <w:rFonts w:ascii="Times New Roman" w:eastAsia="Calibri" w:hAnsi="Times New Roman" w:cs="Times New Roman"/>
              </w:rPr>
              <w:t>т</w:t>
            </w:r>
            <w:r w:rsidRPr="00D4459D">
              <w:rPr>
                <w:rFonts w:ascii="Times New Roman" w:eastAsia="Calibri" w:hAnsi="Times New Roman" w:cs="Times New Roman"/>
              </w:rPr>
              <w:t>ношение фактической посещаемости к нормативной пропускной сп</w:t>
            </w:r>
            <w:r w:rsidRPr="00D4459D">
              <w:rPr>
                <w:rFonts w:ascii="Times New Roman" w:eastAsia="Calibri" w:hAnsi="Times New Roman" w:cs="Times New Roman"/>
              </w:rPr>
              <w:t>о</w:t>
            </w:r>
            <w:r w:rsidRPr="00D4459D">
              <w:rPr>
                <w:rFonts w:ascii="Times New Roman" w:eastAsia="Calibri" w:hAnsi="Times New Roman" w:cs="Times New Roman"/>
              </w:rPr>
              <w:t>собности);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Фз - фактическая годовая загруженность спортивного сооружения в о</w:t>
            </w:r>
            <w:r w:rsidRPr="00D4459D">
              <w:rPr>
                <w:rFonts w:ascii="Times New Roman" w:eastAsia="Calibri" w:hAnsi="Times New Roman" w:cs="Times New Roman"/>
              </w:rPr>
              <w:t>т</w:t>
            </w:r>
            <w:r w:rsidRPr="00D4459D">
              <w:rPr>
                <w:rFonts w:ascii="Times New Roman" w:eastAsia="Calibri" w:hAnsi="Times New Roman" w:cs="Times New Roman"/>
              </w:rPr>
              <w:t>четном периоде согласно данным государственного статистического н</w:t>
            </w:r>
            <w:r w:rsidRPr="00D4459D">
              <w:rPr>
                <w:rFonts w:ascii="Times New Roman" w:eastAsia="Calibri" w:hAnsi="Times New Roman" w:cs="Times New Roman"/>
              </w:rPr>
              <w:t>а</w:t>
            </w:r>
            <w:r w:rsidRPr="00D4459D">
              <w:rPr>
                <w:rFonts w:ascii="Times New Roman" w:eastAsia="Calibri" w:hAnsi="Times New Roman" w:cs="Times New Roman"/>
              </w:rPr>
              <w:t>блюдения;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D4459D">
              <w:rPr>
                <w:rFonts w:ascii="Times New Roman" w:eastAsia="Calibri" w:hAnsi="Times New Roman" w:cs="Times New Roman"/>
              </w:rPr>
              <w:t>у</w:t>
            </w:r>
            <w:r w:rsidRPr="00D4459D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526BF2" w:rsidRPr="00D4459D" w:rsidTr="002C6E0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тивных объектов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526BF2" w:rsidRPr="00D4459D" w:rsidTr="002C6E0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526BF2" w:rsidRPr="00D4459D" w:rsidTr="002C6E0A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введенных в эксплуатацию фи</w:t>
            </w:r>
            <w:r w:rsidRPr="00D4459D">
              <w:rPr>
                <w:rFonts w:ascii="Times New Roman" w:hAnsi="Times New Roman" w:cs="Times New Roman"/>
                <w:szCs w:val="22"/>
              </w:rPr>
              <w:t>з</w:t>
            </w:r>
            <w:r w:rsidRPr="00D4459D">
              <w:rPr>
                <w:rFonts w:ascii="Times New Roman" w:hAnsi="Times New Roman" w:cs="Times New Roman"/>
                <w:szCs w:val="22"/>
              </w:rPr>
              <w:t>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526BF2" w:rsidRPr="00D4459D" w:rsidTr="002C6E0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Количество реконструированных объектов физической культуры и спорта (стадионы или футбольные поля)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526BF2" w:rsidRPr="00D4459D" w:rsidTr="002C6E0A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</w:t>
            </w:r>
            <w:r w:rsidRPr="00D4459D">
              <w:rPr>
                <w:rFonts w:ascii="Times New Roman" w:hAnsi="Times New Roman" w:cs="Times New Roman"/>
                <w:szCs w:val="22"/>
              </w:rPr>
              <w:t>у</w:t>
            </w:r>
            <w:r w:rsidRPr="00D4459D">
              <w:rPr>
                <w:rFonts w:ascii="Times New Roman" w:hAnsi="Times New Roman" w:cs="Times New Roman"/>
                <w:szCs w:val="22"/>
              </w:rPr>
              <w:t>жений, на которых проведен капитальный р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монт 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отчет об использовании субс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дий, предоставленных бюдж</w:t>
            </w:r>
            <w:r w:rsidRPr="00D4459D">
              <w:rPr>
                <w:rFonts w:ascii="Times New Roman" w:eastAsia="Calibri" w:hAnsi="Times New Roman" w:cs="Times New Roman"/>
              </w:rPr>
              <w:t>е</w:t>
            </w:r>
            <w:r w:rsidRPr="00D4459D">
              <w:rPr>
                <w:rFonts w:ascii="Times New Roman" w:eastAsia="Calibri" w:hAnsi="Times New Roman" w:cs="Times New Roman"/>
              </w:rPr>
              <w:t>там муниципальных образов</w:t>
            </w:r>
            <w:r w:rsidRPr="00D4459D">
              <w:rPr>
                <w:rFonts w:ascii="Times New Roman" w:eastAsia="Calibri" w:hAnsi="Times New Roman" w:cs="Times New Roman"/>
              </w:rPr>
              <w:t>а</w:t>
            </w:r>
            <w:r w:rsidRPr="00D4459D">
              <w:rPr>
                <w:rFonts w:ascii="Times New Roman" w:eastAsia="Calibri" w:hAnsi="Times New Roman" w:cs="Times New Roman"/>
              </w:rPr>
              <w:t>ний Московской области на капитальный ремонт и прио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ретение оборудования для 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нащения плоскостных спорти</w:t>
            </w:r>
            <w:r w:rsidRPr="00D4459D">
              <w:rPr>
                <w:rFonts w:ascii="Times New Roman" w:eastAsia="Calibri" w:hAnsi="Times New Roman" w:cs="Times New Roman"/>
              </w:rPr>
              <w:t>в</w:t>
            </w:r>
            <w:r w:rsidRPr="00D4459D">
              <w:rPr>
                <w:rFonts w:ascii="Times New Roman" w:eastAsia="Calibri" w:hAnsi="Times New Roman" w:cs="Times New Roman"/>
              </w:rPr>
              <w:t>ных сооружений в муниц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пальных образованиях Моско</w:t>
            </w:r>
            <w:r w:rsidRPr="00D4459D">
              <w:rPr>
                <w:rFonts w:ascii="Times New Roman" w:eastAsia="Calibri" w:hAnsi="Times New Roman" w:cs="Times New Roman"/>
              </w:rPr>
              <w:t>в</w:t>
            </w:r>
            <w:r w:rsidRPr="00D4459D">
              <w:rPr>
                <w:rFonts w:ascii="Times New Roman" w:eastAsia="Calibri" w:hAnsi="Times New Roman" w:cs="Times New Roman"/>
              </w:rPr>
              <w:t>ской области</w:t>
            </w:r>
          </w:p>
        </w:tc>
      </w:tr>
      <w:tr w:rsidR="00526BF2" w:rsidRPr="00D4459D" w:rsidTr="002C6E0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установленных скейт-парков в муниципальном образовании Московской о</w:t>
            </w:r>
            <w:r w:rsidRPr="00D4459D">
              <w:rPr>
                <w:rFonts w:ascii="Times New Roman" w:hAnsi="Times New Roman" w:cs="Times New Roman"/>
                <w:szCs w:val="22"/>
              </w:rPr>
              <w:t>б</w:t>
            </w:r>
            <w:r w:rsidRPr="00D4459D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= Км1 + Км2 +... + Кмn,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- количество установленных скейт-парков;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1ый установленный скейт-парк;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2ой установленный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D4459D">
              <w:rPr>
                <w:rFonts w:ascii="Times New Roman" w:hAnsi="Times New Roman" w:cs="Times New Roman"/>
              </w:rPr>
              <w:t xml:space="preserve"> - количество установленных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предоставляемых из бю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526BF2" w:rsidRPr="00D4459D" w:rsidTr="002C6E0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Куусп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,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плоскостных спортивных сооружений;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площадок для занятий силовой гимн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стикой (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);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количество установленных универсальных спортивных площ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предоставленных бюдж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там муниципальных образов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lastRenderedPageBreak/>
              <w:t>ний Московской области на подготовку оснований, прио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ретение и установку плоскос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ных спортивных сооружений в муниципальном образовании Московской области</w:t>
            </w:r>
          </w:p>
        </w:tc>
      </w:tr>
      <w:tr w:rsidR="00526BF2" w:rsidRPr="00D4459D" w:rsidTr="002C6E0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</w:t>
            </w:r>
            <w:r w:rsidRPr="00D4459D">
              <w:rPr>
                <w:rFonts w:ascii="Times New Roman" w:hAnsi="Times New Roman" w:cs="Times New Roman"/>
                <w:szCs w:val="22"/>
              </w:rPr>
              <w:t>о</w:t>
            </w:r>
            <w:r w:rsidRPr="00D4459D">
              <w:rPr>
                <w:rFonts w:ascii="Times New Roman" w:hAnsi="Times New Roman" w:cs="Times New Roman"/>
                <w:szCs w:val="22"/>
              </w:rPr>
              <w:t>сковской области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о</w:t>
            </w:r>
            <w:r w:rsidRPr="00D4459D">
              <w:rPr>
                <w:rFonts w:ascii="Times New Roman" w:hAnsi="Times New Roman" w:cs="Times New Roman"/>
              </w:rPr>
              <w:t>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предоставляемых из бю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526BF2" w:rsidRPr="00D4459D" w:rsidTr="002C6E0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1ый объект физической культуры и спорта, на котором произв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2ой объект физической культуры и спорта, на котором произвед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на модернизация материально-технической базы путем проведения к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питального ремонта и технического переоснащения;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D4459D">
              <w:rPr>
                <w:rFonts w:ascii="Times New Roman" w:hAnsi="Times New Roman" w:cs="Times New Roman"/>
              </w:rPr>
              <w:t xml:space="preserve"> – 3ий объект физической культуры и спорта, на котором произвед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на модернизация материально-технической базы путем проведения к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питального ремонта и технического переоснащения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 xml:space="preserve">ласти «Спорт Подмосковья», </w:t>
            </w:r>
            <w:r w:rsidRPr="00D4459D">
              <w:rPr>
                <w:rFonts w:ascii="Times New Roman" w:hAnsi="Times New Roman" w:cs="Times New Roman"/>
              </w:rPr>
              <w:t>отчет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предоставляемых из бю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526BF2" w:rsidRPr="00D4459D" w:rsidTr="002C6E0A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>ровочных площадок в муниципальных обр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зованиях Московской области, соответс</w:t>
            </w:r>
            <w:r w:rsidRPr="00D4459D">
              <w:rPr>
                <w:rFonts w:ascii="Times New Roman" w:hAnsi="Times New Roman" w:cs="Times New Roman"/>
                <w:szCs w:val="22"/>
              </w:rPr>
              <w:t>т</w:t>
            </w:r>
            <w:r w:rsidRPr="00D4459D">
              <w:rPr>
                <w:rFonts w:ascii="Times New Roman" w:hAnsi="Times New Roman" w:cs="Times New Roman"/>
                <w:szCs w:val="22"/>
              </w:rPr>
              <w:t>вующих требованиям ФИФА, предназначе</w:t>
            </w:r>
            <w:r w:rsidRPr="00D4459D">
              <w:rPr>
                <w:rFonts w:ascii="Times New Roman" w:hAnsi="Times New Roman" w:cs="Times New Roman"/>
                <w:szCs w:val="22"/>
              </w:rPr>
              <w:t>н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ных для проведения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предсоревновательных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тренировок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526BF2" w:rsidRPr="00D4459D" w:rsidTr="002C6E0A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lastRenderedPageBreak/>
              <w:t>Увеличение количества занимающихся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тивной подготовкой по виду спорта «хоккей» в спортивных школах или отделениях по хо</w:t>
            </w:r>
            <w:r w:rsidRPr="00D4459D">
              <w:rPr>
                <w:rFonts w:ascii="Times New Roman" w:hAnsi="Times New Roman" w:cs="Times New Roman"/>
              </w:rPr>
              <w:t>к</w:t>
            </w:r>
            <w:r w:rsidRPr="00D4459D">
              <w:rPr>
                <w:rFonts w:ascii="Times New Roman" w:hAnsi="Times New Roman" w:cs="Times New Roman"/>
              </w:rPr>
              <w:t>кею в спортивных школах на территории м</w:t>
            </w:r>
            <w:r w:rsidRPr="00D4459D">
              <w:rPr>
                <w:rFonts w:ascii="Times New Roman" w:hAnsi="Times New Roman" w:cs="Times New Roman"/>
              </w:rPr>
              <w:t>у</w:t>
            </w:r>
            <w:r w:rsidRPr="00D4459D">
              <w:rPr>
                <w:rFonts w:ascii="Times New Roman" w:hAnsi="Times New Roman" w:cs="Times New Roman"/>
              </w:rPr>
              <w:t>ниципального образования в следующем за годом предоставления субсидии году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Узспхк</w:t>
            </w:r>
            <w:proofErr w:type="gramStart"/>
            <w:r w:rsidRPr="00D4459D">
              <w:rPr>
                <w:rFonts w:ascii="Times New Roman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+ …+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, где:</w:t>
            </w:r>
          </w:p>
          <w:p w:rsidR="00526BF2" w:rsidRPr="00D4459D" w:rsidRDefault="00526BF2" w:rsidP="002C6E0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ния в следующем за годом предоставления субсидии году, человек;</w:t>
            </w:r>
          </w:p>
          <w:p w:rsidR="00526BF2" w:rsidRPr="00D4459D" w:rsidRDefault="00526BF2" w:rsidP="002C6E0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Узспхк</w:t>
            </w:r>
            <w:proofErr w:type="gramStart"/>
            <w:r w:rsidRPr="00D4459D">
              <w:rPr>
                <w:rFonts w:ascii="Times New Roman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1-го муниципального обр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Узспхн</w:t>
            </w:r>
            <w:proofErr w:type="spellEnd"/>
            <w:proofErr w:type="gramStart"/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-го муниципального обр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ежегодное гос</w:t>
            </w:r>
            <w:r w:rsidRPr="00D4459D">
              <w:rPr>
                <w:rFonts w:ascii="Times New Roman" w:hAnsi="Times New Roman" w:cs="Times New Roman"/>
              </w:rPr>
              <w:t>у</w:t>
            </w:r>
            <w:r w:rsidRPr="00D4459D">
              <w:rPr>
                <w:rFonts w:ascii="Times New Roman" w:hAnsi="Times New Roman" w:cs="Times New Roman"/>
              </w:rPr>
              <w:t xml:space="preserve">дарственное статистическое наблюдение, </w:t>
            </w:r>
            <w:hyperlink r:id="rId8" w:history="1">
              <w:r>
                <w:rPr>
                  <w:rFonts w:ascii="Times New Roman" w:hAnsi="Times New Roman" w:cs="Times New Roman"/>
                </w:rPr>
                <w:t>форма №</w:t>
              </w:r>
              <w:r w:rsidRPr="00D4459D">
                <w:rPr>
                  <w:rFonts w:ascii="Times New Roman" w:hAnsi="Times New Roman" w:cs="Times New Roman"/>
                </w:rPr>
                <w:t xml:space="preserve"> 5-ФК</w:t>
              </w:r>
            </w:hyperlink>
          </w:p>
        </w:tc>
      </w:tr>
      <w:tr w:rsidR="00526BF2" w:rsidRPr="00D4459D" w:rsidTr="002C6E0A">
        <w:trPr>
          <w:trHeight w:val="483"/>
        </w:trPr>
        <w:tc>
          <w:tcPr>
            <w:tcW w:w="15026" w:type="dxa"/>
            <w:gridSpan w:val="3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526BF2" w:rsidRPr="00D4459D" w:rsidTr="002C6E0A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Доля жителей муниципального образования Московской области, систематически зан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мающихся физической культурой и спортом, в общей численности населения муниципальн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го образования Московской области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>/Чн</w:t>
            </w:r>
            <w:proofErr w:type="gramStart"/>
            <w:r w:rsidRPr="00D4459D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</w:t>
            </w:r>
            <w:r w:rsidRPr="00D4459D">
              <w:rPr>
                <w:rFonts w:ascii="Times New Roman" w:eastAsia="Calibri" w:hAnsi="Times New Roman" w:cs="Times New Roman"/>
              </w:rPr>
              <w:t>ь</w:t>
            </w:r>
            <w:r w:rsidRPr="00D4459D">
              <w:rPr>
                <w:rFonts w:ascii="Times New Roman" w:eastAsia="Calibri" w:hAnsi="Times New Roman" w:cs="Times New Roman"/>
              </w:rPr>
              <w:t>турой и спортом, в общей численности населения;</w:t>
            </w:r>
          </w:p>
          <w:p w:rsidR="00526BF2" w:rsidRPr="00D4459D" w:rsidRDefault="00526BF2" w:rsidP="002C6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eastAsia="Calibri" w:hAnsi="Times New Roman" w:cs="Times New Roman"/>
              </w:rPr>
              <w:t xml:space="preserve"> физической культурой и спортом;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Чн</w:t>
            </w:r>
            <w:proofErr w:type="gramStart"/>
            <w:r w:rsidRPr="00D4459D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eastAsia="Calibri" w:hAnsi="Times New Roman" w:cs="Times New Roman"/>
              </w:rPr>
              <w:t xml:space="preserve">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526BF2" w:rsidRPr="00D4459D" w:rsidTr="002C6E0A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зан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мающихся в спортивных организациях, в о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Start"/>
            <w:r w:rsidRPr="00D4459D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100%,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Ддз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доля жителей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</w:t>
            </w:r>
            <w:r w:rsidRPr="00D4459D">
              <w:rPr>
                <w:rFonts w:ascii="Times New Roman" w:hAnsi="Times New Roman" w:cs="Times New Roman"/>
                <w:szCs w:val="22"/>
              </w:rPr>
              <w:t>у</w:t>
            </w:r>
            <w:r w:rsidRPr="00D4459D">
              <w:rPr>
                <w:rFonts w:ascii="Times New Roman" w:hAnsi="Times New Roman" w:cs="Times New Roman"/>
                <w:szCs w:val="22"/>
              </w:rPr>
              <w:t>дарственной статистики, отражаемым в форме</w:t>
            </w:r>
            <w:r>
              <w:rPr>
                <w:rFonts w:ascii="Times New Roman" w:hAnsi="Times New Roman" w:cs="Times New Roman"/>
                <w:szCs w:val="22"/>
              </w:rPr>
              <w:t xml:space="preserve"> статистической отчетн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сти № </w:t>
            </w:r>
            <w:r w:rsidRPr="00D4459D">
              <w:rPr>
                <w:rFonts w:ascii="Times New Roman" w:hAnsi="Times New Roman" w:cs="Times New Roman"/>
                <w:szCs w:val="22"/>
              </w:rPr>
              <w:t>1-ФК;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 - общее колич</w:t>
            </w:r>
            <w:r>
              <w:rPr>
                <w:rFonts w:ascii="Times New Roman" w:hAnsi="Times New Roman" w:cs="Times New Roman"/>
              </w:rPr>
              <w:t>ество граждан</w:t>
            </w:r>
            <w:r w:rsidRPr="00D4459D">
              <w:rPr>
                <w:rFonts w:ascii="Times New Roman" w:hAnsi="Times New Roman" w:cs="Times New Roman"/>
              </w:rPr>
              <w:t xml:space="preserve"> в возрасте от 6 до 15 лет согласно да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ным государственной статистики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526BF2" w:rsidRPr="00D4459D" w:rsidTr="002C6E0A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lastRenderedPageBreak/>
              <w:t>Доля детей и молодежи, систематически з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нимающихся физической культурой и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том, в общей численности детей и молодежи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венной статистики</w:t>
            </w:r>
          </w:p>
          <w:p w:rsidR="00526BF2" w:rsidRPr="00D4459D" w:rsidRDefault="00526BF2" w:rsidP="002C6E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26BF2" w:rsidRPr="000043AF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 w:rsidRPr="00004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526BF2" w:rsidRPr="00D4459D" w:rsidTr="002C6E0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граждан среднего возраста, системат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сре</w:t>
            </w:r>
            <w:r w:rsidRPr="00D4459D">
              <w:rPr>
                <w:rFonts w:ascii="Times New Roman" w:hAnsi="Times New Roman" w:cs="Times New Roman"/>
                <w:szCs w:val="22"/>
              </w:rPr>
              <w:t>д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него возраста 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граждан среднего возраста, систематически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зической культурой и спортом;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526BF2" w:rsidRPr="000043AF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526BF2" w:rsidRPr="00D4459D" w:rsidTr="002C6E0A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граждан старшего возраста, системат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ста</w:t>
            </w:r>
            <w:r w:rsidRPr="00D4459D">
              <w:rPr>
                <w:rFonts w:ascii="Times New Roman" w:hAnsi="Times New Roman" w:cs="Times New Roman"/>
                <w:szCs w:val="22"/>
              </w:rPr>
              <w:t>р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шего возраста 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граждан старшего возраста, систематически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526BF2" w:rsidRPr="000043AF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526BF2" w:rsidRPr="00D4459D" w:rsidTr="002C6E0A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занимающихся по программам спорти</w:t>
            </w:r>
            <w:r w:rsidRPr="00D4459D">
              <w:rPr>
                <w:rFonts w:ascii="Times New Roman" w:hAnsi="Times New Roman" w:cs="Times New Roman"/>
                <w:szCs w:val="22"/>
              </w:rPr>
              <w:t>в</w:t>
            </w:r>
            <w:r w:rsidRPr="00D4459D">
              <w:rPr>
                <w:rFonts w:ascii="Times New Roman" w:hAnsi="Times New Roman" w:cs="Times New Roman"/>
                <w:szCs w:val="22"/>
              </w:rPr>
              <w:t>ной подготовки в организациях ведомстве</w:t>
            </w:r>
            <w:r w:rsidRPr="00D4459D">
              <w:rPr>
                <w:rFonts w:ascii="Times New Roman" w:hAnsi="Times New Roman" w:cs="Times New Roman"/>
                <w:szCs w:val="22"/>
              </w:rPr>
              <w:t>н</w:t>
            </w:r>
            <w:r w:rsidRPr="00D4459D">
              <w:rPr>
                <w:rFonts w:ascii="Times New Roman" w:hAnsi="Times New Roman" w:cs="Times New Roman"/>
                <w:szCs w:val="22"/>
              </w:rPr>
              <w:t>ной принадлежности ФК и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 xml:space="preserve"> С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>, в общем кол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>честве занимающихся в организациях ведо</w:t>
            </w:r>
            <w:r w:rsidRPr="00D4459D">
              <w:rPr>
                <w:rFonts w:ascii="Times New Roman" w:hAnsi="Times New Roman" w:cs="Times New Roman"/>
                <w:szCs w:val="22"/>
              </w:rPr>
              <w:t>м</w:t>
            </w:r>
            <w:r w:rsidRPr="00D4459D">
              <w:rPr>
                <w:rFonts w:ascii="Times New Roman" w:hAnsi="Times New Roman" w:cs="Times New Roman"/>
                <w:szCs w:val="22"/>
              </w:rPr>
              <w:t>ственной принадлежности ФК и С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Дз=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Чзсп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100,</w:t>
            </w:r>
          </w:p>
          <w:p w:rsidR="00526BF2" w:rsidRPr="00D4459D" w:rsidRDefault="00526BF2" w:rsidP="002C6E0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занимающихся по программам спортивной подготовки в орг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низациях ведомственной принадлежности физической культуры и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та;</w:t>
            </w:r>
            <w:proofErr w:type="gramEnd"/>
          </w:p>
          <w:p w:rsidR="00526BF2" w:rsidRPr="00D4459D" w:rsidRDefault="00526BF2" w:rsidP="002C6E0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459D">
              <w:rPr>
                <w:rFonts w:ascii="Times New Roman" w:hAnsi="Times New Roman" w:cs="Times New Roman"/>
              </w:rPr>
              <w:t>Чзсп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занимающихся по программам спортивной подг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товки в организациях ведомственной принадлежности физической кул</w:t>
            </w:r>
            <w:r w:rsidRPr="00D4459D">
              <w:rPr>
                <w:rFonts w:ascii="Times New Roman" w:hAnsi="Times New Roman" w:cs="Times New Roman"/>
              </w:rPr>
              <w:t>ь</w:t>
            </w:r>
            <w:r w:rsidRPr="00D4459D">
              <w:rPr>
                <w:rFonts w:ascii="Times New Roman" w:hAnsi="Times New Roman" w:cs="Times New Roman"/>
              </w:rPr>
              <w:t>туры и спорта,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 Сведения по организациям, осущест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lastRenderedPageBreak/>
              <w:t>ляющим спортивную подготовку";</w:t>
            </w:r>
            <w:proofErr w:type="gramEnd"/>
          </w:p>
          <w:p w:rsidR="00526BF2" w:rsidRPr="00D4459D" w:rsidRDefault="00526BF2" w:rsidP="002C6E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занимающихся в организациях ведомственной прина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лежности физической культуры и спорта, в соответствии с данными ф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lastRenderedPageBreak/>
              <w:t>Форма № 5-ФК "Сведения по организациям, осуществля</w:t>
            </w:r>
            <w:r w:rsidRPr="00D4459D">
              <w:rPr>
                <w:rFonts w:ascii="Times New Roman" w:hAnsi="Times New Roman" w:cs="Times New Roman"/>
              </w:rPr>
              <w:t>ю</w:t>
            </w:r>
            <w:r w:rsidRPr="00D4459D">
              <w:rPr>
                <w:rFonts w:ascii="Times New Roman" w:hAnsi="Times New Roman" w:cs="Times New Roman"/>
              </w:rPr>
              <w:t>щим спортивную подготовку", приказ Росстата от 22.11.2017 № 773</w:t>
            </w:r>
          </w:p>
        </w:tc>
      </w:tr>
      <w:tr w:rsidR="00526BF2" w:rsidRPr="00D4459D" w:rsidTr="002C6E0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Доля граждан, муниципального образования Московской области, </w:t>
            </w:r>
            <w:proofErr w:type="gramStart"/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 xml:space="preserve"> физич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Дт =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Чнт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100,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Дт - д</w:t>
            </w:r>
            <w:r>
              <w:rPr>
                <w:rFonts w:ascii="Times New Roman" w:hAnsi="Times New Roman" w:cs="Times New Roman"/>
                <w:szCs w:val="22"/>
              </w:rPr>
              <w:t>оля населения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занимающегося физической культурой и спортом по месту работы;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численность граждан,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 по месту работы, согласно данным регионального статистич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ского наблюдения по </w:t>
            </w:r>
            <w:r>
              <w:rPr>
                <w:rFonts w:ascii="Times New Roman" w:hAnsi="Times New Roman" w:cs="Times New Roman"/>
                <w:szCs w:val="22"/>
              </w:rPr>
              <w:t>форме №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 1-</w:t>
            </w:r>
            <w:r>
              <w:rPr>
                <w:rFonts w:ascii="Times New Roman" w:hAnsi="Times New Roman" w:cs="Times New Roman"/>
                <w:szCs w:val="22"/>
              </w:rPr>
              <w:t>ФК</w:t>
            </w:r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Чнт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населения, занятого в экономике, по данным реги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нальной службы государственной статистики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526BF2" w:rsidRPr="00D4459D" w:rsidTr="002C6E0A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Количество жителей муниципального образ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вания Московской области, систематически занимающихся физической культурой и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526BF2" w:rsidRPr="00D4459D" w:rsidTr="002C6E0A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Доля жителей муниципального образования Московской области, выполнивших нормат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вы Всероссийского физкультурно-спортивного комплекса «Готов к труду и об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роне» (ГТО), в общей численности населения, принявшего участия в сдаче нормативов Вс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российского физкультурно-спортивного ко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плекса «Готов к труду и обороне» (ГТО)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Джвн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Чжвн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Чжсн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100%,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Джвн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доля жителей городского округа Красногорск, выполнивших нормативы;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Чжвн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число жителей, выполнивших нормативы;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Чжсн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526BF2" w:rsidRPr="00D4459D" w:rsidTr="002C6E0A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ного образования Московской области, в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полнивших нормативы Всероссийского фи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(ГТО), в общей численности обучающихся и студентов, принявших уч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стие в сдаче нормативов Всероссийского фи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100%,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Дусвн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доля обучающихся и студентов, выполнивших нормативы, в о</w:t>
            </w:r>
            <w:r w:rsidRPr="00D4459D">
              <w:rPr>
                <w:rFonts w:ascii="Times New Roman" w:hAnsi="Times New Roman" w:cs="Times New Roman"/>
                <w:szCs w:val="22"/>
              </w:rPr>
              <w:t>б</w:t>
            </w:r>
            <w:r w:rsidRPr="00D4459D">
              <w:rPr>
                <w:rFonts w:ascii="Times New Roman" w:hAnsi="Times New Roman" w:cs="Times New Roman"/>
                <w:szCs w:val="22"/>
              </w:rPr>
              <w:t>щем числе обучающихся и студентов, принявших участие в сдаче но</w:t>
            </w:r>
            <w:r w:rsidRPr="00D4459D">
              <w:rPr>
                <w:rFonts w:ascii="Times New Roman" w:hAnsi="Times New Roman" w:cs="Times New Roman"/>
                <w:szCs w:val="22"/>
              </w:rPr>
              <w:t>р</w:t>
            </w:r>
            <w:r w:rsidRPr="00D4459D">
              <w:rPr>
                <w:rFonts w:ascii="Times New Roman" w:hAnsi="Times New Roman" w:cs="Times New Roman"/>
                <w:szCs w:val="22"/>
              </w:rPr>
              <w:t>мативов;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Чусвн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число обучающихся и студентов, выполнивших нормативы;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526BF2" w:rsidRPr="00D4459D" w:rsidTr="002C6E0A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lastRenderedPageBreak/>
              <w:t>Уровень обеспеченности граждан спортивн</w:t>
            </w:r>
            <w:r w:rsidRPr="00D4459D">
              <w:rPr>
                <w:rFonts w:ascii="Times New Roman" w:hAnsi="Times New Roman" w:cs="Times New Roman"/>
              </w:rPr>
              <w:t>ы</w:t>
            </w:r>
            <w:r w:rsidRPr="00D4459D">
              <w:rPr>
                <w:rFonts w:ascii="Times New Roman" w:hAnsi="Times New Roman" w:cs="Times New Roman"/>
              </w:rPr>
              <w:t>ми сооружениями, исходя из ЕПС объектов спорта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100,</w:t>
            </w:r>
          </w:p>
          <w:p w:rsidR="00526BF2" w:rsidRPr="00D4459D" w:rsidRDefault="00526BF2" w:rsidP="002C6E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459D">
              <w:rPr>
                <w:rFonts w:ascii="Times New Roman" w:hAnsi="Times New Roman" w:cs="Times New Roman"/>
              </w:rPr>
              <w:t>–е</w:t>
            </w:r>
            <w:proofErr w:type="gramEnd"/>
            <w:r w:rsidRPr="00D4459D">
              <w:rPr>
                <w:rFonts w:ascii="Times New Roman" w:hAnsi="Times New Roman" w:cs="Times New Roman"/>
              </w:rPr>
              <w:t>диновременная пропускная способность имеющихся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тивных сооружений, в соответствии с данными федерального статист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собность спортивных сооружений</w:t>
            </w:r>
          </w:p>
        </w:tc>
        <w:tc>
          <w:tcPr>
            <w:tcW w:w="3260" w:type="dxa"/>
          </w:tcPr>
          <w:p w:rsidR="00526BF2" w:rsidRPr="000043AF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526BF2" w:rsidRPr="00D4459D" w:rsidTr="002C6E0A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средств, полученных от предприним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BF2" w:rsidRPr="00D4459D" w:rsidRDefault="00526BF2" w:rsidP="002C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526BF2" w:rsidRPr="00D4459D" w:rsidTr="002C6E0A">
        <w:trPr>
          <w:trHeight w:val="299"/>
        </w:trPr>
        <w:tc>
          <w:tcPr>
            <w:tcW w:w="15026" w:type="dxa"/>
            <w:gridSpan w:val="3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26BF2" w:rsidRPr="00D4459D" w:rsidTr="002C6E0A">
        <w:trPr>
          <w:trHeight w:val="375"/>
        </w:trPr>
        <w:tc>
          <w:tcPr>
            <w:tcW w:w="4630" w:type="dxa"/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>мающихся физической культурой и спортом, в общей численности указанной категории н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селения, проживающих в Московской области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Ди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Чзи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Чни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100,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D4459D">
              <w:rPr>
                <w:rFonts w:ascii="Times New Roman" w:hAnsi="Times New Roman" w:cs="Times New Roman"/>
                <w:szCs w:val="22"/>
              </w:rPr>
              <w:t>б</w:t>
            </w:r>
            <w:r w:rsidRPr="00D4459D">
              <w:rPr>
                <w:rFonts w:ascii="Times New Roman" w:hAnsi="Times New Roman" w:cs="Times New Roman"/>
                <w:szCs w:val="22"/>
              </w:rPr>
              <w:t>щей численности указанной категории населения;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Чзи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численность лиц с ограниченными возможностями здоровья и и</w:t>
            </w:r>
            <w:r w:rsidRPr="00D4459D">
              <w:rPr>
                <w:rFonts w:ascii="Times New Roman" w:hAnsi="Times New Roman" w:cs="Times New Roman"/>
                <w:szCs w:val="22"/>
              </w:rPr>
              <w:t>н</w:t>
            </w:r>
            <w:r w:rsidRPr="00D4459D">
              <w:rPr>
                <w:rFonts w:ascii="Times New Roman" w:hAnsi="Times New Roman" w:cs="Times New Roman"/>
                <w:szCs w:val="22"/>
              </w:rPr>
              <w:t>валидов, систематически занимающихся физической культурой и спо</w:t>
            </w:r>
            <w:r w:rsidRPr="00D4459D">
              <w:rPr>
                <w:rFonts w:ascii="Times New Roman" w:hAnsi="Times New Roman" w:cs="Times New Roman"/>
                <w:szCs w:val="22"/>
              </w:rPr>
              <w:t>р</w:t>
            </w:r>
            <w:r w:rsidRPr="00D4459D">
              <w:rPr>
                <w:rFonts w:ascii="Times New Roman" w:hAnsi="Times New Roman" w:cs="Times New Roman"/>
                <w:szCs w:val="22"/>
              </w:rPr>
              <w:t>том, согласно данным федерального статистического наблюдения по форме № 3-АФК;</w:t>
            </w:r>
          </w:p>
          <w:p w:rsidR="00526BF2" w:rsidRPr="00D4459D" w:rsidRDefault="00526BF2" w:rsidP="002C6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Чни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численность жителей с ограниченными возможностями здоровья и инвалидов;</w:t>
            </w:r>
          </w:p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жителей с ограниченными возможностями здоровья и инвалидов, имеющих противопоказания для занятий физической культ</w:t>
            </w:r>
            <w:r w:rsidRPr="00D4459D">
              <w:rPr>
                <w:rFonts w:ascii="Times New Roman" w:hAnsi="Times New Roman" w:cs="Times New Roman"/>
              </w:rPr>
              <w:t>у</w:t>
            </w:r>
            <w:r w:rsidRPr="00D4459D">
              <w:rPr>
                <w:rFonts w:ascii="Times New Roman" w:hAnsi="Times New Roman" w:cs="Times New Roman"/>
              </w:rPr>
              <w:t>рой и спортом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3-АФК</w:t>
            </w:r>
          </w:p>
        </w:tc>
      </w:tr>
      <w:tr w:rsidR="00526BF2" w:rsidRPr="00D4459D" w:rsidTr="002C6E0A">
        <w:trPr>
          <w:trHeight w:val="517"/>
        </w:trPr>
        <w:tc>
          <w:tcPr>
            <w:tcW w:w="4630" w:type="dxa"/>
          </w:tcPr>
          <w:p w:rsidR="00526BF2" w:rsidRPr="00D4459D" w:rsidRDefault="00526BF2" w:rsidP="002C6E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организаций, оказывающих услуги по спортивной подготовке в соответствии с ф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деральными стандартами спортивной подг</w:t>
            </w:r>
            <w:r w:rsidRPr="00D4459D">
              <w:rPr>
                <w:rFonts w:ascii="Times New Roman" w:hAnsi="Times New Roman" w:cs="Times New Roman"/>
                <w:szCs w:val="22"/>
              </w:rPr>
              <w:t>о</w:t>
            </w:r>
            <w:r w:rsidRPr="00D4459D">
              <w:rPr>
                <w:rFonts w:ascii="Times New Roman" w:hAnsi="Times New Roman" w:cs="Times New Roman"/>
                <w:szCs w:val="22"/>
              </w:rPr>
              <w:t>товки, в общем количестве организаций в сфере физической культуры и спорта муниц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>пальных образований Московской области, в том числе для лиц с ограниченными возмо</w:t>
            </w:r>
            <w:r w:rsidRPr="00D4459D">
              <w:rPr>
                <w:rFonts w:ascii="Times New Roman" w:hAnsi="Times New Roman" w:cs="Times New Roman"/>
                <w:szCs w:val="22"/>
              </w:rPr>
              <w:t>ж</w:t>
            </w:r>
            <w:r w:rsidRPr="00D4459D">
              <w:rPr>
                <w:rFonts w:ascii="Times New Roman" w:hAnsi="Times New Roman" w:cs="Times New Roman"/>
                <w:szCs w:val="22"/>
              </w:rPr>
              <w:t>ностями здоровья и инвалидов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Досп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526BF2" w:rsidRPr="00D4459D" w:rsidRDefault="00526BF2" w:rsidP="002C6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согласно да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ным федерального статистического наблюдения по форме № 5-ФК;</w:t>
            </w:r>
          </w:p>
          <w:p w:rsidR="00526BF2" w:rsidRPr="00D4459D" w:rsidRDefault="00526BF2" w:rsidP="002C6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№5-ФК</w:t>
            </w:r>
          </w:p>
        </w:tc>
      </w:tr>
      <w:tr w:rsidR="00526BF2" w:rsidRPr="00D4459D" w:rsidTr="002C6E0A">
        <w:trPr>
          <w:trHeight w:val="291"/>
        </w:trPr>
        <w:tc>
          <w:tcPr>
            <w:tcW w:w="15026" w:type="dxa"/>
            <w:gridSpan w:val="3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D4459D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526BF2" w:rsidRPr="00D4459D" w:rsidTr="002C6E0A">
        <w:trPr>
          <w:trHeight w:val="517"/>
        </w:trPr>
        <w:tc>
          <w:tcPr>
            <w:tcW w:w="463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lastRenderedPageBreak/>
              <w:t>Доля муниципальных организаций в Моско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 xml:space="preserve">ской области, обеспеченных современными аппаратно </w:t>
            </w:r>
            <w:proofErr w:type="gramStart"/>
            <w:r w:rsidRPr="00D4459D">
              <w:rPr>
                <w:rFonts w:ascii="Times New Roman" w:hAnsi="Times New Roman" w:cs="Times New Roman"/>
              </w:rPr>
              <w:t>-п</w:t>
            </w:r>
            <w:proofErr w:type="gramEnd"/>
            <w:r w:rsidRPr="00D4459D">
              <w:rPr>
                <w:rFonts w:ascii="Times New Roman" w:hAnsi="Times New Roman" w:cs="Times New Roman"/>
              </w:rPr>
              <w:t>рограммными комплексами со средствами криптографической защиты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136" w:type="dxa"/>
          </w:tcPr>
          <w:p w:rsidR="00526BF2" w:rsidRPr="00D4459D" w:rsidRDefault="00526BF2" w:rsidP="002C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>1/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526BF2" w:rsidRPr="00D4459D" w:rsidRDefault="00526BF2" w:rsidP="002C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526BF2" w:rsidRPr="00D4459D" w:rsidRDefault="00526BF2" w:rsidP="002C6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</w:t>
            </w:r>
            <w:r w:rsidRPr="00D4459D">
              <w:rPr>
                <w:rFonts w:ascii="Times New Roman" w:eastAsia="Calibri" w:hAnsi="Times New Roman" w:cs="Times New Roman"/>
              </w:rPr>
              <w:t>ь</w:t>
            </w:r>
            <w:r w:rsidRPr="00D4459D">
              <w:rPr>
                <w:rFonts w:ascii="Times New Roman" w:eastAsia="Calibri" w:hAnsi="Times New Roman" w:cs="Times New Roman"/>
              </w:rPr>
              <w:t>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D4459D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;</w:t>
            </w:r>
          </w:p>
          <w:p w:rsidR="00526BF2" w:rsidRPr="00D4459D" w:rsidRDefault="00526BF2" w:rsidP="002C6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пользующих ЕИСДОП;</w:t>
            </w:r>
          </w:p>
          <w:p w:rsidR="00526BF2" w:rsidRPr="00D4459D" w:rsidRDefault="00526BF2" w:rsidP="002C6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D4459D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.</w:t>
            </w:r>
          </w:p>
          <w:p w:rsidR="00526BF2" w:rsidRPr="00D4459D" w:rsidRDefault="00526BF2" w:rsidP="002C6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26BF2" w:rsidRPr="00D4459D" w:rsidRDefault="00526BF2" w:rsidP="002C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</w:tbl>
    <w:p w:rsidR="00526BF2" w:rsidRDefault="00526BF2" w:rsidP="00526BF2">
      <w:pPr>
        <w:rPr>
          <w:rFonts w:ascii="Times New Roman" w:hAnsi="Times New Roman" w:cs="Times New Roman"/>
          <w:b/>
          <w:sz w:val="28"/>
          <w:szCs w:val="28"/>
        </w:rPr>
      </w:pPr>
    </w:p>
    <w:p w:rsidR="00045EE7" w:rsidRDefault="00045EE7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7" w:rsidRDefault="00045EE7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7" w:rsidRDefault="00045EE7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7" w:rsidRDefault="00045EE7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7" w:rsidRDefault="00045EE7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7" w:rsidRDefault="00045EE7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7" w:rsidRDefault="00045EE7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7" w:rsidRDefault="00045EE7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E7" w:rsidRDefault="00045EE7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5525CC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5525CC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5525CC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290A21" w:rsidP="00FF1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</w:t>
            </w:r>
            <w:r w:rsidR="00FF1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A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1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,43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992" w:type="dxa"/>
            <w:vAlign w:val="center"/>
          </w:tcPr>
          <w:p w:rsidR="007A4825" w:rsidRPr="003869B0" w:rsidRDefault="00FF382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316 638</w:t>
            </w:r>
          </w:p>
        </w:tc>
        <w:tc>
          <w:tcPr>
            <w:tcW w:w="1134" w:type="dxa"/>
            <w:vAlign w:val="center"/>
          </w:tcPr>
          <w:p w:rsidR="007A4825" w:rsidRPr="003869B0" w:rsidRDefault="0005037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28 367</w:t>
            </w:r>
          </w:p>
        </w:tc>
        <w:tc>
          <w:tcPr>
            <w:tcW w:w="1134" w:type="dxa"/>
            <w:vAlign w:val="center"/>
          </w:tcPr>
          <w:p w:rsidR="007A4825" w:rsidRPr="003869B0" w:rsidRDefault="0005037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27 839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3869B0" w:rsidTr="005525CC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0A6393" w:rsidP="00FF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F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18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D7739F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3869B0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825" w:rsidRPr="003869B0" w:rsidRDefault="00FF3828" w:rsidP="0094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316 638</w:t>
            </w:r>
          </w:p>
        </w:tc>
        <w:tc>
          <w:tcPr>
            <w:tcW w:w="1134" w:type="dxa"/>
            <w:vAlign w:val="center"/>
          </w:tcPr>
          <w:p w:rsidR="007A4825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28 367</w:t>
            </w:r>
          </w:p>
        </w:tc>
        <w:tc>
          <w:tcPr>
            <w:tcW w:w="1134" w:type="dxa"/>
            <w:vAlign w:val="center"/>
          </w:tcPr>
          <w:p w:rsidR="007A4825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27 839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5525CC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326CE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492 933,43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5525CC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5525CC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венным льдом (г.Красногорск,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DB085C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3EFC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4" w:type="dxa"/>
          </w:tcPr>
          <w:p w:rsidR="003B68EF" w:rsidRPr="003869B0" w:rsidRDefault="002075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454 933,43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869B0" w:rsidTr="005525CC">
        <w:tc>
          <w:tcPr>
            <w:tcW w:w="793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9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4" w:type="dxa"/>
          </w:tcPr>
          <w:p w:rsidR="00D16B85" w:rsidRPr="003869B0" w:rsidRDefault="009D081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67 816</w:t>
            </w:r>
          </w:p>
        </w:tc>
        <w:tc>
          <w:tcPr>
            <w:tcW w:w="1134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D16B85" w:rsidRPr="003869B0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992" w:type="dxa"/>
          </w:tcPr>
          <w:p w:rsidR="00D16B85" w:rsidRPr="003869B0" w:rsidRDefault="007727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14 346</w:t>
            </w:r>
          </w:p>
        </w:tc>
        <w:tc>
          <w:tcPr>
            <w:tcW w:w="1134" w:type="dxa"/>
          </w:tcPr>
          <w:p w:rsidR="00D16B85" w:rsidRDefault="00772772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17 422</w:t>
            </w:r>
          </w:p>
        </w:tc>
        <w:tc>
          <w:tcPr>
            <w:tcW w:w="1134" w:type="dxa"/>
          </w:tcPr>
          <w:p w:rsidR="00D16B85" w:rsidRDefault="00772772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17 422</w:t>
            </w:r>
          </w:p>
        </w:tc>
        <w:tc>
          <w:tcPr>
            <w:tcW w:w="992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04B"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="00F7704B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, МАУ «СОК «Оп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лиха»,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A9739A" w:rsidRPr="003869B0" w:rsidTr="005525CC">
        <w:trPr>
          <w:trHeight w:val="4416"/>
        </w:trPr>
        <w:tc>
          <w:tcPr>
            <w:tcW w:w="793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</w:tcPr>
          <w:p w:rsidR="00A9739A" w:rsidRPr="003869B0" w:rsidRDefault="00A9739A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A9739A" w:rsidRPr="003869B0" w:rsidRDefault="00A9739A" w:rsidP="00A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A9739A" w:rsidRPr="003869B0" w:rsidRDefault="00A9739A" w:rsidP="00A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</w:tcPr>
          <w:p w:rsidR="00A9739A" w:rsidRPr="003869B0" w:rsidRDefault="00A9739A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</w:t>
            </w:r>
            <w:r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на развитие и ремонт муниципальных спортивно-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FE5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992" w:type="dxa"/>
          </w:tcPr>
          <w:p w:rsidR="003B68EF" w:rsidRPr="003869B0" w:rsidRDefault="00A3787A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288 799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дичной эксплуатации (г. Красногорск, ул.Речная,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3869B0" w:rsidTr="005525CC">
        <w:trPr>
          <w:trHeight w:val="2760"/>
        </w:trPr>
        <w:tc>
          <w:tcPr>
            <w:tcW w:w="793" w:type="dxa"/>
          </w:tcPr>
          <w:p w:rsidR="0005262D" w:rsidRPr="003869B0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(рп.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ул. Стадионная, д.1)</w:t>
            </w:r>
          </w:p>
        </w:tc>
        <w:tc>
          <w:tcPr>
            <w:tcW w:w="854" w:type="dxa"/>
          </w:tcPr>
          <w:p w:rsidR="0005262D" w:rsidRPr="003869B0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81627E" w:rsidRPr="003869B0" w:rsidTr="005525CC">
        <w:trPr>
          <w:trHeight w:val="607"/>
        </w:trPr>
        <w:tc>
          <w:tcPr>
            <w:tcW w:w="793" w:type="dxa"/>
          </w:tcPr>
          <w:p w:rsidR="0081627E" w:rsidRPr="003869B0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17 327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6 493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  <w:r w:rsidR="001E77B0">
              <w:rPr>
                <w:rFonts w:ascii="Times New Roman" w:hAnsi="Times New Roman" w:cs="Times New Roman"/>
                <w:szCs w:val="22"/>
              </w:rPr>
              <w:t>,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«Оп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лиха»,</w:t>
            </w:r>
          </w:p>
          <w:p w:rsidR="0081627E" w:rsidRPr="003869B0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5525CC">
        <w:trPr>
          <w:trHeight w:val="607"/>
        </w:trPr>
        <w:tc>
          <w:tcPr>
            <w:tcW w:w="793" w:type="dxa"/>
          </w:tcPr>
          <w:p w:rsidR="00856900" w:rsidRPr="003869B0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B342A6" w:rsidRPr="003869B0" w:rsidTr="005525CC">
        <w:trPr>
          <w:trHeight w:val="1047"/>
        </w:trPr>
        <w:tc>
          <w:tcPr>
            <w:tcW w:w="793" w:type="dxa"/>
            <w:vMerge w:val="restart"/>
          </w:tcPr>
          <w:p w:rsidR="00B342A6" w:rsidRPr="003869B0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B342A6" w:rsidRPr="003869B0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 с искусс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(г.Красногорск, мкр.1)</w:t>
            </w:r>
          </w:p>
        </w:tc>
        <w:tc>
          <w:tcPr>
            <w:tcW w:w="854" w:type="dxa"/>
            <w:vMerge w:val="restart"/>
          </w:tcPr>
          <w:p w:rsidR="00B342A6" w:rsidRPr="003869B0" w:rsidRDefault="00B342A6" w:rsidP="00BF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B342A6" w:rsidRPr="003869B0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</w:t>
            </w:r>
          </w:p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B342A6" w:rsidRPr="003869B0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3869B0" w:rsidTr="005525CC">
        <w:trPr>
          <w:trHeight w:val="2854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869B0" w:rsidTr="005525CC">
        <w:trPr>
          <w:trHeight w:val="607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5A" w:rsidRPr="003869B0" w:rsidTr="005525CC">
        <w:trPr>
          <w:trHeight w:val="449"/>
        </w:trPr>
        <w:tc>
          <w:tcPr>
            <w:tcW w:w="793" w:type="dxa"/>
            <w:vMerge w:val="restart"/>
          </w:tcPr>
          <w:p w:rsidR="00D8645A" w:rsidRPr="003869B0" w:rsidRDefault="00D8645A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D8645A" w:rsidRPr="003869B0" w:rsidRDefault="00D8645A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4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8645A" w:rsidRPr="003869B0" w:rsidRDefault="00D8645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D8645A" w:rsidRPr="00D8645A" w:rsidRDefault="00B24569" w:rsidP="002F53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1 511 </w:t>
            </w:r>
            <w:r w:rsidR="002F53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D8645A" w:rsidRPr="00D8645A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362 462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364 308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436 226</w:t>
            </w:r>
          </w:p>
        </w:tc>
        <w:tc>
          <w:tcPr>
            <w:tcW w:w="992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B24569" w:rsidP="002F5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1 511 </w:t>
            </w:r>
            <w:r w:rsidR="002F5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362 462</w:t>
            </w:r>
          </w:p>
        </w:tc>
        <w:tc>
          <w:tcPr>
            <w:tcW w:w="1134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364 308</w:t>
            </w:r>
          </w:p>
        </w:tc>
        <w:tc>
          <w:tcPr>
            <w:tcW w:w="1134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436 226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B4" w:rsidRPr="003869B0" w:rsidTr="005525CC">
        <w:trPr>
          <w:trHeight w:val="798"/>
        </w:trPr>
        <w:tc>
          <w:tcPr>
            <w:tcW w:w="793" w:type="dxa"/>
          </w:tcPr>
          <w:p w:rsidR="00590CB4" w:rsidRPr="003869B0" w:rsidRDefault="00590CB4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98" w:type="dxa"/>
          </w:tcPr>
          <w:p w:rsidR="00590CB4" w:rsidRPr="003869B0" w:rsidRDefault="00590CB4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пиады дошкольников, посвященной Дню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(в том числе для центра ГТО)</w:t>
            </w:r>
          </w:p>
        </w:tc>
        <w:tc>
          <w:tcPr>
            <w:tcW w:w="854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590CB4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55 802</w:t>
            </w:r>
          </w:p>
        </w:tc>
        <w:tc>
          <w:tcPr>
            <w:tcW w:w="1134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590CB4" w:rsidRPr="003869B0" w:rsidRDefault="00AC7A4E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992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DF718B" w:rsidRPr="003869B0" w:rsidTr="005525CC">
        <w:trPr>
          <w:trHeight w:val="798"/>
        </w:trPr>
        <w:tc>
          <w:tcPr>
            <w:tcW w:w="793" w:type="dxa"/>
            <w:vMerge w:val="restart"/>
          </w:tcPr>
          <w:p w:rsidR="00DF718B" w:rsidRPr="003869B0" w:rsidRDefault="00DF718B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DF718B" w:rsidRPr="003869B0" w:rsidRDefault="00DF718B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46 202</w:t>
            </w:r>
          </w:p>
        </w:tc>
        <w:tc>
          <w:tcPr>
            <w:tcW w:w="1134" w:type="dxa"/>
          </w:tcPr>
          <w:p w:rsidR="00DF718B" w:rsidRPr="003869B0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992" w:type="dxa"/>
          </w:tcPr>
          <w:p w:rsidR="00DF718B" w:rsidRPr="003869B0" w:rsidRDefault="00DF718B" w:rsidP="005454E0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ФКиС, МАСОУ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5525CC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ФКиС,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EB6F2E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ерриториальное управление Нахабино</w:t>
            </w:r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ры и досуга»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1A7C95" w:rsidP="009F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1 067 082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802A5" w:rsidP="004F5A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246 826</w:t>
            </w:r>
          </w:p>
        </w:tc>
        <w:tc>
          <w:tcPr>
            <w:tcW w:w="1134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248 185</w:t>
            </w:r>
          </w:p>
        </w:tc>
        <w:tc>
          <w:tcPr>
            <w:tcW w:w="1134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249 597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522 712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992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E174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553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236 394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62 145</w:t>
            </w:r>
          </w:p>
        </w:tc>
        <w:tc>
          <w:tcPr>
            <w:tcW w:w="1134" w:type="dxa"/>
          </w:tcPr>
          <w:p w:rsidR="009964C0" w:rsidRPr="003869B0" w:rsidRDefault="00413821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62 498</w:t>
            </w:r>
          </w:p>
        </w:tc>
        <w:tc>
          <w:tcPr>
            <w:tcW w:w="1134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62 865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ФКиС,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5525CC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«Опалиха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E7481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92 058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08453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26 221</w:t>
            </w:r>
          </w:p>
        </w:tc>
        <w:tc>
          <w:tcPr>
            <w:tcW w:w="1134" w:type="dxa"/>
          </w:tcPr>
          <w:p w:rsidR="00EE6FF9" w:rsidRPr="003869B0" w:rsidRDefault="0008453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26 375</w:t>
            </w:r>
          </w:p>
        </w:tc>
        <w:tc>
          <w:tcPr>
            <w:tcW w:w="1134" w:type="dxa"/>
          </w:tcPr>
          <w:p w:rsidR="00EE6FF9" w:rsidRPr="003869B0" w:rsidRDefault="0008453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26 535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3544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921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964C0" w:rsidRPr="003869B0" w:rsidRDefault="008135FD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34 000</w:t>
            </w:r>
          </w:p>
        </w:tc>
        <w:tc>
          <w:tcPr>
            <w:tcW w:w="113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9964C0" w:rsidRPr="003869B0" w:rsidRDefault="009964C0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D48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79 997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19 907</w:t>
            </w:r>
          </w:p>
        </w:tc>
        <w:tc>
          <w:tcPr>
            <w:tcW w:w="113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19 981</w:t>
            </w:r>
          </w:p>
        </w:tc>
        <w:tc>
          <w:tcPr>
            <w:tcW w:w="113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20 057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40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00B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655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371 480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100 487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170 993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2A0C9F" w:rsidRPr="003869B0" w:rsidTr="005525CC">
        <w:trPr>
          <w:trHeight w:val="607"/>
        </w:trPr>
        <w:tc>
          <w:tcPr>
            <w:tcW w:w="793" w:type="dxa"/>
          </w:tcPr>
          <w:p w:rsidR="002A0C9F" w:rsidRPr="003869B0" w:rsidRDefault="002A0C9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98" w:type="dxa"/>
          </w:tcPr>
          <w:p w:rsidR="002A0C9F" w:rsidRPr="003869B0" w:rsidRDefault="002A0C9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B6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73585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5525CC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5525CC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5525CC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8B3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0E2DC9" w:rsidRPr="003869B0" w:rsidTr="005525CC">
        <w:trPr>
          <w:trHeight w:val="508"/>
        </w:trPr>
        <w:tc>
          <w:tcPr>
            <w:tcW w:w="793" w:type="dxa"/>
            <w:vMerge w:val="restart"/>
          </w:tcPr>
          <w:p w:rsidR="000E2DC9" w:rsidRPr="003869B0" w:rsidRDefault="000E2DC9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9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5</w:t>
            </w:r>
          </w:p>
          <w:p w:rsidR="000E2DC9" w:rsidRPr="003869B0" w:rsidRDefault="000E2DC9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5" w:type="dxa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0E2DC9" w:rsidRPr="003869B0" w:rsidRDefault="000E2DC9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0E2DC9" w:rsidRPr="000E2DC9" w:rsidRDefault="000A1E6D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066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6B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0E2DC9" w:rsidRPr="000E2DC9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2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B3" w:rsidRPr="003869B0" w:rsidTr="005525CC">
        <w:trPr>
          <w:trHeight w:val="888"/>
        </w:trPr>
        <w:tc>
          <w:tcPr>
            <w:tcW w:w="793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334CB3" w:rsidRPr="003869B0" w:rsidRDefault="000A1E6D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6BC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334CB3" w:rsidRPr="003869B0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sz w:val="24"/>
                <w:szCs w:val="24"/>
              </w:rPr>
              <w:t>7 08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34CB3" w:rsidRPr="003869B0" w:rsidRDefault="00334CB3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334CB3" w:rsidRDefault="00334CB3" w:rsidP="00334CB3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334CB3" w:rsidRDefault="00334CB3" w:rsidP="00C03154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315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5525CC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7A60BB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E1798" w:rsidRPr="003869B0" w:rsidTr="005525CC">
        <w:trPr>
          <w:trHeight w:val="323"/>
        </w:trPr>
        <w:tc>
          <w:tcPr>
            <w:tcW w:w="793" w:type="dxa"/>
            <w:vMerge w:val="restart"/>
          </w:tcPr>
          <w:p w:rsidR="002E1798" w:rsidRPr="003869B0" w:rsidRDefault="002E1798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98" w:type="dxa"/>
            <w:vMerge w:val="restart"/>
          </w:tcPr>
          <w:p w:rsidR="002E1798" w:rsidRPr="003869B0" w:rsidRDefault="002E1798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  <w:vMerge w:val="restart"/>
          </w:tcPr>
          <w:p w:rsidR="002E1798" w:rsidRPr="003869B0" w:rsidRDefault="002E1798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E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2E1798" w:rsidRPr="003869B0" w:rsidRDefault="002E1798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1798" w:rsidRPr="003869B0" w:rsidRDefault="002E1798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1134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1134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2" w:type="dxa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E1798" w:rsidRPr="003869B0" w:rsidTr="005525CC">
        <w:trPr>
          <w:trHeight w:val="930"/>
        </w:trPr>
        <w:tc>
          <w:tcPr>
            <w:tcW w:w="793" w:type="dxa"/>
            <w:vMerge/>
          </w:tcPr>
          <w:p w:rsidR="002E1798" w:rsidRPr="003869B0" w:rsidRDefault="002E1798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E1798" w:rsidRPr="003869B0" w:rsidRDefault="002E1798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2E1798" w:rsidRPr="003869B0" w:rsidRDefault="002E1798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E1798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992" w:type="dxa"/>
          </w:tcPr>
          <w:p w:rsidR="002E1798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798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798" w:rsidRPr="003869B0" w:rsidRDefault="005F470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 xml:space="preserve"> по пров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дению спо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приятий «Разв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тие спорта»</w:t>
            </w:r>
          </w:p>
        </w:tc>
        <w:tc>
          <w:tcPr>
            <w:tcW w:w="918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4" w:type="dxa"/>
          </w:tcPr>
          <w:p w:rsidR="009964C0" w:rsidRPr="003869B0" w:rsidRDefault="009964C0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2712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1B7B13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419 936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95 989</w:t>
            </w:r>
          </w:p>
        </w:tc>
        <w:tc>
          <w:tcPr>
            <w:tcW w:w="1134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96 024</w:t>
            </w:r>
          </w:p>
        </w:tc>
        <w:tc>
          <w:tcPr>
            <w:tcW w:w="1134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96 060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D67530" w:rsidP="002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419 810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95 989</w:t>
            </w:r>
          </w:p>
        </w:tc>
        <w:tc>
          <w:tcPr>
            <w:tcW w:w="1134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96 024</w:t>
            </w:r>
          </w:p>
        </w:tc>
        <w:tc>
          <w:tcPr>
            <w:tcW w:w="1134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96 060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417 097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95 960</w:t>
            </w:r>
          </w:p>
        </w:tc>
        <w:tc>
          <w:tcPr>
            <w:tcW w:w="113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95 995</w:t>
            </w:r>
          </w:p>
        </w:tc>
        <w:tc>
          <w:tcPr>
            <w:tcW w:w="113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96 031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302 844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72 878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72 887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72 896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114 253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23 082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23 108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23 135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122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на заслуженный отдых,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5525CC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тарем,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формой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5525CC">
        <w:trPr>
          <w:trHeight w:val="33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5525CC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4A4706" w:rsidP="008E0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50A2">
              <w:rPr>
                <w:rFonts w:ascii="Times New Roman" w:hAnsi="Times New Roman" w:cs="Times New Roman"/>
                <w:b/>
                <w:sz w:val="24"/>
                <w:szCs w:val="24"/>
              </w:rPr>
              <w:t> 52</w:t>
            </w:r>
            <w:r w:rsidR="008E05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35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551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,43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5525CC" w:rsidRDefault="000B4BBF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E5296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, 63</w:t>
            </w:r>
          </w:p>
        </w:tc>
        <w:tc>
          <w:tcPr>
            <w:tcW w:w="992" w:type="dxa"/>
            <w:vAlign w:val="bottom"/>
          </w:tcPr>
          <w:p w:rsidR="00A7707D" w:rsidRPr="003869B0" w:rsidRDefault="00966BD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794 699</w:t>
            </w:r>
          </w:p>
        </w:tc>
        <w:tc>
          <w:tcPr>
            <w:tcW w:w="1134" w:type="dxa"/>
            <w:vAlign w:val="bottom"/>
          </w:tcPr>
          <w:p w:rsidR="00A7707D" w:rsidRPr="003869B0" w:rsidRDefault="00A82C7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508 309</w:t>
            </w:r>
          </w:p>
        </w:tc>
        <w:tc>
          <w:tcPr>
            <w:tcW w:w="1134" w:type="dxa"/>
            <w:vAlign w:val="bottom"/>
          </w:tcPr>
          <w:p w:rsidR="00A7707D" w:rsidRPr="003869B0" w:rsidRDefault="00A82C7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580 175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2018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мкр</w:t>
            </w:r>
            <w:proofErr w:type="spellEnd"/>
            <w:r w:rsidRPr="003869B0">
              <w:rPr>
                <w:rFonts w:ascii="Times New Roman" w:hAnsi="Times New Roman" w:cs="Times New Roman"/>
              </w:rPr>
              <w:t>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5A1C24" w:rsidRDefault="009E188B" w:rsidP="00675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 xml:space="preserve">860 </w:t>
            </w:r>
            <w:r w:rsidR="0067599A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25</w:t>
            </w:r>
            <w:r w:rsidR="003A3CB6" w:rsidRPr="005A1C24">
              <w:rPr>
                <w:rFonts w:ascii="Times New Roman" w:hAnsi="Times New Roman" w:cs="Times New Roman"/>
                <w:b/>
                <w:sz w:val="20"/>
              </w:rPr>
              <w:t>,43</w:t>
            </w:r>
          </w:p>
        </w:tc>
        <w:tc>
          <w:tcPr>
            <w:tcW w:w="1134" w:type="dxa"/>
          </w:tcPr>
          <w:p w:rsidR="00094A64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5A1C24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5A1C24" w:rsidRDefault="00094A64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5A1C24" w:rsidRDefault="00091AF4" w:rsidP="00675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 xml:space="preserve">405 </w:t>
            </w:r>
            <w:r w:rsidR="0067599A">
              <w:rPr>
                <w:rFonts w:ascii="Times New Roman" w:hAnsi="Times New Roman" w:cs="Times New Roman"/>
                <w:sz w:val="20"/>
              </w:rPr>
              <w:t>6</w:t>
            </w:r>
            <w:r w:rsidRPr="005A1C24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134" w:type="dxa"/>
          </w:tcPr>
          <w:p w:rsidR="00040761" w:rsidRPr="005A1C24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5A1C24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>
              <w:rPr>
                <w:rFonts w:ascii="Times New Roman" w:hAnsi="Times New Roman" w:cs="Times New Roman"/>
                <w:sz w:val="20"/>
              </w:rPr>
              <w:t>9</w:t>
            </w:r>
            <w:r w:rsidRPr="005A1C2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5A1C24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454 933,43</w:t>
            </w:r>
          </w:p>
        </w:tc>
        <w:tc>
          <w:tcPr>
            <w:tcW w:w="1134" w:type="dxa"/>
          </w:tcPr>
          <w:p w:rsidR="009B450F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5A1C24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869B0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869B0" w:rsidRDefault="00BC04D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302 796</w:t>
            </w:r>
          </w:p>
        </w:tc>
        <w:tc>
          <w:tcPr>
            <w:tcW w:w="1182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302 796</w:t>
            </w:r>
          </w:p>
        </w:tc>
        <w:tc>
          <w:tcPr>
            <w:tcW w:w="1134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288 799</w:t>
            </w:r>
          </w:p>
        </w:tc>
        <w:tc>
          <w:tcPr>
            <w:tcW w:w="12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lastRenderedPageBreak/>
              <w:t>302</w:t>
            </w:r>
            <w:r w:rsidR="006D6DDE" w:rsidRPr="005A1C24">
              <w:rPr>
                <w:rFonts w:ascii="Times New Roman" w:hAnsi="Times New Roman" w:cs="Times New Roman"/>
                <w:sz w:val="20"/>
              </w:rPr>
              <w:t xml:space="preserve"> 796</w:t>
            </w:r>
          </w:p>
        </w:tc>
        <w:tc>
          <w:tcPr>
            <w:tcW w:w="1134" w:type="dxa"/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288 799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E005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  <w:r w:rsidRPr="003869B0">
              <w:rPr>
                <w:rFonts w:ascii="Times New Roman" w:hAnsi="Times New Roman" w:cs="Times New Roman"/>
              </w:rPr>
              <w:t>-201</w:t>
            </w:r>
            <w:r w:rsidR="009E00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869B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869B0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1979BF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5A1C24" w:rsidRDefault="00740659" w:rsidP="003F4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F945CD">
              <w:rPr>
                <w:rFonts w:ascii="Times New Roman" w:hAnsi="Times New Roman" w:cs="Times New Roman"/>
                <w:b/>
                <w:sz w:val="20"/>
              </w:rPr>
              <w:t xml:space="preserve"> 163 </w:t>
            </w:r>
            <w:r w:rsidR="003F4574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F945CD">
              <w:rPr>
                <w:rFonts w:ascii="Times New Roman" w:hAnsi="Times New Roman" w:cs="Times New Roman"/>
                <w:b/>
                <w:sz w:val="20"/>
              </w:rPr>
              <w:t>01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,43</w:t>
            </w:r>
          </w:p>
        </w:tc>
        <w:tc>
          <w:tcPr>
            <w:tcW w:w="1134" w:type="dxa"/>
          </w:tcPr>
          <w:p w:rsidR="009D2152" w:rsidRPr="005A1C24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5A1C24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5A1C24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5A1C24" w:rsidRDefault="00F945CD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288 799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5A1C24" w:rsidRDefault="00ED5227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708 </w:t>
            </w:r>
            <w:r w:rsidR="008A103F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</w:tcPr>
          <w:p w:rsidR="000866AB" w:rsidRPr="005A1C24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5A1C24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180C60">
              <w:rPr>
                <w:rFonts w:ascii="Times New Roman" w:hAnsi="Times New Roman" w:cs="Times New Roman"/>
                <w:sz w:val="20"/>
              </w:rPr>
              <w:t>7 2</w:t>
            </w: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5A1C24" w:rsidRDefault="00ED5227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288 799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5A1C24" w:rsidRDefault="00615189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454 933,43</w:t>
            </w:r>
          </w:p>
        </w:tc>
        <w:tc>
          <w:tcPr>
            <w:tcW w:w="1134" w:type="dxa"/>
          </w:tcPr>
          <w:p w:rsidR="002C590C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5A1C24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5A1C24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869B0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8C" w:rsidRDefault="001D1A8C" w:rsidP="003A2152">
      <w:pPr>
        <w:spacing w:after="0" w:line="240" w:lineRule="auto"/>
      </w:pPr>
      <w:r>
        <w:separator/>
      </w:r>
    </w:p>
  </w:endnote>
  <w:endnote w:type="continuationSeparator" w:id="0">
    <w:p w:rsidR="001D1A8C" w:rsidRDefault="001D1A8C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D7739F" w:rsidRDefault="007E69E8">
        <w:pPr>
          <w:pStyle w:val="aa"/>
          <w:jc w:val="right"/>
        </w:pPr>
        <w:r>
          <w:rPr>
            <w:noProof/>
          </w:rPr>
          <w:fldChar w:fldCharType="begin"/>
        </w:r>
        <w:r w:rsidR="00D7739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1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39F" w:rsidRDefault="00D773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8C" w:rsidRDefault="001D1A8C" w:rsidP="003A2152">
      <w:pPr>
        <w:spacing w:after="0" w:line="240" w:lineRule="auto"/>
      </w:pPr>
      <w:r>
        <w:separator/>
      </w:r>
    </w:p>
  </w:footnote>
  <w:footnote w:type="continuationSeparator" w:id="0">
    <w:p w:rsidR="001D1A8C" w:rsidRDefault="001D1A8C" w:rsidP="003A2152">
      <w:pPr>
        <w:spacing w:after="0" w:line="240" w:lineRule="auto"/>
      </w:pPr>
      <w:r>
        <w:continuationSeparator/>
      </w:r>
    </w:p>
  </w:footnote>
  <w:footnote w:id="1">
    <w:p w:rsidR="00D7739F" w:rsidRDefault="00D7739F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D7739F" w:rsidRPr="00BB155A" w:rsidRDefault="00D7739F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55F6"/>
    <w:rsid w:val="00056F08"/>
    <w:rsid w:val="000604A6"/>
    <w:rsid w:val="00060F18"/>
    <w:rsid w:val="000704E9"/>
    <w:rsid w:val="00070595"/>
    <w:rsid w:val="00071A80"/>
    <w:rsid w:val="00073171"/>
    <w:rsid w:val="000765CD"/>
    <w:rsid w:val="0008453C"/>
    <w:rsid w:val="000847B7"/>
    <w:rsid w:val="00084E5B"/>
    <w:rsid w:val="000866AB"/>
    <w:rsid w:val="00091AF4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20E9"/>
    <w:rsid w:val="000B3B26"/>
    <w:rsid w:val="000B49DF"/>
    <w:rsid w:val="000B4BBF"/>
    <w:rsid w:val="000B776C"/>
    <w:rsid w:val="000C3EE6"/>
    <w:rsid w:val="000C4192"/>
    <w:rsid w:val="000C4425"/>
    <w:rsid w:val="000C6988"/>
    <w:rsid w:val="000C6EB1"/>
    <w:rsid w:val="000D14C3"/>
    <w:rsid w:val="000D31EC"/>
    <w:rsid w:val="000D3B08"/>
    <w:rsid w:val="000D7D29"/>
    <w:rsid w:val="000E00C6"/>
    <w:rsid w:val="000E2A29"/>
    <w:rsid w:val="000E2DC9"/>
    <w:rsid w:val="000E2DF9"/>
    <w:rsid w:val="000E3112"/>
    <w:rsid w:val="000E5E76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2DB6"/>
    <w:rsid w:val="0011432E"/>
    <w:rsid w:val="00116DA8"/>
    <w:rsid w:val="00120896"/>
    <w:rsid w:val="00120DE7"/>
    <w:rsid w:val="0012247E"/>
    <w:rsid w:val="0012293F"/>
    <w:rsid w:val="001245F7"/>
    <w:rsid w:val="0013331B"/>
    <w:rsid w:val="00133900"/>
    <w:rsid w:val="0013428A"/>
    <w:rsid w:val="00137666"/>
    <w:rsid w:val="00144722"/>
    <w:rsid w:val="00147B37"/>
    <w:rsid w:val="00150784"/>
    <w:rsid w:val="001528B3"/>
    <w:rsid w:val="00153725"/>
    <w:rsid w:val="00155C82"/>
    <w:rsid w:val="00156454"/>
    <w:rsid w:val="00157DC2"/>
    <w:rsid w:val="0016098D"/>
    <w:rsid w:val="00162B61"/>
    <w:rsid w:val="00162E18"/>
    <w:rsid w:val="001669C7"/>
    <w:rsid w:val="001708AA"/>
    <w:rsid w:val="00173442"/>
    <w:rsid w:val="00174190"/>
    <w:rsid w:val="00176852"/>
    <w:rsid w:val="00176E15"/>
    <w:rsid w:val="00180C60"/>
    <w:rsid w:val="00183B58"/>
    <w:rsid w:val="00184758"/>
    <w:rsid w:val="001862BD"/>
    <w:rsid w:val="00186F63"/>
    <w:rsid w:val="001901DA"/>
    <w:rsid w:val="001979BF"/>
    <w:rsid w:val="001A1276"/>
    <w:rsid w:val="001A5A52"/>
    <w:rsid w:val="001A5EC8"/>
    <w:rsid w:val="001A6356"/>
    <w:rsid w:val="001A7C95"/>
    <w:rsid w:val="001B06E1"/>
    <w:rsid w:val="001B08AD"/>
    <w:rsid w:val="001B1E4C"/>
    <w:rsid w:val="001B4879"/>
    <w:rsid w:val="001B7B13"/>
    <w:rsid w:val="001C1193"/>
    <w:rsid w:val="001C165C"/>
    <w:rsid w:val="001C551C"/>
    <w:rsid w:val="001C62AF"/>
    <w:rsid w:val="001D11BD"/>
    <w:rsid w:val="001D133C"/>
    <w:rsid w:val="001D1A8C"/>
    <w:rsid w:val="001D4393"/>
    <w:rsid w:val="001D55B2"/>
    <w:rsid w:val="001E0C85"/>
    <w:rsid w:val="001E18C5"/>
    <w:rsid w:val="001E1EA5"/>
    <w:rsid w:val="001E77B0"/>
    <w:rsid w:val="001F1AF8"/>
    <w:rsid w:val="001F4A93"/>
    <w:rsid w:val="002049CC"/>
    <w:rsid w:val="00205B45"/>
    <w:rsid w:val="00205DE2"/>
    <w:rsid w:val="00206EBF"/>
    <w:rsid w:val="00207580"/>
    <w:rsid w:val="002122AA"/>
    <w:rsid w:val="00212BF8"/>
    <w:rsid w:val="00216F01"/>
    <w:rsid w:val="002176F8"/>
    <w:rsid w:val="00217D97"/>
    <w:rsid w:val="00220738"/>
    <w:rsid w:val="00223353"/>
    <w:rsid w:val="002269FA"/>
    <w:rsid w:val="00227F95"/>
    <w:rsid w:val="00230FF2"/>
    <w:rsid w:val="00235E79"/>
    <w:rsid w:val="002418C3"/>
    <w:rsid w:val="00241E2D"/>
    <w:rsid w:val="00242EA1"/>
    <w:rsid w:val="00243903"/>
    <w:rsid w:val="00245D12"/>
    <w:rsid w:val="00245E85"/>
    <w:rsid w:val="00246910"/>
    <w:rsid w:val="002501AE"/>
    <w:rsid w:val="00250965"/>
    <w:rsid w:val="00251469"/>
    <w:rsid w:val="00253EFC"/>
    <w:rsid w:val="00266705"/>
    <w:rsid w:val="00266CC0"/>
    <w:rsid w:val="00270270"/>
    <w:rsid w:val="00270EEE"/>
    <w:rsid w:val="00275246"/>
    <w:rsid w:val="00277FC4"/>
    <w:rsid w:val="00280E10"/>
    <w:rsid w:val="00282251"/>
    <w:rsid w:val="00282959"/>
    <w:rsid w:val="00284E1A"/>
    <w:rsid w:val="00290A21"/>
    <w:rsid w:val="002915E2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B0034"/>
    <w:rsid w:val="002B198F"/>
    <w:rsid w:val="002B23BA"/>
    <w:rsid w:val="002B67CD"/>
    <w:rsid w:val="002B7129"/>
    <w:rsid w:val="002C20BA"/>
    <w:rsid w:val="002C3483"/>
    <w:rsid w:val="002C590C"/>
    <w:rsid w:val="002C62E4"/>
    <w:rsid w:val="002D0884"/>
    <w:rsid w:val="002D114E"/>
    <w:rsid w:val="002D25C4"/>
    <w:rsid w:val="002D75D5"/>
    <w:rsid w:val="002E11A1"/>
    <w:rsid w:val="002E1798"/>
    <w:rsid w:val="002E32C6"/>
    <w:rsid w:val="002E342D"/>
    <w:rsid w:val="002E672B"/>
    <w:rsid w:val="002F2D23"/>
    <w:rsid w:val="002F3FE5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117B"/>
    <w:rsid w:val="003128BB"/>
    <w:rsid w:val="0031475C"/>
    <w:rsid w:val="00316870"/>
    <w:rsid w:val="003258EC"/>
    <w:rsid w:val="003263E8"/>
    <w:rsid w:val="00326CE6"/>
    <w:rsid w:val="00327B4C"/>
    <w:rsid w:val="00330134"/>
    <w:rsid w:val="00333733"/>
    <w:rsid w:val="00333A0B"/>
    <w:rsid w:val="00333DFC"/>
    <w:rsid w:val="00334BD8"/>
    <w:rsid w:val="00334CB3"/>
    <w:rsid w:val="00336476"/>
    <w:rsid w:val="0034262C"/>
    <w:rsid w:val="003429F8"/>
    <w:rsid w:val="003451C0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383"/>
    <w:rsid w:val="00366114"/>
    <w:rsid w:val="003722CC"/>
    <w:rsid w:val="0037359F"/>
    <w:rsid w:val="00376EDC"/>
    <w:rsid w:val="0037787A"/>
    <w:rsid w:val="00380217"/>
    <w:rsid w:val="0038346E"/>
    <w:rsid w:val="003838E9"/>
    <w:rsid w:val="00385F2C"/>
    <w:rsid w:val="003869B0"/>
    <w:rsid w:val="00391384"/>
    <w:rsid w:val="0039354A"/>
    <w:rsid w:val="00394F99"/>
    <w:rsid w:val="003952B3"/>
    <w:rsid w:val="00396358"/>
    <w:rsid w:val="00396409"/>
    <w:rsid w:val="003A210B"/>
    <w:rsid w:val="003A2114"/>
    <w:rsid w:val="003A2152"/>
    <w:rsid w:val="003A3CB6"/>
    <w:rsid w:val="003A4E9A"/>
    <w:rsid w:val="003A5354"/>
    <w:rsid w:val="003A6356"/>
    <w:rsid w:val="003B2FFA"/>
    <w:rsid w:val="003B4D2B"/>
    <w:rsid w:val="003B4F9C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3FF4"/>
    <w:rsid w:val="003D481C"/>
    <w:rsid w:val="003D6F84"/>
    <w:rsid w:val="003D7007"/>
    <w:rsid w:val="003E1740"/>
    <w:rsid w:val="003E4466"/>
    <w:rsid w:val="003F2DC5"/>
    <w:rsid w:val="003F4574"/>
    <w:rsid w:val="00400B9E"/>
    <w:rsid w:val="00401264"/>
    <w:rsid w:val="004022BC"/>
    <w:rsid w:val="00413821"/>
    <w:rsid w:val="0041431A"/>
    <w:rsid w:val="00415A1D"/>
    <w:rsid w:val="004166CB"/>
    <w:rsid w:val="00416FE8"/>
    <w:rsid w:val="00420805"/>
    <w:rsid w:val="0042151E"/>
    <w:rsid w:val="004221A6"/>
    <w:rsid w:val="00424495"/>
    <w:rsid w:val="00425E30"/>
    <w:rsid w:val="00425F47"/>
    <w:rsid w:val="00432044"/>
    <w:rsid w:val="00434E7F"/>
    <w:rsid w:val="00436586"/>
    <w:rsid w:val="00437942"/>
    <w:rsid w:val="00437DCE"/>
    <w:rsid w:val="004400ED"/>
    <w:rsid w:val="004410E4"/>
    <w:rsid w:val="0044148E"/>
    <w:rsid w:val="00445B2D"/>
    <w:rsid w:val="00446032"/>
    <w:rsid w:val="00447E82"/>
    <w:rsid w:val="004525C3"/>
    <w:rsid w:val="00455D45"/>
    <w:rsid w:val="00457A9F"/>
    <w:rsid w:val="0046087F"/>
    <w:rsid w:val="00462106"/>
    <w:rsid w:val="00474B8D"/>
    <w:rsid w:val="00475611"/>
    <w:rsid w:val="00480CDC"/>
    <w:rsid w:val="00485CF4"/>
    <w:rsid w:val="00493C87"/>
    <w:rsid w:val="00493D32"/>
    <w:rsid w:val="0049411C"/>
    <w:rsid w:val="004958AE"/>
    <w:rsid w:val="004965DD"/>
    <w:rsid w:val="00497DEC"/>
    <w:rsid w:val="004A0BFF"/>
    <w:rsid w:val="004A4706"/>
    <w:rsid w:val="004A655A"/>
    <w:rsid w:val="004A74AF"/>
    <w:rsid w:val="004B00AC"/>
    <w:rsid w:val="004B0B1D"/>
    <w:rsid w:val="004B1235"/>
    <w:rsid w:val="004B6668"/>
    <w:rsid w:val="004C32F5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C1F"/>
    <w:rsid w:val="004E5183"/>
    <w:rsid w:val="004E6607"/>
    <w:rsid w:val="004E6C6D"/>
    <w:rsid w:val="004E719B"/>
    <w:rsid w:val="004E77EF"/>
    <w:rsid w:val="004F06BA"/>
    <w:rsid w:val="004F0B47"/>
    <w:rsid w:val="004F1F36"/>
    <w:rsid w:val="004F3CF2"/>
    <w:rsid w:val="004F5A6C"/>
    <w:rsid w:val="004F7214"/>
    <w:rsid w:val="0050088F"/>
    <w:rsid w:val="005021EF"/>
    <w:rsid w:val="00502478"/>
    <w:rsid w:val="00502D38"/>
    <w:rsid w:val="00505305"/>
    <w:rsid w:val="005054C4"/>
    <w:rsid w:val="005058BF"/>
    <w:rsid w:val="0051209A"/>
    <w:rsid w:val="00516404"/>
    <w:rsid w:val="00517847"/>
    <w:rsid w:val="00523045"/>
    <w:rsid w:val="005266AC"/>
    <w:rsid w:val="00526BF2"/>
    <w:rsid w:val="005311B0"/>
    <w:rsid w:val="00532301"/>
    <w:rsid w:val="00535F2B"/>
    <w:rsid w:val="00537930"/>
    <w:rsid w:val="0054027A"/>
    <w:rsid w:val="005405A5"/>
    <w:rsid w:val="00542A4E"/>
    <w:rsid w:val="00542B0A"/>
    <w:rsid w:val="005445B1"/>
    <w:rsid w:val="005454E0"/>
    <w:rsid w:val="005504D7"/>
    <w:rsid w:val="005525CC"/>
    <w:rsid w:val="00553248"/>
    <w:rsid w:val="00555A06"/>
    <w:rsid w:val="00556064"/>
    <w:rsid w:val="00561726"/>
    <w:rsid w:val="00562739"/>
    <w:rsid w:val="0056347E"/>
    <w:rsid w:val="00565CDC"/>
    <w:rsid w:val="00572E05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1C24"/>
    <w:rsid w:val="005A4773"/>
    <w:rsid w:val="005A6484"/>
    <w:rsid w:val="005A6BBA"/>
    <w:rsid w:val="005B1050"/>
    <w:rsid w:val="005B24D0"/>
    <w:rsid w:val="005B344C"/>
    <w:rsid w:val="005B537C"/>
    <w:rsid w:val="005B541A"/>
    <w:rsid w:val="005C0333"/>
    <w:rsid w:val="005C0623"/>
    <w:rsid w:val="005C0649"/>
    <w:rsid w:val="005C1BEA"/>
    <w:rsid w:val="005C4893"/>
    <w:rsid w:val="005C50EF"/>
    <w:rsid w:val="005C577F"/>
    <w:rsid w:val="005C6E62"/>
    <w:rsid w:val="005D3241"/>
    <w:rsid w:val="005D3603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43FE"/>
    <w:rsid w:val="00615189"/>
    <w:rsid w:val="0061531B"/>
    <w:rsid w:val="0062585A"/>
    <w:rsid w:val="00626DFE"/>
    <w:rsid w:val="00634100"/>
    <w:rsid w:val="00640D56"/>
    <w:rsid w:val="0064301C"/>
    <w:rsid w:val="0064460B"/>
    <w:rsid w:val="00656162"/>
    <w:rsid w:val="00656880"/>
    <w:rsid w:val="00660232"/>
    <w:rsid w:val="00663290"/>
    <w:rsid w:val="0066624B"/>
    <w:rsid w:val="006669A8"/>
    <w:rsid w:val="00667450"/>
    <w:rsid w:val="00671B97"/>
    <w:rsid w:val="00673027"/>
    <w:rsid w:val="00673C11"/>
    <w:rsid w:val="0067599A"/>
    <w:rsid w:val="0068180B"/>
    <w:rsid w:val="006837DB"/>
    <w:rsid w:val="006860D6"/>
    <w:rsid w:val="00687F2B"/>
    <w:rsid w:val="0069155D"/>
    <w:rsid w:val="00695E6A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2826"/>
    <w:rsid w:val="006C32F7"/>
    <w:rsid w:val="006C5C8E"/>
    <w:rsid w:val="006D06C1"/>
    <w:rsid w:val="006D248B"/>
    <w:rsid w:val="006D6DDE"/>
    <w:rsid w:val="006D7EA3"/>
    <w:rsid w:val="006E042D"/>
    <w:rsid w:val="006E476A"/>
    <w:rsid w:val="006F0315"/>
    <w:rsid w:val="006F1B91"/>
    <w:rsid w:val="006F7272"/>
    <w:rsid w:val="006F75E9"/>
    <w:rsid w:val="00700301"/>
    <w:rsid w:val="00710A00"/>
    <w:rsid w:val="00712706"/>
    <w:rsid w:val="00716A91"/>
    <w:rsid w:val="00730A1F"/>
    <w:rsid w:val="00731D2E"/>
    <w:rsid w:val="0073251F"/>
    <w:rsid w:val="00735857"/>
    <w:rsid w:val="0073722C"/>
    <w:rsid w:val="00740659"/>
    <w:rsid w:val="00740DAC"/>
    <w:rsid w:val="0074244B"/>
    <w:rsid w:val="00742C2E"/>
    <w:rsid w:val="0074569E"/>
    <w:rsid w:val="00755DAA"/>
    <w:rsid w:val="00756994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2772"/>
    <w:rsid w:val="007757AA"/>
    <w:rsid w:val="00776A6F"/>
    <w:rsid w:val="00777FAF"/>
    <w:rsid w:val="00781030"/>
    <w:rsid w:val="00783149"/>
    <w:rsid w:val="0078706B"/>
    <w:rsid w:val="007879AC"/>
    <w:rsid w:val="007912DA"/>
    <w:rsid w:val="0079449D"/>
    <w:rsid w:val="007973EA"/>
    <w:rsid w:val="00797F4E"/>
    <w:rsid w:val="007A0620"/>
    <w:rsid w:val="007A0F58"/>
    <w:rsid w:val="007A3516"/>
    <w:rsid w:val="007A4825"/>
    <w:rsid w:val="007A5101"/>
    <w:rsid w:val="007A5A33"/>
    <w:rsid w:val="007A60BB"/>
    <w:rsid w:val="007A75E3"/>
    <w:rsid w:val="007B28FB"/>
    <w:rsid w:val="007B2AF1"/>
    <w:rsid w:val="007C1B12"/>
    <w:rsid w:val="007C20A0"/>
    <w:rsid w:val="007C229E"/>
    <w:rsid w:val="007C3FD6"/>
    <w:rsid w:val="007C6867"/>
    <w:rsid w:val="007D2AE2"/>
    <w:rsid w:val="007D43CB"/>
    <w:rsid w:val="007D67DC"/>
    <w:rsid w:val="007E1B82"/>
    <w:rsid w:val="007E2250"/>
    <w:rsid w:val="007E3C2D"/>
    <w:rsid w:val="007E5CB7"/>
    <w:rsid w:val="007E69E8"/>
    <w:rsid w:val="007E6E3B"/>
    <w:rsid w:val="007F075D"/>
    <w:rsid w:val="007F0D85"/>
    <w:rsid w:val="007F1099"/>
    <w:rsid w:val="007F20F9"/>
    <w:rsid w:val="007F2436"/>
    <w:rsid w:val="007F3A98"/>
    <w:rsid w:val="007F4D6E"/>
    <w:rsid w:val="007F7E29"/>
    <w:rsid w:val="007F7FF2"/>
    <w:rsid w:val="00800027"/>
    <w:rsid w:val="00801498"/>
    <w:rsid w:val="00805989"/>
    <w:rsid w:val="00806831"/>
    <w:rsid w:val="00811F33"/>
    <w:rsid w:val="008135FD"/>
    <w:rsid w:val="0081627E"/>
    <w:rsid w:val="008174D2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404E9"/>
    <w:rsid w:val="008424B9"/>
    <w:rsid w:val="00843FD1"/>
    <w:rsid w:val="00847312"/>
    <w:rsid w:val="00847E08"/>
    <w:rsid w:val="008508CD"/>
    <w:rsid w:val="00851E5C"/>
    <w:rsid w:val="00851F7C"/>
    <w:rsid w:val="00852183"/>
    <w:rsid w:val="00854A5A"/>
    <w:rsid w:val="00856900"/>
    <w:rsid w:val="00863E19"/>
    <w:rsid w:val="00864AB7"/>
    <w:rsid w:val="0086650A"/>
    <w:rsid w:val="0086710D"/>
    <w:rsid w:val="00871366"/>
    <w:rsid w:val="00871C54"/>
    <w:rsid w:val="00871F34"/>
    <w:rsid w:val="00872155"/>
    <w:rsid w:val="00872598"/>
    <w:rsid w:val="008739F5"/>
    <w:rsid w:val="008802A5"/>
    <w:rsid w:val="00883C07"/>
    <w:rsid w:val="00884D0F"/>
    <w:rsid w:val="00884F1E"/>
    <w:rsid w:val="00884FB6"/>
    <w:rsid w:val="008863DA"/>
    <w:rsid w:val="00894C8F"/>
    <w:rsid w:val="0089617F"/>
    <w:rsid w:val="008962D2"/>
    <w:rsid w:val="008967DF"/>
    <w:rsid w:val="00896D7D"/>
    <w:rsid w:val="00897A2D"/>
    <w:rsid w:val="008A0805"/>
    <w:rsid w:val="008A103F"/>
    <w:rsid w:val="008A2BB2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C4B"/>
    <w:rsid w:val="008D3EDF"/>
    <w:rsid w:val="008D6E7F"/>
    <w:rsid w:val="008D7E69"/>
    <w:rsid w:val="008E0551"/>
    <w:rsid w:val="008E1F74"/>
    <w:rsid w:val="008E2B39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71B1"/>
    <w:rsid w:val="00910968"/>
    <w:rsid w:val="00910984"/>
    <w:rsid w:val="009115BC"/>
    <w:rsid w:val="0091173B"/>
    <w:rsid w:val="009129E8"/>
    <w:rsid w:val="00914A11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5E9B"/>
    <w:rsid w:val="00937634"/>
    <w:rsid w:val="00937A03"/>
    <w:rsid w:val="009402E4"/>
    <w:rsid w:val="00941C1F"/>
    <w:rsid w:val="009429EE"/>
    <w:rsid w:val="00944243"/>
    <w:rsid w:val="0094620A"/>
    <w:rsid w:val="00946BA0"/>
    <w:rsid w:val="009478A9"/>
    <w:rsid w:val="00952B2D"/>
    <w:rsid w:val="0095332D"/>
    <w:rsid w:val="0095540F"/>
    <w:rsid w:val="009600B7"/>
    <w:rsid w:val="00961E45"/>
    <w:rsid w:val="00965FF1"/>
    <w:rsid w:val="00966ABE"/>
    <w:rsid w:val="00966BDD"/>
    <w:rsid w:val="009676DF"/>
    <w:rsid w:val="00975A28"/>
    <w:rsid w:val="00980E18"/>
    <w:rsid w:val="009821B3"/>
    <w:rsid w:val="00982961"/>
    <w:rsid w:val="009861E5"/>
    <w:rsid w:val="009862D1"/>
    <w:rsid w:val="00986983"/>
    <w:rsid w:val="00995EAD"/>
    <w:rsid w:val="009964C0"/>
    <w:rsid w:val="009978A4"/>
    <w:rsid w:val="00997E83"/>
    <w:rsid w:val="009A0949"/>
    <w:rsid w:val="009A73B2"/>
    <w:rsid w:val="009A73B7"/>
    <w:rsid w:val="009B0421"/>
    <w:rsid w:val="009B450F"/>
    <w:rsid w:val="009B6A51"/>
    <w:rsid w:val="009B6D6A"/>
    <w:rsid w:val="009C6196"/>
    <w:rsid w:val="009C61BA"/>
    <w:rsid w:val="009D05FA"/>
    <w:rsid w:val="009D07CD"/>
    <w:rsid w:val="009D081C"/>
    <w:rsid w:val="009D14CC"/>
    <w:rsid w:val="009D2152"/>
    <w:rsid w:val="009D5C4E"/>
    <w:rsid w:val="009D7364"/>
    <w:rsid w:val="009D746C"/>
    <w:rsid w:val="009E005D"/>
    <w:rsid w:val="009E02D6"/>
    <w:rsid w:val="009E16AD"/>
    <w:rsid w:val="009E188B"/>
    <w:rsid w:val="009E4EB9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159A"/>
    <w:rsid w:val="00A32242"/>
    <w:rsid w:val="00A323CB"/>
    <w:rsid w:val="00A34C9C"/>
    <w:rsid w:val="00A34F95"/>
    <w:rsid w:val="00A35D4E"/>
    <w:rsid w:val="00A37485"/>
    <w:rsid w:val="00A3787A"/>
    <w:rsid w:val="00A3788C"/>
    <w:rsid w:val="00A37BAC"/>
    <w:rsid w:val="00A4131F"/>
    <w:rsid w:val="00A4180F"/>
    <w:rsid w:val="00A42597"/>
    <w:rsid w:val="00A45983"/>
    <w:rsid w:val="00A477FC"/>
    <w:rsid w:val="00A50CE4"/>
    <w:rsid w:val="00A50DEB"/>
    <w:rsid w:val="00A510E3"/>
    <w:rsid w:val="00A53C51"/>
    <w:rsid w:val="00A5489B"/>
    <w:rsid w:val="00A55D6B"/>
    <w:rsid w:val="00A601D4"/>
    <w:rsid w:val="00A61D1D"/>
    <w:rsid w:val="00A75481"/>
    <w:rsid w:val="00A75930"/>
    <w:rsid w:val="00A7659B"/>
    <w:rsid w:val="00A76CF8"/>
    <w:rsid w:val="00A7707D"/>
    <w:rsid w:val="00A81B38"/>
    <w:rsid w:val="00A82C7A"/>
    <w:rsid w:val="00A836F8"/>
    <w:rsid w:val="00A843F6"/>
    <w:rsid w:val="00A8490E"/>
    <w:rsid w:val="00A906DD"/>
    <w:rsid w:val="00A90777"/>
    <w:rsid w:val="00A93D14"/>
    <w:rsid w:val="00A9621F"/>
    <w:rsid w:val="00A9739A"/>
    <w:rsid w:val="00AA363B"/>
    <w:rsid w:val="00AB389C"/>
    <w:rsid w:val="00AB6426"/>
    <w:rsid w:val="00AC360E"/>
    <w:rsid w:val="00AC5F66"/>
    <w:rsid w:val="00AC6FF8"/>
    <w:rsid w:val="00AC7A4E"/>
    <w:rsid w:val="00AD05CD"/>
    <w:rsid w:val="00AD2E7E"/>
    <w:rsid w:val="00AD32A3"/>
    <w:rsid w:val="00AD37FD"/>
    <w:rsid w:val="00AD3B1C"/>
    <w:rsid w:val="00AD4872"/>
    <w:rsid w:val="00AD69CB"/>
    <w:rsid w:val="00AD78A8"/>
    <w:rsid w:val="00AE58A8"/>
    <w:rsid w:val="00AF3C27"/>
    <w:rsid w:val="00AF66BF"/>
    <w:rsid w:val="00B036B4"/>
    <w:rsid w:val="00B03E2B"/>
    <w:rsid w:val="00B07290"/>
    <w:rsid w:val="00B1065C"/>
    <w:rsid w:val="00B12062"/>
    <w:rsid w:val="00B14C75"/>
    <w:rsid w:val="00B15C0F"/>
    <w:rsid w:val="00B232F1"/>
    <w:rsid w:val="00B23F03"/>
    <w:rsid w:val="00B24569"/>
    <w:rsid w:val="00B27C1B"/>
    <w:rsid w:val="00B27F17"/>
    <w:rsid w:val="00B30E35"/>
    <w:rsid w:val="00B312D6"/>
    <w:rsid w:val="00B3294F"/>
    <w:rsid w:val="00B342A6"/>
    <w:rsid w:val="00B35443"/>
    <w:rsid w:val="00B36CD9"/>
    <w:rsid w:val="00B4341C"/>
    <w:rsid w:val="00B47698"/>
    <w:rsid w:val="00B47819"/>
    <w:rsid w:val="00B500A6"/>
    <w:rsid w:val="00B53D21"/>
    <w:rsid w:val="00B543E0"/>
    <w:rsid w:val="00B54425"/>
    <w:rsid w:val="00B56B95"/>
    <w:rsid w:val="00B57BC4"/>
    <w:rsid w:val="00B60699"/>
    <w:rsid w:val="00B629A2"/>
    <w:rsid w:val="00B67EA3"/>
    <w:rsid w:val="00B708EF"/>
    <w:rsid w:val="00B71C4A"/>
    <w:rsid w:val="00B73561"/>
    <w:rsid w:val="00B740D5"/>
    <w:rsid w:val="00B744DD"/>
    <w:rsid w:val="00B74BA0"/>
    <w:rsid w:val="00B75E29"/>
    <w:rsid w:val="00B767D0"/>
    <w:rsid w:val="00B80BB5"/>
    <w:rsid w:val="00B82A67"/>
    <w:rsid w:val="00B82F5B"/>
    <w:rsid w:val="00B84BD3"/>
    <w:rsid w:val="00B91D11"/>
    <w:rsid w:val="00B92D22"/>
    <w:rsid w:val="00B96956"/>
    <w:rsid w:val="00B976C4"/>
    <w:rsid w:val="00BA0347"/>
    <w:rsid w:val="00BA0A10"/>
    <w:rsid w:val="00BA135C"/>
    <w:rsid w:val="00BA1737"/>
    <w:rsid w:val="00BA2BE7"/>
    <w:rsid w:val="00BA632C"/>
    <w:rsid w:val="00BB155A"/>
    <w:rsid w:val="00BB5337"/>
    <w:rsid w:val="00BB5510"/>
    <w:rsid w:val="00BC03DD"/>
    <w:rsid w:val="00BC04D8"/>
    <w:rsid w:val="00BC46CD"/>
    <w:rsid w:val="00BC7230"/>
    <w:rsid w:val="00BD496D"/>
    <w:rsid w:val="00BD4FA0"/>
    <w:rsid w:val="00BF123B"/>
    <w:rsid w:val="00BF1FD5"/>
    <w:rsid w:val="00BF2BD1"/>
    <w:rsid w:val="00BF4E5D"/>
    <w:rsid w:val="00BF5967"/>
    <w:rsid w:val="00BF5EAB"/>
    <w:rsid w:val="00BF75CF"/>
    <w:rsid w:val="00C007C7"/>
    <w:rsid w:val="00C00F22"/>
    <w:rsid w:val="00C027D9"/>
    <w:rsid w:val="00C02F64"/>
    <w:rsid w:val="00C03154"/>
    <w:rsid w:val="00C03BFC"/>
    <w:rsid w:val="00C054BC"/>
    <w:rsid w:val="00C109EE"/>
    <w:rsid w:val="00C11B97"/>
    <w:rsid w:val="00C13027"/>
    <w:rsid w:val="00C167CD"/>
    <w:rsid w:val="00C21F7E"/>
    <w:rsid w:val="00C22D9D"/>
    <w:rsid w:val="00C2790C"/>
    <w:rsid w:val="00C31768"/>
    <w:rsid w:val="00C33359"/>
    <w:rsid w:val="00C37F26"/>
    <w:rsid w:val="00C4011E"/>
    <w:rsid w:val="00C427D5"/>
    <w:rsid w:val="00C45324"/>
    <w:rsid w:val="00C45356"/>
    <w:rsid w:val="00C46D26"/>
    <w:rsid w:val="00C50CD3"/>
    <w:rsid w:val="00C57241"/>
    <w:rsid w:val="00C57B4A"/>
    <w:rsid w:val="00C6028E"/>
    <w:rsid w:val="00C60B85"/>
    <w:rsid w:val="00C65741"/>
    <w:rsid w:val="00C710F1"/>
    <w:rsid w:val="00C71D42"/>
    <w:rsid w:val="00C74780"/>
    <w:rsid w:val="00C815A8"/>
    <w:rsid w:val="00C824BA"/>
    <w:rsid w:val="00C85805"/>
    <w:rsid w:val="00C92BC7"/>
    <w:rsid w:val="00C93293"/>
    <w:rsid w:val="00C94E50"/>
    <w:rsid w:val="00C97896"/>
    <w:rsid w:val="00CA1333"/>
    <w:rsid w:val="00CA3D17"/>
    <w:rsid w:val="00CA4193"/>
    <w:rsid w:val="00CA568D"/>
    <w:rsid w:val="00CA72A6"/>
    <w:rsid w:val="00CB051A"/>
    <w:rsid w:val="00CB3BA7"/>
    <w:rsid w:val="00CB47F2"/>
    <w:rsid w:val="00CB495D"/>
    <w:rsid w:val="00CC2A44"/>
    <w:rsid w:val="00CC4553"/>
    <w:rsid w:val="00CD2827"/>
    <w:rsid w:val="00CD2A7C"/>
    <w:rsid w:val="00CD30F8"/>
    <w:rsid w:val="00CD35DA"/>
    <w:rsid w:val="00CD4C80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748D"/>
    <w:rsid w:val="00D17C4B"/>
    <w:rsid w:val="00D2091F"/>
    <w:rsid w:val="00D22478"/>
    <w:rsid w:val="00D228BD"/>
    <w:rsid w:val="00D26579"/>
    <w:rsid w:val="00D307A2"/>
    <w:rsid w:val="00D31109"/>
    <w:rsid w:val="00D350A7"/>
    <w:rsid w:val="00D436AA"/>
    <w:rsid w:val="00D4375D"/>
    <w:rsid w:val="00D43E19"/>
    <w:rsid w:val="00D45007"/>
    <w:rsid w:val="00D4673C"/>
    <w:rsid w:val="00D55C59"/>
    <w:rsid w:val="00D56024"/>
    <w:rsid w:val="00D56473"/>
    <w:rsid w:val="00D5766F"/>
    <w:rsid w:val="00D6143D"/>
    <w:rsid w:val="00D65BF1"/>
    <w:rsid w:val="00D67530"/>
    <w:rsid w:val="00D73FA5"/>
    <w:rsid w:val="00D74990"/>
    <w:rsid w:val="00D749F1"/>
    <w:rsid w:val="00D7562C"/>
    <w:rsid w:val="00D7739F"/>
    <w:rsid w:val="00D802C5"/>
    <w:rsid w:val="00D84DA8"/>
    <w:rsid w:val="00D85F39"/>
    <w:rsid w:val="00D8645A"/>
    <w:rsid w:val="00D91BD0"/>
    <w:rsid w:val="00D92259"/>
    <w:rsid w:val="00D92BDB"/>
    <w:rsid w:val="00D96A57"/>
    <w:rsid w:val="00D974AB"/>
    <w:rsid w:val="00DA1357"/>
    <w:rsid w:val="00DA5521"/>
    <w:rsid w:val="00DA7D68"/>
    <w:rsid w:val="00DB085C"/>
    <w:rsid w:val="00DB2B0F"/>
    <w:rsid w:val="00DB2BC4"/>
    <w:rsid w:val="00DB7C99"/>
    <w:rsid w:val="00DC034D"/>
    <w:rsid w:val="00DC5493"/>
    <w:rsid w:val="00DD1A15"/>
    <w:rsid w:val="00DE0F08"/>
    <w:rsid w:val="00DE62B1"/>
    <w:rsid w:val="00DF14FC"/>
    <w:rsid w:val="00DF6630"/>
    <w:rsid w:val="00DF718B"/>
    <w:rsid w:val="00DF719E"/>
    <w:rsid w:val="00E03113"/>
    <w:rsid w:val="00E05152"/>
    <w:rsid w:val="00E059B9"/>
    <w:rsid w:val="00E05CB9"/>
    <w:rsid w:val="00E06191"/>
    <w:rsid w:val="00E0677C"/>
    <w:rsid w:val="00E07B05"/>
    <w:rsid w:val="00E10450"/>
    <w:rsid w:val="00E1062C"/>
    <w:rsid w:val="00E11709"/>
    <w:rsid w:val="00E11EB8"/>
    <w:rsid w:val="00E17EC1"/>
    <w:rsid w:val="00E358EB"/>
    <w:rsid w:val="00E36224"/>
    <w:rsid w:val="00E376C8"/>
    <w:rsid w:val="00E40462"/>
    <w:rsid w:val="00E40DE3"/>
    <w:rsid w:val="00E47EF0"/>
    <w:rsid w:val="00E5296A"/>
    <w:rsid w:val="00E54165"/>
    <w:rsid w:val="00E56381"/>
    <w:rsid w:val="00E613D5"/>
    <w:rsid w:val="00E661E9"/>
    <w:rsid w:val="00E6637C"/>
    <w:rsid w:val="00E70495"/>
    <w:rsid w:val="00E70B51"/>
    <w:rsid w:val="00E7481C"/>
    <w:rsid w:val="00E76F1B"/>
    <w:rsid w:val="00E807C7"/>
    <w:rsid w:val="00E82DD1"/>
    <w:rsid w:val="00E83005"/>
    <w:rsid w:val="00E83C69"/>
    <w:rsid w:val="00E86623"/>
    <w:rsid w:val="00E8743B"/>
    <w:rsid w:val="00E9005A"/>
    <w:rsid w:val="00E9281A"/>
    <w:rsid w:val="00E94DB8"/>
    <w:rsid w:val="00E953A8"/>
    <w:rsid w:val="00E97917"/>
    <w:rsid w:val="00EA3883"/>
    <w:rsid w:val="00EA435E"/>
    <w:rsid w:val="00EA6075"/>
    <w:rsid w:val="00EA7A22"/>
    <w:rsid w:val="00EB19D4"/>
    <w:rsid w:val="00EB2417"/>
    <w:rsid w:val="00EB6E86"/>
    <w:rsid w:val="00EB6F2E"/>
    <w:rsid w:val="00EB70D8"/>
    <w:rsid w:val="00EB7C8B"/>
    <w:rsid w:val="00EC07DF"/>
    <w:rsid w:val="00EC21E2"/>
    <w:rsid w:val="00EC27DA"/>
    <w:rsid w:val="00EC3992"/>
    <w:rsid w:val="00EC44BB"/>
    <w:rsid w:val="00EC66AD"/>
    <w:rsid w:val="00ED1A5D"/>
    <w:rsid w:val="00ED25CE"/>
    <w:rsid w:val="00ED2810"/>
    <w:rsid w:val="00ED3E4F"/>
    <w:rsid w:val="00ED5227"/>
    <w:rsid w:val="00ED5244"/>
    <w:rsid w:val="00EE0FA0"/>
    <w:rsid w:val="00EE1233"/>
    <w:rsid w:val="00EE23F7"/>
    <w:rsid w:val="00EE32E3"/>
    <w:rsid w:val="00EE4A67"/>
    <w:rsid w:val="00EE4B82"/>
    <w:rsid w:val="00EE4BF1"/>
    <w:rsid w:val="00EE6FF9"/>
    <w:rsid w:val="00EF03C5"/>
    <w:rsid w:val="00EF0C59"/>
    <w:rsid w:val="00EF209C"/>
    <w:rsid w:val="00EF248C"/>
    <w:rsid w:val="00EF4C5D"/>
    <w:rsid w:val="00EF584D"/>
    <w:rsid w:val="00EF752C"/>
    <w:rsid w:val="00EF78E8"/>
    <w:rsid w:val="00EF7C82"/>
    <w:rsid w:val="00F023F7"/>
    <w:rsid w:val="00F02EA6"/>
    <w:rsid w:val="00F04D4D"/>
    <w:rsid w:val="00F066BC"/>
    <w:rsid w:val="00F07750"/>
    <w:rsid w:val="00F10E49"/>
    <w:rsid w:val="00F16AC4"/>
    <w:rsid w:val="00F25CE2"/>
    <w:rsid w:val="00F319B8"/>
    <w:rsid w:val="00F361BF"/>
    <w:rsid w:val="00F464A9"/>
    <w:rsid w:val="00F47E40"/>
    <w:rsid w:val="00F513AD"/>
    <w:rsid w:val="00F51775"/>
    <w:rsid w:val="00F52545"/>
    <w:rsid w:val="00F52FC9"/>
    <w:rsid w:val="00F54CD0"/>
    <w:rsid w:val="00F550A6"/>
    <w:rsid w:val="00F571DF"/>
    <w:rsid w:val="00F616BA"/>
    <w:rsid w:val="00F6477E"/>
    <w:rsid w:val="00F65FE3"/>
    <w:rsid w:val="00F660E1"/>
    <w:rsid w:val="00F67938"/>
    <w:rsid w:val="00F67971"/>
    <w:rsid w:val="00F70A15"/>
    <w:rsid w:val="00F7324C"/>
    <w:rsid w:val="00F73624"/>
    <w:rsid w:val="00F73F60"/>
    <w:rsid w:val="00F742AA"/>
    <w:rsid w:val="00F74B11"/>
    <w:rsid w:val="00F757EB"/>
    <w:rsid w:val="00F75D5D"/>
    <w:rsid w:val="00F7704B"/>
    <w:rsid w:val="00F779B3"/>
    <w:rsid w:val="00F8216E"/>
    <w:rsid w:val="00F85209"/>
    <w:rsid w:val="00F92072"/>
    <w:rsid w:val="00F92616"/>
    <w:rsid w:val="00F944C2"/>
    <w:rsid w:val="00F945CD"/>
    <w:rsid w:val="00F9646C"/>
    <w:rsid w:val="00FA163F"/>
    <w:rsid w:val="00FA1730"/>
    <w:rsid w:val="00FA3A4C"/>
    <w:rsid w:val="00FA6058"/>
    <w:rsid w:val="00FB0E38"/>
    <w:rsid w:val="00FB1063"/>
    <w:rsid w:val="00FB2E69"/>
    <w:rsid w:val="00FB75D2"/>
    <w:rsid w:val="00FC1C22"/>
    <w:rsid w:val="00FC2210"/>
    <w:rsid w:val="00FC7398"/>
    <w:rsid w:val="00FD00D1"/>
    <w:rsid w:val="00FD055D"/>
    <w:rsid w:val="00FD1359"/>
    <w:rsid w:val="00FD3377"/>
    <w:rsid w:val="00FD461F"/>
    <w:rsid w:val="00FD7EFD"/>
    <w:rsid w:val="00FE1B9A"/>
    <w:rsid w:val="00FE2123"/>
    <w:rsid w:val="00FE42BB"/>
    <w:rsid w:val="00FE53DD"/>
    <w:rsid w:val="00FE6940"/>
    <w:rsid w:val="00FF1181"/>
    <w:rsid w:val="00FF3828"/>
    <w:rsid w:val="00FF4E6D"/>
    <w:rsid w:val="00FF5AD8"/>
    <w:rsid w:val="00FF64D9"/>
    <w:rsid w:val="00FF6861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E22A-9AE7-401F-B163-E9434CBF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11</cp:revision>
  <cp:lastPrinted>2018-09-13T10:42:00Z</cp:lastPrinted>
  <dcterms:created xsi:type="dcterms:W3CDTF">2018-12-19T06:50:00Z</dcterms:created>
  <dcterms:modified xsi:type="dcterms:W3CDTF">2018-12-27T06:28:00Z</dcterms:modified>
</cp:coreProperties>
</file>