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5A9" w:rsidRDefault="005155A9" w:rsidP="005155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E29" w:rsidRDefault="00E74E29" w:rsidP="00E74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E29" w:rsidRDefault="00E74E29" w:rsidP="00E74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74E29" w:rsidRDefault="00E74E29" w:rsidP="00E74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C6F" w:rsidRDefault="00521C6F" w:rsidP="00E74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C6F" w:rsidRDefault="00521C6F" w:rsidP="00E74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1C6F" w:rsidRDefault="00521C6F" w:rsidP="00E74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E29" w:rsidRDefault="00E74E29" w:rsidP="00E74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E29" w:rsidRDefault="00E74E29" w:rsidP="00E74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E29" w:rsidRDefault="00E74E29" w:rsidP="00E74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E29" w:rsidRDefault="00E74E29" w:rsidP="00E74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E29" w:rsidRDefault="00E74E29" w:rsidP="00E74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E29" w:rsidRDefault="00E74E29" w:rsidP="00E74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E29" w:rsidRDefault="00E74E29" w:rsidP="00E74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E29" w:rsidRPr="006B406C" w:rsidRDefault="00E74E29" w:rsidP="00E74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О внесении изменений и дополнений в схему размещения</w:t>
      </w:r>
    </w:p>
    <w:p w:rsidR="00E74E29" w:rsidRPr="006B406C" w:rsidRDefault="00E74E29" w:rsidP="00E74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</w:p>
    <w:p w:rsidR="00E74E29" w:rsidRPr="006B406C" w:rsidRDefault="00E74E29" w:rsidP="00E74E2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Московской области, утвержденную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</w:t>
      </w:r>
    </w:p>
    <w:p w:rsidR="00E74E29" w:rsidRPr="006B406C" w:rsidRDefault="00E74E29" w:rsidP="00E74E29">
      <w:pPr>
        <w:spacing w:after="24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>Красногорского муниципального</w:t>
      </w:r>
      <w:r>
        <w:rPr>
          <w:rFonts w:ascii="Times New Roman" w:hAnsi="Times New Roman" w:cs="Times New Roman"/>
          <w:sz w:val="28"/>
          <w:szCs w:val="28"/>
        </w:rPr>
        <w:t xml:space="preserve"> района от 24.02.2014 № 354/2</w:t>
      </w:r>
    </w:p>
    <w:p w:rsidR="00E74E29" w:rsidRPr="006B406C" w:rsidRDefault="00E74E29" w:rsidP="00E74E2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</w:t>
      </w:r>
      <w:r w:rsidRPr="006B406C">
        <w:rPr>
          <w:rFonts w:ascii="Times New Roman" w:hAnsi="Times New Roman" w:cs="Times New Roman"/>
          <w:sz w:val="28"/>
          <w:szCs w:val="28"/>
        </w:rPr>
        <w:t>. 5.8. ст. 19 Федерального Закона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 от 13.03.2006</w:t>
      </w:r>
      <w:r w:rsidRPr="006B406C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>38-ФЗ</w:t>
      </w:r>
      <w:r w:rsidRPr="006B406C">
        <w:rPr>
          <w:rStyle w:val="apple-converted-space"/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sz w:val="28"/>
          <w:szCs w:val="28"/>
        </w:rPr>
        <w:t xml:space="preserve">«О рекламе»,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</w:t>
      </w:r>
      <w:r>
        <w:rPr>
          <w:rFonts w:ascii="Times New Roman" w:hAnsi="Times New Roman" w:cs="Times New Roman"/>
          <w:sz w:val="28"/>
          <w:szCs w:val="28"/>
        </w:rPr>
        <w:t xml:space="preserve"> Московской области от 16.</w:t>
      </w:r>
      <w:r w:rsidRPr="006B406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2.2017 № 43/4</w:t>
      </w:r>
      <w:r w:rsidRPr="006B406C">
        <w:rPr>
          <w:rFonts w:ascii="Times New Roman" w:hAnsi="Times New Roman" w:cs="Times New Roman"/>
          <w:sz w:val="28"/>
          <w:szCs w:val="28"/>
        </w:rPr>
        <w:t xml:space="preserve"> «О порядке заключения договоров на установку и эксплуатацию рекламных конструкций на недвижимом имуществе, находящемся в собственности или распоряжении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 xml:space="preserve">Красногорска», </w:t>
      </w:r>
      <w:r>
        <w:rPr>
          <w:rFonts w:ascii="Times New Roman" w:hAnsi="Times New Roman" w:cs="Times New Roman"/>
          <w:sz w:val="28"/>
          <w:szCs w:val="28"/>
        </w:rPr>
        <w:t xml:space="preserve">Уставом городского округа Красногорск, </w:t>
      </w:r>
      <w:r w:rsidRPr="006B406C">
        <w:rPr>
          <w:rFonts w:ascii="Times New Roman" w:hAnsi="Times New Roman" w:cs="Times New Roman"/>
          <w:sz w:val="28"/>
          <w:szCs w:val="28"/>
        </w:rPr>
        <w:t>учитывая заявления граждан и согласование в установленном порядке Главным управлением по информационной п</w:t>
      </w:r>
      <w:r>
        <w:rPr>
          <w:rFonts w:ascii="Times New Roman" w:hAnsi="Times New Roman" w:cs="Times New Roman"/>
          <w:sz w:val="28"/>
          <w:szCs w:val="28"/>
        </w:rPr>
        <w:t xml:space="preserve">олитике Московской области от </w:t>
      </w:r>
      <w:r w:rsidRPr="008373FC">
        <w:rPr>
          <w:rFonts w:ascii="Times New Roman" w:hAnsi="Times New Roman" w:cs="Times New Roman"/>
          <w:sz w:val="28"/>
          <w:szCs w:val="28"/>
        </w:rPr>
        <w:t>18.09.2018</w:t>
      </w:r>
      <w:r>
        <w:rPr>
          <w:rFonts w:ascii="Times New Roman" w:hAnsi="Times New Roman" w:cs="Times New Roman"/>
          <w:sz w:val="28"/>
          <w:szCs w:val="28"/>
        </w:rPr>
        <w:t xml:space="preserve"> изменений </w:t>
      </w:r>
      <w:r w:rsidRPr="006B406C">
        <w:rPr>
          <w:rFonts w:ascii="Times New Roman" w:hAnsi="Times New Roman" w:cs="Times New Roman"/>
          <w:sz w:val="28"/>
          <w:szCs w:val="28"/>
        </w:rPr>
        <w:t xml:space="preserve">и дополнений в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B406C">
        <w:rPr>
          <w:rFonts w:ascii="Times New Roman" w:hAnsi="Times New Roman" w:cs="Times New Roman"/>
          <w:sz w:val="28"/>
          <w:szCs w:val="28"/>
        </w:rPr>
        <w:t xml:space="preserve">хему размещения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B406C">
        <w:rPr>
          <w:rFonts w:ascii="Times New Roman" w:hAnsi="Times New Roman" w:cs="Times New Roman"/>
          <w:b/>
          <w:spacing w:val="20"/>
          <w:sz w:val="28"/>
          <w:szCs w:val="28"/>
        </w:rPr>
        <w:t>постановляю:</w:t>
      </w:r>
    </w:p>
    <w:p w:rsidR="00E74E29" w:rsidRDefault="00E74E29" w:rsidP="00E7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406C">
        <w:rPr>
          <w:rFonts w:ascii="Times New Roman" w:hAnsi="Times New Roman" w:cs="Times New Roman"/>
          <w:sz w:val="28"/>
          <w:szCs w:val="28"/>
        </w:rPr>
        <w:t xml:space="preserve">1. Внести в схему размещения рекламных конструкций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 Московской области, утвержденную постановлением администрации Красногорского муниципального района от 24.02.2014 № 354/</w:t>
      </w:r>
      <w:r>
        <w:rPr>
          <w:rFonts w:ascii="Times New Roman" w:hAnsi="Times New Roman" w:cs="Times New Roman"/>
          <w:sz w:val="28"/>
          <w:szCs w:val="28"/>
        </w:rPr>
        <w:t>2 (с изменениями и дополнениями</w:t>
      </w:r>
      <w:r w:rsidRPr="006B406C">
        <w:rPr>
          <w:rFonts w:ascii="Times New Roman" w:hAnsi="Times New Roman" w:cs="Times New Roman"/>
          <w:sz w:val="28"/>
          <w:szCs w:val="28"/>
        </w:rPr>
        <w:t>), изменения и дополнения согласно приложению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4E29" w:rsidRDefault="00E74E29" w:rsidP="00E7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6B406C">
        <w:rPr>
          <w:rFonts w:ascii="Times New Roman" w:hAnsi="Times New Roman" w:cs="Times New Roman"/>
          <w:sz w:val="28"/>
          <w:szCs w:val="28"/>
        </w:rPr>
        <w:t>. Опубликовать настоящее постановление в газете «</w:t>
      </w:r>
      <w:proofErr w:type="spellStart"/>
      <w:r w:rsidRPr="006B406C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Pr="006B406C">
        <w:rPr>
          <w:rFonts w:ascii="Times New Roman" w:hAnsi="Times New Roman" w:cs="Times New Roman"/>
          <w:sz w:val="28"/>
          <w:szCs w:val="28"/>
        </w:rPr>
        <w:t xml:space="preserve"> вести»</w:t>
      </w:r>
      <w:r>
        <w:rPr>
          <w:rFonts w:ascii="Times New Roman" w:hAnsi="Times New Roman" w:cs="Times New Roman"/>
          <w:sz w:val="28"/>
          <w:szCs w:val="28"/>
        </w:rPr>
        <w:t xml:space="preserve"> и р</w:t>
      </w:r>
      <w:r w:rsidRPr="006B406C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6B406C">
        <w:rPr>
          <w:rFonts w:ascii="Times New Roman" w:hAnsi="Times New Roman" w:cs="Times New Roman"/>
          <w:sz w:val="28"/>
          <w:szCs w:val="28"/>
        </w:rPr>
        <w:t>Красногорск Московской области в сети «Интернет».</w:t>
      </w:r>
    </w:p>
    <w:p w:rsidR="00E74E29" w:rsidRDefault="00E74E29" w:rsidP="00E74E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постановления возложить на </w:t>
      </w:r>
      <w:r w:rsidR="00A43C19" w:rsidRPr="0095190A">
        <w:rPr>
          <w:rFonts w:ascii="Times New Roman" w:hAnsi="Times New Roman" w:cs="Times New Roman"/>
          <w:sz w:val="28"/>
          <w:szCs w:val="28"/>
        </w:rPr>
        <w:t>начальник</w:t>
      </w:r>
      <w:r w:rsidR="00A43C19">
        <w:rPr>
          <w:rFonts w:ascii="Times New Roman" w:hAnsi="Times New Roman" w:cs="Times New Roman"/>
          <w:sz w:val="28"/>
          <w:szCs w:val="28"/>
        </w:rPr>
        <w:t>а</w:t>
      </w:r>
      <w:r w:rsidR="00A43C19" w:rsidRPr="0095190A">
        <w:rPr>
          <w:rFonts w:ascii="Times New Roman" w:hAnsi="Times New Roman" w:cs="Times New Roman"/>
          <w:sz w:val="28"/>
          <w:szCs w:val="28"/>
        </w:rPr>
        <w:t xml:space="preserve"> управления по инвестициям и развитию предпринимательства </w:t>
      </w:r>
      <w:r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Теряна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74E29" w:rsidRDefault="00E74E29" w:rsidP="00E74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E29" w:rsidRDefault="00E74E29" w:rsidP="00E74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городского округа Красногорск                                           Р.Ф.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Хабиров</w:t>
      </w:r>
      <w:proofErr w:type="spellEnd"/>
    </w:p>
    <w:p w:rsidR="00E74E29" w:rsidRDefault="00E74E29" w:rsidP="00E74E2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21C6F" w:rsidRDefault="00521C6F" w:rsidP="00521C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521C6F" w:rsidRDefault="00521C6F" w:rsidP="00521C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Старший инспектор общего отдела</w:t>
      </w:r>
    </w:p>
    <w:p w:rsidR="00521C6F" w:rsidRDefault="00521C6F" w:rsidP="00521C6F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управления делами                                                                       Ю.Г. Никифорова</w:t>
      </w:r>
    </w:p>
    <w:p w:rsidR="00E74E29" w:rsidRPr="00B40F02" w:rsidRDefault="00E74E29" w:rsidP="00E74E2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74E29" w:rsidRDefault="00E74E29" w:rsidP="00E74E2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74E29" w:rsidRDefault="00E74E29" w:rsidP="00E74E2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                                                                                         К.В.</w:t>
      </w:r>
      <w:r w:rsidRPr="00122531">
        <w:rPr>
          <w:sz w:val="28"/>
          <w:szCs w:val="28"/>
        </w:rPr>
        <w:t xml:space="preserve"> </w:t>
      </w:r>
      <w:r>
        <w:rPr>
          <w:sz w:val="28"/>
          <w:szCs w:val="28"/>
        </w:rPr>
        <w:t>Юдина</w:t>
      </w:r>
    </w:p>
    <w:p w:rsidR="00E74E29" w:rsidRDefault="00E74E29" w:rsidP="00E74E29">
      <w:pPr>
        <w:spacing w:line="240" w:lineRule="auto"/>
      </w:pPr>
    </w:p>
    <w:p w:rsidR="00E74E29" w:rsidRDefault="00E74E29" w:rsidP="00E74E2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</w:p>
    <w:p w:rsidR="00E74E29" w:rsidRDefault="00E74E29" w:rsidP="00E74E29">
      <w:pPr>
        <w:pStyle w:val="a4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дело-2, прокуратура, </w:t>
      </w:r>
      <w:proofErr w:type="spellStart"/>
      <w:r>
        <w:rPr>
          <w:sz w:val="28"/>
          <w:szCs w:val="28"/>
        </w:rPr>
        <w:t>Теряну</w:t>
      </w:r>
      <w:proofErr w:type="spellEnd"/>
      <w:r>
        <w:rPr>
          <w:sz w:val="28"/>
          <w:szCs w:val="28"/>
        </w:rPr>
        <w:t xml:space="preserve">, Юдиной, Нагорному, Морозову, </w:t>
      </w:r>
      <w:proofErr w:type="spellStart"/>
      <w:r>
        <w:rPr>
          <w:sz w:val="28"/>
          <w:szCs w:val="28"/>
        </w:rPr>
        <w:t>Зеленову</w:t>
      </w:r>
      <w:proofErr w:type="spellEnd"/>
      <w:r>
        <w:rPr>
          <w:sz w:val="28"/>
          <w:szCs w:val="28"/>
        </w:rPr>
        <w:t>.</w:t>
      </w:r>
    </w:p>
    <w:p w:rsidR="003331BA" w:rsidRDefault="003331BA" w:rsidP="00A43C19">
      <w:pPr>
        <w:spacing w:line="259" w:lineRule="auto"/>
      </w:pPr>
    </w:p>
    <w:sectPr w:rsidR="003331BA" w:rsidSect="00C47BF4">
      <w:pgSz w:w="11906" w:h="16838"/>
      <w:pgMar w:top="567" w:right="1133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703DA8"/>
    <w:multiLevelType w:val="hybridMultilevel"/>
    <w:tmpl w:val="86DAEFA2"/>
    <w:lvl w:ilvl="0" w:tplc="C83C5476">
      <w:start w:val="1"/>
      <w:numFmt w:val="decimal"/>
      <w:lvlText w:val="%1."/>
      <w:lvlJc w:val="left"/>
      <w:pPr>
        <w:ind w:left="1129" w:hanging="42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789702A0"/>
    <w:multiLevelType w:val="hybridMultilevel"/>
    <w:tmpl w:val="86DAEFA2"/>
    <w:lvl w:ilvl="0" w:tplc="C83C5476">
      <w:start w:val="1"/>
      <w:numFmt w:val="decimal"/>
      <w:lvlText w:val="%1.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DF5"/>
    <w:rsid w:val="00086007"/>
    <w:rsid w:val="00114DFA"/>
    <w:rsid w:val="00266FA3"/>
    <w:rsid w:val="003331BA"/>
    <w:rsid w:val="003E2585"/>
    <w:rsid w:val="004C3DF5"/>
    <w:rsid w:val="005155A9"/>
    <w:rsid w:val="00521C6F"/>
    <w:rsid w:val="00585163"/>
    <w:rsid w:val="006012A9"/>
    <w:rsid w:val="00624676"/>
    <w:rsid w:val="007074F0"/>
    <w:rsid w:val="00716345"/>
    <w:rsid w:val="007A0B61"/>
    <w:rsid w:val="008373FC"/>
    <w:rsid w:val="008474A6"/>
    <w:rsid w:val="00886B12"/>
    <w:rsid w:val="0095190A"/>
    <w:rsid w:val="00A43C19"/>
    <w:rsid w:val="00AC417B"/>
    <w:rsid w:val="00C26D3E"/>
    <w:rsid w:val="00C47BF4"/>
    <w:rsid w:val="00C60AE7"/>
    <w:rsid w:val="00C619D2"/>
    <w:rsid w:val="00D36E09"/>
    <w:rsid w:val="00D671D7"/>
    <w:rsid w:val="00D9322B"/>
    <w:rsid w:val="00DB6E50"/>
    <w:rsid w:val="00E064AF"/>
    <w:rsid w:val="00E74E29"/>
    <w:rsid w:val="00EB3559"/>
    <w:rsid w:val="00F67322"/>
    <w:rsid w:val="00F75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EBFD24-4625-494A-9AD0-C7CD9DEE6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5A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155A9"/>
    <w:rPr>
      <w:color w:val="0563C1" w:themeColor="hyperlink"/>
      <w:u w:val="single"/>
    </w:rPr>
  </w:style>
  <w:style w:type="paragraph" w:styleId="a4">
    <w:name w:val="Normal (Web)"/>
    <w:basedOn w:val="a"/>
    <w:unhideWhenUsed/>
    <w:rsid w:val="005155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AH Paragraphe de liste Знак,List Paragraph Знак,Алроса_маркер (Уровень 4) Знак,Маркер Знак,ПАРАГРАФ Знак"/>
    <w:basedOn w:val="a0"/>
    <w:link w:val="a6"/>
    <w:uiPriority w:val="34"/>
    <w:locked/>
    <w:rsid w:val="005155A9"/>
  </w:style>
  <w:style w:type="paragraph" w:styleId="a6">
    <w:name w:val="List Paragraph"/>
    <w:aliases w:val="AH Paragraphe de liste,List Paragraph,Алроса_маркер (Уровень 4),Маркер,ПАРАГРАФ"/>
    <w:basedOn w:val="a"/>
    <w:link w:val="a5"/>
    <w:uiPriority w:val="34"/>
    <w:qFormat/>
    <w:rsid w:val="005155A9"/>
    <w:pPr>
      <w:ind w:left="720"/>
      <w:contextualSpacing/>
    </w:pPr>
  </w:style>
  <w:style w:type="paragraph" w:customStyle="1" w:styleId="ConsPlusNormal">
    <w:name w:val="ConsPlusNormal"/>
    <w:uiPriority w:val="99"/>
    <w:rsid w:val="005155A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Strong"/>
    <w:basedOn w:val="a0"/>
    <w:uiPriority w:val="22"/>
    <w:qFormat/>
    <w:rsid w:val="005155A9"/>
    <w:rPr>
      <w:b/>
      <w:bCs/>
    </w:rPr>
  </w:style>
  <w:style w:type="character" w:customStyle="1" w:styleId="apple-converted-space">
    <w:name w:val="apple-converted-space"/>
    <w:basedOn w:val="a0"/>
    <w:rsid w:val="003E2585"/>
  </w:style>
  <w:style w:type="table" w:styleId="a8">
    <w:name w:val="Table Grid"/>
    <w:basedOn w:val="a1"/>
    <w:uiPriority w:val="59"/>
    <w:rsid w:val="00D93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6246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246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6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28A733-8253-4F08-B037-DD4BEEC8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299</Words>
  <Characters>1709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Windows</dc:creator>
  <cp:keywords/>
  <dc:description/>
  <cp:lastModifiedBy>Кристина Валерьевна Юдина</cp:lastModifiedBy>
  <cp:revision>33</cp:revision>
  <cp:lastPrinted>2018-10-04T11:44:00Z</cp:lastPrinted>
  <dcterms:created xsi:type="dcterms:W3CDTF">2018-06-26T21:30:00Z</dcterms:created>
  <dcterms:modified xsi:type="dcterms:W3CDTF">2018-10-08T12:12:00Z</dcterms:modified>
</cp:coreProperties>
</file>