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E" w:rsidRPr="00E42B1E" w:rsidRDefault="00E42B1E" w:rsidP="00E42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D06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97D5A6D" wp14:editId="59031057">
            <wp:simplePos x="0" y="0"/>
            <wp:positionH relativeFrom="column">
              <wp:posOffset>2558415</wp:posOffset>
            </wp:positionH>
            <wp:positionV relativeFrom="paragraph">
              <wp:posOffset>107315</wp:posOffset>
            </wp:positionV>
            <wp:extent cx="866775" cy="1009650"/>
            <wp:effectExtent l="19050" t="0" r="9525" b="0"/>
            <wp:wrapTight wrapText="bothSides">
              <wp:wrapPolygon edited="0">
                <wp:start x="-475" y="0"/>
                <wp:lineTo x="-475" y="21192"/>
                <wp:lineTo x="21837" y="21192"/>
                <wp:lineTo x="21837" y="0"/>
                <wp:lineTo x="-475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B1E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E42B1E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E42B1E" w:rsidRPr="006D0615" w:rsidRDefault="00E42B1E" w:rsidP="00E4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2B1E" w:rsidRPr="006D0615" w:rsidRDefault="00E42B1E" w:rsidP="00E4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B1E" w:rsidRPr="006D0615" w:rsidRDefault="00E42B1E" w:rsidP="00E4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B1E" w:rsidRPr="006D0615" w:rsidRDefault="00E42B1E" w:rsidP="00E4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B1E" w:rsidRDefault="00E42B1E" w:rsidP="00E4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B1E" w:rsidRPr="006D0615" w:rsidRDefault="00E42B1E" w:rsidP="00E4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B1E" w:rsidRPr="006D0615" w:rsidRDefault="00E42B1E" w:rsidP="00E4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50"/>
          <w:position w:val="7"/>
          <w:sz w:val="44"/>
          <w:szCs w:val="44"/>
          <w:lang w:eastAsia="ru-RU"/>
        </w:rPr>
        <w:t>АДМИНИСТРАЦИЯ</w:t>
      </w:r>
    </w:p>
    <w:p w:rsidR="00E42B1E" w:rsidRPr="006D0615" w:rsidRDefault="00E42B1E" w:rsidP="00E42B1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E42B1E" w:rsidRPr="006D0615" w:rsidRDefault="00E42B1E" w:rsidP="00E42B1E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E42B1E" w:rsidRPr="006D0615" w:rsidRDefault="00E42B1E" w:rsidP="00E42B1E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  <w:t>ПОСТАНОВЛЕНИЕ</w:t>
      </w:r>
    </w:p>
    <w:p w:rsidR="00E42B1E" w:rsidRDefault="00E42B1E" w:rsidP="00E4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outline/>
          <w:noProof/>
          <w:color w:val="000000" w:themeColor="text1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</w:t>
      </w:r>
      <w:r w:rsidRPr="00E42B1E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</w:p>
    <w:p w:rsidR="006C5624" w:rsidRDefault="006C5624" w:rsidP="00A65C4F">
      <w:pPr>
        <w:spacing w:after="480" w:line="240" w:lineRule="auto"/>
        <w:ind w:left="709" w:right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715" w:rsidRDefault="001F4715" w:rsidP="00A65C4F">
      <w:pPr>
        <w:spacing w:after="480" w:line="240" w:lineRule="auto"/>
        <w:ind w:left="709" w:right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F2" w:rsidRDefault="00E42B1E" w:rsidP="00D162F0">
      <w:pPr>
        <w:spacing w:after="0" w:line="240" w:lineRule="auto"/>
        <w:ind w:right="-144"/>
        <w:contextualSpacing/>
        <w:jc w:val="center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О внесении изменений в </w:t>
      </w:r>
      <w:r w:rsidR="005F788B">
        <w:rPr>
          <w:rFonts w:ascii="Times New Roman" w:eastAsia="Calibri" w:hAnsi="Times New Roman" w:cs="Arial"/>
          <w:sz w:val="28"/>
          <w:szCs w:val="16"/>
        </w:rPr>
        <w:t>План</w:t>
      </w:r>
      <w:r w:rsidR="007C3717" w:rsidRPr="00D55AF2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D162F0">
        <w:rPr>
          <w:rFonts w:ascii="Times New Roman" w:eastAsia="Calibri" w:hAnsi="Times New Roman" w:cs="Arial"/>
          <w:sz w:val="28"/>
          <w:szCs w:val="16"/>
        </w:rPr>
        <w:t>развития регулярных</w:t>
      </w:r>
      <w:r w:rsidR="00805C5A">
        <w:rPr>
          <w:rFonts w:ascii="Times New Roman" w:eastAsia="Calibri" w:hAnsi="Times New Roman" w:cs="Arial"/>
          <w:sz w:val="28"/>
          <w:szCs w:val="16"/>
        </w:rPr>
        <w:t xml:space="preserve"> перевозок</w:t>
      </w:r>
      <w:r w:rsidR="00D162F0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7C3717">
        <w:rPr>
          <w:rFonts w:ascii="Times New Roman" w:eastAsia="Calibri" w:hAnsi="Times New Roman" w:cs="Arial"/>
          <w:sz w:val="28"/>
          <w:szCs w:val="16"/>
        </w:rPr>
        <w:t>на территории городского округа Красногорск</w:t>
      </w:r>
    </w:p>
    <w:p w:rsidR="00D162F0" w:rsidRPr="00D55AF2" w:rsidRDefault="00D162F0" w:rsidP="00D162F0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D55AF2" w:rsidRDefault="001437A9" w:rsidP="001437A9">
      <w:pPr>
        <w:spacing w:after="0" w:line="240" w:lineRule="auto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         </w:t>
      </w:r>
      <w:r w:rsidR="006B21CF">
        <w:rPr>
          <w:rFonts w:ascii="Times New Roman" w:eastAsia="Calibri" w:hAnsi="Times New Roman" w:cs="Arial"/>
          <w:sz w:val="28"/>
          <w:szCs w:val="16"/>
        </w:rPr>
        <w:t xml:space="preserve">         В соответствии с Федеральным законом от 06.10.2003 № 131-ФЗ «Об общих принципах организации местного самоуправления в Российской Федерации», </w:t>
      </w:r>
      <w:r w:rsidR="00A92B0A">
        <w:rPr>
          <w:rFonts w:ascii="Times New Roman" w:eastAsia="Calibri" w:hAnsi="Times New Roman" w:cs="Arial"/>
          <w:sz w:val="28"/>
          <w:szCs w:val="16"/>
        </w:rPr>
        <w:t>Федеральным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 xml:space="preserve"> зак</w:t>
      </w:r>
      <w:r w:rsidR="00A92B0A">
        <w:rPr>
          <w:rFonts w:ascii="Times New Roman" w:eastAsia="Calibri" w:hAnsi="Times New Roman" w:cs="Arial"/>
          <w:sz w:val="28"/>
          <w:szCs w:val="16"/>
        </w:rPr>
        <w:t>оном</w:t>
      </w:r>
      <w:r w:rsidR="00AC7895">
        <w:rPr>
          <w:rFonts w:ascii="Times New Roman" w:eastAsia="Calibri" w:hAnsi="Times New Roman" w:cs="Arial"/>
          <w:sz w:val="28"/>
          <w:szCs w:val="16"/>
        </w:rPr>
        <w:t xml:space="preserve"> от 13.07.2015</w:t>
      </w:r>
      <w:r w:rsidR="000C49CD">
        <w:rPr>
          <w:rFonts w:ascii="Times New Roman" w:eastAsia="Calibri" w:hAnsi="Times New Roman" w:cs="Arial"/>
          <w:sz w:val="28"/>
          <w:szCs w:val="16"/>
        </w:rPr>
        <w:t xml:space="preserve"> № 220</w:t>
      </w:r>
      <w:r w:rsidR="00A65C4F">
        <w:rPr>
          <w:rFonts w:ascii="Times New Roman" w:eastAsia="Calibri" w:hAnsi="Times New Roman" w:cs="Arial"/>
          <w:sz w:val="28"/>
          <w:szCs w:val="16"/>
        </w:rPr>
        <w:t>-ФЗ</w:t>
      </w:r>
      <w:r w:rsidR="00E42B1E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E42B1E" w:rsidRPr="00E42B1E">
        <w:rPr>
          <w:rFonts w:ascii="Times New Roman" w:hAnsi="Times New Roman" w:cs="Times New Roman"/>
          <w:sz w:val="28"/>
          <w:szCs w:val="28"/>
        </w:rPr>
        <w:t>(ред. от 29.12.2017)</w:t>
      </w:r>
      <w:r w:rsidR="00A65C4F">
        <w:rPr>
          <w:rFonts w:ascii="Times New Roman" w:eastAsia="Calibri" w:hAnsi="Times New Roman" w:cs="Arial"/>
          <w:sz w:val="28"/>
          <w:szCs w:val="16"/>
        </w:rPr>
        <w:t xml:space="preserve"> «Об </w:t>
      </w:r>
      <w:r w:rsidR="00427ED2">
        <w:rPr>
          <w:rFonts w:ascii="Times New Roman" w:eastAsia="Calibri" w:hAnsi="Times New Roman" w:cs="Arial"/>
          <w:sz w:val="28"/>
          <w:szCs w:val="16"/>
        </w:rPr>
        <w:t xml:space="preserve">организации регулярных перевозок пассажиров и багажа автомобильным транспортом и </w:t>
      </w:r>
      <w:r w:rsidR="00E60FE4">
        <w:rPr>
          <w:rFonts w:ascii="Times New Roman" w:eastAsia="Calibri" w:hAnsi="Times New Roman" w:cs="Arial"/>
          <w:sz w:val="28"/>
          <w:szCs w:val="16"/>
        </w:rPr>
        <w:t>городским наземным электрическим транспортом</w:t>
      </w:r>
      <w:r w:rsidR="00DE411D">
        <w:rPr>
          <w:rFonts w:ascii="Times New Roman" w:eastAsia="Calibri" w:hAnsi="Times New Roman" w:cs="Arial"/>
          <w:sz w:val="28"/>
          <w:szCs w:val="16"/>
        </w:rPr>
        <w:t xml:space="preserve"> в Российской Федерации</w:t>
      </w:r>
      <w:r w:rsidR="000772C4">
        <w:rPr>
          <w:rFonts w:ascii="Times New Roman" w:eastAsia="Calibri" w:hAnsi="Times New Roman" w:cs="Arial"/>
          <w:sz w:val="28"/>
          <w:szCs w:val="16"/>
        </w:rPr>
        <w:t xml:space="preserve"> и о внесении изменений в отдельные законодательные акты Российской Федерации</w:t>
      </w:r>
      <w:r w:rsidR="00646C47">
        <w:rPr>
          <w:rFonts w:ascii="Times New Roman" w:eastAsia="Calibri" w:hAnsi="Times New Roman" w:cs="Arial"/>
          <w:sz w:val="28"/>
          <w:szCs w:val="16"/>
        </w:rPr>
        <w:t>»</w:t>
      </w:r>
      <w:r w:rsidR="00E42B1E" w:rsidRPr="00E42B1E">
        <w:rPr>
          <w:szCs w:val="28"/>
        </w:rPr>
        <w:t xml:space="preserve"> </w:t>
      </w:r>
      <w:r w:rsidR="00E42B1E" w:rsidRPr="00E42B1E">
        <w:rPr>
          <w:rFonts w:ascii="Times New Roman" w:hAnsi="Times New Roman" w:cs="Times New Roman"/>
          <w:sz w:val="28"/>
          <w:szCs w:val="28"/>
        </w:rPr>
        <w:t>(с изм. и доп., вступ. в силу с 28.06.2018)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 xml:space="preserve">, </w:t>
      </w:r>
      <w:r w:rsidR="00EC32C3">
        <w:rPr>
          <w:rFonts w:ascii="Times New Roman" w:eastAsia="Calibri" w:hAnsi="Times New Roman" w:cs="Arial"/>
          <w:sz w:val="28"/>
          <w:szCs w:val="16"/>
        </w:rPr>
        <w:t xml:space="preserve">Законом Московской области от 27.12.2005 № 268/2005-ОЗ «Об организации </w:t>
      </w:r>
      <w:r w:rsidR="008B7B83">
        <w:rPr>
          <w:rFonts w:ascii="Times New Roman" w:eastAsia="Calibri" w:hAnsi="Times New Roman" w:cs="Arial"/>
          <w:sz w:val="28"/>
          <w:szCs w:val="16"/>
        </w:rPr>
        <w:t>транспортного</w:t>
      </w:r>
      <w:r w:rsidR="0099790C">
        <w:rPr>
          <w:rFonts w:ascii="Times New Roman" w:eastAsia="Calibri" w:hAnsi="Times New Roman" w:cs="Arial"/>
          <w:sz w:val="28"/>
          <w:szCs w:val="16"/>
        </w:rPr>
        <w:t xml:space="preserve"> обслуживания населения на территории Московской области</w:t>
      </w:r>
      <w:r w:rsidR="00C2697C">
        <w:rPr>
          <w:rFonts w:ascii="Times New Roman" w:eastAsia="Calibri" w:hAnsi="Times New Roman" w:cs="Arial"/>
          <w:sz w:val="28"/>
          <w:szCs w:val="16"/>
        </w:rPr>
        <w:t xml:space="preserve"> (в ред. законов Московской области от 10.07.2018 года № 111/2018 – ОЗ)</w:t>
      </w:r>
      <w:r w:rsidR="000D1DB0">
        <w:rPr>
          <w:rFonts w:ascii="Times New Roman" w:eastAsia="Calibri" w:hAnsi="Times New Roman" w:cs="Arial"/>
          <w:sz w:val="28"/>
          <w:szCs w:val="16"/>
        </w:rPr>
        <w:t>,</w:t>
      </w:r>
      <w:r w:rsidR="00A65C4F">
        <w:rPr>
          <w:rFonts w:ascii="Calibri" w:eastAsia="Calibri" w:hAnsi="Calibri" w:cs="Times New Roman"/>
        </w:rPr>
        <w:t> </w:t>
      </w:r>
      <w:r w:rsidR="004C49D7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Закон</w:t>
      </w:r>
      <w:r w:rsidR="004F53AB">
        <w:rPr>
          <w:rFonts w:ascii="Times New Roman" w:eastAsia="Calibri" w:hAnsi="Times New Roman" w:cs="Arial"/>
          <w:sz w:val="28"/>
          <w:szCs w:val="16"/>
        </w:rPr>
        <w:t>ом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 xml:space="preserve"> Московской области</w:t>
      </w:r>
      <w:r w:rsidR="007C3717">
        <w:rPr>
          <w:rFonts w:ascii="Times New Roman" w:eastAsia="Calibri" w:hAnsi="Times New Roman" w:cs="Arial"/>
          <w:sz w:val="28"/>
          <w:szCs w:val="16"/>
        </w:rPr>
        <w:t xml:space="preserve"> от 28.12.2016</w:t>
      </w:r>
      <w:r w:rsidR="00A65C4F">
        <w:rPr>
          <w:rFonts w:ascii="Times New Roman" w:eastAsia="Calibri" w:hAnsi="Times New Roman" w:cs="Arial"/>
          <w:sz w:val="28"/>
          <w:szCs w:val="16"/>
        </w:rPr>
        <w:t xml:space="preserve"> № 186/2016-ОЗ «Об 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организации местного самоуправления на территории Красногорского муниципального района»</w:t>
      </w:r>
      <w:r w:rsidR="00071E97">
        <w:rPr>
          <w:rFonts w:ascii="Times New Roman" w:eastAsia="Calibri" w:hAnsi="Times New Roman" w:cs="Arial"/>
          <w:sz w:val="28"/>
          <w:szCs w:val="16"/>
        </w:rPr>
        <w:t xml:space="preserve">, а также </w:t>
      </w:r>
      <w:r w:rsidR="00D42D76">
        <w:rPr>
          <w:rFonts w:ascii="Times New Roman" w:eastAsia="Calibri" w:hAnsi="Times New Roman" w:cs="Arial"/>
          <w:sz w:val="28"/>
          <w:szCs w:val="16"/>
        </w:rPr>
        <w:t>Постановлением Правительства Московской области от 1</w:t>
      </w:r>
      <w:r w:rsidR="00C2697C">
        <w:rPr>
          <w:rFonts w:ascii="Times New Roman" w:eastAsia="Calibri" w:hAnsi="Times New Roman" w:cs="Arial"/>
          <w:sz w:val="28"/>
          <w:szCs w:val="16"/>
        </w:rPr>
        <w:t>4</w:t>
      </w:r>
      <w:r w:rsidR="00D42D76">
        <w:rPr>
          <w:rFonts w:ascii="Times New Roman" w:eastAsia="Calibri" w:hAnsi="Times New Roman" w:cs="Arial"/>
          <w:sz w:val="28"/>
          <w:szCs w:val="16"/>
        </w:rPr>
        <w:t>.0</w:t>
      </w:r>
      <w:r w:rsidR="00C2697C">
        <w:rPr>
          <w:rFonts w:ascii="Times New Roman" w:eastAsia="Calibri" w:hAnsi="Times New Roman" w:cs="Arial"/>
          <w:sz w:val="28"/>
          <w:szCs w:val="16"/>
        </w:rPr>
        <w:t>9</w:t>
      </w:r>
      <w:r w:rsidR="00D42D76">
        <w:rPr>
          <w:rFonts w:ascii="Times New Roman" w:eastAsia="Calibri" w:hAnsi="Times New Roman" w:cs="Arial"/>
          <w:sz w:val="28"/>
          <w:szCs w:val="16"/>
        </w:rPr>
        <w:t>.201</w:t>
      </w:r>
      <w:r w:rsidR="00C2697C">
        <w:rPr>
          <w:rFonts w:ascii="Times New Roman" w:eastAsia="Calibri" w:hAnsi="Times New Roman" w:cs="Arial"/>
          <w:sz w:val="28"/>
          <w:szCs w:val="16"/>
        </w:rPr>
        <w:t>8</w:t>
      </w:r>
      <w:r w:rsidR="00D42D76">
        <w:rPr>
          <w:rFonts w:ascii="Times New Roman" w:eastAsia="Calibri" w:hAnsi="Times New Roman" w:cs="Arial"/>
          <w:sz w:val="28"/>
          <w:szCs w:val="16"/>
        </w:rPr>
        <w:t xml:space="preserve"> № </w:t>
      </w:r>
      <w:r w:rsidR="00C2697C">
        <w:rPr>
          <w:rFonts w:ascii="Times New Roman" w:eastAsia="Calibri" w:hAnsi="Times New Roman" w:cs="Arial"/>
          <w:sz w:val="28"/>
          <w:szCs w:val="16"/>
        </w:rPr>
        <w:t>638</w:t>
      </w:r>
      <w:r w:rsidR="00D42D76">
        <w:rPr>
          <w:rFonts w:ascii="Times New Roman" w:eastAsia="Calibri" w:hAnsi="Times New Roman" w:cs="Arial"/>
          <w:sz w:val="28"/>
          <w:szCs w:val="16"/>
        </w:rPr>
        <w:t>/</w:t>
      </w:r>
      <w:r w:rsidR="00C2697C">
        <w:rPr>
          <w:rFonts w:ascii="Times New Roman" w:eastAsia="Calibri" w:hAnsi="Times New Roman" w:cs="Arial"/>
          <w:sz w:val="28"/>
          <w:szCs w:val="16"/>
        </w:rPr>
        <w:t>32</w:t>
      </w:r>
      <w:r w:rsidR="00D42D76">
        <w:rPr>
          <w:rFonts w:ascii="Times New Roman" w:eastAsia="Calibri" w:hAnsi="Times New Roman" w:cs="Arial"/>
          <w:sz w:val="28"/>
          <w:szCs w:val="16"/>
        </w:rPr>
        <w:t xml:space="preserve"> «Об утверждении </w:t>
      </w:r>
      <w:r w:rsidR="006B6F47">
        <w:rPr>
          <w:rFonts w:ascii="Times New Roman" w:eastAsia="Calibri" w:hAnsi="Times New Roman" w:cs="Arial"/>
          <w:sz w:val="28"/>
          <w:szCs w:val="16"/>
        </w:rPr>
        <w:t>П</w:t>
      </w:r>
      <w:r w:rsidR="00D42D76">
        <w:rPr>
          <w:rFonts w:ascii="Times New Roman" w:eastAsia="Calibri" w:hAnsi="Times New Roman" w:cs="Arial"/>
          <w:sz w:val="28"/>
          <w:szCs w:val="16"/>
        </w:rPr>
        <w:t>орядка установления, изменения, отмены м</w:t>
      </w:r>
      <w:r w:rsidR="00C2697C">
        <w:rPr>
          <w:rFonts w:ascii="Times New Roman" w:eastAsia="Calibri" w:hAnsi="Times New Roman" w:cs="Arial"/>
          <w:sz w:val="28"/>
          <w:szCs w:val="16"/>
        </w:rPr>
        <w:t>ежму</w:t>
      </w:r>
      <w:r w:rsidR="00D42D76">
        <w:rPr>
          <w:rFonts w:ascii="Times New Roman" w:eastAsia="Calibri" w:hAnsi="Times New Roman" w:cs="Arial"/>
          <w:sz w:val="28"/>
          <w:szCs w:val="16"/>
        </w:rPr>
        <w:t>ниципальных маршрутов регулярных перевозок</w:t>
      </w:r>
      <w:r w:rsidR="00990850">
        <w:rPr>
          <w:rFonts w:ascii="Times New Roman" w:eastAsia="Calibri" w:hAnsi="Times New Roman" w:cs="Arial"/>
          <w:sz w:val="28"/>
          <w:szCs w:val="16"/>
        </w:rPr>
        <w:t xml:space="preserve"> автомобильным транспортом и </w:t>
      </w:r>
      <w:r w:rsidR="00C2697C">
        <w:rPr>
          <w:rFonts w:ascii="Times New Roman" w:eastAsia="Calibri" w:hAnsi="Times New Roman" w:cs="Arial"/>
          <w:sz w:val="28"/>
          <w:szCs w:val="16"/>
        </w:rPr>
        <w:t xml:space="preserve">городским наземным электрическим транспортом на территории Московской области, Порядка внесения сведений об изменении вида регулярных перевозок автомобильным транспортом и городским наземным электрическим транспортом в реестр межмуниципальных маршрутов регулярных перевозок автомобильным транспортом и городским наземным электрическим транспортом Московской области и в реестр смежных межрегиональных маршрутов регулярных перевозок автомобильным транспортом и городским наземным электрическим транспортом, в случае если полномочие уполномоченного органа Московской области </w:t>
      </w:r>
      <w:r w:rsidR="006B6F47">
        <w:rPr>
          <w:rFonts w:ascii="Times New Roman" w:eastAsia="Calibri" w:hAnsi="Times New Roman" w:cs="Arial"/>
          <w:sz w:val="28"/>
          <w:szCs w:val="16"/>
        </w:rPr>
        <w:t xml:space="preserve">по ведению реестре смежным межрегиональных маршрутов регулярных перевозок автомобильным транспортом и городским наземным электрическим транспортом установлено соглашением, заключаемым между Правительством Московской области и Правительством Москвы от имени города федерального значения </w:t>
      </w:r>
      <w:r w:rsidR="006B6F47">
        <w:rPr>
          <w:rFonts w:ascii="Times New Roman" w:eastAsia="Calibri" w:hAnsi="Times New Roman" w:cs="Arial"/>
          <w:sz w:val="28"/>
          <w:szCs w:val="16"/>
        </w:rPr>
        <w:lastRenderedPageBreak/>
        <w:t>Москвы, и о признании утратившим силу постановления Правительства Московской области от 17.05.2016 № 363/16 «</w:t>
      </w:r>
      <w:r w:rsidR="006B6F47">
        <w:rPr>
          <w:rFonts w:ascii="Times New Roman" w:eastAsia="Calibri" w:hAnsi="Times New Roman" w:cs="Arial"/>
          <w:sz w:val="28"/>
          <w:szCs w:val="16"/>
        </w:rPr>
        <w:t>Об утверждении порядка установления, изменения, отмены</w:t>
      </w:r>
      <w:r w:rsidR="006B6F47">
        <w:rPr>
          <w:rFonts w:ascii="Times New Roman" w:eastAsia="Calibri" w:hAnsi="Times New Roman" w:cs="Arial"/>
          <w:sz w:val="28"/>
          <w:szCs w:val="16"/>
        </w:rPr>
        <w:t xml:space="preserve"> муниципальных и межмуниципальных маршрутов регулярных перевозок автомобильным транспортом и городским наземным электрическим транспортом и о признании</w:t>
      </w:r>
      <w:r w:rsidR="00990850">
        <w:rPr>
          <w:rFonts w:ascii="Times New Roman" w:eastAsia="Calibri" w:hAnsi="Times New Roman" w:cs="Arial"/>
          <w:sz w:val="28"/>
          <w:szCs w:val="16"/>
        </w:rPr>
        <w:t xml:space="preserve"> утратившими силу некоторых Постановлений Правительства Московской</w:t>
      </w:r>
      <w:r w:rsidR="00F64935">
        <w:rPr>
          <w:rFonts w:ascii="Times New Roman" w:eastAsia="Calibri" w:hAnsi="Times New Roman" w:cs="Arial"/>
          <w:sz w:val="28"/>
          <w:szCs w:val="16"/>
        </w:rPr>
        <w:t>»</w:t>
      </w:r>
      <w:r w:rsidR="00990850">
        <w:rPr>
          <w:rFonts w:ascii="Times New Roman" w:eastAsia="Calibri" w:hAnsi="Times New Roman" w:cs="Arial"/>
          <w:sz w:val="28"/>
          <w:szCs w:val="16"/>
        </w:rPr>
        <w:t xml:space="preserve"> области </w:t>
      </w:r>
      <w:r w:rsidR="00D55AF2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D55AF2" w:rsidRPr="00A65C4F">
        <w:rPr>
          <w:rFonts w:ascii="Times New Roman" w:eastAsia="Calibri" w:hAnsi="Times New Roman" w:cs="Arial"/>
          <w:b/>
          <w:spacing w:val="36"/>
          <w:sz w:val="28"/>
          <w:szCs w:val="16"/>
        </w:rPr>
        <w:t>постановляю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:</w:t>
      </w:r>
    </w:p>
    <w:p w:rsidR="001F4715" w:rsidRPr="00D55AF2" w:rsidRDefault="001F4715" w:rsidP="001437A9">
      <w:pPr>
        <w:spacing w:after="0" w:line="240" w:lineRule="auto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E540FA" w:rsidRDefault="00E540FA" w:rsidP="006C5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Внести изменения в</w:t>
      </w:r>
      <w:r w:rsidR="00F475DC">
        <w:rPr>
          <w:rFonts w:ascii="Times New Roman" w:eastAsia="Calibri" w:hAnsi="Times New Roman" w:cs="Arial"/>
          <w:sz w:val="28"/>
          <w:szCs w:val="16"/>
        </w:rPr>
        <w:t xml:space="preserve"> приложение к Порядку подготовки и ведения Плана развития регулярных перевозок в городском </w:t>
      </w:r>
      <w:r>
        <w:rPr>
          <w:rFonts w:ascii="Times New Roman" w:eastAsia="Calibri" w:hAnsi="Times New Roman" w:cs="Arial"/>
          <w:sz w:val="28"/>
          <w:szCs w:val="16"/>
        </w:rPr>
        <w:t>округе Красногорск</w:t>
      </w:r>
      <w:r w:rsidR="00F475DC">
        <w:rPr>
          <w:rFonts w:ascii="Times New Roman" w:eastAsia="Calibri" w:hAnsi="Times New Roman" w:cs="Arial"/>
          <w:sz w:val="28"/>
          <w:szCs w:val="16"/>
        </w:rPr>
        <w:t>, утвержденного Постановлением от 22.05.2018 года № 1256/5 «Об утверждении Порядка и ведения Плана развития регулярных перевозок на территории городского округа Красногорск»</w:t>
      </w:r>
      <w:r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F475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новой редакции (прилагается);</w:t>
      </w:r>
    </w:p>
    <w:p w:rsidR="00D55AF2" w:rsidRDefault="00D55AF2" w:rsidP="0017559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Arial"/>
          <w:sz w:val="28"/>
          <w:szCs w:val="16"/>
        </w:rPr>
      </w:pPr>
      <w:r w:rsidRPr="0017559F">
        <w:rPr>
          <w:rFonts w:ascii="Times New Roman" w:eastAsia="Calibri" w:hAnsi="Times New Roman" w:cs="Arial"/>
          <w:sz w:val="28"/>
          <w:szCs w:val="16"/>
        </w:rPr>
        <w:t xml:space="preserve">Опубликовать настоящее </w:t>
      </w:r>
      <w:r w:rsidR="004B6658" w:rsidRPr="0017559F">
        <w:rPr>
          <w:rFonts w:ascii="Times New Roman" w:eastAsia="Calibri" w:hAnsi="Times New Roman" w:cs="Arial"/>
          <w:sz w:val="28"/>
          <w:szCs w:val="16"/>
        </w:rPr>
        <w:t>п</w:t>
      </w:r>
      <w:r w:rsidR="0017762A" w:rsidRPr="0017559F">
        <w:rPr>
          <w:rFonts w:ascii="Times New Roman" w:eastAsia="Calibri" w:hAnsi="Times New Roman" w:cs="Arial"/>
          <w:sz w:val="28"/>
          <w:szCs w:val="16"/>
        </w:rPr>
        <w:t>остановление</w:t>
      </w:r>
      <w:r w:rsidRPr="0017559F">
        <w:rPr>
          <w:rFonts w:ascii="Times New Roman" w:eastAsia="Calibri" w:hAnsi="Times New Roman" w:cs="Arial"/>
          <w:sz w:val="28"/>
          <w:szCs w:val="16"/>
        </w:rPr>
        <w:t xml:space="preserve"> в газете «Красногорские вести» и на официальном сайте администрации </w:t>
      </w:r>
      <w:r w:rsidR="0017762A" w:rsidRPr="0017559F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Pr="0017559F">
        <w:rPr>
          <w:rFonts w:ascii="Times New Roman" w:eastAsia="Calibri" w:hAnsi="Times New Roman" w:cs="Arial"/>
          <w:sz w:val="28"/>
          <w:szCs w:val="16"/>
        </w:rPr>
        <w:t>в сети «интернет».</w:t>
      </w:r>
    </w:p>
    <w:p w:rsidR="006C5624" w:rsidRPr="00E42B1E" w:rsidRDefault="00F2715A" w:rsidP="00E42B1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Разместить на официальном сайте администрации городского округа Красногорск актуальную версию Порядка.</w:t>
      </w:r>
    </w:p>
    <w:p w:rsidR="00D55AF2" w:rsidRDefault="00D55AF2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A65C4F"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</w:t>
      </w:r>
      <w:r w:rsidR="004B6658" w:rsidRPr="00A65C4F">
        <w:rPr>
          <w:rFonts w:ascii="Times New Roman" w:eastAsia="Calibri" w:hAnsi="Times New Roman" w:cs="Arial"/>
          <w:sz w:val="28"/>
          <w:szCs w:val="16"/>
        </w:rPr>
        <w:t>постановления</w:t>
      </w:r>
      <w:r w:rsidRPr="00A65C4F">
        <w:rPr>
          <w:rFonts w:ascii="Times New Roman" w:eastAsia="Calibri" w:hAnsi="Times New Roman" w:cs="Arial"/>
          <w:sz w:val="28"/>
          <w:szCs w:val="16"/>
        </w:rPr>
        <w:t xml:space="preserve"> возложить на заместителя главы администрации </w:t>
      </w:r>
      <w:r w:rsidR="0017762A" w:rsidRPr="00A65C4F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6C5624">
        <w:rPr>
          <w:rFonts w:ascii="Times New Roman" w:eastAsia="Calibri" w:hAnsi="Times New Roman" w:cs="Arial"/>
          <w:sz w:val="28"/>
          <w:szCs w:val="16"/>
        </w:rPr>
        <w:t xml:space="preserve">             </w:t>
      </w:r>
      <w:r w:rsidR="00E42B1E">
        <w:rPr>
          <w:rFonts w:ascii="Times New Roman" w:eastAsia="Calibri" w:hAnsi="Times New Roman" w:cs="Arial"/>
          <w:sz w:val="28"/>
          <w:szCs w:val="16"/>
        </w:rPr>
        <w:t>В.В. Волосевича</w:t>
      </w:r>
      <w:r w:rsidRPr="00A65C4F">
        <w:rPr>
          <w:rFonts w:ascii="Times New Roman" w:eastAsia="Calibri" w:hAnsi="Times New Roman" w:cs="Arial"/>
          <w:sz w:val="28"/>
          <w:szCs w:val="16"/>
        </w:rPr>
        <w:t>.</w:t>
      </w:r>
    </w:p>
    <w:p w:rsidR="001F4715" w:rsidRDefault="001F4715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715" w:rsidRDefault="001F4715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A65C4F" w:rsidRDefault="001F4715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925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B6F4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proofErr w:type="gramEnd"/>
      <w:r w:rsidR="006B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Коновалова</w:t>
      </w:r>
    </w:p>
    <w:p w:rsidR="00CF552E" w:rsidRDefault="00CF552E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C4F" w:rsidRPr="00243543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5C4F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</w:t>
      </w:r>
      <w:bookmarkStart w:id="0" w:name="_GoBack"/>
      <w:bookmarkEnd w:id="0"/>
    </w:p>
    <w:p w:rsidR="00A65C4F" w:rsidRPr="00243543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Ю.Г. Никифорова</w:t>
      </w:r>
    </w:p>
    <w:p w:rsidR="00CF552E" w:rsidRDefault="00CF552E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Pr="00D55AF2" w:rsidRDefault="00D55AF2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="00D162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D55AF2">
        <w:rPr>
          <w:rFonts w:ascii="Times New Roman" w:eastAsia="Calibri" w:hAnsi="Times New Roman" w:cs="Times New Roman"/>
          <w:sz w:val="28"/>
          <w:szCs w:val="28"/>
        </w:rPr>
        <w:t>А.В. Толбатов</w:t>
      </w:r>
    </w:p>
    <w:p w:rsidR="0083039C" w:rsidRDefault="0083039C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AF2" w:rsidRPr="00D55AF2" w:rsidRDefault="00D55AF2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 w:rsidR="00451D76">
        <w:rPr>
          <w:rFonts w:ascii="Times New Roman" w:eastAsia="Calibri" w:hAnsi="Times New Roman" w:cs="Times New Roman"/>
          <w:sz w:val="28"/>
          <w:szCs w:val="28"/>
        </w:rPr>
        <w:t xml:space="preserve"> прокуратур</w:t>
      </w:r>
      <w:r w:rsidR="00D162F0">
        <w:rPr>
          <w:rFonts w:ascii="Times New Roman" w:eastAsia="Calibri" w:hAnsi="Times New Roman" w:cs="Times New Roman"/>
          <w:sz w:val="28"/>
          <w:szCs w:val="28"/>
        </w:rPr>
        <w:t>у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2B1E">
        <w:rPr>
          <w:rFonts w:ascii="Times New Roman" w:eastAsia="Calibri" w:hAnsi="Times New Roman" w:cs="Times New Roman"/>
          <w:sz w:val="28"/>
          <w:szCs w:val="28"/>
        </w:rPr>
        <w:t>Волосевич</w:t>
      </w:r>
      <w:r w:rsidRPr="00D55AF2">
        <w:rPr>
          <w:rFonts w:ascii="Times New Roman" w:eastAsia="Calibri" w:hAnsi="Times New Roman" w:cs="Times New Roman"/>
          <w:sz w:val="28"/>
          <w:szCs w:val="28"/>
        </w:rPr>
        <w:t>,</w:t>
      </w:r>
      <w:r w:rsidR="00E42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AF2">
        <w:rPr>
          <w:rFonts w:ascii="Times New Roman" w:eastAsia="Calibri" w:hAnsi="Times New Roman" w:cs="Times New Roman"/>
          <w:sz w:val="28"/>
          <w:szCs w:val="28"/>
        </w:rPr>
        <w:t>Чаркин</w:t>
      </w:r>
      <w:r w:rsidR="007E4945">
        <w:rPr>
          <w:rFonts w:ascii="Times New Roman" w:eastAsia="Calibri" w:hAnsi="Times New Roman" w:cs="Times New Roman"/>
          <w:sz w:val="28"/>
          <w:szCs w:val="28"/>
        </w:rPr>
        <w:t>ой</w:t>
      </w:r>
      <w:r w:rsidRPr="00D55AF2">
        <w:rPr>
          <w:rFonts w:ascii="Times New Roman" w:eastAsia="Calibri" w:hAnsi="Times New Roman" w:cs="Times New Roman"/>
          <w:sz w:val="28"/>
          <w:szCs w:val="28"/>
        </w:rPr>
        <w:t>, Мельников</w:t>
      </w:r>
      <w:r w:rsidR="00E42B1E">
        <w:rPr>
          <w:rFonts w:ascii="Times New Roman" w:eastAsia="Calibri" w:hAnsi="Times New Roman" w:cs="Times New Roman"/>
          <w:sz w:val="28"/>
          <w:szCs w:val="28"/>
        </w:rPr>
        <w:t>у</w:t>
      </w:r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276A" w:rsidRPr="00D55AF2" w:rsidRDefault="00BE276A" w:rsidP="00A65C4F">
      <w:pPr>
        <w:jc w:val="both"/>
        <w:rPr>
          <w:rFonts w:ascii="Calibri" w:eastAsia="Calibri" w:hAnsi="Calibri" w:cs="Times New Roman"/>
        </w:rPr>
      </w:pPr>
    </w:p>
    <w:p w:rsidR="00D55AF2" w:rsidRPr="00D55AF2" w:rsidRDefault="00D55AF2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D55AF2" w:rsidRPr="00D55AF2" w:rsidTr="00A65C4F"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55AF2" w:rsidRPr="00D55AF2" w:rsidTr="00A65C4F">
        <w:trPr>
          <w:trHeight w:val="703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5AF2" w:rsidRPr="00A65C4F" w:rsidRDefault="007E4945" w:rsidP="00D55A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  <w:p w:rsidR="00D55AF2" w:rsidRPr="00A65C4F" w:rsidRDefault="00E42B1E" w:rsidP="00D55A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В.В. Волосевич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AF2" w:rsidRPr="00D55AF2" w:rsidTr="00A65C4F">
        <w:trPr>
          <w:trHeight w:val="685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039F4" w:rsidRDefault="00D039F4" w:rsidP="00D03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управления транспорта, связи и дорожной деятельности </w:t>
            </w:r>
          </w:p>
          <w:p w:rsidR="00D55AF2" w:rsidRPr="00A65C4F" w:rsidRDefault="001F4715" w:rsidP="00D03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Е.С. Владимирский 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AF2" w:rsidRPr="00D55AF2" w:rsidTr="00A65C4F">
        <w:trPr>
          <w:trHeight w:val="708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5AF2" w:rsidRPr="00A65C4F" w:rsidRDefault="00D039F4" w:rsidP="006414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Правовое управление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D6C" w:rsidRDefault="00D41D6C" w:rsidP="00D80002">
      <w:pPr>
        <w:spacing w:after="480"/>
      </w:pPr>
    </w:p>
    <w:sectPr w:rsidR="00D41D6C" w:rsidSect="001F4715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71E97"/>
    <w:rsid w:val="000772C4"/>
    <w:rsid w:val="000925FA"/>
    <w:rsid w:val="000C49CD"/>
    <w:rsid w:val="000D1DB0"/>
    <w:rsid w:val="000F3B32"/>
    <w:rsid w:val="000F3E94"/>
    <w:rsid w:val="001207CC"/>
    <w:rsid w:val="00135B5A"/>
    <w:rsid w:val="001437A9"/>
    <w:rsid w:val="0017559F"/>
    <w:rsid w:val="0017762A"/>
    <w:rsid w:val="001C00DE"/>
    <w:rsid w:val="001F4715"/>
    <w:rsid w:val="002B0292"/>
    <w:rsid w:val="002E3DC0"/>
    <w:rsid w:val="00381AC8"/>
    <w:rsid w:val="00427ED2"/>
    <w:rsid w:val="00451D76"/>
    <w:rsid w:val="004621A4"/>
    <w:rsid w:val="004B6658"/>
    <w:rsid w:val="004C49D7"/>
    <w:rsid w:val="004F53AB"/>
    <w:rsid w:val="005F788B"/>
    <w:rsid w:val="00605619"/>
    <w:rsid w:val="0064149D"/>
    <w:rsid w:val="00646C47"/>
    <w:rsid w:val="006B21CF"/>
    <w:rsid w:val="006B6F47"/>
    <w:rsid w:val="006C5624"/>
    <w:rsid w:val="006F708A"/>
    <w:rsid w:val="0072296D"/>
    <w:rsid w:val="007C3717"/>
    <w:rsid w:val="007E1000"/>
    <w:rsid w:val="007E4945"/>
    <w:rsid w:val="007F1D27"/>
    <w:rsid w:val="00805C5A"/>
    <w:rsid w:val="0083039C"/>
    <w:rsid w:val="008A6706"/>
    <w:rsid w:val="008B7B83"/>
    <w:rsid w:val="008E0AA8"/>
    <w:rsid w:val="00962296"/>
    <w:rsid w:val="00990850"/>
    <w:rsid w:val="0099790C"/>
    <w:rsid w:val="009B3497"/>
    <w:rsid w:val="009E20BD"/>
    <w:rsid w:val="009F160E"/>
    <w:rsid w:val="00A65C4F"/>
    <w:rsid w:val="00A92B0A"/>
    <w:rsid w:val="00AC7895"/>
    <w:rsid w:val="00B53BF5"/>
    <w:rsid w:val="00B84A72"/>
    <w:rsid w:val="00BE276A"/>
    <w:rsid w:val="00C24DFD"/>
    <w:rsid w:val="00C2697C"/>
    <w:rsid w:val="00CB0414"/>
    <w:rsid w:val="00CF552E"/>
    <w:rsid w:val="00D039F4"/>
    <w:rsid w:val="00D162F0"/>
    <w:rsid w:val="00D400BC"/>
    <w:rsid w:val="00D41D6C"/>
    <w:rsid w:val="00D42D76"/>
    <w:rsid w:val="00D55AF2"/>
    <w:rsid w:val="00D80002"/>
    <w:rsid w:val="00DE411D"/>
    <w:rsid w:val="00E42B1E"/>
    <w:rsid w:val="00E540FA"/>
    <w:rsid w:val="00E60FE4"/>
    <w:rsid w:val="00EC32C3"/>
    <w:rsid w:val="00F2715A"/>
    <w:rsid w:val="00F475DC"/>
    <w:rsid w:val="00F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ED7F0-A960-4AAA-B66B-6815B39C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Анатольевич Киселев</cp:lastModifiedBy>
  <cp:revision>10</cp:revision>
  <cp:lastPrinted>2018-10-16T06:49:00Z</cp:lastPrinted>
  <dcterms:created xsi:type="dcterms:W3CDTF">2018-04-19T12:16:00Z</dcterms:created>
  <dcterms:modified xsi:type="dcterms:W3CDTF">2018-10-30T12:44:00Z</dcterms:modified>
</cp:coreProperties>
</file>