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298" w:tblpY="1888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</w:tblGrid>
      <w:tr w:rsidR="004F546B" w:rsidRPr="004F546B" w:rsidTr="004F546B">
        <w:trPr>
          <w:trHeight w:val="1431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ED531C" w:rsidRDefault="004F546B" w:rsidP="004F546B">
            <w:pPr>
              <w:pStyle w:val="a5"/>
              <w:ind w:right="-5494"/>
              <w:jc w:val="left"/>
              <w:rPr>
                <w:szCs w:val="28"/>
              </w:rPr>
            </w:pPr>
            <w:bookmarkStart w:id="0" w:name="_GoBack"/>
            <w:r w:rsidRPr="004F546B">
              <w:rPr>
                <w:szCs w:val="28"/>
              </w:rPr>
              <w:t xml:space="preserve">Приложение </w:t>
            </w:r>
          </w:p>
          <w:p w:rsidR="004F546B" w:rsidRPr="004F546B" w:rsidRDefault="004F546B" w:rsidP="004F546B">
            <w:pPr>
              <w:pStyle w:val="a5"/>
              <w:ind w:right="-5494"/>
              <w:jc w:val="left"/>
              <w:rPr>
                <w:szCs w:val="28"/>
              </w:rPr>
            </w:pPr>
            <w:r w:rsidRPr="004F546B">
              <w:rPr>
                <w:szCs w:val="28"/>
              </w:rPr>
              <w:t xml:space="preserve">к </w:t>
            </w:r>
            <w:r w:rsidR="00954426">
              <w:rPr>
                <w:szCs w:val="28"/>
              </w:rPr>
              <w:t>постановлению</w:t>
            </w:r>
            <w:r w:rsidRPr="004F546B">
              <w:rPr>
                <w:szCs w:val="28"/>
              </w:rPr>
              <w:t xml:space="preserve"> администрации</w:t>
            </w:r>
          </w:p>
          <w:p w:rsidR="004F546B" w:rsidRPr="004F546B" w:rsidRDefault="004F546B" w:rsidP="004F546B">
            <w:pPr>
              <w:pStyle w:val="a5"/>
              <w:ind w:right="-5494"/>
              <w:jc w:val="left"/>
              <w:rPr>
                <w:szCs w:val="28"/>
              </w:rPr>
            </w:pPr>
            <w:r w:rsidRPr="004F546B">
              <w:rPr>
                <w:szCs w:val="28"/>
              </w:rPr>
              <w:t>Красногорского муниципального района</w:t>
            </w:r>
          </w:p>
          <w:p w:rsidR="004F546B" w:rsidRPr="00290554" w:rsidRDefault="004F546B" w:rsidP="00290554">
            <w:pPr>
              <w:pStyle w:val="a5"/>
              <w:ind w:right="-5494"/>
              <w:jc w:val="left"/>
              <w:rPr>
                <w:szCs w:val="28"/>
                <w:lang w:val="en-US"/>
              </w:rPr>
            </w:pPr>
            <w:r w:rsidRPr="004F546B">
              <w:rPr>
                <w:szCs w:val="28"/>
              </w:rPr>
              <w:t xml:space="preserve">от </w:t>
            </w:r>
            <w:r w:rsidR="00290554" w:rsidRPr="00290554">
              <w:rPr>
                <w:szCs w:val="28"/>
                <w:u w:val="single"/>
              </w:rPr>
              <w:t>28.10.</w:t>
            </w:r>
            <w:r w:rsidR="00290554" w:rsidRPr="00290554">
              <w:rPr>
                <w:szCs w:val="28"/>
                <w:u w:val="single"/>
                <w:lang w:val="en-US"/>
              </w:rPr>
              <w:t>2014</w:t>
            </w:r>
            <w:r w:rsidRPr="004F546B">
              <w:rPr>
                <w:szCs w:val="28"/>
              </w:rPr>
              <w:t xml:space="preserve"> № </w:t>
            </w:r>
            <w:r w:rsidR="00290554" w:rsidRPr="00290554">
              <w:rPr>
                <w:szCs w:val="28"/>
                <w:u w:val="single"/>
                <w:lang w:val="en-US"/>
              </w:rPr>
              <w:t>2446/10</w:t>
            </w:r>
          </w:p>
        </w:tc>
      </w:tr>
    </w:tbl>
    <w:p w:rsidR="00035FD3" w:rsidRPr="004F546B" w:rsidRDefault="00035FD3" w:rsidP="00035FD3">
      <w:pPr>
        <w:ind w:left="1956" w:firstLine="29"/>
        <w:jc w:val="both"/>
        <w:rPr>
          <w:sz w:val="28"/>
          <w:szCs w:val="28"/>
        </w:rPr>
      </w:pPr>
    </w:p>
    <w:p w:rsidR="004F546B" w:rsidRPr="004F546B" w:rsidRDefault="004F546B" w:rsidP="00035FD3">
      <w:pPr>
        <w:ind w:left="1956" w:firstLine="29"/>
        <w:jc w:val="both"/>
        <w:rPr>
          <w:sz w:val="28"/>
          <w:szCs w:val="28"/>
        </w:rPr>
      </w:pPr>
    </w:p>
    <w:p w:rsidR="004F546B" w:rsidRDefault="004F546B" w:rsidP="00035FD3">
      <w:pPr>
        <w:ind w:left="1956" w:firstLine="29"/>
        <w:jc w:val="both"/>
        <w:rPr>
          <w:sz w:val="28"/>
          <w:szCs w:val="28"/>
        </w:rPr>
      </w:pPr>
    </w:p>
    <w:p w:rsidR="00035FD3" w:rsidRDefault="00035FD3" w:rsidP="00035FD3">
      <w:pPr>
        <w:jc w:val="both"/>
        <w:rPr>
          <w:sz w:val="28"/>
          <w:szCs w:val="28"/>
        </w:rPr>
      </w:pPr>
    </w:p>
    <w:p w:rsidR="00035FD3" w:rsidRDefault="00035FD3" w:rsidP="00035FD3">
      <w:pPr>
        <w:jc w:val="both"/>
        <w:rPr>
          <w:sz w:val="28"/>
          <w:szCs w:val="28"/>
        </w:rPr>
      </w:pPr>
    </w:p>
    <w:p w:rsidR="00035FD3" w:rsidRDefault="00035FD3" w:rsidP="00035FD3">
      <w:pPr>
        <w:jc w:val="both"/>
        <w:rPr>
          <w:sz w:val="28"/>
          <w:szCs w:val="28"/>
        </w:rPr>
      </w:pPr>
    </w:p>
    <w:p w:rsidR="00035FD3" w:rsidRDefault="00035FD3" w:rsidP="00035FD3">
      <w:pPr>
        <w:jc w:val="both"/>
        <w:rPr>
          <w:sz w:val="28"/>
          <w:szCs w:val="28"/>
        </w:rPr>
      </w:pPr>
    </w:p>
    <w:p w:rsidR="00035FD3" w:rsidRDefault="004F546B" w:rsidP="004F546B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Программу.</w:t>
      </w:r>
    </w:p>
    <w:p w:rsidR="00035FD3" w:rsidRPr="00035FD3" w:rsidRDefault="00035FD3" w:rsidP="00035FD3">
      <w:pPr>
        <w:jc w:val="both"/>
        <w:rPr>
          <w:sz w:val="28"/>
          <w:szCs w:val="28"/>
        </w:rPr>
      </w:pPr>
    </w:p>
    <w:bookmarkEnd w:id="0"/>
    <w:p w:rsidR="006D0A6B" w:rsidRDefault="00035FD3" w:rsidP="00F54081">
      <w:pPr>
        <w:ind w:lef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7888">
        <w:rPr>
          <w:sz w:val="28"/>
          <w:szCs w:val="28"/>
        </w:rPr>
        <w:t xml:space="preserve"> </w:t>
      </w:r>
      <w:r w:rsidR="00807C61">
        <w:rPr>
          <w:sz w:val="28"/>
          <w:szCs w:val="28"/>
        </w:rPr>
        <w:t xml:space="preserve">В </w:t>
      </w:r>
      <w:r w:rsidR="00807C61" w:rsidRPr="009D58BB">
        <w:rPr>
          <w:sz w:val="28"/>
          <w:szCs w:val="28"/>
        </w:rPr>
        <w:t>раздел</w:t>
      </w:r>
      <w:r w:rsidR="00807C61">
        <w:rPr>
          <w:sz w:val="28"/>
          <w:szCs w:val="28"/>
        </w:rPr>
        <w:t>е</w:t>
      </w:r>
      <w:r w:rsidR="00807C61" w:rsidRPr="009D58BB">
        <w:rPr>
          <w:sz w:val="28"/>
          <w:szCs w:val="28"/>
        </w:rPr>
        <w:t xml:space="preserve"> «Паспорт» </w:t>
      </w:r>
      <w:r w:rsidR="00807C61">
        <w:rPr>
          <w:sz w:val="28"/>
          <w:szCs w:val="28"/>
        </w:rPr>
        <w:t>Программы</w:t>
      </w:r>
      <w:r w:rsidR="006D0A6B">
        <w:rPr>
          <w:sz w:val="28"/>
          <w:szCs w:val="28"/>
        </w:rPr>
        <w:t>:</w:t>
      </w:r>
    </w:p>
    <w:p w:rsidR="00517873" w:rsidRDefault="00F54081" w:rsidP="00135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6D0A6B">
        <w:rPr>
          <w:sz w:val="28"/>
          <w:szCs w:val="28"/>
        </w:rPr>
        <w:t>П</w:t>
      </w:r>
      <w:r w:rsidR="00517873" w:rsidRPr="009D58BB">
        <w:rPr>
          <w:sz w:val="28"/>
          <w:szCs w:val="28"/>
        </w:rPr>
        <w:t>одпункт «</w:t>
      </w:r>
      <w:r w:rsidR="00384E2C" w:rsidRPr="009D58BB">
        <w:rPr>
          <w:sz w:val="28"/>
          <w:szCs w:val="28"/>
        </w:rPr>
        <w:t>Источники финансирования муниципальной программы</w:t>
      </w:r>
      <w:r w:rsidR="00517873" w:rsidRPr="009D58BB">
        <w:rPr>
          <w:sz w:val="28"/>
          <w:szCs w:val="28"/>
        </w:rPr>
        <w:t>» изложить в следующей редакции:</w:t>
      </w:r>
    </w:p>
    <w:tbl>
      <w:tblPr>
        <w:tblW w:w="14612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83"/>
        <w:gridCol w:w="1781"/>
        <w:gridCol w:w="1560"/>
        <w:gridCol w:w="1558"/>
        <w:gridCol w:w="1335"/>
        <w:gridCol w:w="1337"/>
        <w:gridCol w:w="1558"/>
      </w:tblGrid>
      <w:tr w:rsidR="00384E2C" w:rsidRPr="006132E8" w:rsidTr="00F54081">
        <w:trPr>
          <w:trHeight w:val="645"/>
          <w:tblCellSpacing w:w="5" w:type="nil"/>
        </w:trPr>
        <w:tc>
          <w:tcPr>
            <w:tcW w:w="5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2C" w:rsidRPr="004F546B" w:rsidRDefault="00384E2C" w:rsidP="000A1C30">
            <w:pPr>
              <w:pStyle w:val="ConsPlusCell"/>
              <w:rPr>
                <w:sz w:val="24"/>
                <w:szCs w:val="24"/>
              </w:rPr>
            </w:pPr>
            <w:r w:rsidRPr="004F546B">
              <w:rPr>
                <w:sz w:val="24"/>
                <w:szCs w:val="24"/>
              </w:rPr>
              <w:t xml:space="preserve">Источники финансирования    </w:t>
            </w:r>
            <w:r w:rsidRPr="004F546B">
              <w:rPr>
                <w:sz w:val="24"/>
                <w:szCs w:val="24"/>
              </w:rPr>
              <w:br/>
              <w:t xml:space="preserve">муниципальной программы,  </w:t>
            </w:r>
            <w:r w:rsidRPr="004F546B">
              <w:rPr>
                <w:sz w:val="24"/>
                <w:szCs w:val="24"/>
              </w:rPr>
              <w:br/>
              <w:t xml:space="preserve">в том числе по годам:       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2C" w:rsidRPr="004F546B" w:rsidRDefault="00384E2C" w:rsidP="000A1C30">
            <w:pPr>
              <w:pStyle w:val="ConsPlusCell"/>
              <w:rPr>
                <w:sz w:val="24"/>
                <w:szCs w:val="24"/>
              </w:rPr>
            </w:pPr>
            <w:r w:rsidRPr="004F546B">
              <w:rPr>
                <w:sz w:val="24"/>
                <w:szCs w:val="24"/>
              </w:rPr>
              <w:t>Расходы (тыс. рублей)</w:t>
            </w:r>
          </w:p>
        </w:tc>
      </w:tr>
      <w:tr w:rsidR="00384E2C" w:rsidRPr="006132E8" w:rsidTr="00711029">
        <w:trPr>
          <w:trHeight w:val="714"/>
          <w:tblCellSpacing w:w="5" w:type="nil"/>
        </w:trPr>
        <w:tc>
          <w:tcPr>
            <w:tcW w:w="5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2C" w:rsidRPr="004F546B" w:rsidRDefault="00384E2C" w:rsidP="000A1C3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2C" w:rsidRPr="004F546B" w:rsidRDefault="00384E2C" w:rsidP="000A1C30">
            <w:pPr>
              <w:pStyle w:val="ConsPlusCell"/>
              <w:jc w:val="center"/>
              <w:rPr>
                <w:sz w:val="24"/>
                <w:szCs w:val="24"/>
              </w:rPr>
            </w:pPr>
            <w:r w:rsidRPr="004F546B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2C" w:rsidRPr="004F546B" w:rsidRDefault="00384E2C" w:rsidP="000A1C30">
            <w:pPr>
              <w:pStyle w:val="ConsPlusCell"/>
              <w:jc w:val="center"/>
              <w:rPr>
                <w:sz w:val="24"/>
                <w:szCs w:val="24"/>
              </w:rPr>
            </w:pPr>
            <w:r w:rsidRPr="004F546B">
              <w:rPr>
                <w:sz w:val="24"/>
                <w:szCs w:val="24"/>
              </w:rPr>
              <w:t>2014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2C" w:rsidRPr="004F546B" w:rsidRDefault="00384E2C" w:rsidP="000A1C30">
            <w:pPr>
              <w:pStyle w:val="ConsPlusCell"/>
              <w:jc w:val="center"/>
              <w:rPr>
                <w:sz w:val="24"/>
                <w:szCs w:val="24"/>
              </w:rPr>
            </w:pPr>
            <w:r w:rsidRPr="004F546B">
              <w:rPr>
                <w:sz w:val="24"/>
                <w:szCs w:val="24"/>
              </w:rPr>
              <w:t>2015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2C" w:rsidRPr="004F546B" w:rsidRDefault="00384E2C" w:rsidP="000A1C30">
            <w:pPr>
              <w:pStyle w:val="ConsPlusCell"/>
              <w:jc w:val="center"/>
              <w:rPr>
                <w:sz w:val="24"/>
                <w:szCs w:val="24"/>
              </w:rPr>
            </w:pPr>
            <w:r w:rsidRPr="004F546B">
              <w:rPr>
                <w:sz w:val="24"/>
                <w:szCs w:val="24"/>
              </w:rPr>
              <w:t>2016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2C" w:rsidRPr="004F546B" w:rsidRDefault="00384E2C" w:rsidP="000A1C30">
            <w:pPr>
              <w:pStyle w:val="ConsPlusCell"/>
              <w:jc w:val="center"/>
              <w:rPr>
                <w:sz w:val="24"/>
                <w:szCs w:val="24"/>
              </w:rPr>
            </w:pPr>
            <w:r w:rsidRPr="004F546B">
              <w:rPr>
                <w:sz w:val="24"/>
                <w:szCs w:val="24"/>
              </w:rPr>
              <w:t>2017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2C" w:rsidRPr="004F546B" w:rsidRDefault="00384E2C" w:rsidP="000A1C30">
            <w:pPr>
              <w:pStyle w:val="ConsPlusCell"/>
              <w:jc w:val="center"/>
              <w:rPr>
                <w:sz w:val="24"/>
                <w:szCs w:val="24"/>
              </w:rPr>
            </w:pPr>
            <w:r w:rsidRPr="004F546B">
              <w:rPr>
                <w:sz w:val="24"/>
                <w:szCs w:val="24"/>
              </w:rPr>
              <w:t>2018</w:t>
            </w:r>
          </w:p>
        </w:tc>
      </w:tr>
      <w:tr w:rsidR="002B68B0" w:rsidRPr="006132E8" w:rsidTr="00711029">
        <w:trPr>
          <w:trHeight w:val="451"/>
          <w:tblCellSpacing w:w="5" w:type="nil"/>
        </w:trPr>
        <w:tc>
          <w:tcPr>
            <w:tcW w:w="5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B0" w:rsidRPr="004F546B" w:rsidRDefault="002B68B0" w:rsidP="000A1C30">
            <w:pPr>
              <w:pStyle w:val="ConsPlusCell"/>
              <w:rPr>
                <w:sz w:val="24"/>
                <w:szCs w:val="24"/>
              </w:rPr>
            </w:pPr>
            <w:r w:rsidRPr="004F546B">
              <w:rPr>
                <w:sz w:val="24"/>
                <w:szCs w:val="24"/>
              </w:rPr>
              <w:t>ИТОГО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B0" w:rsidRPr="004F546B" w:rsidRDefault="002B68B0" w:rsidP="009D58BB">
            <w:pPr>
              <w:pStyle w:val="ConsPlusCell"/>
              <w:jc w:val="center"/>
              <w:rPr>
                <w:sz w:val="24"/>
                <w:szCs w:val="24"/>
              </w:rPr>
            </w:pPr>
            <w:r w:rsidRPr="004F546B">
              <w:rPr>
                <w:sz w:val="24"/>
                <w:szCs w:val="24"/>
              </w:rPr>
              <w:t>170 78</w:t>
            </w:r>
            <w:r w:rsidR="009D58BB" w:rsidRPr="004F546B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B0" w:rsidRPr="004F546B" w:rsidRDefault="002B68B0" w:rsidP="009D58BB">
            <w:pPr>
              <w:pStyle w:val="ConsPlusCell"/>
              <w:jc w:val="center"/>
              <w:rPr>
                <w:sz w:val="24"/>
                <w:szCs w:val="24"/>
              </w:rPr>
            </w:pPr>
            <w:r w:rsidRPr="004F546B">
              <w:rPr>
                <w:sz w:val="24"/>
                <w:szCs w:val="24"/>
              </w:rPr>
              <w:t>36 39</w:t>
            </w:r>
            <w:r w:rsidR="009D58BB" w:rsidRPr="004F546B">
              <w:rPr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B0" w:rsidRPr="004F546B" w:rsidRDefault="002B68B0" w:rsidP="00833A02">
            <w:pPr>
              <w:pStyle w:val="ConsPlusCell"/>
              <w:jc w:val="center"/>
              <w:rPr>
                <w:sz w:val="24"/>
                <w:szCs w:val="24"/>
              </w:rPr>
            </w:pPr>
            <w:r w:rsidRPr="004F546B">
              <w:rPr>
                <w:sz w:val="24"/>
                <w:szCs w:val="24"/>
              </w:rPr>
              <w:t>32 671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B0" w:rsidRPr="004F546B" w:rsidRDefault="002B68B0" w:rsidP="00833A02">
            <w:pPr>
              <w:pStyle w:val="ConsPlusCell"/>
              <w:jc w:val="center"/>
              <w:rPr>
                <w:sz w:val="24"/>
                <w:szCs w:val="24"/>
              </w:rPr>
            </w:pPr>
            <w:r w:rsidRPr="004F546B">
              <w:rPr>
                <w:sz w:val="24"/>
                <w:szCs w:val="24"/>
              </w:rPr>
              <w:t>32 571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B0" w:rsidRPr="004F546B" w:rsidRDefault="002B68B0" w:rsidP="00833A02">
            <w:pPr>
              <w:pStyle w:val="ConsPlusCell"/>
              <w:jc w:val="center"/>
              <w:rPr>
                <w:sz w:val="24"/>
                <w:szCs w:val="24"/>
              </w:rPr>
            </w:pPr>
            <w:r w:rsidRPr="004F546B">
              <w:rPr>
                <w:sz w:val="24"/>
                <w:szCs w:val="24"/>
              </w:rPr>
              <w:t>34 571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B0" w:rsidRPr="004F546B" w:rsidRDefault="002B68B0" w:rsidP="00833A02">
            <w:pPr>
              <w:pStyle w:val="ConsPlusCell"/>
              <w:jc w:val="center"/>
              <w:rPr>
                <w:sz w:val="24"/>
                <w:szCs w:val="24"/>
              </w:rPr>
            </w:pPr>
            <w:r w:rsidRPr="004F546B">
              <w:rPr>
                <w:sz w:val="24"/>
                <w:szCs w:val="24"/>
              </w:rPr>
              <w:t>34 571</w:t>
            </w:r>
          </w:p>
        </w:tc>
      </w:tr>
      <w:tr w:rsidR="002B68B0" w:rsidRPr="006132E8" w:rsidTr="00711029">
        <w:trPr>
          <w:trHeight w:val="645"/>
          <w:tblCellSpacing w:w="5" w:type="nil"/>
        </w:trPr>
        <w:tc>
          <w:tcPr>
            <w:tcW w:w="5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B0" w:rsidRPr="004F546B" w:rsidRDefault="002B68B0" w:rsidP="000A1C30">
            <w:pPr>
              <w:pStyle w:val="ConsPlusCell"/>
              <w:rPr>
                <w:sz w:val="24"/>
                <w:szCs w:val="24"/>
              </w:rPr>
            </w:pPr>
            <w:r w:rsidRPr="004F546B">
              <w:rPr>
                <w:sz w:val="24"/>
                <w:szCs w:val="24"/>
              </w:rPr>
              <w:t xml:space="preserve">Бюджет Красногорского муниципального района (далее - Бюджет района) 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B0" w:rsidRPr="004F546B" w:rsidRDefault="002B68B0" w:rsidP="000A1C30">
            <w:pPr>
              <w:pStyle w:val="ConsPlusCell"/>
              <w:jc w:val="center"/>
              <w:rPr>
                <w:sz w:val="24"/>
                <w:szCs w:val="24"/>
              </w:rPr>
            </w:pPr>
            <w:r w:rsidRPr="004F546B">
              <w:rPr>
                <w:sz w:val="24"/>
                <w:szCs w:val="24"/>
              </w:rPr>
              <w:t>166 620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B0" w:rsidRPr="004F546B" w:rsidRDefault="002B68B0" w:rsidP="000A1C30">
            <w:pPr>
              <w:pStyle w:val="ConsPlusCell"/>
              <w:jc w:val="center"/>
              <w:rPr>
                <w:sz w:val="24"/>
                <w:szCs w:val="24"/>
              </w:rPr>
            </w:pPr>
            <w:r w:rsidRPr="004F546B">
              <w:rPr>
                <w:sz w:val="24"/>
                <w:szCs w:val="24"/>
              </w:rPr>
              <w:t>32 236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B0" w:rsidRPr="004F546B" w:rsidRDefault="002B68B0" w:rsidP="000A1C30">
            <w:pPr>
              <w:pStyle w:val="ConsPlusCell"/>
              <w:jc w:val="center"/>
              <w:rPr>
                <w:sz w:val="24"/>
                <w:szCs w:val="24"/>
              </w:rPr>
            </w:pPr>
            <w:r w:rsidRPr="004F546B">
              <w:rPr>
                <w:sz w:val="24"/>
                <w:szCs w:val="24"/>
              </w:rPr>
              <w:t>32 671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B0" w:rsidRPr="004F546B" w:rsidRDefault="002B68B0" w:rsidP="000A1C30">
            <w:pPr>
              <w:pStyle w:val="ConsPlusCell"/>
              <w:jc w:val="center"/>
              <w:rPr>
                <w:sz w:val="24"/>
                <w:szCs w:val="24"/>
              </w:rPr>
            </w:pPr>
            <w:r w:rsidRPr="004F546B">
              <w:rPr>
                <w:sz w:val="24"/>
                <w:szCs w:val="24"/>
              </w:rPr>
              <w:t>32 571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B0" w:rsidRPr="004F546B" w:rsidRDefault="002B68B0" w:rsidP="000A1C30">
            <w:pPr>
              <w:pStyle w:val="ConsPlusCell"/>
              <w:jc w:val="center"/>
              <w:rPr>
                <w:sz w:val="24"/>
                <w:szCs w:val="24"/>
              </w:rPr>
            </w:pPr>
            <w:r w:rsidRPr="004F546B">
              <w:rPr>
                <w:sz w:val="24"/>
                <w:szCs w:val="24"/>
              </w:rPr>
              <w:t>34 571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B0" w:rsidRPr="004F546B" w:rsidRDefault="002B68B0" w:rsidP="000A1C30">
            <w:pPr>
              <w:pStyle w:val="ConsPlusCell"/>
              <w:jc w:val="center"/>
              <w:rPr>
                <w:sz w:val="24"/>
                <w:szCs w:val="24"/>
              </w:rPr>
            </w:pPr>
            <w:r w:rsidRPr="004F546B">
              <w:rPr>
                <w:sz w:val="24"/>
                <w:szCs w:val="24"/>
              </w:rPr>
              <w:t>34 571</w:t>
            </w:r>
          </w:p>
        </w:tc>
      </w:tr>
      <w:tr w:rsidR="009D58BB" w:rsidRPr="006132E8" w:rsidTr="00711029">
        <w:trPr>
          <w:trHeight w:val="432"/>
          <w:tblCellSpacing w:w="5" w:type="nil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B" w:rsidRPr="004F546B" w:rsidRDefault="009D58BB" w:rsidP="002B68B0">
            <w:pPr>
              <w:pStyle w:val="ConsPlusCell"/>
              <w:rPr>
                <w:sz w:val="24"/>
                <w:szCs w:val="24"/>
              </w:rPr>
            </w:pPr>
            <w:r w:rsidRPr="004F54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B" w:rsidRPr="004F546B" w:rsidRDefault="009D58BB" w:rsidP="00093520">
            <w:pPr>
              <w:pStyle w:val="ConsPlusCell"/>
              <w:jc w:val="center"/>
              <w:rPr>
                <w:sz w:val="24"/>
                <w:szCs w:val="24"/>
              </w:rPr>
            </w:pPr>
            <w:r w:rsidRPr="004F546B">
              <w:rPr>
                <w:sz w:val="24"/>
                <w:szCs w:val="24"/>
              </w:rPr>
              <w:t>2 454,4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B" w:rsidRPr="004F546B" w:rsidRDefault="009D58BB" w:rsidP="000A1C30">
            <w:pPr>
              <w:pStyle w:val="ConsPlusCell"/>
              <w:jc w:val="center"/>
              <w:rPr>
                <w:sz w:val="24"/>
                <w:szCs w:val="24"/>
              </w:rPr>
            </w:pPr>
            <w:r w:rsidRPr="004F546B">
              <w:rPr>
                <w:sz w:val="24"/>
                <w:szCs w:val="24"/>
              </w:rPr>
              <w:t>2 454,4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B" w:rsidRPr="004F546B" w:rsidRDefault="009D58BB" w:rsidP="000A1C3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B" w:rsidRPr="004F546B" w:rsidRDefault="009D58BB" w:rsidP="000A1C3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B" w:rsidRPr="004F546B" w:rsidRDefault="009D58BB" w:rsidP="000A1C3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B" w:rsidRPr="004F546B" w:rsidRDefault="009D58BB" w:rsidP="000A1C3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D58BB" w:rsidRPr="006132E8" w:rsidTr="00711029">
        <w:trPr>
          <w:trHeight w:val="645"/>
          <w:tblCellSpacing w:w="5" w:type="nil"/>
        </w:trPr>
        <w:tc>
          <w:tcPr>
            <w:tcW w:w="5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B" w:rsidRPr="004F546B" w:rsidRDefault="00807C61" w:rsidP="00F76678">
            <w:pPr>
              <w:pStyle w:val="ConsPlusCell"/>
              <w:rPr>
                <w:sz w:val="24"/>
                <w:szCs w:val="24"/>
              </w:rPr>
            </w:pPr>
            <w:r w:rsidRPr="004F546B">
              <w:rPr>
                <w:sz w:val="24"/>
                <w:szCs w:val="24"/>
              </w:rPr>
              <w:t>Средства б</w:t>
            </w:r>
            <w:r w:rsidR="009D58BB" w:rsidRPr="004F546B">
              <w:rPr>
                <w:sz w:val="24"/>
                <w:szCs w:val="24"/>
              </w:rPr>
              <w:t>юджет</w:t>
            </w:r>
            <w:r w:rsidRPr="004F546B">
              <w:rPr>
                <w:sz w:val="24"/>
                <w:szCs w:val="24"/>
              </w:rPr>
              <w:t>а</w:t>
            </w:r>
            <w:r w:rsidR="00F76678">
              <w:rPr>
                <w:sz w:val="24"/>
                <w:szCs w:val="24"/>
              </w:rPr>
              <w:t xml:space="preserve"> </w:t>
            </w:r>
            <w:r w:rsidRPr="004F546B">
              <w:rPr>
                <w:sz w:val="24"/>
                <w:szCs w:val="24"/>
              </w:rPr>
              <w:t xml:space="preserve">Московской </w:t>
            </w:r>
            <w:r w:rsidR="009D58BB" w:rsidRPr="004F546B">
              <w:rPr>
                <w:sz w:val="24"/>
                <w:szCs w:val="24"/>
              </w:rPr>
              <w:t xml:space="preserve">области </w:t>
            </w:r>
            <w:r w:rsidRPr="004F546B">
              <w:rPr>
                <w:sz w:val="24"/>
                <w:szCs w:val="24"/>
              </w:rPr>
              <w:t xml:space="preserve">(далее – </w:t>
            </w:r>
            <w:r w:rsidR="00F76678">
              <w:rPr>
                <w:sz w:val="24"/>
                <w:szCs w:val="24"/>
              </w:rPr>
              <w:t>Бюджет области</w:t>
            </w:r>
            <w:r w:rsidRPr="004F546B">
              <w:rPr>
                <w:sz w:val="24"/>
                <w:szCs w:val="24"/>
              </w:rPr>
              <w:t>)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B" w:rsidRPr="004F546B" w:rsidRDefault="009D58BB" w:rsidP="00093520">
            <w:pPr>
              <w:pStyle w:val="ConsPlusCell"/>
              <w:jc w:val="center"/>
              <w:rPr>
                <w:sz w:val="24"/>
                <w:szCs w:val="24"/>
              </w:rPr>
            </w:pPr>
            <w:r w:rsidRPr="004F546B">
              <w:rPr>
                <w:sz w:val="24"/>
                <w:szCs w:val="24"/>
              </w:rPr>
              <w:t>1 705,6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B" w:rsidRPr="004F546B" w:rsidRDefault="009D58BB" w:rsidP="000A1C30">
            <w:pPr>
              <w:pStyle w:val="ConsPlusCell"/>
              <w:jc w:val="center"/>
              <w:rPr>
                <w:sz w:val="24"/>
                <w:szCs w:val="24"/>
              </w:rPr>
            </w:pPr>
            <w:r w:rsidRPr="004F546B">
              <w:rPr>
                <w:sz w:val="24"/>
                <w:szCs w:val="24"/>
              </w:rPr>
              <w:t>1 705,6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B" w:rsidRPr="004F546B" w:rsidRDefault="009D58BB" w:rsidP="000A1C30">
            <w:pPr>
              <w:pStyle w:val="ConsPlusCell"/>
              <w:jc w:val="center"/>
              <w:rPr>
                <w:sz w:val="24"/>
                <w:szCs w:val="24"/>
              </w:rPr>
            </w:pPr>
            <w:r w:rsidRPr="004F546B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B" w:rsidRPr="004F546B" w:rsidRDefault="009D58BB" w:rsidP="000A1C30">
            <w:pPr>
              <w:pStyle w:val="ConsPlusCell"/>
              <w:jc w:val="center"/>
              <w:rPr>
                <w:sz w:val="24"/>
                <w:szCs w:val="24"/>
              </w:rPr>
            </w:pPr>
            <w:r w:rsidRPr="004F546B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B" w:rsidRPr="004F546B" w:rsidRDefault="009D58BB" w:rsidP="000A1C30">
            <w:pPr>
              <w:pStyle w:val="ConsPlusCell"/>
              <w:jc w:val="center"/>
              <w:rPr>
                <w:sz w:val="24"/>
                <w:szCs w:val="24"/>
              </w:rPr>
            </w:pPr>
            <w:r w:rsidRPr="004F546B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B" w:rsidRPr="004F546B" w:rsidRDefault="009D58BB" w:rsidP="000A1C30">
            <w:pPr>
              <w:pStyle w:val="ConsPlusCell"/>
              <w:jc w:val="center"/>
              <w:rPr>
                <w:sz w:val="24"/>
                <w:szCs w:val="24"/>
              </w:rPr>
            </w:pPr>
            <w:r w:rsidRPr="004F546B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</w:tr>
      <w:tr w:rsidR="009D58BB" w:rsidRPr="006132E8" w:rsidTr="00711029">
        <w:trPr>
          <w:trHeight w:val="645"/>
          <w:tblCellSpacing w:w="5" w:type="nil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B" w:rsidRPr="004F546B" w:rsidRDefault="009D58BB" w:rsidP="000A1C30">
            <w:pPr>
              <w:pStyle w:val="ConsPlusCell"/>
              <w:rPr>
                <w:sz w:val="24"/>
                <w:szCs w:val="24"/>
              </w:rPr>
            </w:pPr>
            <w:r w:rsidRPr="004F546B">
              <w:rPr>
                <w:sz w:val="24"/>
                <w:szCs w:val="24"/>
              </w:rPr>
              <w:t xml:space="preserve">Другие источники           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B" w:rsidRPr="004F546B" w:rsidRDefault="009D58BB" w:rsidP="000A1C30">
            <w:pPr>
              <w:pStyle w:val="ConsPlusCell"/>
              <w:jc w:val="center"/>
              <w:rPr>
                <w:sz w:val="24"/>
                <w:szCs w:val="24"/>
              </w:rPr>
            </w:pPr>
            <w:r w:rsidRPr="004F546B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B" w:rsidRPr="004F546B" w:rsidRDefault="009D58BB" w:rsidP="000A1C30">
            <w:pPr>
              <w:pStyle w:val="ConsPlusCell"/>
              <w:jc w:val="center"/>
              <w:rPr>
                <w:sz w:val="24"/>
                <w:szCs w:val="24"/>
              </w:rPr>
            </w:pPr>
            <w:r w:rsidRPr="004F546B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B" w:rsidRPr="004F546B" w:rsidRDefault="009D58BB" w:rsidP="000A1C30">
            <w:pPr>
              <w:pStyle w:val="ConsPlusCell"/>
              <w:jc w:val="center"/>
              <w:rPr>
                <w:sz w:val="24"/>
                <w:szCs w:val="24"/>
              </w:rPr>
            </w:pPr>
            <w:r w:rsidRPr="004F546B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B" w:rsidRPr="004F546B" w:rsidRDefault="009D58BB" w:rsidP="000A1C30">
            <w:pPr>
              <w:pStyle w:val="ConsPlusCell"/>
              <w:jc w:val="center"/>
              <w:rPr>
                <w:sz w:val="24"/>
                <w:szCs w:val="24"/>
              </w:rPr>
            </w:pPr>
            <w:r w:rsidRPr="004F546B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B" w:rsidRPr="004F546B" w:rsidRDefault="009D58BB" w:rsidP="000A1C30">
            <w:pPr>
              <w:pStyle w:val="ConsPlusCell"/>
              <w:jc w:val="center"/>
              <w:rPr>
                <w:sz w:val="24"/>
                <w:szCs w:val="24"/>
              </w:rPr>
            </w:pPr>
            <w:r w:rsidRPr="004F546B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B" w:rsidRPr="004F546B" w:rsidRDefault="009D58BB" w:rsidP="000A1C30">
            <w:pPr>
              <w:pStyle w:val="ConsPlusCell"/>
              <w:jc w:val="center"/>
              <w:rPr>
                <w:sz w:val="24"/>
                <w:szCs w:val="24"/>
              </w:rPr>
            </w:pPr>
            <w:r w:rsidRPr="004F546B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</w:tr>
    </w:tbl>
    <w:p w:rsidR="004F546B" w:rsidRDefault="004F546B" w:rsidP="0071102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80"/>
        <w:tblW w:w="14958" w:type="dxa"/>
        <w:tblLayout w:type="fixed"/>
        <w:tblLook w:val="04A0" w:firstRow="1" w:lastRow="0" w:firstColumn="1" w:lastColumn="0" w:noHBand="0" w:noVBand="1"/>
      </w:tblPr>
      <w:tblGrid>
        <w:gridCol w:w="2637"/>
        <w:gridCol w:w="12321"/>
      </w:tblGrid>
      <w:tr w:rsidR="00711029" w:rsidRPr="00601958" w:rsidTr="00711029">
        <w:trPr>
          <w:trHeight w:val="52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29" w:rsidRPr="00711029" w:rsidRDefault="00711029" w:rsidP="00711029">
            <w:pPr>
              <w:pStyle w:val="ConsPlusCell"/>
              <w:rPr>
                <w:sz w:val="24"/>
                <w:szCs w:val="24"/>
              </w:rPr>
            </w:pPr>
            <w:r w:rsidRPr="00711029">
              <w:rPr>
                <w:sz w:val="24"/>
                <w:szCs w:val="24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1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29" w:rsidRPr="00711029" w:rsidRDefault="00711029" w:rsidP="00711029">
            <w:pPr>
              <w:pStyle w:val="ConsPlusCell"/>
              <w:jc w:val="both"/>
              <w:rPr>
                <w:sz w:val="24"/>
                <w:szCs w:val="24"/>
              </w:rPr>
            </w:pPr>
            <w:r w:rsidRPr="00711029">
              <w:rPr>
                <w:sz w:val="24"/>
                <w:szCs w:val="24"/>
              </w:rPr>
              <w:t>—</w:t>
            </w:r>
            <w:r w:rsidRPr="00711029">
              <w:rPr>
                <w:sz w:val="24"/>
                <w:szCs w:val="24"/>
              </w:rPr>
              <w:tab/>
              <w:t>доля граждан социально незащищенных категорий, получивших материальную помощь, от общего числа обратившихся граждан и  имеющих право на ее получение, составит 100 %;</w:t>
            </w:r>
          </w:p>
          <w:p w:rsidR="00711029" w:rsidRPr="00711029" w:rsidRDefault="00711029" w:rsidP="00711029">
            <w:pPr>
              <w:pStyle w:val="ConsPlusCell"/>
              <w:jc w:val="both"/>
              <w:rPr>
                <w:sz w:val="24"/>
                <w:szCs w:val="24"/>
              </w:rPr>
            </w:pPr>
            <w:r w:rsidRPr="00711029">
              <w:rPr>
                <w:sz w:val="24"/>
                <w:szCs w:val="24"/>
              </w:rPr>
              <w:t>—</w:t>
            </w:r>
            <w:r w:rsidRPr="00711029">
              <w:rPr>
                <w:sz w:val="24"/>
                <w:szCs w:val="24"/>
              </w:rPr>
              <w:tab/>
              <w:t>доля граждан отдельных категорий, получивших меры социальной поддержки, от общего числа обратившихся граждан отдельных категорий и имеющих право на их получение, составит 100%;</w:t>
            </w:r>
          </w:p>
          <w:p w:rsidR="00711029" w:rsidRPr="00711029" w:rsidRDefault="00711029" w:rsidP="00711029">
            <w:pPr>
              <w:pStyle w:val="ConsPlusCell"/>
              <w:jc w:val="both"/>
              <w:rPr>
                <w:sz w:val="24"/>
                <w:szCs w:val="24"/>
              </w:rPr>
            </w:pPr>
            <w:r w:rsidRPr="00711029">
              <w:rPr>
                <w:sz w:val="24"/>
                <w:szCs w:val="24"/>
              </w:rPr>
              <w:t>—</w:t>
            </w:r>
            <w:r w:rsidRPr="00711029">
              <w:rPr>
                <w:sz w:val="24"/>
                <w:szCs w:val="24"/>
              </w:rPr>
              <w:tab/>
              <w:t>увеличение количества граждан социально незащищенных категорий, принявших участие в  социально-культурных мероприятиях, с 6 000 человек до 7 500 человек;</w:t>
            </w:r>
          </w:p>
          <w:p w:rsidR="00711029" w:rsidRPr="00711029" w:rsidRDefault="00711029" w:rsidP="00711029">
            <w:pPr>
              <w:pStyle w:val="ConsPlusCell"/>
              <w:jc w:val="both"/>
              <w:rPr>
                <w:sz w:val="24"/>
                <w:szCs w:val="24"/>
              </w:rPr>
            </w:pPr>
            <w:r w:rsidRPr="00711029">
              <w:rPr>
                <w:sz w:val="24"/>
                <w:szCs w:val="24"/>
              </w:rPr>
              <w:t>—</w:t>
            </w:r>
            <w:r w:rsidRPr="00711029">
              <w:rPr>
                <w:sz w:val="24"/>
                <w:szCs w:val="24"/>
              </w:rPr>
              <w:tab/>
              <w:t xml:space="preserve">доля муниципальных общеобразовательных учреждений, в которых создана универсальная </w:t>
            </w:r>
            <w:proofErr w:type="spellStart"/>
            <w:r w:rsidRPr="00711029">
              <w:rPr>
                <w:sz w:val="24"/>
                <w:szCs w:val="24"/>
              </w:rPr>
              <w:t>безбарьерная</w:t>
            </w:r>
            <w:proofErr w:type="spellEnd"/>
            <w:r w:rsidRPr="00711029">
              <w:rPr>
                <w:sz w:val="24"/>
                <w:szCs w:val="24"/>
              </w:rPr>
              <w:t xml:space="preserve"> среда, позволяющая обеспечить совместное обучение детей-инвалидов и лиц, не имеющих нарушений здоровья, от общего количества муниципальных общеобразовательных учреждений доля муниципальных общеобразовательных учреждений, увеличится с 9,6% до 60%;</w:t>
            </w:r>
          </w:p>
          <w:p w:rsidR="00711029" w:rsidRPr="00711029" w:rsidRDefault="00711029" w:rsidP="00711029">
            <w:pPr>
              <w:pStyle w:val="ConsPlusCell"/>
              <w:jc w:val="both"/>
              <w:rPr>
                <w:sz w:val="24"/>
                <w:szCs w:val="24"/>
              </w:rPr>
            </w:pPr>
            <w:r w:rsidRPr="00711029">
              <w:rPr>
                <w:sz w:val="24"/>
                <w:szCs w:val="24"/>
              </w:rPr>
              <w:t>—</w:t>
            </w:r>
            <w:r w:rsidRPr="00711029">
              <w:rPr>
                <w:sz w:val="24"/>
                <w:szCs w:val="24"/>
              </w:rPr>
              <w:tab/>
              <w:t>доля детей-инвалидов и детей с ОВЗ, охваченных культурно-массовыми и спортивно-оздоровительными мероприятиями, от общего количества детей-инвалидов и детей с ОВЗ, увеличится с 2% до 25%;</w:t>
            </w:r>
          </w:p>
          <w:p w:rsidR="00711029" w:rsidRPr="00711029" w:rsidRDefault="00711029" w:rsidP="00711029">
            <w:pPr>
              <w:pStyle w:val="ConsPlusCell"/>
              <w:jc w:val="both"/>
              <w:rPr>
                <w:sz w:val="24"/>
                <w:szCs w:val="24"/>
              </w:rPr>
            </w:pPr>
            <w:r w:rsidRPr="00711029">
              <w:rPr>
                <w:sz w:val="24"/>
                <w:szCs w:val="24"/>
              </w:rPr>
              <w:t>—</w:t>
            </w:r>
            <w:r w:rsidRPr="00711029">
              <w:rPr>
                <w:sz w:val="24"/>
                <w:szCs w:val="24"/>
              </w:rPr>
              <w:tab/>
              <w:t>доля муниципальных объектов социальной инфраструктуры, которые имеют паспорта и анкеты доступности, от общего количества муниципальных объектов социальной инфраструктуры, увеличится с 75% до 100%;</w:t>
            </w:r>
          </w:p>
          <w:p w:rsidR="00711029" w:rsidRPr="00711029" w:rsidRDefault="00711029" w:rsidP="00711029">
            <w:pPr>
              <w:pStyle w:val="ConsPlusCell"/>
              <w:jc w:val="both"/>
              <w:rPr>
                <w:sz w:val="24"/>
                <w:szCs w:val="24"/>
              </w:rPr>
            </w:pPr>
            <w:r w:rsidRPr="00711029">
              <w:rPr>
                <w:sz w:val="24"/>
                <w:szCs w:val="24"/>
              </w:rPr>
              <w:t>—</w:t>
            </w:r>
            <w:r w:rsidRPr="00711029">
              <w:rPr>
                <w:sz w:val="24"/>
                <w:szCs w:val="24"/>
              </w:rPr>
              <w:tab/>
              <w:t>доля муниципальных объектов социальной инфраструктуры (кроме муниципальных общеобразовательных учреждений), частично приспособленных к доступу для инвалидов и маломобильных групп населения, от общего количества муниципальных объектов социальной инфраструктуры (кроме муниципальных общеобразовательных учреждений), увеличится с 10% до 35%.</w:t>
            </w:r>
          </w:p>
        </w:tc>
      </w:tr>
    </w:tbl>
    <w:p w:rsidR="006D0A6B" w:rsidRDefault="001B7888" w:rsidP="006D0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0A6B">
        <w:rPr>
          <w:sz w:val="28"/>
          <w:szCs w:val="28"/>
        </w:rPr>
        <w:t>2.</w:t>
      </w:r>
      <w:r w:rsidR="006D0A6B">
        <w:rPr>
          <w:sz w:val="28"/>
          <w:szCs w:val="28"/>
        </w:rPr>
        <w:tab/>
        <w:t>П</w:t>
      </w:r>
      <w:r w:rsidR="006D0A6B" w:rsidRPr="009D58BB">
        <w:rPr>
          <w:sz w:val="28"/>
          <w:szCs w:val="28"/>
        </w:rPr>
        <w:t>одпункт «</w:t>
      </w:r>
      <w:r w:rsidR="006D0A6B">
        <w:rPr>
          <w:sz w:val="28"/>
          <w:szCs w:val="28"/>
        </w:rPr>
        <w:t>Планируемы</w:t>
      </w:r>
      <w:r w:rsidR="00B460D3">
        <w:rPr>
          <w:sz w:val="28"/>
          <w:szCs w:val="28"/>
        </w:rPr>
        <w:t>е</w:t>
      </w:r>
      <w:r w:rsidR="006D0A6B">
        <w:rPr>
          <w:sz w:val="28"/>
          <w:szCs w:val="28"/>
        </w:rPr>
        <w:t xml:space="preserve"> результаты реализации муниципальной программы» </w:t>
      </w:r>
      <w:r w:rsidR="006D0A6B" w:rsidRPr="009D58BB">
        <w:rPr>
          <w:sz w:val="28"/>
          <w:szCs w:val="28"/>
        </w:rPr>
        <w:t>изложить в следующей редакции:</w:t>
      </w:r>
    </w:p>
    <w:p w:rsidR="00711029" w:rsidRPr="009D58BB" w:rsidRDefault="00711029" w:rsidP="00E45E0B">
      <w:pPr>
        <w:jc w:val="both"/>
        <w:rPr>
          <w:sz w:val="28"/>
          <w:szCs w:val="28"/>
        </w:rPr>
      </w:pPr>
    </w:p>
    <w:p w:rsidR="00601958" w:rsidRDefault="001B7888" w:rsidP="00B460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46B3">
        <w:rPr>
          <w:sz w:val="28"/>
          <w:szCs w:val="28"/>
        </w:rPr>
        <w:t>.</w:t>
      </w:r>
      <w:r w:rsidR="008D46B3">
        <w:rPr>
          <w:sz w:val="28"/>
          <w:szCs w:val="28"/>
        </w:rPr>
        <w:tab/>
      </w:r>
      <w:r w:rsidR="000943EC">
        <w:rPr>
          <w:sz w:val="28"/>
          <w:szCs w:val="28"/>
        </w:rPr>
        <w:t xml:space="preserve">В разделе </w:t>
      </w:r>
      <w:r w:rsidR="00601958">
        <w:rPr>
          <w:sz w:val="28"/>
          <w:szCs w:val="28"/>
        </w:rPr>
        <w:t>«Планируемые результаты реализации Программы</w:t>
      </w:r>
      <w:r w:rsidR="00807C61">
        <w:rPr>
          <w:sz w:val="28"/>
          <w:szCs w:val="28"/>
        </w:rPr>
        <w:t xml:space="preserve">» </w:t>
      </w:r>
      <w:r w:rsidR="00601958">
        <w:rPr>
          <w:sz w:val="28"/>
          <w:szCs w:val="28"/>
        </w:rPr>
        <w:t>п.4 изложить в следующей редакции:</w:t>
      </w:r>
    </w:p>
    <w:tbl>
      <w:tblPr>
        <w:tblpPr w:leftFromText="180" w:rightFromText="180" w:vertAnchor="text" w:horzAnchor="margin" w:tblpY="340"/>
        <w:tblW w:w="15035" w:type="dxa"/>
        <w:tblLayout w:type="fixed"/>
        <w:tblLook w:val="04A0" w:firstRow="1" w:lastRow="0" w:firstColumn="1" w:lastColumn="0" w:noHBand="0" w:noVBand="1"/>
      </w:tblPr>
      <w:tblGrid>
        <w:gridCol w:w="471"/>
        <w:gridCol w:w="3314"/>
        <w:gridCol w:w="698"/>
        <w:gridCol w:w="705"/>
        <w:gridCol w:w="5126"/>
        <w:gridCol w:w="1225"/>
        <w:gridCol w:w="564"/>
        <w:gridCol w:w="564"/>
        <w:gridCol w:w="564"/>
        <w:gridCol w:w="564"/>
        <w:gridCol w:w="706"/>
        <w:gridCol w:w="534"/>
      </w:tblGrid>
      <w:tr w:rsidR="00E45E0B" w:rsidRPr="006E00C2" w:rsidTr="001B7888">
        <w:trPr>
          <w:trHeight w:val="3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B2" w:rsidRPr="00711029" w:rsidRDefault="00EA2AB2" w:rsidP="0071102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B2" w:rsidRPr="00711029" w:rsidRDefault="00EA2AB2" w:rsidP="00711029">
            <w:pPr>
              <w:jc w:val="both"/>
              <w:rPr>
                <w:color w:val="000000" w:themeColor="text1"/>
              </w:rPr>
            </w:pPr>
            <w:r w:rsidRPr="00711029">
              <w:rPr>
                <w:color w:val="000000" w:themeColor="text1"/>
              </w:rPr>
              <w:t>Обеспечение доступности услуг в муниципальных общеобразовательных учреждениях для детей-инвалидов и детей с ОВЗ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B2" w:rsidRPr="00711029" w:rsidRDefault="00EA2AB2" w:rsidP="00711029">
            <w:pPr>
              <w:jc w:val="center"/>
            </w:pPr>
            <w:r w:rsidRPr="00711029">
              <w:t>6300</w:t>
            </w:r>
          </w:p>
          <w:p w:rsidR="00EA2AB2" w:rsidRPr="00711029" w:rsidRDefault="00EA2AB2" w:rsidP="00711029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B2" w:rsidRPr="00711029" w:rsidRDefault="00EA2AB2" w:rsidP="00711029">
            <w:r w:rsidRPr="00711029">
              <w:t>4160</w:t>
            </w:r>
          </w:p>
          <w:p w:rsidR="00EA2AB2" w:rsidRPr="00711029" w:rsidRDefault="00EA2AB2" w:rsidP="00711029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B2" w:rsidRPr="00711029" w:rsidRDefault="00EA2AB2" w:rsidP="00711029">
            <w:pPr>
              <w:jc w:val="both"/>
              <w:rPr>
                <w:color w:val="000000" w:themeColor="text1"/>
              </w:rPr>
            </w:pPr>
            <w:r w:rsidRPr="00711029">
              <w:rPr>
                <w:color w:val="000000" w:themeColor="text1"/>
              </w:rPr>
              <w:t xml:space="preserve">Доля муниципальных общеобразовательных учреждений, в которых создана универсальная </w:t>
            </w:r>
            <w:proofErr w:type="spellStart"/>
            <w:r w:rsidRPr="00711029">
              <w:rPr>
                <w:color w:val="000000" w:themeColor="text1"/>
              </w:rPr>
              <w:t>безбарьерная</w:t>
            </w:r>
            <w:proofErr w:type="spellEnd"/>
            <w:r w:rsidRPr="00711029">
              <w:rPr>
                <w:color w:val="000000" w:themeColor="text1"/>
              </w:rPr>
              <w:t xml:space="preserve"> среда, позволяющая обеспечить совместное обучение детей-инвалидов и лиц, не имеющих нарушений</w:t>
            </w:r>
            <w:r w:rsidR="001B7888">
              <w:rPr>
                <w:color w:val="000000" w:themeColor="text1"/>
              </w:rPr>
              <w:t xml:space="preserve"> здоровья, от общего количества </w:t>
            </w:r>
            <w:r w:rsidRPr="00711029">
              <w:rPr>
                <w:color w:val="000000" w:themeColor="text1"/>
              </w:rPr>
              <w:t xml:space="preserve">муниципальных </w:t>
            </w:r>
            <w:proofErr w:type="spellStart"/>
            <w:proofErr w:type="gramStart"/>
            <w:r w:rsidRPr="00711029">
              <w:rPr>
                <w:color w:val="000000" w:themeColor="text1"/>
              </w:rPr>
              <w:t>общеобразова</w:t>
            </w:r>
            <w:proofErr w:type="spellEnd"/>
            <w:r w:rsidR="001B7888">
              <w:rPr>
                <w:color w:val="000000" w:themeColor="text1"/>
              </w:rPr>
              <w:t>-</w:t>
            </w:r>
            <w:r w:rsidRPr="00711029">
              <w:rPr>
                <w:color w:val="000000" w:themeColor="text1"/>
              </w:rPr>
              <w:t>тельных</w:t>
            </w:r>
            <w:proofErr w:type="gramEnd"/>
            <w:r w:rsidRPr="00711029">
              <w:rPr>
                <w:color w:val="000000" w:themeColor="text1"/>
              </w:rPr>
              <w:t xml:space="preserve"> учреждений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B2" w:rsidRPr="00711029" w:rsidRDefault="00EA2AB2" w:rsidP="00711029">
            <w:pPr>
              <w:jc w:val="center"/>
            </w:pPr>
            <w:r w:rsidRPr="00711029">
              <w:t>процент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B2" w:rsidRPr="00711029" w:rsidRDefault="00EA2AB2" w:rsidP="00711029">
            <w:pPr>
              <w:widowControl w:val="0"/>
              <w:autoSpaceDE w:val="0"/>
              <w:autoSpaceDN w:val="0"/>
              <w:adjustRightInd w:val="0"/>
            </w:pPr>
            <w:r w:rsidRPr="00711029">
              <w:t xml:space="preserve">9,6 </w:t>
            </w:r>
          </w:p>
          <w:p w:rsidR="00EA2AB2" w:rsidRPr="00711029" w:rsidRDefault="00EA2AB2" w:rsidP="007110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B2" w:rsidRPr="00711029" w:rsidRDefault="00EA2AB2" w:rsidP="00711029">
            <w:pPr>
              <w:widowControl w:val="0"/>
              <w:autoSpaceDE w:val="0"/>
              <w:autoSpaceDN w:val="0"/>
              <w:adjustRightInd w:val="0"/>
            </w:pPr>
            <w:r w:rsidRPr="00711029">
              <w:t>23</w:t>
            </w:r>
          </w:p>
          <w:p w:rsidR="00EA2AB2" w:rsidRPr="00711029" w:rsidRDefault="00EA2AB2" w:rsidP="007110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B2" w:rsidRPr="00711029" w:rsidRDefault="00EA2AB2" w:rsidP="00711029">
            <w:pPr>
              <w:widowControl w:val="0"/>
              <w:autoSpaceDE w:val="0"/>
              <w:autoSpaceDN w:val="0"/>
              <w:adjustRightInd w:val="0"/>
            </w:pPr>
            <w:r w:rsidRPr="00711029">
              <w:t>38</w:t>
            </w:r>
          </w:p>
          <w:p w:rsidR="00EA2AB2" w:rsidRPr="00711029" w:rsidRDefault="00EA2AB2" w:rsidP="007110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B2" w:rsidRPr="00711029" w:rsidRDefault="00EA2AB2" w:rsidP="00711029">
            <w:pPr>
              <w:widowControl w:val="0"/>
              <w:autoSpaceDE w:val="0"/>
              <w:autoSpaceDN w:val="0"/>
              <w:adjustRightInd w:val="0"/>
            </w:pPr>
            <w:r w:rsidRPr="00711029">
              <w:t>45</w:t>
            </w:r>
          </w:p>
          <w:p w:rsidR="00EA2AB2" w:rsidRPr="00711029" w:rsidRDefault="00EA2AB2" w:rsidP="007110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B2" w:rsidRPr="00711029" w:rsidRDefault="00EA2AB2" w:rsidP="007110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1029">
              <w:t>55</w:t>
            </w:r>
          </w:p>
          <w:p w:rsidR="00EA2AB2" w:rsidRPr="00711029" w:rsidRDefault="00EA2AB2" w:rsidP="007110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B2" w:rsidRPr="00711029" w:rsidRDefault="00EA2AB2" w:rsidP="007110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1029">
              <w:t>60</w:t>
            </w:r>
          </w:p>
          <w:p w:rsidR="00EA2AB2" w:rsidRPr="00711029" w:rsidRDefault="00EA2AB2" w:rsidP="007110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A2AB2" w:rsidRDefault="00EA2AB2" w:rsidP="00E45E0B">
      <w:pPr>
        <w:jc w:val="both"/>
        <w:rPr>
          <w:sz w:val="28"/>
          <w:szCs w:val="28"/>
        </w:rPr>
      </w:pPr>
    </w:p>
    <w:p w:rsidR="00EA2AB2" w:rsidRDefault="001B7888" w:rsidP="00500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32E8">
        <w:rPr>
          <w:sz w:val="28"/>
          <w:szCs w:val="28"/>
        </w:rPr>
        <w:t>.</w:t>
      </w:r>
      <w:r w:rsidR="006132E8">
        <w:rPr>
          <w:sz w:val="28"/>
          <w:szCs w:val="28"/>
        </w:rPr>
        <w:tab/>
      </w:r>
      <w:r w:rsidR="0012319A">
        <w:rPr>
          <w:sz w:val="28"/>
          <w:szCs w:val="28"/>
        </w:rPr>
        <w:t>В разделе «Представление обоснования финансовых ресурсов, необходимых для реализации мероприятий Программы» п</w:t>
      </w:r>
      <w:r w:rsidR="0070775B">
        <w:rPr>
          <w:sz w:val="28"/>
          <w:szCs w:val="28"/>
        </w:rPr>
        <w:t xml:space="preserve">одпункт </w:t>
      </w:r>
      <w:r w:rsidR="0012319A">
        <w:rPr>
          <w:sz w:val="28"/>
          <w:szCs w:val="28"/>
        </w:rPr>
        <w:t>4.2.1</w:t>
      </w:r>
      <w:r w:rsidR="00B2201F">
        <w:rPr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XSpec="center" w:tblpY="182"/>
        <w:tblW w:w="1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3100"/>
        <w:gridCol w:w="1701"/>
        <w:gridCol w:w="4819"/>
        <w:gridCol w:w="993"/>
        <w:gridCol w:w="992"/>
        <w:gridCol w:w="709"/>
        <w:gridCol w:w="708"/>
        <w:gridCol w:w="567"/>
        <w:gridCol w:w="686"/>
      </w:tblGrid>
      <w:tr w:rsidR="00EA2AB2" w:rsidTr="001B7888">
        <w:trPr>
          <w:trHeight w:val="52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AB2" w:rsidRPr="00EA2AB2" w:rsidRDefault="00EA2AB2" w:rsidP="00EA2AB2">
            <w:pPr>
              <w:ind w:right="-108" w:hanging="108"/>
            </w:pPr>
            <w:r w:rsidRPr="00EA2AB2">
              <w:lastRenderedPageBreak/>
              <w:t>4.2.1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AB2" w:rsidRPr="00EA2AB2" w:rsidRDefault="00EA2AB2" w:rsidP="00EA2AB2">
            <w:pPr>
              <w:jc w:val="both"/>
              <w:rPr>
                <w:b/>
              </w:rPr>
            </w:pPr>
            <w:r w:rsidRPr="00EA2AB2">
              <w:t xml:space="preserve">Создание универсальной </w:t>
            </w:r>
            <w:proofErr w:type="spellStart"/>
            <w:r w:rsidRPr="00EA2AB2">
              <w:t>безбарьерной</w:t>
            </w:r>
            <w:proofErr w:type="spellEnd"/>
            <w:r w:rsidRPr="00EA2AB2">
              <w:t xml:space="preserve"> среды (проведение ремонтных работ, в том числе приспособление входных групп, лестниц, пандусных съездов, путей движения внутри зданий, зон оказания услуг, санитарно-гигиенических помещений, прилегающих территорий, оснащение специальными приспособлениями и др</w:t>
            </w:r>
            <w:proofErr w:type="gramStart"/>
            <w:r w:rsidRPr="00EA2AB2">
              <w:t xml:space="preserve">.,) </w:t>
            </w:r>
            <w:proofErr w:type="gramEnd"/>
            <w:r w:rsidRPr="00EA2AB2">
              <w:t>на основании проведенной паспортизации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B2" w:rsidRPr="00EA2AB2" w:rsidRDefault="00EA2AB2" w:rsidP="00EA2AB2">
            <w:pPr>
              <w:shd w:val="clear" w:color="auto" w:fill="FFFFFF"/>
              <w:ind w:right="-108"/>
              <w:jc w:val="both"/>
            </w:pPr>
            <w:r w:rsidRPr="00EA2AB2">
              <w:t>ИТОГО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AB2" w:rsidRPr="00EA2AB2" w:rsidRDefault="00EA2AB2" w:rsidP="00EA2AB2">
            <w:pPr>
              <w:shd w:val="clear" w:color="auto" w:fill="FFFFFF"/>
              <w:jc w:val="both"/>
            </w:pPr>
            <w:r w:rsidRPr="00EA2AB2">
              <w:t>Расчет объема финансовых ресурсов на реализацию мероприятия в 2014 г. произведен на основании проектно-сметной документации и стоимости строительно-монтажных работ, и определяется методом расчета стоимости затрат, исходя из средней цены, по формуле:</w:t>
            </w:r>
          </w:p>
          <w:p w:rsidR="00EA2AB2" w:rsidRPr="00EA2AB2" w:rsidRDefault="00EA2AB2" w:rsidP="00EA2AB2">
            <w:pPr>
              <w:shd w:val="clear" w:color="auto" w:fill="FFFFFF"/>
              <w:jc w:val="both"/>
            </w:pPr>
            <w:proofErr w:type="gramStart"/>
            <w:r w:rsidRPr="00EA2AB2">
              <w:t>Р</w:t>
            </w:r>
            <w:proofErr w:type="gramEnd"/>
            <w:r w:rsidRPr="00EA2AB2">
              <w:t>=</w:t>
            </w:r>
            <w:proofErr w:type="spellStart"/>
            <w:r w:rsidRPr="00EA2AB2">
              <w:t>ПхК</w:t>
            </w:r>
            <w:proofErr w:type="spellEnd"/>
            <w:r w:rsidRPr="00EA2AB2">
              <w:t xml:space="preserve">, где Р-расходы на создание универсальной </w:t>
            </w:r>
            <w:proofErr w:type="spellStart"/>
            <w:r w:rsidRPr="00EA2AB2">
              <w:t>безбарьерной</w:t>
            </w:r>
            <w:proofErr w:type="spellEnd"/>
            <w:r w:rsidRPr="00EA2AB2">
              <w:t xml:space="preserve"> среды, П-средняя стоимость работ, К-количество муниципальных общеобразовательных учреждений</w:t>
            </w:r>
          </w:p>
          <w:p w:rsidR="00EA2AB2" w:rsidRPr="00EA2AB2" w:rsidRDefault="00EA2AB2" w:rsidP="00EA2AB2">
            <w:pPr>
              <w:shd w:val="clear" w:color="auto" w:fill="FFFFFF"/>
              <w:jc w:val="both"/>
            </w:pPr>
            <w:r w:rsidRPr="00EA2AB2">
              <w:t>10460=1956,7*3+990.</w:t>
            </w:r>
          </w:p>
          <w:p w:rsidR="00EA2AB2" w:rsidRPr="00EA2AB2" w:rsidRDefault="00EA2AB2" w:rsidP="00EA2AB2">
            <w:pPr>
              <w:shd w:val="clear" w:color="auto" w:fill="FFFFFF"/>
              <w:jc w:val="both"/>
            </w:pPr>
            <w:r w:rsidRPr="00EA2AB2">
              <w:t>Расходы следующих лет берутся из расчета на 1 учреждение.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B2" w:rsidRPr="00EA2AB2" w:rsidRDefault="00EA2AB2" w:rsidP="00EA2AB2">
            <w:pPr>
              <w:widowControl w:val="0"/>
              <w:autoSpaceDE w:val="0"/>
              <w:autoSpaceDN w:val="0"/>
              <w:adjustRightInd w:val="0"/>
            </w:pPr>
            <w:r w:rsidRPr="00EA2AB2">
              <w:t>10460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B2" w:rsidRPr="00EA2AB2" w:rsidRDefault="00EA2AB2" w:rsidP="00EA2AB2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EA2AB2">
              <w:t>6860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B2" w:rsidRPr="00EA2AB2" w:rsidRDefault="00EA2AB2" w:rsidP="00EA2AB2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EA2AB2"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B2" w:rsidRPr="00EA2AB2" w:rsidRDefault="00EA2AB2" w:rsidP="00EA2AB2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EA2AB2"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B2" w:rsidRPr="00EA2AB2" w:rsidRDefault="00EA2AB2" w:rsidP="00EA2AB2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EA2AB2">
              <w:t>900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B2" w:rsidRPr="00EA2AB2" w:rsidRDefault="00EA2AB2" w:rsidP="00EA2AB2">
            <w:pPr>
              <w:widowControl w:val="0"/>
              <w:autoSpaceDE w:val="0"/>
              <w:autoSpaceDN w:val="0"/>
              <w:adjustRightInd w:val="0"/>
              <w:ind w:right="-109"/>
            </w:pPr>
            <w:r w:rsidRPr="00EA2AB2">
              <w:t>900</w:t>
            </w:r>
          </w:p>
        </w:tc>
      </w:tr>
      <w:tr w:rsidR="00EA2AB2" w:rsidTr="001B7888">
        <w:trPr>
          <w:trHeight w:val="17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AB2" w:rsidRPr="00EA2AB2" w:rsidRDefault="00EA2AB2" w:rsidP="00EA2AB2">
            <w:pPr>
              <w:ind w:right="-108" w:hanging="108"/>
              <w:jc w:val="center"/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AB2" w:rsidRPr="00EA2AB2" w:rsidRDefault="00EA2AB2" w:rsidP="00EA2AB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B2" w:rsidRPr="00EA2AB2" w:rsidRDefault="00EA2AB2" w:rsidP="00EA2AB2">
            <w:pPr>
              <w:pStyle w:val="ConsPlusCell"/>
              <w:rPr>
                <w:sz w:val="24"/>
                <w:szCs w:val="24"/>
              </w:rPr>
            </w:pPr>
            <w:r w:rsidRPr="00EA2AB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AB2" w:rsidRPr="00EA2AB2" w:rsidRDefault="00EA2AB2" w:rsidP="00EA2AB2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B2" w:rsidRPr="00EA2AB2" w:rsidRDefault="00EA2AB2" w:rsidP="00EA2AB2">
            <w:pPr>
              <w:pStyle w:val="ConsPlusCell"/>
              <w:rPr>
                <w:sz w:val="24"/>
                <w:szCs w:val="24"/>
              </w:rPr>
            </w:pPr>
            <w:r w:rsidRPr="00EA2AB2">
              <w:rPr>
                <w:sz w:val="24"/>
                <w:szCs w:val="24"/>
              </w:rPr>
              <w:t>2454,4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B2" w:rsidRPr="00EA2AB2" w:rsidRDefault="00EA2AB2" w:rsidP="00EA2AB2">
            <w:pPr>
              <w:pStyle w:val="ConsPlusCell"/>
              <w:rPr>
                <w:sz w:val="24"/>
                <w:szCs w:val="24"/>
              </w:rPr>
            </w:pPr>
            <w:r w:rsidRPr="00EA2AB2">
              <w:rPr>
                <w:sz w:val="24"/>
                <w:szCs w:val="24"/>
              </w:rPr>
              <w:t>2454,4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B2" w:rsidRPr="00EA2AB2" w:rsidRDefault="00EA2AB2" w:rsidP="00EA2AB2">
            <w:pPr>
              <w:ind w:right="-108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B2" w:rsidRPr="00EA2AB2" w:rsidRDefault="00EA2AB2" w:rsidP="00EA2AB2">
            <w:pPr>
              <w:ind w:right="-108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B2" w:rsidRPr="00EA2AB2" w:rsidRDefault="00EA2AB2" w:rsidP="00EA2AB2">
            <w:pPr>
              <w:ind w:right="-108"/>
              <w:jc w:val="both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B2" w:rsidRPr="00EA2AB2" w:rsidRDefault="00EA2AB2" w:rsidP="00EA2AB2">
            <w:pPr>
              <w:ind w:right="-109"/>
              <w:jc w:val="both"/>
            </w:pPr>
          </w:p>
        </w:tc>
      </w:tr>
      <w:tr w:rsidR="00EA2AB2" w:rsidTr="001B7888">
        <w:trPr>
          <w:trHeight w:val="17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AB2" w:rsidRPr="00EA2AB2" w:rsidRDefault="00EA2AB2" w:rsidP="00EA2AB2">
            <w:pPr>
              <w:ind w:right="-108" w:hanging="108"/>
              <w:jc w:val="center"/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AB2" w:rsidRPr="00EA2AB2" w:rsidRDefault="00EA2AB2" w:rsidP="00EA2AB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B2" w:rsidRPr="00EA2AB2" w:rsidRDefault="00EA2AB2" w:rsidP="00EA2AB2">
            <w:pPr>
              <w:pStyle w:val="ConsPlusCell"/>
              <w:rPr>
                <w:sz w:val="24"/>
                <w:szCs w:val="24"/>
              </w:rPr>
            </w:pPr>
            <w:r w:rsidRPr="00EA2AB2">
              <w:rPr>
                <w:sz w:val="24"/>
                <w:szCs w:val="24"/>
              </w:rPr>
              <w:t xml:space="preserve">Бюджет области        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AB2" w:rsidRPr="00EA2AB2" w:rsidRDefault="00EA2AB2" w:rsidP="00EA2AB2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B2" w:rsidRPr="00EA2AB2" w:rsidRDefault="00EA2AB2" w:rsidP="00EA2AB2">
            <w:pPr>
              <w:pStyle w:val="ConsPlusCell"/>
              <w:rPr>
                <w:sz w:val="24"/>
                <w:szCs w:val="24"/>
              </w:rPr>
            </w:pPr>
            <w:r w:rsidRPr="00EA2AB2">
              <w:rPr>
                <w:sz w:val="24"/>
                <w:szCs w:val="24"/>
              </w:rPr>
              <w:t>1705,6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B2" w:rsidRPr="00EA2AB2" w:rsidRDefault="00EA2AB2" w:rsidP="00EA2AB2">
            <w:pPr>
              <w:pStyle w:val="ConsPlusCell"/>
              <w:rPr>
                <w:sz w:val="24"/>
                <w:szCs w:val="24"/>
              </w:rPr>
            </w:pPr>
            <w:r w:rsidRPr="00EA2AB2">
              <w:rPr>
                <w:sz w:val="24"/>
                <w:szCs w:val="24"/>
              </w:rPr>
              <w:t>1705,6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B2" w:rsidRPr="00EA2AB2" w:rsidRDefault="00EA2AB2" w:rsidP="00EA2AB2">
            <w:pPr>
              <w:ind w:right="-108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B2" w:rsidRPr="00EA2AB2" w:rsidRDefault="00EA2AB2" w:rsidP="00EA2AB2">
            <w:pPr>
              <w:ind w:right="-108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B2" w:rsidRPr="00EA2AB2" w:rsidRDefault="00EA2AB2" w:rsidP="00EA2AB2">
            <w:pPr>
              <w:ind w:right="-108"/>
              <w:jc w:val="both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B2" w:rsidRPr="00EA2AB2" w:rsidRDefault="00EA2AB2" w:rsidP="00EA2AB2">
            <w:pPr>
              <w:ind w:right="-109"/>
              <w:jc w:val="both"/>
            </w:pPr>
          </w:p>
        </w:tc>
      </w:tr>
      <w:tr w:rsidR="00EA2AB2" w:rsidTr="001B7888">
        <w:trPr>
          <w:trHeight w:val="17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B2" w:rsidRPr="00EA2AB2" w:rsidRDefault="00EA2AB2" w:rsidP="00EA2AB2">
            <w:pPr>
              <w:ind w:right="-108" w:hanging="108"/>
              <w:jc w:val="center"/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B2" w:rsidRPr="00EA2AB2" w:rsidRDefault="00EA2AB2" w:rsidP="00EA2AB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B2" w:rsidRPr="00EA2AB2" w:rsidRDefault="00EA2AB2" w:rsidP="00EA2AB2">
            <w:pPr>
              <w:shd w:val="clear" w:color="auto" w:fill="FFFFFF"/>
              <w:ind w:right="-108"/>
              <w:jc w:val="both"/>
            </w:pPr>
            <w:r w:rsidRPr="00EA2AB2">
              <w:t xml:space="preserve">Бюджет </w:t>
            </w:r>
          </w:p>
          <w:p w:rsidR="00EA2AB2" w:rsidRPr="00EA2AB2" w:rsidRDefault="00EA2AB2" w:rsidP="00EA2AB2">
            <w:pPr>
              <w:shd w:val="clear" w:color="auto" w:fill="FFFFFF"/>
              <w:ind w:right="-108"/>
              <w:jc w:val="both"/>
            </w:pPr>
            <w:r w:rsidRPr="00EA2AB2">
              <w:t>района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B2" w:rsidRPr="00EA2AB2" w:rsidRDefault="00EA2AB2" w:rsidP="00EA2AB2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B2" w:rsidRPr="00EA2AB2" w:rsidRDefault="00EA2AB2" w:rsidP="00EA2AB2">
            <w:pPr>
              <w:jc w:val="both"/>
            </w:pPr>
            <w:r w:rsidRPr="00EA2AB2">
              <w:t>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B2" w:rsidRPr="00EA2AB2" w:rsidRDefault="00EA2AB2" w:rsidP="00EA2AB2">
            <w:pPr>
              <w:ind w:right="-108"/>
              <w:jc w:val="both"/>
            </w:pPr>
            <w:r w:rsidRPr="00EA2AB2">
              <w:t>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B2" w:rsidRPr="00EA2AB2" w:rsidRDefault="00EA2AB2" w:rsidP="00EA2AB2">
            <w:pPr>
              <w:ind w:right="-108"/>
              <w:jc w:val="both"/>
            </w:pPr>
            <w:r w:rsidRPr="00EA2AB2"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B2" w:rsidRPr="00EA2AB2" w:rsidRDefault="00EA2AB2" w:rsidP="00EA2AB2">
            <w:pPr>
              <w:ind w:right="-108"/>
              <w:jc w:val="both"/>
            </w:pPr>
            <w:r w:rsidRPr="00EA2AB2"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B2" w:rsidRPr="00EA2AB2" w:rsidRDefault="00EA2AB2" w:rsidP="00EA2AB2">
            <w:pPr>
              <w:ind w:right="-108"/>
              <w:jc w:val="both"/>
            </w:pPr>
            <w:r w:rsidRPr="00EA2AB2">
              <w:t>900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B2" w:rsidRPr="00EA2AB2" w:rsidRDefault="00EA2AB2" w:rsidP="00EA2AB2">
            <w:pPr>
              <w:ind w:right="-109"/>
              <w:jc w:val="both"/>
            </w:pPr>
            <w:r w:rsidRPr="00EA2AB2">
              <w:t>900</w:t>
            </w:r>
          </w:p>
        </w:tc>
      </w:tr>
    </w:tbl>
    <w:p w:rsidR="00D106EE" w:rsidRDefault="00EA2AB2" w:rsidP="00D106EE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ab/>
        <w:t>В</w:t>
      </w:r>
      <w:proofErr w:type="gramEnd"/>
      <w:r>
        <w:rPr>
          <w:sz w:val="28"/>
          <w:szCs w:val="28"/>
        </w:rPr>
        <w:t xml:space="preserve"> разделе «Перечень мероприятий Программы</w:t>
      </w:r>
      <w:r w:rsidR="00D106EE">
        <w:rPr>
          <w:sz w:val="28"/>
          <w:szCs w:val="28"/>
        </w:rPr>
        <w:t>:</w:t>
      </w:r>
    </w:p>
    <w:p w:rsidR="00EA2AB2" w:rsidRDefault="00D106EE" w:rsidP="00D106EE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>Пункт 4.2 изложить в следующей редакции:</w:t>
      </w:r>
    </w:p>
    <w:tbl>
      <w:tblPr>
        <w:tblpPr w:leftFromText="180" w:rightFromText="180" w:vertAnchor="text" w:horzAnchor="margin" w:tblpY="313"/>
        <w:tblW w:w="1499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3119"/>
        <w:gridCol w:w="2409"/>
        <w:gridCol w:w="1560"/>
        <w:gridCol w:w="850"/>
        <w:gridCol w:w="567"/>
        <w:gridCol w:w="992"/>
        <w:gridCol w:w="851"/>
        <w:gridCol w:w="709"/>
        <w:gridCol w:w="708"/>
        <w:gridCol w:w="709"/>
        <w:gridCol w:w="567"/>
        <w:gridCol w:w="1170"/>
      </w:tblGrid>
      <w:tr w:rsidR="00F54081" w:rsidRPr="00EA2AB2" w:rsidTr="00F54081">
        <w:trPr>
          <w:trHeight w:val="615"/>
          <w:tblCellSpacing w:w="5" w:type="nil"/>
        </w:trPr>
        <w:tc>
          <w:tcPr>
            <w:tcW w:w="784" w:type="dxa"/>
            <w:vMerge w:val="restart"/>
          </w:tcPr>
          <w:p w:rsidR="00F54081" w:rsidRPr="00EA2AB2" w:rsidRDefault="00F54081" w:rsidP="00F54081">
            <w:pPr>
              <w:pStyle w:val="ConsPlusCell"/>
              <w:ind w:left="67"/>
              <w:rPr>
                <w:sz w:val="24"/>
                <w:szCs w:val="24"/>
              </w:rPr>
            </w:pPr>
            <w:r w:rsidRPr="00EA2AB2">
              <w:rPr>
                <w:sz w:val="24"/>
                <w:szCs w:val="24"/>
              </w:rPr>
              <w:t>4.2</w:t>
            </w:r>
          </w:p>
        </w:tc>
        <w:tc>
          <w:tcPr>
            <w:tcW w:w="3119" w:type="dxa"/>
            <w:vMerge w:val="restart"/>
          </w:tcPr>
          <w:p w:rsidR="00F54081" w:rsidRPr="00EA2AB2" w:rsidRDefault="00F54081" w:rsidP="00F54081">
            <w:pPr>
              <w:pStyle w:val="ConsPlusCell"/>
              <w:ind w:left="9"/>
              <w:rPr>
                <w:bCs/>
                <w:color w:val="000000"/>
                <w:sz w:val="24"/>
                <w:szCs w:val="24"/>
              </w:rPr>
            </w:pPr>
            <w:r w:rsidRPr="00EA2AB2">
              <w:rPr>
                <w:color w:val="000000"/>
                <w:sz w:val="24"/>
                <w:szCs w:val="24"/>
              </w:rPr>
              <w:t>О</w:t>
            </w:r>
            <w:r w:rsidRPr="00EA2AB2">
              <w:rPr>
                <w:color w:val="000000"/>
                <w:sz w:val="24"/>
                <w:szCs w:val="24"/>
                <w:lang w:eastAsia="en-US"/>
              </w:rPr>
              <w:t>беспечение доступности услуг в муниципальных общеобразовательных учреждениях для детей-инвалидов и детей с ОВЗ</w:t>
            </w:r>
          </w:p>
        </w:tc>
        <w:tc>
          <w:tcPr>
            <w:tcW w:w="2409" w:type="dxa"/>
            <w:vMerge w:val="restart"/>
          </w:tcPr>
          <w:p w:rsidR="00F54081" w:rsidRPr="00EA2AB2" w:rsidRDefault="00F54081" w:rsidP="00F54081">
            <w:pPr>
              <w:jc w:val="both"/>
            </w:pPr>
          </w:p>
        </w:tc>
        <w:tc>
          <w:tcPr>
            <w:tcW w:w="1560" w:type="dxa"/>
          </w:tcPr>
          <w:p w:rsidR="00F54081" w:rsidRPr="00EA2AB2" w:rsidRDefault="00F54081" w:rsidP="00F54081">
            <w:pPr>
              <w:ind w:left="-52"/>
              <w:jc w:val="both"/>
            </w:pPr>
            <w:r w:rsidRPr="00EA2AB2">
              <w:t>ИТОГО</w:t>
            </w:r>
          </w:p>
        </w:tc>
        <w:tc>
          <w:tcPr>
            <w:tcW w:w="850" w:type="dxa"/>
            <w:vMerge w:val="restart"/>
          </w:tcPr>
          <w:p w:rsidR="00F54081" w:rsidRPr="00EA2AB2" w:rsidRDefault="00F54081" w:rsidP="00F54081">
            <w:pPr>
              <w:jc w:val="both"/>
            </w:pPr>
            <w:r w:rsidRPr="00EA2AB2">
              <w:t>2014-2018</w:t>
            </w:r>
          </w:p>
        </w:tc>
        <w:tc>
          <w:tcPr>
            <w:tcW w:w="567" w:type="dxa"/>
          </w:tcPr>
          <w:p w:rsidR="00F54081" w:rsidRPr="00EA2AB2" w:rsidRDefault="00F54081" w:rsidP="00F54081">
            <w:pPr>
              <w:pStyle w:val="ConsPlusCell"/>
              <w:rPr>
                <w:sz w:val="24"/>
                <w:szCs w:val="24"/>
              </w:rPr>
            </w:pPr>
            <w:r w:rsidRPr="00EA2AB2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F54081" w:rsidRPr="00EA2AB2" w:rsidRDefault="00F54081" w:rsidP="00F54081">
            <w:pPr>
              <w:jc w:val="both"/>
            </w:pPr>
            <w:r w:rsidRPr="00EA2AB2">
              <w:t>10460</w:t>
            </w:r>
          </w:p>
        </w:tc>
        <w:tc>
          <w:tcPr>
            <w:tcW w:w="851" w:type="dxa"/>
          </w:tcPr>
          <w:p w:rsidR="00F54081" w:rsidRPr="00EA2AB2" w:rsidRDefault="00F54081" w:rsidP="00F54081">
            <w:pPr>
              <w:ind w:right="-108"/>
              <w:jc w:val="both"/>
            </w:pPr>
            <w:r w:rsidRPr="00EA2AB2">
              <w:t>6860</w:t>
            </w:r>
          </w:p>
        </w:tc>
        <w:tc>
          <w:tcPr>
            <w:tcW w:w="709" w:type="dxa"/>
          </w:tcPr>
          <w:p w:rsidR="00F54081" w:rsidRPr="00EA2AB2" w:rsidRDefault="00F54081" w:rsidP="00F54081">
            <w:pPr>
              <w:ind w:right="-108"/>
              <w:jc w:val="both"/>
            </w:pPr>
            <w:r w:rsidRPr="00EA2AB2">
              <w:t>900</w:t>
            </w:r>
          </w:p>
        </w:tc>
        <w:tc>
          <w:tcPr>
            <w:tcW w:w="708" w:type="dxa"/>
          </w:tcPr>
          <w:p w:rsidR="00F54081" w:rsidRPr="00EA2AB2" w:rsidRDefault="00F54081" w:rsidP="00F54081">
            <w:pPr>
              <w:ind w:right="-108"/>
              <w:jc w:val="both"/>
            </w:pPr>
            <w:r w:rsidRPr="00EA2AB2">
              <w:t>900</w:t>
            </w:r>
          </w:p>
        </w:tc>
        <w:tc>
          <w:tcPr>
            <w:tcW w:w="709" w:type="dxa"/>
          </w:tcPr>
          <w:p w:rsidR="00F54081" w:rsidRPr="00EA2AB2" w:rsidRDefault="00F54081" w:rsidP="00F54081">
            <w:pPr>
              <w:ind w:right="-108"/>
              <w:jc w:val="both"/>
            </w:pPr>
            <w:r w:rsidRPr="00EA2AB2">
              <w:t>900</w:t>
            </w:r>
          </w:p>
        </w:tc>
        <w:tc>
          <w:tcPr>
            <w:tcW w:w="567" w:type="dxa"/>
          </w:tcPr>
          <w:p w:rsidR="00F54081" w:rsidRPr="00EA2AB2" w:rsidRDefault="00F54081" w:rsidP="00F54081">
            <w:pPr>
              <w:ind w:right="-109"/>
              <w:jc w:val="both"/>
            </w:pPr>
            <w:r w:rsidRPr="00EA2AB2">
              <w:t>900</w:t>
            </w:r>
          </w:p>
        </w:tc>
        <w:tc>
          <w:tcPr>
            <w:tcW w:w="1170" w:type="dxa"/>
            <w:vMerge w:val="restart"/>
          </w:tcPr>
          <w:p w:rsidR="00F54081" w:rsidRPr="00EA2AB2" w:rsidRDefault="00F54081" w:rsidP="00F54081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F54081" w:rsidRPr="00EA2AB2" w:rsidTr="00F54081">
        <w:trPr>
          <w:trHeight w:val="615"/>
          <w:tblCellSpacing w:w="5" w:type="nil"/>
        </w:trPr>
        <w:tc>
          <w:tcPr>
            <w:tcW w:w="784" w:type="dxa"/>
            <w:vMerge/>
          </w:tcPr>
          <w:p w:rsidR="00F54081" w:rsidRPr="00EA2AB2" w:rsidRDefault="00F54081" w:rsidP="00F54081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54081" w:rsidRPr="00EA2AB2" w:rsidRDefault="00F54081" w:rsidP="00F54081">
            <w:pPr>
              <w:pStyle w:val="ConsPlusCell"/>
              <w:ind w:left="9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54081" w:rsidRPr="00EA2AB2" w:rsidRDefault="00F54081" w:rsidP="00F54081">
            <w:pPr>
              <w:jc w:val="both"/>
            </w:pPr>
          </w:p>
        </w:tc>
        <w:tc>
          <w:tcPr>
            <w:tcW w:w="1560" w:type="dxa"/>
          </w:tcPr>
          <w:p w:rsidR="00F54081" w:rsidRPr="00EA2AB2" w:rsidRDefault="00F54081" w:rsidP="00F54081">
            <w:pPr>
              <w:pStyle w:val="ConsPlusCell"/>
              <w:rPr>
                <w:sz w:val="24"/>
                <w:szCs w:val="24"/>
              </w:rPr>
            </w:pPr>
            <w:r w:rsidRPr="00EA2AB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Merge/>
          </w:tcPr>
          <w:p w:rsidR="00F54081" w:rsidRPr="00EA2AB2" w:rsidRDefault="00F54081" w:rsidP="00F54081">
            <w:pPr>
              <w:jc w:val="both"/>
            </w:pPr>
          </w:p>
        </w:tc>
        <w:tc>
          <w:tcPr>
            <w:tcW w:w="567" w:type="dxa"/>
          </w:tcPr>
          <w:p w:rsidR="00F54081" w:rsidRPr="00EA2AB2" w:rsidRDefault="00F54081" w:rsidP="00F54081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F54081" w:rsidRPr="00EA2AB2" w:rsidRDefault="00F54081" w:rsidP="00F54081">
            <w:pPr>
              <w:pStyle w:val="ConsPlusCell"/>
              <w:rPr>
                <w:sz w:val="24"/>
                <w:szCs w:val="24"/>
              </w:rPr>
            </w:pPr>
            <w:r w:rsidRPr="00EA2AB2">
              <w:rPr>
                <w:sz w:val="24"/>
                <w:szCs w:val="24"/>
              </w:rPr>
              <w:t>2454,4</w:t>
            </w:r>
          </w:p>
        </w:tc>
        <w:tc>
          <w:tcPr>
            <w:tcW w:w="851" w:type="dxa"/>
          </w:tcPr>
          <w:p w:rsidR="00F54081" w:rsidRPr="00EA2AB2" w:rsidRDefault="00F54081" w:rsidP="00F54081">
            <w:pPr>
              <w:pStyle w:val="ConsPlusCell"/>
              <w:rPr>
                <w:sz w:val="24"/>
                <w:szCs w:val="24"/>
              </w:rPr>
            </w:pPr>
            <w:r w:rsidRPr="00EA2AB2">
              <w:rPr>
                <w:sz w:val="24"/>
                <w:szCs w:val="24"/>
              </w:rPr>
              <w:t>2454,4</w:t>
            </w:r>
          </w:p>
        </w:tc>
        <w:tc>
          <w:tcPr>
            <w:tcW w:w="709" w:type="dxa"/>
          </w:tcPr>
          <w:p w:rsidR="00F54081" w:rsidRPr="00EA2AB2" w:rsidRDefault="00F54081" w:rsidP="00F5408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54081" w:rsidRPr="00EA2AB2" w:rsidRDefault="00F54081" w:rsidP="00F5408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54081" w:rsidRPr="00EA2AB2" w:rsidRDefault="00F54081" w:rsidP="00F5408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54081" w:rsidRPr="00EA2AB2" w:rsidRDefault="00F54081" w:rsidP="00F5408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F54081" w:rsidRPr="00EA2AB2" w:rsidRDefault="00F54081" w:rsidP="00F54081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54081" w:rsidRPr="00EA2AB2" w:rsidTr="00F54081">
        <w:trPr>
          <w:trHeight w:val="615"/>
          <w:tblCellSpacing w:w="5" w:type="nil"/>
        </w:trPr>
        <w:tc>
          <w:tcPr>
            <w:tcW w:w="784" w:type="dxa"/>
            <w:vMerge/>
          </w:tcPr>
          <w:p w:rsidR="00F54081" w:rsidRPr="00EA2AB2" w:rsidRDefault="00F54081" w:rsidP="00F54081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54081" w:rsidRPr="00EA2AB2" w:rsidRDefault="00F54081" w:rsidP="00F54081">
            <w:pPr>
              <w:pStyle w:val="ConsPlusCell"/>
              <w:ind w:left="9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54081" w:rsidRPr="00EA2AB2" w:rsidRDefault="00F54081" w:rsidP="00F54081">
            <w:pPr>
              <w:jc w:val="both"/>
            </w:pPr>
          </w:p>
        </w:tc>
        <w:tc>
          <w:tcPr>
            <w:tcW w:w="1560" w:type="dxa"/>
          </w:tcPr>
          <w:p w:rsidR="00F54081" w:rsidRPr="00EA2AB2" w:rsidRDefault="00F54081" w:rsidP="00F5408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A2AB2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850" w:type="dxa"/>
            <w:vMerge/>
          </w:tcPr>
          <w:p w:rsidR="00F54081" w:rsidRPr="00EA2AB2" w:rsidRDefault="00F54081" w:rsidP="00F54081">
            <w:pPr>
              <w:jc w:val="both"/>
            </w:pPr>
          </w:p>
        </w:tc>
        <w:tc>
          <w:tcPr>
            <w:tcW w:w="567" w:type="dxa"/>
          </w:tcPr>
          <w:p w:rsidR="00F54081" w:rsidRPr="00EA2AB2" w:rsidRDefault="00F54081" w:rsidP="00F54081">
            <w:pPr>
              <w:jc w:val="center"/>
            </w:pPr>
          </w:p>
        </w:tc>
        <w:tc>
          <w:tcPr>
            <w:tcW w:w="992" w:type="dxa"/>
          </w:tcPr>
          <w:p w:rsidR="00F54081" w:rsidRPr="00EA2AB2" w:rsidRDefault="00F54081" w:rsidP="00F54081">
            <w:pPr>
              <w:pStyle w:val="ConsPlusCell"/>
              <w:rPr>
                <w:sz w:val="24"/>
                <w:szCs w:val="24"/>
              </w:rPr>
            </w:pPr>
            <w:r w:rsidRPr="00EA2AB2">
              <w:rPr>
                <w:sz w:val="24"/>
                <w:szCs w:val="24"/>
              </w:rPr>
              <w:t>1705,6</w:t>
            </w:r>
          </w:p>
        </w:tc>
        <w:tc>
          <w:tcPr>
            <w:tcW w:w="851" w:type="dxa"/>
          </w:tcPr>
          <w:p w:rsidR="00F54081" w:rsidRPr="00EA2AB2" w:rsidRDefault="00F54081" w:rsidP="00F54081">
            <w:pPr>
              <w:pStyle w:val="ConsPlusCell"/>
              <w:rPr>
                <w:sz w:val="24"/>
                <w:szCs w:val="24"/>
              </w:rPr>
            </w:pPr>
            <w:r w:rsidRPr="00EA2AB2">
              <w:rPr>
                <w:sz w:val="24"/>
                <w:szCs w:val="24"/>
              </w:rPr>
              <w:t>1705,6</w:t>
            </w:r>
          </w:p>
        </w:tc>
        <w:tc>
          <w:tcPr>
            <w:tcW w:w="709" w:type="dxa"/>
          </w:tcPr>
          <w:p w:rsidR="00F54081" w:rsidRPr="00EA2AB2" w:rsidRDefault="00F54081" w:rsidP="00F5408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54081" w:rsidRPr="00EA2AB2" w:rsidRDefault="00F54081" w:rsidP="00F5408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54081" w:rsidRPr="00EA2AB2" w:rsidRDefault="00F54081" w:rsidP="00F5408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54081" w:rsidRPr="00EA2AB2" w:rsidRDefault="00F54081" w:rsidP="00F5408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F54081" w:rsidRPr="00EA2AB2" w:rsidRDefault="00F54081" w:rsidP="00F54081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54081" w:rsidRPr="00EA2AB2" w:rsidTr="00F54081">
        <w:trPr>
          <w:trHeight w:val="615"/>
          <w:tblCellSpacing w:w="5" w:type="nil"/>
        </w:trPr>
        <w:tc>
          <w:tcPr>
            <w:tcW w:w="784" w:type="dxa"/>
            <w:vMerge/>
          </w:tcPr>
          <w:p w:rsidR="00F54081" w:rsidRPr="00EA2AB2" w:rsidRDefault="00F54081" w:rsidP="00F54081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54081" w:rsidRPr="00EA2AB2" w:rsidRDefault="00F54081" w:rsidP="00F54081">
            <w:pPr>
              <w:pStyle w:val="ConsPlusCell"/>
              <w:ind w:left="9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54081" w:rsidRPr="00EA2AB2" w:rsidRDefault="00F54081" w:rsidP="00F54081">
            <w:pPr>
              <w:jc w:val="both"/>
            </w:pPr>
          </w:p>
        </w:tc>
        <w:tc>
          <w:tcPr>
            <w:tcW w:w="1560" w:type="dxa"/>
          </w:tcPr>
          <w:p w:rsidR="00F54081" w:rsidRPr="00EA2AB2" w:rsidRDefault="00F54081" w:rsidP="00F54081">
            <w:pPr>
              <w:ind w:left="-52"/>
              <w:jc w:val="both"/>
              <w:rPr>
                <w:bCs/>
              </w:rPr>
            </w:pPr>
            <w:r w:rsidRPr="00EA2AB2">
              <w:rPr>
                <w:bCs/>
              </w:rPr>
              <w:t>Бюджет района</w:t>
            </w:r>
          </w:p>
        </w:tc>
        <w:tc>
          <w:tcPr>
            <w:tcW w:w="850" w:type="dxa"/>
            <w:vMerge/>
          </w:tcPr>
          <w:p w:rsidR="00F54081" w:rsidRPr="00EA2AB2" w:rsidRDefault="00F54081" w:rsidP="00F54081">
            <w:pPr>
              <w:jc w:val="both"/>
            </w:pPr>
          </w:p>
        </w:tc>
        <w:tc>
          <w:tcPr>
            <w:tcW w:w="567" w:type="dxa"/>
          </w:tcPr>
          <w:p w:rsidR="00F54081" w:rsidRPr="00EA2AB2" w:rsidRDefault="00F54081" w:rsidP="00F54081">
            <w:pPr>
              <w:pStyle w:val="ConsPlusCell"/>
              <w:rPr>
                <w:sz w:val="24"/>
                <w:szCs w:val="24"/>
              </w:rPr>
            </w:pPr>
            <w:r w:rsidRPr="00EA2AB2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F54081" w:rsidRPr="00EA2AB2" w:rsidRDefault="00F54081" w:rsidP="00F54081">
            <w:pPr>
              <w:pStyle w:val="ConsPlusCell"/>
              <w:rPr>
                <w:sz w:val="24"/>
                <w:szCs w:val="24"/>
              </w:rPr>
            </w:pPr>
            <w:r w:rsidRPr="00EA2AB2">
              <w:rPr>
                <w:sz w:val="24"/>
                <w:szCs w:val="24"/>
              </w:rPr>
              <w:t>6300</w:t>
            </w:r>
          </w:p>
        </w:tc>
        <w:tc>
          <w:tcPr>
            <w:tcW w:w="851" w:type="dxa"/>
          </w:tcPr>
          <w:p w:rsidR="00F54081" w:rsidRPr="00EA2AB2" w:rsidRDefault="00F54081" w:rsidP="00F54081">
            <w:pPr>
              <w:pStyle w:val="ConsPlusCell"/>
              <w:rPr>
                <w:sz w:val="24"/>
                <w:szCs w:val="24"/>
              </w:rPr>
            </w:pPr>
            <w:r w:rsidRPr="00EA2AB2">
              <w:rPr>
                <w:sz w:val="24"/>
                <w:szCs w:val="24"/>
              </w:rPr>
              <w:t>2700</w:t>
            </w:r>
          </w:p>
        </w:tc>
        <w:tc>
          <w:tcPr>
            <w:tcW w:w="709" w:type="dxa"/>
          </w:tcPr>
          <w:p w:rsidR="00F54081" w:rsidRPr="00EA2AB2" w:rsidRDefault="00F54081" w:rsidP="00F54081">
            <w:pPr>
              <w:pStyle w:val="ConsPlusCell"/>
              <w:rPr>
                <w:sz w:val="24"/>
                <w:szCs w:val="24"/>
              </w:rPr>
            </w:pPr>
            <w:r w:rsidRPr="00EA2AB2">
              <w:rPr>
                <w:sz w:val="24"/>
                <w:szCs w:val="24"/>
              </w:rPr>
              <w:t>900</w:t>
            </w:r>
          </w:p>
        </w:tc>
        <w:tc>
          <w:tcPr>
            <w:tcW w:w="708" w:type="dxa"/>
          </w:tcPr>
          <w:p w:rsidR="00F54081" w:rsidRPr="00EA2AB2" w:rsidRDefault="00F54081" w:rsidP="00F54081">
            <w:pPr>
              <w:pStyle w:val="ConsPlusCell"/>
              <w:rPr>
                <w:sz w:val="24"/>
                <w:szCs w:val="24"/>
              </w:rPr>
            </w:pPr>
            <w:r w:rsidRPr="00EA2AB2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:rsidR="00F54081" w:rsidRPr="00EA2AB2" w:rsidRDefault="00F54081" w:rsidP="00F54081">
            <w:pPr>
              <w:pStyle w:val="ConsPlusCell"/>
              <w:rPr>
                <w:sz w:val="24"/>
                <w:szCs w:val="24"/>
              </w:rPr>
            </w:pPr>
            <w:r w:rsidRPr="00EA2AB2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F54081" w:rsidRPr="00EA2AB2" w:rsidRDefault="00F54081" w:rsidP="00F54081">
            <w:r w:rsidRPr="00EA2AB2">
              <w:t>900</w:t>
            </w:r>
          </w:p>
        </w:tc>
        <w:tc>
          <w:tcPr>
            <w:tcW w:w="1170" w:type="dxa"/>
            <w:vMerge/>
          </w:tcPr>
          <w:p w:rsidR="00F54081" w:rsidRPr="00EA2AB2" w:rsidRDefault="00F54081" w:rsidP="00F54081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54081" w:rsidRPr="00EA2AB2" w:rsidTr="00F54081">
        <w:trPr>
          <w:trHeight w:val="615"/>
          <w:tblCellSpacing w:w="5" w:type="nil"/>
        </w:trPr>
        <w:tc>
          <w:tcPr>
            <w:tcW w:w="784" w:type="dxa"/>
            <w:vMerge w:val="restart"/>
          </w:tcPr>
          <w:p w:rsidR="00F54081" w:rsidRPr="00EA2AB2" w:rsidRDefault="00F54081" w:rsidP="00F54081">
            <w:pPr>
              <w:pStyle w:val="ConsPlusCell"/>
              <w:jc w:val="both"/>
              <w:rPr>
                <w:sz w:val="24"/>
                <w:szCs w:val="24"/>
              </w:rPr>
            </w:pPr>
            <w:r w:rsidRPr="00EA2AB2">
              <w:rPr>
                <w:sz w:val="24"/>
                <w:szCs w:val="24"/>
              </w:rPr>
              <w:t>4.2.1</w:t>
            </w:r>
          </w:p>
        </w:tc>
        <w:tc>
          <w:tcPr>
            <w:tcW w:w="3119" w:type="dxa"/>
            <w:vMerge w:val="restart"/>
          </w:tcPr>
          <w:p w:rsidR="00F54081" w:rsidRPr="00EA2AB2" w:rsidRDefault="00F54081" w:rsidP="00F54081">
            <w:pPr>
              <w:pStyle w:val="ConsPlusCell"/>
              <w:ind w:left="9"/>
              <w:rPr>
                <w:bCs/>
                <w:color w:val="000000"/>
                <w:sz w:val="24"/>
                <w:szCs w:val="24"/>
              </w:rPr>
            </w:pPr>
            <w:r w:rsidRPr="00EA2AB2">
              <w:rPr>
                <w:sz w:val="24"/>
                <w:szCs w:val="24"/>
              </w:rPr>
              <w:t xml:space="preserve">Создание универсальной </w:t>
            </w:r>
            <w:proofErr w:type="spellStart"/>
            <w:r w:rsidRPr="00EA2AB2">
              <w:rPr>
                <w:sz w:val="24"/>
                <w:szCs w:val="24"/>
              </w:rPr>
              <w:t>безбарьерной</w:t>
            </w:r>
            <w:proofErr w:type="spellEnd"/>
            <w:r w:rsidRPr="00EA2AB2">
              <w:rPr>
                <w:sz w:val="24"/>
                <w:szCs w:val="24"/>
              </w:rPr>
              <w:t xml:space="preserve"> среды (проведение ремонтных работ, в том числе </w:t>
            </w:r>
            <w:r w:rsidRPr="00EA2AB2">
              <w:rPr>
                <w:sz w:val="24"/>
                <w:szCs w:val="24"/>
              </w:rPr>
              <w:lastRenderedPageBreak/>
              <w:t>приспособление входных групп, лестниц, пандусных съездов, путей движения внутри зданий, зон оказания услуг, санитарно-гигиенических помещений, прилегающих территорий, оснащение специальными приспособлениями и др</w:t>
            </w:r>
            <w:proofErr w:type="gramStart"/>
            <w:r w:rsidRPr="00EA2AB2">
              <w:rPr>
                <w:sz w:val="24"/>
                <w:szCs w:val="24"/>
              </w:rPr>
              <w:t xml:space="preserve">.,) </w:t>
            </w:r>
            <w:proofErr w:type="gramEnd"/>
            <w:r w:rsidRPr="00EA2AB2">
              <w:rPr>
                <w:sz w:val="24"/>
                <w:szCs w:val="24"/>
              </w:rPr>
              <w:t>на основании проведенной паспортизации</w:t>
            </w:r>
          </w:p>
        </w:tc>
        <w:tc>
          <w:tcPr>
            <w:tcW w:w="2409" w:type="dxa"/>
            <w:vMerge w:val="restart"/>
          </w:tcPr>
          <w:p w:rsidR="00F54081" w:rsidRPr="00EA2AB2" w:rsidRDefault="00F54081" w:rsidP="00F54081">
            <w:r w:rsidRPr="00EA2AB2">
              <w:lastRenderedPageBreak/>
              <w:t xml:space="preserve">Распределение субсидии между муниципальными учреждениями и </w:t>
            </w:r>
            <w:r w:rsidRPr="00EA2AB2">
              <w:lastRenderedPageBreak/>
              <w:t>заключение соглашений о порядке и условии предоставления субсидии</w:t>
            </w:r>
          </w:p>
        </w:tc>
        <w:tc>
          <w:tcPr>
            <w:tcW w:w="1560" w:type="dxa"/>
          </w:tcPr>
          <w:p w:rsidR="00F54081" w:rsidRPr="00EA2AB2" w:rsidRDefault="00F54081" w:rsidP="00F54081">
            <w:pPr>
              <w:ind w:left="-52"/>
              <w:jc w:val="both"/>
            </w:pPr>
            <w:r w:rsidRPr="00EA2AB2">
              <w:lastRenderedPageBreak/>
              <w:t>ИТОГО</w:t>
            </w:r>
          </w:p>
        </w:tc>
        <w:tc>
          <w:tcPr>
            <w:tcW w:w="850" w:type="dxa"/>
            <w:vMerge w:val="restart"/>
          </w:tcPr>
          <w:p w:rsidR="00F54081" w:rsidRPr="00EA2AB2" w:rsidRDefault="00F54081" w:rsidP="00F54081">
            <w:pPr>
              <w:jc w:val="both"/>
            </w:pPr>
            <w:r w:rsidRPr="00EA2AB2">
              <w:t>2014-2018</w:t>
            </w:r>
          </w:p>
        </w:tc>
        <w:tc>
          <w:tcPr>
            <w:tcW w:w="567" w:type="dxa"/>
          </w:tcPr>
          <w:p w:rsidR="00F54081" w:rsidRPr="00EA2AB2" w:rsidRDefault="00F54081" w:rsidP="00F54081">
            <w:pPr>
              <w:pStyle w:val="ConsPlusCell"/>
              <w:rPr>
                <w:sz w:val="24"/>
                <w:szCs w:val="24"/>
              </w:rPr>
            </w:pPr>
            <w:r w:rsidRPr="00EA2AB2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F54081" w:rsidRPr="00EA2AB2" w:rsidRDefault="00F54081" w:rsidP="00F54081">
            <w:pPr>
              <w:jc w:val="both"/>
            </w:pPr>
            <w:r w:rsidRPr="00EA2AB2">
              <w:t>10460</w:t>
            </w:r>
          </w:p>
        </w:tc>
        <w:tc>
          <w:tcPr>
            <w:tcW w:w="851" w:type="dxa"/>
          </w:tcPr>
          <w:p w:rsidR="00F54081" w:rsidRPr="00EA2AB2" w:rsidRDefault="00F54081" w:rsidP="00F54081">
            <w:pPr>
              <w:ind w:right="-108"/>
              <w:jc w:val="both"/>
            </w:pPr>
            <w:r w:rsidRPr="00EA2AB2">
              <w:t>6860</w:t>
            </w:r>
          </w:p>
        </w:tc>
        <w:tc>
          <w:tcPr>
            <w:tcW w:w="709" w:type="dxa"/>
          </w:tcPr>
          <w:p w:rsidR="00F54081" w:rsidRPr="00EA2AB2" w:rsidRDefault="00F54081" w:rsidP="00F54081">
            <w:pPr>
              <w:ind w:right="-108"/>
              <w:jc w:val="both"/>
            </w:pPr>
            <w:r w:rsidRPr="00EA2AB2">
              <w:t>900</w:t>
            </w:r>
          </w:p>
        </w:tc>
        <w:tc>
          <w:tcPr>
            <w:tcW w:w="708" w:type="dxa"/>
          </w:tcPr>
          <w:p w:rsidR="00F54081" w:rsidRPr="00EA2AB2" w:rsidRDefault="00F54081" w:rsidP="00F54081">
            <w:pPr>
              <w:ind w:right="-108"/>
              <w:jc w:val="both"/>
            </w:pPr>
            <w:r w:rsidRPr="00EA2AB2">
              <w:t>900</w:t>
            </w:r>
          </w:p>
        </w:tc>
        <w:tc>
          <w:tcPr>
            <w:tcW w:w="709" w:type="dxa"/>
          </w:tcPr>
          <w:p w:rsidR="00F54081" w:rsidRPr="00EA2AB2" w:rsidRDefault="00F54081" w:rsidP="00F54081">
            <w:pPr>
              <w:ind w:right="-108"/>
              <w:jc w:val="both"/>
            </w:pPr>
            <w:r w:rsidRPr="00EA2AB2">
              <w:t>900</w:t>
            </w:r>
          </w:p>
        </w:tc>
        <w:tc>
          <w:tcPr>
            <w:tcW w:w="567" w:type="dxa"/>
          </w:tcPr>
          <w:p w:rsidR="00F54081" w:rsidRPr="00EA2AB2" w:rsidRDefault="00F54081" w:rsidP="00F54081">
            <w:pPr>
              <w:ind w:right="-109"/>
              <w:jc w:val="both"/>
            </w:pPr>
            <w:r w:rsidRPr="00EA2AB2">
              <w:t>900</w:t>
            </w:r>
          </w:p>
        </w:tc>
        <w:tc>
          <w:tcPr>
            <w:tcW w:w="1170" w:type="dxa"/>
            <w:vMerge w:val="restart"/>
          </w:tcPr>
          <w:p w:rsidR="00F54081" w:rsidRPr="00EA2AB2" w:rsidRDefault="00F54081" w:rsidP="00F54081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F54081" w:rsidRPr="00EA2AB2" w:rsidTr="00F54081">
        <w:trPr>
          <w:trHeight w:val="615"/>
          <w:tblCellSpacing w:w="5" w:type="nil"/>
        </w:trPr>
        <w:tc>
          <w:tcPr>
            <w:tcW w:w="784" w:type="dxa"/>
            <w:vMerge/>
          </w:tcPr>
          <w:p w:rsidR="00F54081" w:rsidRPr="00EA2AB2" w:rsidRDefault="00F54081" w:rsidP="00F54081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54081" w:rsidRPr="00EA2AB2" w:rsidRDefault="00F54081" w:rsidP="00F54081">
            <w:pPr>
              <w:pStyle w:val="ConsPlusCell"/>
              <w:ind w:left="9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54081" w:rsidRPr="00EA2AB2" w:rsidRDefault="00F54081" w:rsidP="00F54081">
            <w:pPr>
              <w:jc w:val="both"/>
            </w:pPr>
          </w:p>
        </w:tc>
        <w:tc>
          <w:tcPr>
            <w:tcW w:w="1560" w:type="dxa"/>
          </w:tcPr>
          <w:p w:rsidR="00F54081" w:rsidRPr="00EA2AB2" w:rsidRDefault="00F54081" w:rsidP="00F54081">
            <w:pPr>
              <w:pStyle w:val="ConsPlusCell"/>
              <w:rPr>
                <w:sz w:val="24"/>
                <w:szCs w:val="24"/>
              </w:rPr>
            </w:pPr>
            <w:r w:rsidRPr="00EA2AB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Merge/>
          </w:tcPr>
          <w:p w:rsidR="00F54081" w:rsidRPr="00EA2AB2" w:rsidRDefault="00F54081" w:rsidP="00F54081">
            <w:pPr>
              <w:jc w:val="both"/>
            </w:pPr>
          </w:p>
        </w:tc>
        <w:tc>
          <w:tcPr>
            <w:tcW w:w="567" w:type="dxa"/>
          </w:tcPr>
          <w:p w:rsidR="00F54081" w:rsidRPr="00EA2AB2" w:rsidRDefault="00F54081" w:rsidP="00F54081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F54081" w:rsidRPr="00EA2AB2" w:rsidRDefault="00F54081" w:rsidP="00F54081">
            <w:pPr>
              <w:pStyle w:val="ConsPlusCell"/>
              <w:rPr>
                <w:sz w:val="24"/>
                <w:szCs w:val="24"/>
              </w:rPr>
            </w:pPr>
            <w:r w:rsidRPr="00EA2AB2">
              <w:rPr>
                <w:sz w:val="24"/>
                <w:szCs w:val="24"/>
              </w:rPr>
              <w:t>2454,4</w:t>
            </w:r>
          </w:p>
        </w:tc>
        <w:tc>
          <w:tcPr>
            <w:tcW w:w="851" w:type="dxa"/>
          </w:tcPr>
          <w:p w:rsidR="00F54081" w:rsidRPr="00EA2AB2" w:rsidRDefault="00F54081" w:rsidP="00F54081">
            <w:pPr>
              <w:pStyle w:val="ConsPlusCell"/>
              <w:rPr>
                <w:sz w:val="24"/>
                <w:szCs w:val="24"/>
              </w:rPr>
            </w:pPr>
            <w:r w:rsidRPr="00EA2AB2">
              <w:rPr>
                <w:sz w:val="24"/>
                <w:szCs w:val="24"/>
              </w:rPr>
              <w:t>2454,4</w:t>
            </w:r>
          </w:p>
        </w:tc>
        <w:tc>
          <w:tcPr>
            <w:tcW w:w="709" w:type="dxa"/>
          </w:tcPr>
          <w:p w:rsidR="00F54081" w:rsidRPr="00EA2AB2" w:rsidRDefault="00F54081" w:rsidP="00F5408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54081" w:rsidRPr="00EA2AB2" w:rsidRDefault="00F54081" w:rsidP="00F5408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54081" w:rsidRPr="00EA2AB2" w:rsidRDefault="00F54081" w:rsidP="00F5408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54081" w:rsidRPr="00EA2AB2" w:rsidRDefault="00F54081" w:rsidP="00F5408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F54081" w:rsidRPr="00EA2AB2" w:rsidRDefault="00F54081" w:rsidP="00F54081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54081" w:rsidRPr="00EA2AB2" w:rsidTr="00F54081">
        <w:trPr>
          <w:trHeight w:val="615"/>
          <w:tblCellSpacing w:w="5" w:type="nil"/>
        </w:trPr>
        <w:tc>
          <w:tcPr>
            <w:tcW w:w="784" w:type="dxa"/>
            <w:vMerge/>
          </w:tcPr>
          <w:p w:rsidR="00F54081" w:rsidRPr="00EA2AB2" w:rsidRDefault="00F54081" w:rsidP="00F54081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54081" w:rsidRPr="00EA2AB2" w:rsidRDefault="00F54081" w:rsidP="00F54081">
            <w:pPr>
              <w:pStyle w:val="ConsPlusCell"/>
              <w:ind w:left="9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54081" w:rsidRPr="00EA2AB2" w:rsidRDefault="00F54081" w:rsidP="00F54081">
            <w:pPr>
              <w:jc w:val="both"/>
            </w:pPr>
          </w:p>
        </w:tc>
        <w:tc>
          <w:tcPr>
            <w:tcW w:w="1560" w:type="dxa"/>
          </w:tcPr>
          <w:p w:rsidR="00F54081" w:rsidRPr="00EA2AB2" w:rsidRDefault="00F54081" w:rsidP="00F54081">
            <w:pPr>
              <w:pStyle w:val="ConsPlusCell"/>
              <w:rPr>
                <w:sz w:val="24"/>
                <w:szCs w:val="24"/>
              </w:rPr>
            </w:pPr>
            <w:r w:rsidRPr="00EA2AB2">
              <w:rPr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0" w:type="dxa"/>
            <w:vMerge/>
          </w:tcPr>
          <w:p w:rsidR="00F54081" w:rsidRPr="00EA2AB2" w:rsidRDefault="00F54081" w:rsidP="00F54081">
            <w:pPr>
              <w:jc w:val="both"/>
            </w:pPr>
          </w:p>
        </w:tc>
        <w:tc>
          <w:tcPr>
            <w:tcW w:w="567" w:type="dxa"/>
          </w:tcPr>
          <w:p w:rsidR="00F54081" w:rsidRPr="00EA2AB2" w:rsidRDefault="00F54081" w:rsidP="00F54081">
            <w:pPr>
              <w:jc w:val="center"/>
            </w:pPr>
          </w:p>
        </w:tc>
        <w:tc>
          <w:tcPr>
            <w:tcW w:w="992" w:type="dxa"/>
          </w:tcPr>
          <w:p w:rsidR="00F54081" w:rsidRPr="00EA2AB2" w:rsidRDefault="00F54081" w:rsidP="00F54081">
            <w:pPr>
              <w:pStyle w:val="ConsPlusCell"/>
              <w:rPr>
                <w:sz w:val="24"/>
                <w:szCs w:val="24"/>
              </w:rPr>
            </w:pPr>
            <w:r w:rsidRPr="00EA2AB2">
              <w:rPr>
                <w:sz w:val="24"/>
                <w:szCs w:val="24"/>
              </w:rPr>
              <w:t>1705,6</w:t>
            </w:r>
          </w:p>
        </w:tc>
        <w:tc>
          <w:tcPr>
            <w:tcW w:w="851" w:type="dxa"/>
          </w:tcPr>
          <w:p w:rsidR="00F54081" w:rsidRPr="00EA2AB2" w:rsidRDefault="00F54081" w:rsidP="00F54081">
            <w:pPr>
              <w:pStyle w:val="ConsPlusCell"/>
              <w:rPr>
                <w:sz w:val="24"/>
                <w:szCs w:val="24"/>
              </w:rPr>
            </w:pPr>
            <w:r w:rsidRPr="00EA2AB2">
              <w:rPr>
                <w:sz w:val="24"/>
                <w:szCs w:val="24"/>
              </w:rPr>
              <w:t>1705,6</w:t>
            </w:r>
          </w:p>
        </w:tc>
        <w:tc>
          <w:tcPr>
            <w:tcW w:w="709" w:type="dxa"/>
          </w:tcPr>
          <w:p w:rsidR="00F54081" w:rsidRPr="00EA2AB2" w:rsidRDefault="00F54081" w:rsidP="00F5408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54081" w:rsidRPr="00EA2AB2" w:rsidRDefault="00F54081" w:rsidP="00F5408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54081" w:rsidRPr="00EA2AB2" w:rsidRDefault="00F54081" w:rsidP="00F5408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54081" w:rsidRPr="00EA2AB2" w:rsidRDefault="00F54081" w:rsidP="00F5408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F54081" w:rsidRPr="00EA2AB2" w:rsidRDefault="00F54081" w:rsidP="00F54081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54081" w:rsidRPr="00EA2AB2" w:rsidTr="00F54081">
        <w:trPr>
          <w:trHeight w:val="615"/>
          <w:tblCellSpacing w:w="5" w:type="nil"/>
        </w:trPr>
        <w:tc>
          <w:tcPr>
            <w:tcW w:w="784" w:type="dxa"/>
            <w:vMerge/>
          </w:tcPr>
          <w:p w:rsidR="00F54081" w:rsidRPr="00EA2AB2" w:rsidRDefault="00F54081" w:rsidP="00F54081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54081" w:rsidRPr="00EA2AB2" w:rsidRDefault="00F54081" w:rsidP="00F54081">
            <w:pPr>
              <w:pStyle w:val="ConsPlusCell"/>
              <w:ind w:left="9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54081" w:rsidRPr="00EA2AB2" w:rsidRDefault="00F54081" w:rsidP="00F54081">
            <w:pPr>
              <w:jc w:val="both"/>
            </w:pPr>
          </w:p>
        </w:tc>
        <w:tc>
          <w:tcPr>
            <w:tcW w:w="1560" w:type="dxa"/>
          </w:tcPr>
          <w:p w:rsidR="00F54081" w:rsidRPr="00EA2AB2" w:rsidRDefault="00F54081" w:rsidP="00F54081">
            <w:pPr>
              <w:ind w:left="-52"/>
              <w:jc w:val="both"/>
              <w:rPr>
                <w:bCs/>
              </w:rPr>
            </w:pPr>
            <w:r w:rsidRPr="00EA2AB2">
              <w:rPr>
                <w:bCs/>
              </w:rPr>
              <w:t>Бюджет района</w:t>
            </w:r>
          </w:p>
        </w:tc>
        <w:tc>
          <w:tcPr>
            <w:tcW w:w="850" w:type="dxa"/>
            <w:vMerge/>
          </w:tcPr>
          <w:p w:rsidR="00F54081" w:rsidRPr="00EA2AB2" w:rsidRDefault="00F54081" w:rsidP="00F54081">
            <w:pPr>
              <w:jc w:val="both"/>
            </w:pPr>
          </w:p>
        </w:tc>
        <w:tc>
          <w:tcPr>
            <w:tcW w:w="567" w:type="dxa"/>
          </w:tcPr>
          <w:p w:rsidR="00F54081" w:rsidRPr="00EA2AB2" w:rsidRDefault="00F54081" w:rsidP="00F54081">
            <w:pPr>
              <w:pStyle w:val="ConsPlusCell"/>
              <w:rPr>
                <w:sz w:val="24"/>
                <w:szCs w:val="24"/>
              </w:rPr>
            </w:pPr>
            <w:r w:rsidRPr="00EA2AB2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F54081" w:rsidRPr="00EA2AB2" w:rsidRDefault="00F54081" w:rsidP="00F54081">
            <w:pPr>
              <w:pStyle w:val="ConsPlusCell"/>
              <w:rPr>
                <w:sz w:val="24"/>
                <w:szCs w:val="24"/>
              </w:rPr>
            </w:pPr>
            <w:r w:rsidRPr="00EA2AB2">
              <w:rPr>
                <w:sz w:val="24"/>
                <w:szCs w:val="24"/>
              </w:rPr>
              <w:t>6300</w:t>
            </w:r>
          </w:p>
        </w:tc>
        <w:tc>
          <w:tcPr>
            <w:tcW w:w="851" w:type="dxa"/>
          </w:tcPr>
          <w:p w:rsidR="00F54081" w:rsidRPr="00EA2AB2" w:rsidRDefault="00F54081" w:rsidP="00F54081">
            <w:pPr>
              <w:pStyle w:val="ConsPlusCell"/>
              <w:rPr>
                <w:sz w:val="24"/>
                <w:szCs w:val="24"/>
              </w:rPr>
            </w:pPr>
            <w:r w:rsidRPr="00EA2AB2">
              <w:rPr>
                <w:sz w:val="24"/>
                <w:szCs w:val="24"/>
              </w:rPr>
              <w:t>2700</w:t>
            </w:r>
          </w:p>
        </w:tc>
        <w:tc>
          <w:tcPr>
            <w:tcW w:w="709" w:type="dxa"/>
          </w:tcPr>
          <w:p w:rsidR="00F54081" w:rsidRPr="00EA2AB2" w:rsidRDefault="00F54081" w:rsidP="00F54081">
            <w:pPr>
              <w:pStyle w:val="ConsPlusCell"/>
              <w:rPr>
                <w:sz w:val="24"/>
                <w:szCs w:val="24"/>
              </w:rPr>
            </w:pPr>
            <w:r w:rsidRPr="00EA2AB2">
              <w:rPr>
                <w:sz w:val="24"/>
                <w:szCs w:val="24"/>
              </w:rPr>
              <w:t>900</w:t>
            </w:r>
          </w:p>
        </w:tc>
        <w:tc>
          <w:tcPr>
            <w:tcW w:w="708" w:type="dxa"/>
          </w:tcPr>
          <w:p w:rsidR="00F54081" w:rsidRPr="00EA2AB2" w:rsidRDefault="00F54081" w:rsidP="00F54081">
            <w:pPr>
              <w:pStyle w:val="ConsPlusCell"/>
              <w:rPr>
                <w:sz w:val="24"/>
                <w:szCs w:val="24"/>
              </w:rPr>
            </w:pPr>
            <w:r w:rsidRPr="00EA2AB2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:rsidR="00F54081" w:rsidRPr="00EA2AB2" w:rsidRDefault="00F54081" w:rsidP="00F54081">
            <w:pPr>
              <w:pStyle w:val="ConsPlusCell"/>
              <w:rPr>
                <w:sz w:val="24"/>
                <w:szCs w:val="24"/>
              </w:rPr>
            </w:pPr>
            <w:r w:rsidRPr="00EA2AB2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F54081" w:rsidRPr="00EA2AB2" w:rsidRDefault="00F54081" w:rsidP="00F54081">
            <w:pPr>
              <w:pStyle w:val="ConsPlusCell"/>
              <w:rPr>
                <w:sz w:val="24"/>
                <w:szCs w:val="24"/>
              </w:rPr>
            </w:pPr>
            <w:r w:rsidRPr="00EA2AB2">
              <w:rPr>
                <w:sz w:val="24"/>
                <w:szCs w:val="24"/>
              </w:rPr>
              <w:t>900</w:t>
            </w:r>
          </w:p>
        </w:tc>
        <w:tc>
          <w:tcPr>
            <w:tcW w:w="1170" w:type="dxa"/>
            <w:vMerge/>
          </w:tcPr>
          <w:p w:rsidR="00F54081" w:rsidRPr="00EA2AB2" w:rsidRDefault="00F54081" w:rsidP="00F54081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F3356" w:rsidRDefault="00BE1FA0" w:rsidP="00F54081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0F29">
        <w:rPr>
          <w:sz w:val="28"/>
          <w:szCs w:val="28"/>
        </w:rPr>
        <w:t>.2</w:t>
      </w:r>
      <w:r w:rsidR="00500F29">
        <w:rPr>
          <w:sz w:val="28"/>
          <w:szCs w:val="28"/>
        </w:rPr>
        <w:tab/>
      </w:r>
      <w:r w:rsidR="00875E7D">
        <w:rPr>
          <w:sz w:val="28"/>
          <w:szCs w:val="28"/>
        </w:rPr>
        <w:t xml:space="preserve">Подпункт </w:t>
      </w:r>
      <w:r w:rsidR="003F3356" w:rsidRPr="009A353F">
        <w:rPr>
          <w:sz w:val="28"/>
          <w:szCs w:val="28"/>
        </w:rPr>
        <w:t>«Итого</w:t>
      </w:r>
      <w:r w:rsidR="003F3356" w:rsidRPr="003F3356">
        <w:rPr>
          <w:sz w:val="28"/>
          <w:szCs w:val="28"/>
        </w:rPr>
        <w:t xml:space="preserve"> по разделу </w:t>
      </w:r>
      <w:r w:rsidR="00875E7D">
        <w:rPr>
          <w:sz w:val="28"/>
          <w:szCs w:val="28"/>
        </w:rPr>
        <w:t>4</w:t>
      </w:r>
      <w:r w:rsidR="003F3356" w:rsidRPr="003F3356">
        <w:rPr>
          <w:sz w:val="28"/>
          <w:szCs w:val="28"/>
        </w:rPr>
        <w:t>» изложить в следующей редакции:</w:t>
      </w:r>
    </w:p>
    <w:tbl>
      <w:tblPr>
        <w:tblW w:w="1493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850"/>
        <w:gridCol w:w="3261"/>
        <w:gridCol w:w="1275"/>
        <w:gridCol w:w="851"/>
        <w:gridCol w:w="992"/>
        <w:gridCol w:w="992"/>
        <w:gridCol w:w="851"/>
        <w:gridCol w:w="850"/>
        <w:gridCol w:w="851"/>
        <w:gridCol w:w="850"/>
        <w:gridCol w:w="760"/>
      </w:tblGrid>
      <w:tr w:rsidR="00E45E0B" w:rsidRPr="00711029" w:rsidTr="00E45E0B">
        <w:trPr>
          <w:trHeight w:val="711"/>
          <w:tblCellSpacing w:w="5" w:type="nil"/>
        </w:trPr>
        <w:tc>
          <w:tcPr>
            <w:tcW w:w="851" w:type="dxa"/>
            <w:vMerge w:val="restart"/>
          </w:tcPr>
          <w:p w:rsidR="00257696" w:rsidRPr="00711029" w:rsidRDefault="00257696" w:rsidP="000A1C30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57696" w:rsidRPr="00711029" w:rsidRDefault="00257696" w:rsidP="000A1C30">
            <w:pPr>
              <w:pStyle w:val="ConsPlusCell"/>
              <w:ind w:left="9"/>
              <w:rPr>
                <w:bCs/>
                <w:color w:val="000000"/>
                <w:sz w:val="24"/>
                <w:szCs w:val="24"/>
              </w:rPr>
            </w:pPr>
            <w:r w:rsidRPr="00711029">
              <w:rPr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850" w:type="dxa"/>
            <w:vMerge w:val="restart"/>
          </w:tcPr>
          <w:p w:rsidR="00257696" w:rsidRPr="00711029" w:rsidRDefault="00257696" w:rsidP="000A1C30">
            <w:pPr>
              <w:jc w:val="both"/>
            </w:pPr>
          </w:p>
        </w:tc>
        <w:tc>
          <w:tcPr>
            <w:tcW w:w="3261" w:type="dxa"/>
          </w:tcPr>
          <w:p w:rsidR="00257696" w:rsidRPr="00711029" w:rsidRDefault="00257696" w:rsidP="000A1C30">
            <w:pPr>
              <w:ind w:left="-52"/>
              <w:jc w:val="both"/>
            </w:pPr>
            <w:r w:rsidRPr="00711029">
              <w:t>ИТОГО</w:t>
            </w:r>
          </w:p>
        </w:tc>
        <w:tc>
          <w:tcPr>
            <w:tcW w:w="1275" w:type="dxa"/>
            <w:vMerge w:val="restart"/>
          </w:tcPr>
          <w:p w:rsidR="00257696" w:rsidRPr="00711029" w:rsidRDefault="00257696" w:rsidP="000A1C30">
            <w:pPr>
              <w:jc w:val="both"/>
            </w:pPr>
            <w:r w:rsidRPr="00711029">
              <w:t>2014-2018</w:t>
            </w:r>
          </w:p>
        </w:tc>
        <w:tc>
          <w:tcPr>
            <w:tcW w:w="851" w:type="dxa"/>
          </w:tcPr>
          <w:p w:rsidR="00257696" w:rsidRPr="00711029" w:rsidRDefault="00325EB0" w:rsidP="000A1C3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6630</w:t>
            </w:r>
          </w:p>
        </w:tc>
        <w:tc>
          <w:tcPr>
            <w:tcW w:w="992" w:type="dxa"/>
          </w:tcPr>
          <w:p w:rsidR="00257696" w:rsidRPr="00711029" w:rsidRDefault="0067102A" w:rsidP="000A1C30">
            <w:pPr>
              <w:jc w:val="both"/>
            </w:pPr>
            <w:r w:rsidRPr="00711029">
              <w:t>45710</w:t>
            </w:r>
          </w:p>
        </w:tc>
        <w:tc>
          <w:tcPr>
            <w:tcW w:w="992" w:type="dxa"/>
          </w:tcPr>
          <w:p w:rsidR="00257696" w:rsidRPr="00711029" w:rsidRDefault="0067102A" w:rsidP="000A1C30">
            <w:pPr>
              <w:ind w:right="-108"/>
              <w:jc w:val="both"/>
            </w:pPr>
            <w:r w:rsidRPr="00711029">
              <w:t>13250</w:t>
            </w:r>
          </w:p>
        </w:tc>
        <w:tc>
          <w:tcPr>
            <w:tcW w:w="851" w:type="dxa"/>
          </w:tcPr>
          <w:p w:rsidR="00257696" w:rsidRPr="00711029" w:rsidRDefault="00257696" w:rsidP="00B7619A">
            <w:pPr>
              <w:pStyle w:val="ConsPlusCell"/>
              <w:rPr>
                <w:sz w:val="24"/>
                <w:szCs w:val="24"/>
              </w:rPr>
            </w:pPr>
            <w:r w:rsidRPr="00711029">
              <w:rPr>
                <w:sz w:val="24"/>
                <w:szCs w:val="24"/>
              </w:rPr>
              <w:t>7190</w:t>
            </w:r>
          </w:p>
        </w:tc>
        <w:tc>
          <w:tcPr>
            <w:tcW w:w="850" w:type="dxa"/>
          </w:tcPr>
          <w:p w:rsidR="00257696" w:rsidRPr="00711029" w:rsidRDefault="00257696" w:rsidP="00B7619A">
            <w:pPr>
              <w:pStyle w:val="ConsPlusCell"/>
              <w:rPr>
                <w:sz w:val="24"/>
                <w:szCs w:val="24"/>
              </w:rPr>
            </w:pPr>
            <w:r w:rsidRPr="00711029">
              <w:rPr>
                <w:sz w:val="24"/>
                <w:szCs w:val="24"/>
              </w:rPr>
              <w:t>7090</w:t>
            </w:r>
          </w:p>
        </w:tc>
        <w:tc>
          <w:tcPr>
            <w:tcW w:w="851" w:type="dxa"/>
          </w:tcPr>
          <w:p w:rsidR="00257696" w:rsidRPr="00711029" w:rsidRDefault="00257696" w:rsidP="00651035">
            <w:pPr>
              <w:pStyle w:val="ConsPlusCell"/>
              <w:rPr>
                <w:sz w:val="24"/>
                <w:szCs w:val="24"/>
              </w:rPr>
            </w:pPr>
            <w:r w:rsidRPr="00711029">
              <w:rPr>
                <w:sz w:val="24"/>
                <w:szCs w:val="24"/>
              </w:rPr>
              <w:t>9090</w:t>
            </w:r>
          </w:p>
        </w:tc>
        <w:tc>
          <w:tcPr>
            <w:tcW w:w="850" w:type="dxa"/>
          </w:tcPr>
          <w:p w:rsidR="00257696" w:rsidRPr="00711029" w:rsidRDefault="00257696" w:rsidP="00651035">
            <w:pPr>
              <w:pStyle w:val="ConsPlusCell"/>
              <w:ind w:left="-217" w:firstLine="142"/>
              <w:rPr>
                <w:sz w:val="24"/>
                <w:szCs w:val="24"/>
              </w:rPr>
            </w:pPr>
            <w:r w:rsidRPr="00711029">
              <w:rPr>
                <w:sz w:val="24"/>
                <w:szCs w:val="24"/>
              </w:rPr>
              <w:t>9090</w:t>
            </w:r>
          </w:p>
        </w:tc>
        <w:tc>
          <w:tcPr>
            <w:tcW w:w="760" w:type="dxa"/>
            <w:vMerge w:val="restart"/>
          </w:tcPr>
          <w:p w:rsidR="00257696" w:rsidRPr="00711029" w:rsidRDefault="00257696" w:rsidP="000A1C30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E0B" w:rsidRPr="00711029" w:rsidTr="00E45E0B">
        <w:trPr>
          <w:trHeight w:val="836"/>
          <w:tblCellSpacing w:w="5" w:type="nil"/>
        </w:trPr>
        <w:tc>
          <w:tcPr>
            <w:tcW w:w="851" w:type="dxa"/>
            <w:vMerge/>
          </w:tcPr>
          <w:p w:rsidR="00257696" w:rsidRPr="00711029" w:rsidRDefault="00257696" w:rsidP="000A1C30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7696" w:rsidRPr="00711029" w:rsidRDefault="00257696" w:rsidP="000A1C30">
            <w:pPr>
              <w:pStyle w:val="ConsPlusCell"/>
              <w:ind w:left="9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57696" w:rsidRPr="00711029" w:rsidRDefault="00257696" w:rsidP="000A1C30">
            <w:pPr>
              <w:jc w:val="both"/>
            </w:pPr>
          </w:p>
        </w:tc>
        <w:tc>
          <w:tcPr>
            <w:tcW w:w="3261" w:type="dxa"/>
          </w:tcPr>
          <w:p w:rsidR="00257696" w:rsidRPr="00711029" w:rsidRDefault="00257696" w:rsidP="000A1C30">
            <w:pPr>
              <w:pStyle w:val="ConsPlusCell"/>
              <w:rPr>
                <w:sz w:val="24"/>
                <w:szCs w:val="24"/>
              </w:rPr>
            </w:pPr>
            <w:r w:rsidRPr="0071102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Merge/>
          </w:tcPr>
          <w:p w:rsidR="00257696" w:rsidRPr="00711029" w:rsidRDefault="00257696" w:rsidP="000A1C30">
            <w:pPr>
              <w:jc w:val="both"/>
            </w:pPr>
          </w:p>
        </w:tc>
        <w:tc>
          <w:tcPr>
            <w:tcW w:w="851" w:type="dxa"/>
          </w:tcPr>
          <w:p w:rsidR="00257696" w:rsidRPr="00711029" w:rsidRDefault="00257696" w:rsidP="000A1C30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257696" w:rsidRPr="00711029" w:rsidRDefault="00257696" w:rsidP="00B7619A">
            <w:pPr>
              <w:pStyle w:val="ConsPlusCell"/>
              <w:rPr>
                <w:sz w:val="24"/>
                <w:szCs w:val="24"/>
              </w:rPr>
            </w:pPr>
            <w:r w:rsidRPr="00711029">
              <w:rPr>
                <w:sz w:val="24"/>
                <w:szCs w:val="24"/>
              </w:rPr>
              <w:t>2454,4</w:t>
            </w:r>
          </w:p>
        </w:tc>
        <w:tc>
          <w:tcPr>
            <w:tcW w:w="992" w:type="dxa"/>
          </w:tcPr>
          <w:p w:rsidR="00257696" w:rsidRPr="00711029" w:rsidRDefault="00257696" w:rsidP="00B7619A">
            <w:pPr>
              <w:pStyle w:val="ConsPlusCell"/>
              <w:rPr>
                <w:sz w:val="24"/>
                <w:szCs w:val="24"/>
              </w:rPr>
            </w:pPr>
            <w:r w:rsidRPr="00711029">
              <w:rPr>
                <w:sz w:val="24"/>
                <w:szCs w:val="24"/>
              </w:rPr>
              <w:t>2454,4</w:t>
            </w:r>
          </w:p>
        </w:tc>
        <w:tc>
          <w:tcPr>
            <w:tcW w:w="851" w:type="dxa"/>
          </w:tcPr>
          <w:p w:rsidR="00257696" w:rsidRPr="00711029" w:rsidRDefault="00257696" w:rsidP="000A1C3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57696" w:rsidRPr="00711029" w:rsidRDefault="00257696" w:rsidP="000A1C3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7696" w:rsidRPr="00711029" w:rsidRDefault="00257696" w:rsidP="000A1C3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57696" w:rsidRPr="00711029" w:rsidRDefault="00257696" w:rsidP="000A1C3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257696" w:rsidRPr="00711029" w:rsidRDefault="00257696" w:rsidP="000A1C30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E0B" w:rsidRPr="00711029" w:rsidTr="00E45E0B">
        <w:trPr>
          <w:trHeight w:val="704"/>
          <w:tblCellSpacing w:w="5" w:type="nil"/>
        </w:trPr>
        <w:tc>
          <w:tcPr>
            <w:tcW w:w="851" w:type="dxa"/>
            <w:vMerge/>
          </w:tcPr>
          <w:p w:rsidR="00257696" w:rsidRPr="00711029" w:rsidRDefault="00257696" w:rsidP="000A1C30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7696" w:rsidRPr="00711029" w:rsidRDefault="00257696" w:rsidP="000A1C30">
            <w:pPr>
              <w:pStyle w:val="ConsPlusCell"/>
              <w:ind w:left="9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57696" w:rsidRPr="00711029" w:rsidRDefault="00257696" w:rsidP="000A1C30">
            <w:pPr>
              <w:jc w:val="both"/>
            </w:pPr>
          </w:p>
        </w:tc>
        <w:tc>
          <w:tcPr>
            <w:tcW w:w="3261" w:type="dxa"/>
          </w:tcPr>
          <w:p w:rsidR="00257696" w:rsidRPr="00711029" w:rsidRDefault="00E45E0B" w:rsidP="00500F2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1275" w:type="dxa"/>
            <w:vMerge/>
          </w:tcPr>
          <w:p w:rsidR="00257696" w:rsidRPr="00711029" w:rsidRDefault="00257696" w:rsidP="000A1C30">
            <w:pPr>
              <w:jc w:val="both"/>
            </w:pPr>
          </w:p>
        </w:tc>
        <w:tc>
          <w:tcPr>
            <w:tcW w:w="851" w:type="dxa"/>
          </w:tcPr>
          <w:p w:rsidR="00257696" w:rsidRPr="00711029" w:rsidRDefault="00257696" w:rsidP="000A1C30">
            <w:pPr>
              <w:jc w:val="center"/>
            </w:pPr>
          </w:p>
        </w:tc>
        <w:tc>
          <w:tcPr>
            <w:tcW w:w="992" w:type="dxa"/>
          </w:tcPr>
          <w:p w:rsidR="00257696" w:rsidRPr="00711029" w:rsidRDefault="00257696" w:rsidP="00B7619A">
            <w:pPr>
              <w:pStyle w:val="ConsPlusCell"/>
              <w:rPr>
                <w:sz w:val="24"/>
                <w:szCs w:val="24"/>
              </w:rPr>
            </w:pPr>
            <w:r w:rsidRPr="00711029">
              <w:rPr>
                <w:sz w:val="24"/>
                <w:szCs w:val="24"/>
              </w:rPr>
              <w:t>1705,6</w:t>
            </w:r>
          </w:p>
        </w:tc>
        <w:tc>
          <w:tcPr>
            <w:tcW w:w="992" w:type="dxa"/>
          </w:tcPr>
          <w:p w:rsidR="00257696" w:rsidRPr="00711029" w:rsidRDefault="00257696" w:rsidP="00B7619A">
            <w:pPr>
              <w:pStyle w:val="ConsPlusCell"/>
              <w:rPr>
                <w:sz w:val="24"/>
                <w:szCs w:val="24"/>
              </w:rPr>
            </w:pPr>
            <w:r w:rsidRPr="00711029">
              <w:rPr>
                <w:sz w:val="24"/>
                <w:szCs w:val="24"/>
              </w:rPr>
              <w:t>1705,6</w:t>
            </w:r>
          </w:p>
        </w:tc>
        <w:tc>
          <w:tcPr>
            <w:tcW w:w="851" w:type="dxa"/>
          </w:tcPr>
          <w:p w:rsidR="00257696" w:rsidRPr="00711029" w:rsidRDefault="00257696" w:rsidP="000A1C3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57696" w:rsidRPr="00711029" w:rsidRDefault="00257696" w:rsidP="000A1C3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7696" w:rsidRPr="00711029" w:rsidRDefault="00257696" w:rsidP="000A1C3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57696" w:rsidRPr="00711029" w:rsidRDefault="00257696" w:rsidP="000A1C3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257696" w:rsidRPr="00711029" w:rsidRDefault="00257696" w:rsidP="000A1C30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E0B" w:rsidRPr="00711029" w:rsidTr="00E45E0B">
        <w:trPr>
          <w:trHeight w:val="701"/>
          <w:tblCellSpacing w:w="5" w:type="nil"/>
        </w:trPr>
        <w:tc>
          <w:tcPr>
            <w:tcW w:w="851" w:type="dxa"/>
            <w:vMerge/>
          </w:tcPr>
          <w:p w:rsidR="0067102A" w:rsidRPr="00711029" w:rsidRDefault="0067102A" w:rsidP="000A1C30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102A" w:rsidRPr="00711029" w:rsidRDefault="0067102A" w:rsidP="000A1C30">
            <w:pPr>
              <w:pStyle w:val="ConsPlusCell"/>
              <w:ind w:left="9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7102A" w:rsidRPr="00711029" w:rsidRDefault="0067102A" w:rsidP="000A1C30">
            <w:pPr>
              <w:jc w:val="both"/>
            </w:pPr>
          </w:p>
        </w:tc>
        <w:tc>
          <w:tcPr>
            <w:tcW w:w="3261" w:type="dxa"/>
          </w:tcPr>
          <w:p w:rsidR="0067102A" w:rsidRPr="00711029" w:rsidRDefault="0067102A" w:rsidP="000A1C30">
            <w:pPr>
              <w:ind w:left="-52"/>
              <w:jc w:val="both"/>
              <w:rPr>
                <w:bCs/>
              </w:rPr>
            </w:pPr>
            <w:r w:rsidRPr="00711029">
              <w:rPr>
                <w:bCs/>
              </w:rPr>
              <w:t>Бюджет района</w:t>
            </w:r>
          </w:p>
        </w:tc>
        <w:tc>
          <w:tcPr>
            <w:tcW w:w="1275" w:type="dxa"/>
            <w:vMerge/>
          </w:tcPr>
          <w:p w:rsidR="0067102A" w:rsidRPr="00711029" w:rsidRDefault="0067102A" w:rsidP="000A1C30">
            <w:pPr>
              <w:jc w:val="both"/>
            </w:pPr>
          </w:p>
        </w:tc>
        <w:tc>
          <w:tcPr>
            <w:tcW w:w="851" w:type="dxa"/>
          </w:tcPr>
          <w:p w:rsidR="0067102A" w:rsidRPr="00711029" w:rsidRDefault="0067102A" w:rsidP="00325EB0">
            <w:pPr>
              <w:pStyle w:val="ConsPlusCell"/>
              <w:jc w:val="center"/>
              <w:rPr>
                <w:sz w:val="24"/>
                <w:szCs w:val="24"/>
              </w:rPr>
            </w:pPr>
            <w:r w:rsidRPr="00711029">
              <w:rPr>
                <w:sz w:val="24"/>
                <w:szCs w:val="24"/>
              </w:rPr>
              <w:t>6</w:t>
            </w:r>
            <w:r w:rsidR="00325EB0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</w:tcPr>
          <w:p w:rsidR="0067102A" w:rsidRPr="00711029" w:rsidRDefault="0067102A" w:rsidP="0070748D">
            <w:pPr>
              <w:pStyle w:val="ConsPlusCell"/>
              <w:rPr>
                <w:sz w:val="24"/>
                <w:szCs w:val="24"/>
              </w:rPr>
            </w:pPr>
            <w:r w:rsidRPr="00711029">
              <w:rPr>
                <w:sz w:val="24"/>
                <w:szCs w:val="24"/>
              </w:rPr>
              <w:t>41550</w:t>
            </w:r>
          </w:p>
        </w:tc>
        <w:tc>
          <w:tcPr>
            <w:tcW w:w="992" w:type="dxa"/>
          </w:tcPr>
          <w:p w:rsidR="0067102A" w:rsidRPr="00711029" w:rsidRDefault="0067102A" w:rsidP="0070748D">
            <w:pPr>
              <w:pStyle w:val="ConsPlusCell"/>
              <w:rPr>
                <w:sz w:val="24"/>
                <w:szCs w:val="24"/>
              </w:rPr>
            </w:pPr>
            <w:r w:rsidRPr="00711029">
              <w:rPr>
                <w:sz w:val="24"/>
                <w:szCs w:val="24"/>
              </w:rPr>
              <w:t>9090</w:t>
            </w:r>
          </w:p>
        </w:tc>
        <w:tc>
          <w:tcPr>
            <w:tcW w:w="851" w:type="dxa"/>
          </w:tcPr>
          <w:p w:rsidR="0067102A" w:rsidRPr="00711029" w:rsidRDefault="0067102A" w:rsidP="0067102A">
            <w:pPr>
              <w:pStyle w:val="ConsPlusCell"/>
              <w:rPr>
                <w:sz w:val="24"/>
                <w:szCs w:val="24"/>
              </w:rPr>
            </w:pPr>
            <w:r w:rsidRPr="00711029">
              <w:rPr>
                <w:sz w:val="24"/>
                <w:szCs w:val="24"/>
              </w:rPr>
              <w:t>7190</w:t>
            </w:r>
          </w:p>
        </w:tc>
        <w:tc>
          <w:tcPr>
            <w:tcW w:w="850" w:type="dxa"/>
          </w:tcPr>
          <w:p w:rsidR="0067102A" w:rsidRPr="00711029" w:rsidRDefault="0067102A" w:rsidP="0067102A">
            <w:pPr>
              <w:pStyle w:val="ConsPlusCell"/>
              <w:rPr>
                <w:sz w:val="24"/>
                <w:szCs w:val="24"/>
              </w:rPr>
            </w:pPr>
            <w:r w:rsidRPr="00711029">
              <w:rPr>
                <w:sz w:val="24"/>
                <w:szCs w:val="24"/>
              </w:rPr>
              <w:t>7090</w:t>
            </w:r>
          </w:p>
        </w:tc>
        <w:tc>
          <w:tcPr>
            <w:tcW w:w="851" w:type="dxa"/>
          </w:tcPr>
          <w:p w:rsidR="0067102A" w:rsidRPr="00711029" w:rsidRDefault="0067102A" w:rsidP="0067102A">
            <w:pPr>
              <w:pStyle w:val="ConsPlusCell"/>
              <w:rPr>
                <w:sz w:val="24"/>
                <w:szCs w:val="24"/>
              </w:rPr>
            </w:pPr>
            <w:r w:rsidRPr="00711029">
              <w:rPr>
                <w:sz w:val="24"/>
                <w:szCs w:val="24"/>
              </w:rPr>
              <w:t>9090</w:t>
            </w:r>
          </w:p>
        </w:tc>
        <w:tc>
          <w:tcPr>
            <w:tcW w:w="850" w:type="dxa"/>
          </w:tcPr>
          <w:p w:rsidR="0067102A" w:rsidRPr="00711029" w:rsidRDefault="0067102A" w:rsidP="00651035">
            <w:pPr>
              <w:pStyle w:val="ConsPlusCell"/>
              <w:ind w:hanging="75"/>
              <w:rPr>
                <w:sz w:val="24"/>
                <w:szCs w:val="24"/>
              </w:rPr>
            </w:pPr>
            <w:r w:rsidRPr="00711029">
              <w:rPr>
                <w:sz w:val="24"/>
                <w:szCs w:val="24"/>
              </w:rPr>
              <w:t>9090</w:t>
            </w:r>
          </w:p>
        </w:tc>
        <w:tc>
          <w:tcPr>
            <w:tcW w:w="760" w:type="dxa"/>
            <w:vMerge/>
          </w:tcPr>
          <w:p w:rsidR="0067102A" w:rsidRPr="00711029" w:rsidRDefault="0067102A" w:rsidP="000A1C30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F3356" w:rsidRPr="001B7888" w:rsidRDefault="00F54081" w:rsidP="00F540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>
        <w:rPr>
          <w:sz w:val="28"/>
          <w:szCs w:val="28"/>
        </w:rPr>
        <w:tab/>
      </w:r>
      <w:r w:rsidR="003F3356" w:rsidRPr="001B7888">
        <w:rPr>
          <w:sz w:val="28"/>
          <w:szCs w:val="28"/>
        </w:rPr>
        <w:t>Подпункт</w:t>
      </w:r>
      <w:r w:rsidR="002731C5">
        <w:rPr>
          <w:sz w:val="28"/>
          <w:szCs w:val="28"/>
        </w:rPr>
        <w:t xml:space="preserve"> </w:t>
      </w:r>
      <w:r w:rsidR="003F3356" w:rsidRPr="001B7888">
        <w:rPr>
          <w:sz w:val="28"/>
          <w:szCs w:val="28"/>
        </w:rPr>
        <w:t>«</w:t>
      </w:r>
      <w:r w:rsidR="00DA7980" w:rsidRPr="001B7888">
        <w:rPr>
          <w:sz w:val="28"/>
          <w:szCs w:val="28"/>
        </w:rPr>
        <w:t>ИТОГО</w:t>
      </w:r>
      <w:r w:rsidR="003F3356" w:rsidRPr="001B7888">
        <w:rPr>
          <w:sz w:val="28"/>
          <w:szCs w:val="28"/>
        </w:rPr>
        <w:t xml:space="preserve"> по Программе» изложить в следующей редакции:</w:t>
      </w:r>
    </w:p>
    <w:tbl>
      <w:tblPr>
        <w:tblW w:w="1495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79"/>
        <w:gridCol w:w="1754"/>
        <w:gridCol w:w="877"/>
        <w:gridCol w:w="3228"/>
        <w:gridCol w:w="1275"/>
        <w:gridCol w:w="851"/>
        <w:gridCol w:w="992"/>
        <w:gridCol w:w="992"/>
        <w:gridCol w:w="851"/>
        <w:gridCol w:w="850"/>
        <w:gridCol w:w="851"/>
        <w:gridCol w:w="854"/>
        <w:gridCol w:w="705"/>
      </w:tblGrid>
      <w:tr w:rsidR="00325EB0" w:rsidRPr="00E45E0B" w:rsidTr="00E45E0B">
        <w:trPr>
          <w:trHeight w:val="486"/>
          <w:tblCellSpacing w:w="5" w:type="nil"/>
        </w:trPr>
        <w:tc>
          <w:tcPr>
            <w:tcW w:w="879" w:type="dxa"/>
            <w:vMerge w:val="restart"/>
          </w:tcPr>
          <w:p w:rsidR="00325EB0" w:rsidRPr="00E45E0B" w:rsidRDefault="00325EB0" w:rsidP="000A1C30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</w:tcPr>
          <w:p w:rsidR="00325EB0" w:rsidRPr="00E45E0B" w:rsidRDefault="00325EB0" w:rsidP="00DA7980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E45E0B">
              <w:rPr>
                <w:b/>
                <w:sz w:val="24"/>
                <w:szCs w:val="24"/>
              </w:rPr>
              <w:t xml:space="preserve">ИТОГО </w:t>
            </w:r>
          </w:p>
          <w:p w:rsidR="00325EB0" w:rsidRPr="00E45E0B" w:rsidRDefault="00325EB0" w:rsidP="00DA7980">
            <w:pPr>
              <w:pStyle w:val="ConsPlusCell"/>
              <w:ind w:left="9"/>
              <w:rPr>
                <w:bCs/>
                <w:color w:val="000000"/>
                <w:sz w:val="24"/>
                <w:szCs w:val="24"/>
              </w:rPr>
            </w:pPr>
            <w:r w:rsidRPr="00E45E0B">
              <w:rPr>
                <w:b/>
                <w:sz w:val="24"/>
                <w:szCs w:val="24"/>
              </w:rPr>
              <w:t>по Программе</w:t>
            </w:r>
          </w:p>
        </w:tc>
        <w:tc>
          <w:tcPr>
            <w:tcW w:w="877" w:type="dxa"/>
            <w:vMerge w:val="restart"/>
          </w:tcPr>
          <w:p w:rsidR="00325EB0" w:rsidRPr="00E45E0B" w:rsidRDefault="00325EB0" w:rsidP="000A1C30">
            <w:pPr>
              <w:jc w:val="both"/>
            </w:pPr>
          </w:p>
        </w:tc>
        <w:tc>
          <w:tcPr>
            <w:tcW w:w="3228" w:type="dxa"/>
          </w:tcPr>
          <w:p w:rsidR="00325EB0" w:rsidRPr="00E45E0B" w:rsidRDefault="00325EB0" w:rsidP="000A1C30">
            <w:pPr>
              <w:ind w:left="-52"/>
              <w:jc w:val="both"/>
            </w:pPr>
            <w:r w:rsidRPr="00E45E0B">
              <w:t>ИТОГО</w:t>
            </w:r>
          </w:p>
        </w:tc>
        <w:tc>
          <w:tcPr>
            <w:tcW w:w="1275" w:type="dxa"/>
            <w:vMerge w:val="restart"/>
          </w:tcPr>
          <w:p w:rsidR="00325EB0" w:rsidRPr="00E45E0B" w:rsidRDefault="00325EB0" w:rsidP="000A1C30">
            <w:pPr>
              <w:jc w:val="both"/>
            </w:pPr>
            <w:r w:rsidRPr="00E45E0B">
              <w:t>2014-2018</w:t>
            </w:r>
          </w:p>
        </w:tc>
        <w:tc>
          <w:tcPr>
            <w:tcW w:w="851" w:type="dxa"/>
          </w:tcPr>
          <w:p w:rsidR="00325EB0" w:rsidRPr="00E45E0B" w:rsidRDefault="00325EB0" w:rsidP="000A1C30">
            <w:pPr>
              <w:pStyle w:val="ConsPlusCell"/>
              <w:jc w:val="center"/>
              <w:rPr>
                <w:sz w:val="24"/>
                <w:szCs w:val="24"/>
              </w:rPr>
            </w:pPr>
            <w:r w:rsidRPr="00E45E0B">
              <w:rPr>
                <w:sz w:val="24"/>
                <w:szCs w:val="24"/>
              </w:rPr>
              <w:t>29072</w:t>
            </w:r>
          </w:p>
        </w:tc>
        <w:tc>
          <w:tcPr>
            <w:tcW w:w="992" w:type="dxa"/>
          </w:tcPr>
          <w:p w:rsidR="00325EB0" w:rsidRPr="00E45E0B" w:rsidRDefault="00325EB0" w:rsidP="00146CCD">
            <w:pPr>
              <w:pStyle w:val="ConsPlusCell"/>
              <w:jc w:val="center"/>
              <w:rPr>
                <w:sz w:val="24"/>
                <w:szCs w:val="24"/>
              </w:rPr>
            </w:pPr>
            <w:r w:rsidRPr="00E45E0B">
              <w:rPr>
                <w:sz w:val="24"/>
                <w:szCs w:val="24"/>
              </w:rPr>
              <w:t>170780</w:t>
            </w:r>
          </w:p>
        </w:tc>
        <w:tc>
          <w:tcPr>
            <w:tcW w:w="992" w:type="dxa"/>
          </w:tcPr>
          <w:p w:rsidR="00325EB0" w:rsidRPr="00E45E0B" w:rsidRDefault="00325EB0" w:rsidP="009B6469">
            <w:pPr>
              <w:pStyle w:val="ConsPlusCell"/>
              <w:rPr>
                <w:sz w:val="24"/>
                <w:szCs w:val="24"/>
              </w:rPr>
            </w:pPr>
            <w:r w:rsidRPr="00E45E0B">
              <w:rPr>
                <w:sz w:val="24"/>
                <w:szCs w:val="24"/>
              </w:rPr>
              <w:t>36396</w:t>
            </w:r>
          </w:p>
        </w:tc>
        <w:tc>
          <w:tcPr>
            <w:tcW w:w="851" w:type="dxa"/>
          </w:tcPr>
          <w:p w:rsidR="00325EB0" w:rsidRPr="00E45E0B" w:rsidRDefault="00325EB0" w:rsidP="00673101">
            <w:pPr>
              <w:pStyle w:val="ConsPlusCell"/>
              <w:jc w:val="center"/>
              <w:rPr>
                <w:sz w:val="24"/>
                <w:szCs w:val="24"/>
              </w:rPr>
            </w:pPr>
            <w:r w:rsidRPr="00E45E0B">
              <w:rPr>
                <w:sz w:val="24"/>
                <w:szCs w:val="24"/>
              </w:rPr>
              <w:t>32671</w:t>
            </w:r>
          </w:p>
        </w:tc>
        <w:tc>
          <w:tcPr>
            <w:tcW w:w="850" w:type="dxa"/>
          </w:tcPr>
          <w:p w:rsidR="00325EB0" w:rsidRPr="00E45E0B" w:rsidRDefault="00325EB0" w:rsidP="00673101">
            <w:pPr>
              <w:pStyle w:val="ConsPlusCell"/>
              <w:jc w:val="center"/>
              <w:rPr>
                <w:sz w:val="24"/>
                <w:szCs w:val="24"/>
              </w:rPr>
            </w:pPr>
            <w:r w:rsidRPr="00E45E0B">
              <w:rPr>
                <w:sz w:val="24"/>
                <w:szCs w:val="24"/>
              </w:rPr>
              <w:t>32571</w:t>
            </w:r>
          </w:p>
        </w:tc>
        <w:tc>
          <w:tcPr>
            <w:tcW w:w="851" w:type="dxa"/>
          </w:tcPr>
          <w:p w:rsidR="00325EB0" w:rsidRPr="00E45E0B" w:rsidRDefault="00325EB0" w:rsidP="00673101">
            <w:pPr>
              <w:pStyle w:val="ConsPlusCell"/>
              <w:jc w:val="center"/>
              <w:rPr>
                <w:sz w:val="24"/>
                <w:szCs w:val="24"/>
              </w:rPr>
            </w:pPr>
            <w:r w:rsidRPr="00E45E0B">
              <w:rPr>
                <w:sz w:val="24"/>
                <w:szCs w:val="24"/>
              </w:rPr>
              <w:t>34571</w:t>
            </w:r>
          </w:p>
        </w:tc>
        <w:tc>
          <w:tcPr>
            <w:tcW w:w="854" w:type="dxa"/>
          </w:tcPr>
          <w:p w:rsidR="00325EB0" w:rsidRPr="00E45E0B" w:rsidRDefault="00325EB0" w:rsidP="00673101">
            <w:pPr>
              <w:pStyle w:val="ConsPlusCell"/>
              <w:jc w:val="center"/>
              <w:rPr>
                <w:sz w:val="24"/>
                <w:szCs w:val="24"/>
              </w:rPr>
            </w:pPr>
            <w:r w:rsidRPr="00E45E0B">
              <w:rPr>
                <w:sz w:val="24"/>
                <w:szCs w:val="24"/>
              </w:rPr>
              <w:t>34571</w:t>
            </w:r>
          </w:p>
        </w:tc>
        <w:tc>
          <w:tcPr>
            <w:tcW w:w="705" w:type="dxa"/>
            <w:vMerge w:val="restart"/>
          </w:tcPr>
          <w:p w:rsidR="00325EB0" w:rsidRPr="00E45E0B" w:rsidRDefault="00325EB0" w:rsidP="000A1C30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25EB0" w:rsidRPr="00E45E0B" w:rsidTr="00E45E0B">
        <w:trPr>
          <w:trHeight w:val="552"/>
          <w:tblCellSpacing w:w="5" w:type="nil"/>
        </w:trPr>
        <w:tc>
          <w:tcPr>
            <w:tcW w:w="879" w:type="dxa"/>
            <w:vMerge/>
          </w:tcPr>
          <w:p w:rsidR="00325EB0" w:rsidRPr="00E45E0B" w:rsidRDefault="00325EB0" w:rsidP="000A1C30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325EB0" w:rsidRPr="00E45E0B" w:rsidRDefault="00325EB0" w:rsidP="000A1C30">
            <w:pPr>
              <w:pStyle w:val="ConsPlusCell"/>
              <w:ind w:left="9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325EB0" w:rsidRPr="00E45E0B" w:rsidRDefault="00325EB0" w:rsidP="000A1C30">
            <w:pPr>
              <w:jc w:val="both"/>
            </w:pPr>
          </w:p>
        </w:tc>
        <w:tc>
          <w:tcPr>
            <w:tcW w:w="3228" w:type="dxa"/>
          </w:tcPr>
          <w:p w:rsidR="00325EB0" w:rsidRPr="00E45E0B" w:rsidRDefault="00325EB0" w:rsidP="000A1C30">
            <w:pPr>
              <w:pStyle w:val="ConsPlusCell"/>
              <w:rPr>
                <w:sz w:val="24"/>
                <w:szCs w:val="24"/>
              </w:rPr>
            </w:pPr>
            <w:r w:rsidRPr="00E45E0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Merge/>
          </w:tcPr>
          <w:p w:rsidR="00325EB0" w:rsidRPr="00E45E0B" w:rsidRDefault="00325EB0" w:rsidP="000A1C30">
            <w:pPr>
              <w:jc w:val="both"/>
            </w:pPr>
          </w:p>
        </w:tc>
        <w:tc>
          <w:tcPr>
            <w:tcW w:w="851" w:type="dxa"/>
          </w:tcPr>
          <w:p w:rsidR="00325EB0" w:rsidRPr="00E45E0B" w:rsidRDefault="00325EB0" w:rsidP="000A1C30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325EB0" w:rsidRPr="00E45E0B" w:rsidRDefault="00325EB0" w:rsidP="000A1C30">
            <w:pPr>
              <w:pStyle w:val="ConsPlusCell"/>
              <w:jc w:val="center"/>
              <w:rPr>
                <w:sz w:val="24"/>
                <w:szCs w:val="24"/>
              </w:rPr>
            </w:pPr>
            <w:r w:rsidRPr="00E45E0B">
              <w:rPr>
                <w:sz w:val="24"/>
                <w:szCs w:val="24"/>
              </w:rPr>
              <w:t>2454,4</w:t>
            </w:r>
          </w:p>
        </w:tc>
        <w:tc>
          <w:tcPr>
            <w:tcW w:w="992" w:type="dxa"/>
          </w:tcPr>
          <w:p w:rsidR="00325EB0" w:rsidRPr="00E45E0B" w:rsidRDefault="00325EB0" w:rsidP="009B6469">
            <w:pPr>
              <w:pStyle w:val="ConsPlusCell"/>
              <w:rPr>
                <w:sz w:val="24"/>
                <w:szCs w:val="24"/>
              </w:rPr>
            </w:pPr>
            <w:r w:rsidRPr="00E45E0B">
              <w:rPr>
                <w:sz w:val="24"/>
                <w:szCs w:val="24"/>
              </w:rPr>
              <w:t>2454,4</w:t>
            </w:r>
          </w:p>
        </w:tc>
        <w:tc>
          <w:tcPr>
            <w:tcW w:w="851" w:type="dxa"/>
          </w:tcPr>
          <w:p w:rsidR="00325EB0" w:rsidRPr="00E45E0B" w:rsidRDefault="00325EB0" w:rsidP="000A1C3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25EB0" w:rsidRPr="00E45E0B" w:rsidRDefault="00325EB0" w:rsidP="000A1C3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25EB0" w:rsidRPr="00E45E0B" w:rsidRDefault="00325EB0" w:rsidP="000A1C3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25EB0" w:rsidRPr="00E45E0B" w:rsidRDefault="00325EB0" w:rsidP="000A1C3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325EB0" w:rsidRPr="00E45E0B" w:rsidRDefault="00325EB0" w:rsidP="000A1C30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25EB0" w:rsidRPr="00E45E0B" w:rsidTr="00E45E0B">
        <w:trPr>
          <w:trHeight w:val="545"/>
          <w:tblCellSpacing w:w="5" w:type="nil"/>
        </w:trPr>
        <w:tc>
          <w:tcPr>
            <w:tcW w:w="879" w:type="dxa"/>
            <w:vMerge/>
          </w:tcPr>
          <w:p w:rsidR="00325EB0" w:rsidRPr="00E45E0B" w:rsidRDefault="00325EB0" w:rsidP="000A1C30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325EB0" w:rsidRPr="00E45E0B" w:rsidRDefault="00325EB0" w:rsidP="000A1C30">
            <w:pPr>
              <w:pStyle w:val="ConsPlusCell"/>
              <w:ind w:left="9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325EB0" w:rsidRPr="00E45E0B" w:rsidRDefault="00325EB0" w:rsidP="000A1C30">
            <w:pPr>
              <w:jc w:val="both"/>
            </w:pPr>
          </w:p>
        </w:tc>
        <w:tc>
          <w:tcPr>
            <w:tcW w:w="3228" w:type="dxa"/>
          </w:tcPr>
          <w:p w:rsidR="00325EB0" w:rsidRPr="00E45E0B" w:rsidRDefault="00325EB0" w:rsidP="00DF31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1275" w:type="dxa"/>
            <w:vMerge/>
          </w:tcPr>
          <w:p w:rsidR="00325EB0" w:rsidRPr="00E45E0B" w:rsidRDefault="00325EB0" w:rsidP="000A1C30">
            <w:pPr>
              <w:jc w:val="both"/>
            </w:pPr>
          </w:p>
        </w:tc>
        <w:tc>
          <w:tcPr>
            <w:tcW w:w="851" w:type="dxa"/>
          </w:tcPr>
          <w:p w:rsidR="00325EB0" w:rsidRPr="00E45E0B" w:rsidRDefault="00325EB0" w:rsidP="000A1C30">
            <w:pPr>
              <w:jc w:val="center"/>
            </w:pPr>
          </w:p>
        </w:tc>
        <w:tc>
          <w:tcPr>
            <w:tcW w:w="992" w:type="dxa"/>
          </w:tcPr>
          <w:p w:rsidR="00325EB0" w:rsidRPr="00E45E0B" w:rsidRDefault="00325EB0" w:rsidP="000A1C30">
            <w:pPr>
              <w:pStyle w:val="ConsPlusCell"/>
              <w:jc w:val="center"/>
              <w:rPr>
                <w:sz w:val="24"/>
                <w:szCs w:val="24"/>
              </w:rPr>
            </w:pPr>
            <w:r w:rsidRPr="00E45E0B">
              <w:rPr>
                <w:sz w:val="24"/>
                <w:szCs w:val="24"/>
              </w:rPr>
              <w:t>1705,6</w:t>
            </w:r>
          </w:p>
        </w:tc>
        <w:tc>
          <w:tcPr>
            <w:tcW w:w="992" w:type="dxa"/>
          </w:tcPr>
          <w:p w:rsidR="00325EB0" w:rsidRPr="00E45E0B" w:rsidRDefault="00325EB0" w:rsidP="009B6469">
            <w:pPr>
              <w:pStyle w:val="ConsPlusCell"/>
              <w:rPr>
                <w:sz w:val="24"/>
                <w:szCs w:val="24"/>
              </w:rPr>
            </w:pPr>
            <w:r w:rsidRPr="00E45E0B">
              <w:rPr>
                <w:sz w:val="24"/>
                <w:szCs w:val="24"/>
              </w:rPr>
              <w:t>1705,6</w:t>
            </w:r>
          </w:p>
        </w:tc>
        <w:tc>
          <w:tcPr>
            <w:tcW w:w="851" w:type="dxa"/>
          </w:tcPr>
          <w:p w:rsidR="00325EB0" w:rsidRPr="00E45E0B" w:rsidRDefault="00325EB0" w:rsidP="000A1C3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25EB0" w:rsidRPr="00E45E0B" w:rsidRDefault="00325EB0" w:rsidP="000A1C3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25EB0" w:rsidRPr="00E45E0B" w:rsidRDefault="00325EB0" w:rsidP="000A1C3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25EB0" w:rsidRPr="00E45E0B" w:rsidRDefault="00325EB0" w:rsidP="000A1C3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325EB0" w:rsidRPr="00E45E0B" w:rsidRDefault="00325EB0" w:rsidP="000A1C30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4426" w:rsidRPr="00E45E0B" w:rsidTr="00E45E0B">
        <w:trPr>
          <w:trHeight w:val="437"/>
          <w:tblCellSpacing w:w="5" w:type="nil"/>
        </w:trPr>
        <w:tc>
          <w:tcPr>
            <w:tcW w:w="879" w:type="dxa"/>
            <w:vMerge/>
          </w:tcPr>
          <w:p w:rsidR="00954426" w:rsidRPr="00E45E0B" w:rsidRDefault="00954426" w:rsidP="000A1C30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954426" w:rsidRPr="00E45E0B" w:rsidRDefault="00954426" w:rsidP="000A1C30">
            <w:pPr>
              <w:pStyle w:val="ConsPlusCell"/>
              <w:ind w:left="9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954426" w:rsidRPr="00E45E0B" w:rsidRDefault="00954426" w:rsidP="000A1C30">
            <w:pPr>
              <w:jc w:val="both"/>
            </w:pPr>
          </w:p>
        </w:tc>
        <w:tc>
          <w:tcPr>
            <w:tcW w:w="3228" w:type="dxa"/>
          </w:tcPr>
          <w:p w:rsidR="00954426" w:rsidRPr="00E45E0B" w:rsidRDefault="00954426" w:rsidP="000A1C30">
            <w:pPr>
              <w:ind w:left="-52"/>
              <w:jc w:val="both"/>
              <w:rPr>
                <w:bCs/>
              </w:rPr>
            </w:pPr>
            <w:r w:rsidRPr="00E45E0B">
              <w:rPr>
                <w:bCs/>
              </w:rPr>
              <w:t>Бюджет района</w:t>
            </w:r>
          </w:p>
        </w:tc>
        <w:tc>
          <w:tcPr>
            <w:tcW w:w="1275" w:type="dxa"/>
            <w:vMerge/>
          </w:tcPr>
          <w:p w:rsidR="00954426" w:rsidRPr="00E45E0B" w:rsidRDefault="00954426" w:rsidP="000A1C30">
            <w:pPr>
              <w:jc w:val="both"/>
            </w:pPr>
          </w:p>
        </w:tc>
        <w:tc>
          <w:tcPr>
            <w:tcW w:w="851" w:type="dxa"/>
          </w:tcPr>
          <w:p w:rsidR="00954426" w:rsidRPr="00E45E0B" w:rsidRDefault="00954426" w:rsidP="000A1C30">
            <w:pPr>
              <w:pStyle w:val="ConsPlusCell"/>
              <w:jc w:val="center"/>
              <w:rPr>
                <w:sz w:val="24"/>
                <w:szCs w:val="24"/>
              </w:rPr>
            </w:pPr>
            <w:r w:rsidRPr="00E45E0B">
              <w:rPr>
                <w:sz w:val="24"/>
                <w:szCs w:val="24"/>
              </w:rPr>
              <w:t>29072</w:t>
            </w:r>
          </w:p>
        </w:tc>
        <w:tc>
          <w:tcPr>
            <w:tcW w:w="992" w:type="dxa"/>
          </w:tcPr>
          <w:p w:rsidR="00954426" w:rsidRPr="00E45E0B" w:rsidRDefault="00954426" w:rsidP="000A1C30">
            <w:pPr>
              <w:pStyle w:val="ConsPlusCell"/>
              <w:jc w:val="center"/>
              <w:rPr>
                <w:sz w:val="24"/>
                <w:szCs w:val="24"/>
              </w:rPr>
            </w:pPr>
            <w:r w:rsidRPr="00E45E0B">
              <w:rPr>
                <w:sz w:val="24"/>
                <w:szCs w:val="24"/>
              </w:rPr>
              <w:t>166620</w:t>
            </w:r>
          </w:p>
        </w:tc>
        <w:tc>
          <w:tcPr>
            <w:tcW w:w="992" w:type="dxa"/>
          </w:tcPr>
          <w:p w:rsidR="00954426" w:rsidRPr="00E45E0B" w:rsidRDefault="00954426" w:rsidP="009B6469">
            <w:pPr>
              <w:pStyle w:val="ConsPlusCell"/>
              <w:rPr>
                <w:sz w:val="24"/>
                <w:szCs w:val="24"/>
              </w:rPr>
            </w:pPr>
            <w:r w:rsidRPr="00E45E0B">
              <w:rPr>
                <w:sz w:val="24"/>
                <w:szCs w:val="24"/>
              </w:rPr>
              <w:t>32236</w:t>
            </w:r>
          </w:p>
        </w:tc>
        <w:tc>
          <w:tcPr>
            <w:tcW w:w="851" w:type="dxa"/>
          </w:tcPr>
          <w:p w:rsidR="00954426" w:rsidRPr="00E45E0B" w:rsidRDefault="00954426" w:rsidP="00D00BE9">
            <w:pPr>
              <w:pStyle w:val="ConsPlusCell"/>
              <w:jc w:val="center"/>
              <w:rPr>
                <w:sz w:val="24"/>
                <w:szCs w:val="24"/>
              </w:rPr>
            </w:pPr>
            <w:r w:rsidRPr="00E45E0B">
              <w:rPr>
                <w:sz w:val="24"/>
                <w:szCs w:val="24"/>
              </w:rPr>
              <w:t>32671</w:t>
            </w:r>
          </w:p>
        </w:tc>
        <w:tc>
          <w:tcPr>
            <w:tcW w:w="850" w:type="dxa"/>
          </w:tcPr>
          <w:p w:rsidR="00954426" w:rsidRPr="00E45E0B" w:rsidRDefault="00954426" w:rsidP="00D00BE9">
            <w:pPr>
              <w:pStyle w:val="ConsPlusCell"/>
              <w:jc w:val="center"/>
              <w:rPr>
                <w:sz w:val="24"/>
                <w:szCs w:val="24"/>
              </w:rPr>
            </w:pPr>
            <w:r w:rsidRPr="00E45E0B">
              <w:rPr>
                <w:sz w:val="24"/>
                <w:szCs w:val="24"/>
              </w:rPr>
              <w:t>32571</w:t>
            </w:r>
          </w:p>
        </w:tc>
        <w:tc>
          <w:tcPr>
            <w:tcW w:w="851" w:type="dxa"/>
          </w:tcPr>
          <w:p w:rsidR="00954426" w:rsidRPr="00E45E0B" w:rsidRDefault="00954426" w:rsidP="00D00BE9">
            <w:pPr>
              <w:pStyle w:val="ConsPlusCell"/>
              <w:jc w:val="center"/>
              <w:rPr>
                <w:sz w:val="24"/>
                <w:szCs w:val="24"/>
              </w:rPr>
            </w:pPr>
            <w:r w:rsidRPr="00E45E0B">
              <w:rPr>
                <w:sz w:val="24"/>
                <w:szCs w:val="24"/>
              </w:rPr>
              <w:t>34571</w:t>
            </w:r>
          </w:p>
        </w:tc>
        <w:tc>
          <w:tcPr>
            <w:tcW w:w="854" w:type="dxa"/>
          </w:tcPr>
          <w:p w:rsidR="00954426" w:rsidRPr="00E45E0B" w:rsidRDefault="00954426" w:rsidP="00D00BE9">
            <w:pPr>
              <w:pStyle w:val="ConsPlusCell"/>
              <w:jc w:val="center"/>
              <w:rPr>
                <w:sz w:val="24"/>
                <w:szCs w:val="24"/>
              </w:rPr>
            </w:pPr>
            <w:r w:rsidRPr="00E45E0B">
              <w:rPr>
                <w:sz w:val="24"/>
                <w:szCs w:val="24"/>
              </w:rPr>
              <w:t>34571</w:t>
            </w:r>
          </w:p>
        </w:tc>
        <w:tc>
          <w:tcPr>
            <w:tcW w:w="705" w:type="dxa"/>
            <w:vMerge/>
          </w:tcPr>
          <w:p w:rsidR="00954426" w:rsidRPr="00E45E0B" w:rsidRDefault="00954426" w:rsidP="000A1C30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A7980" w:rsidRPr="00E45E0B" w:rsidRDefault="00DA7980" w:rsidP="00F54081">
      <w:pPr>
        <w:jc w:val="both"/>
      </w:pPr>
    </w:p>
    <w:sectPr w:rsidR="00DA7980" w:rsidRPr="00E45E0B" w:rsidSect="001B7888">
      <w:footerReference w:type="default" r:id="rId9"/>
      <w:pgSz w:w="16838" w:h="11906" w:orient="landscape"/>
      <w:pgMar w:top="1701" w:right="1134" w:bottom="851" w:left="102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87" w:rsidRDefault="00F03C87" w:rsidP="006F4AD8">
      <w:r>
        <w:separator/>
      </w:r>
    </w:p>
  </w:endnote>
  <w:endnote w:type="continuationSeparator" w:id="0">
    <w:p w:rsidR="00F03C87" w:rsidRDefault="00F03C87" w:rsidP="006F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9860"/>
      <w:docPartObj>
        <w:docPartGallery w:val="Page Numbers (Bottom of Page)"/>
        <w:docPartUnique/>
      </w:docPartObj>
    </w:sdtPr>
    <w:sdtEndPr/>
    <w:sdtContent>
      <w:p w:rsidR="001B7888" w:rsidRDefault="001B08A0">
        <w:pPr>
          <w:pStyle w:val="a9"/>
          <w:jc w:val="right"/>
        </w:pPr>
        <w:r>
          <w:fldChar w:fldCharType="begin"/>
        </w:r>
        <w:r w:rsidR="00325EB0">
          <w:instrText xml:space="preserve"> PAGE   \* MERGEFORMAT </w:instrText>
        </w:r>
        <w:r>
          <w:fldChar w:fldCharType="separate"/>
        </w:r>
        <w:r w:rsidR="002905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7888" w:rsidRDefault="001B78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87" w:rsidRDefault="00F03C87" w:rsidP="006F4AD8">
      <w:r>
        <w:separator/>
      </w:r>
    </w:p>
  </w:footnote>
  <w:footnote w:type="continuationSeparator" w:id="0">
    <w:p w:rsidR="00F03C87" w:rsidRDefault="00F03C87" w:rsidP="006F4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52C2"/>
    <w:multiLevelType w:val="multilevel"/>
    <w:tmpl w:val="62CA6A44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">
    <w:nsid w:val="3C165F72"/>
    <w:multiLevelType w:val="hybridMultilevel"/>
    <w:tmpl w:val="65DE8E62"/>
    <w:lvl w:ilvl="0" w:tplc="0E6C9D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934D85"/>
    <w:multiLevelType w:val="hybridMultilevel"/>
    <w:tmpl w:val="3058FEAC"/>
    <w:lvl w:ilvl="0" w:tplc="FEB622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1022C5"/>
    <w:multiLevelType w:val="multilevel"/>
    <w:tmpl w:val="00FC30E6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3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9E"/>
    <w:rsid w:val="00005B8C"/>
    <w:rsid w:val="000211A2"/>
    <w:rsid w:val="00026710"/>
    <w:rsid w:val="0003177D"/>
    <w:rsid w:val="00035FD3"/>
    <w:rsid w:val="00042A3A"/>
    <w:rsid w:val="000432D7"/>
    <w:rsid w:val="00046F45"/>
    <w:rsid w:val="0005010E"/>
    <w:rsid w:val="00067CA9"/>
    <w:rsid w:val="000824A4"/>
    <w:rsid w:val="00083B95"/>
    <w:rsid w:val="00084C69"/>
    <w:rsid w:val="00085325"/>
    <w:rsid w:val="000943EC"/>
    <w:rsid w:val="00095725"/>
    <w:rsid w:val="000A4EC8"/>
    <w:rsid w:val="000A752D"/>
    <w:rsid w:val="000C3129"/>
    <w:rsid w:val="000C3364"/>
    <w:rsid w:val="000C7E58"/>
    <w:rsid w:val="000D3698"/>
    <w:rsid w:val="000E3B28"/>
    <w:rsid w:val="001025F8"/>
    <w:rsid w:val="00110C55"/>
    <w:rsid w:val="00113C2C"/>
    <w:rsid w:val="00115217"/>
    <w:rsid w:val="00122D7C"/>
    <w:rsid w:val="0012319A"/>
    <w:rsid w:val="00123ECC"/>
    <w:rsid w:val="0012421D"/>
    <w:rsid w:val="001251F6"/>
    <w:rsid w:val="00126B9D"/>
    <w:rsid w:val="00126D26"/>
    <w:rsid w:val="00130458"/>
    <w:rsid w:val="00135359"/>
    <w:rsid w:val="00141008"/>
    <w:rsid w:val="00141814"/>
    <w:rsid w:val="001517B7"/>
    <w:rsid w:val="0017352E"/>
    <w:rsid w:val="00180489"/>
    <w:rsid w:val="00187338"/>
    <w:rsid w:val="001878EE"/>
    <w:rsid w:val="001940BC"/>
    <w:rsid w:val="001A4819"/>
    <w:rsid w:val="001B08A0"/>
    <w:rsid w:val="001B3C0F"/>
    <w:rsid w:val="001B5B33"/>
    <w:rsid w:val="001B7888"/>
    <w:rsid w:val="001C0726"/>
    <w:rsid w:val="001D0392"/>
    <w:rsid w:val="001E169C"/>
    <w:rsid w:val="001E7E26"/>
    <w:rsid w:val="00200A18"/>
    <w:rsid w:val="00210579"/>
    <w:rsid w:val="00212866"/>
    <w:rsid w:val="002217BF"/>
    <w:rsid w:val="00221C43"/>
    <w:rsid w:val="002259B9"/>
    <w:rsid w:val="00231E10"/>
    <w:rsid w:val="0023304C"/>
    <w:rsid w:val="00236D9F"/>
    <w:rsid w:val="0024293B"/>
    <w:rsid w:val="00251DC6"/>
    <w:rsid w:val="00257696"/>
    <w:rsid w:val="002612B7"/>
    <w:rsid w:val="00261D1A"/>
    <w:rsid w:val="00262A0F"/>
    <w:rsid w:val="00271976"/>
    <w:rsid w:val="002731C5"/>
    <w:rsid w:val="00274EA8"/>
    <w:rsid w:val="002760D0"/>
    <w:rsid w:val="00280BA1"/>
    <w:rsid w:val="002816CF"/>
    <w:rsid w:val="002834F1"/>
    <w:rsid w:val="00290554"/>
    <w:rsid w:val="00291733"/>
    <w:rsid w:val="00291896"/>
    <w:rsid w:val="002956BB"/>
    <w:rsid w:val="0029666C"/>
    <w:rsid w:val="00297C88"/>
    <w:rsid w:val="002A1A1C"/>
    <w:rsid w:val="002B5A8D"/>
    <w:rsid w:val="002B5B53"/>
    <w:rsid w:val="002B68B0"/>
    <w:rsid w:val="002C04DA"/>
    <w:rsid w:val="002C1620"/>
    <w:rsid w:val="002C261D"/>
    <w:rsid w:val="002C652E"/>
    <w:rsid w:val="002C6E30"/>
    <w:rsid w:val="002C741A"/>
    <w:rsid w:val="002D1053"/>
    <w:rsid w:val="002D3B9B"/>
    <w:rsid w:val="002D6AEA"/>
    <w:rsid w:val="002D798F"/>
    <w:rsid w:val="002E6BCB"/>
    <w:rsid w:val="002F5A84"/>
    <w:rsid w:val="00312D4A"/>
    <w:rsid w:val="00317FC9"/>
    <w:rsid w:val="0032247B"/>
    <w:rsid w:val="00323537"/>
    <w:rsid w:val="00323DED"/>
    <w:rsid w:val="00324948"/>
    <w:rsid w:val="00325EB0"/>
    <w:rsid w:val="00330C36"/>
    <w:rsid w:val="00331702"/>
    <w:rsid w:val="0033196C"/>
    <w:rsid w:val="00332F98"/>
    <w:rsid w:val="00334A26"/>
    <w:rsid w:val="003350D3"/>
    <w:rsid w:val="003472E3"/>
    <w:rsid w:val="00354D44"/>
    <w:rsid w:val="00356CEB"/>
    <w:rsid w:val="00356D57"/>
    <w:rsid w:val="003663C8"/>
    <w:rsid w:val="003815D1"/>
    <w:rsid w:val="0038426E"/>
    <w:rsid w:val="00384E2C"/>
    <w:rsid w:val="003852C3"/>
    <w:rsid w:val="003927C3"/>
    <w:rsid w:val="00396284"/>
    <w:rsid w:val="003A4B1C"/>
    <w:rsid w:val="003C0C30"/>
    <w:rsid w:val="003D5C06"/>
    <w:rsid w:val="003E00B6"/>
    <w:rsid w:val="003E094B"/>
    <w:rsid w:val="003F00D1"/>
    <w:rsid w:val="003F28D5"/>
    <w:rsid w:val="003F3356"/>
    <w:rsid w:val="003F383C"/>
    <w:rsid w:val="003F49B2"/>
    <w:rsid w:val="003F6C74"/>
    <w:rsid w:val="003F7BC9"/>
    <w:rsid w:val="003F7C31"/>
    <w:rsid w:val="00412F46"/>
    <w:rsid w:val="00415466"/>
    <w:rsid w:val="004224E5"/>
    <w:rsid w:val="00432716"/>
    <w:rsid w:val="00432DF5"/>
    <w:rsid w:val="004365D4"/>
    <w:rsid w:val="004370BE"/>
    <w:rsid w:val="00440708"/>
    <w:rsid w:val="004428F9"/>
    <w:rsid w:val="00450002"/>
    <w:rsid w:val="004817B8"/>
    <w:rsid w:val="004853FF"/>
    <w:rsid w:val="00492070"/>
    <w:rsid w:val="00493277"/>
    <w:rsid w:val="004B6ED2"/>
    <w:rsid w:val="004B7C67"/>
    <w:rsid w:val="004C03F2"/>
    <w:rsid w:val="004C5283"/>
    <w:rsid w:val="004D451B"/>
    <w:rsid w:val="004D4743"/>
    <w:rsid w:val="004E6A27"/>
    <w:rsid w:val="004E754B"/>
    <w:rsid w:val="004F546B"/>
    <w:rsid w:val="00500F29"/>
    <w:rsid w:val="0050230A"/>
    <w:rsid w:val="005072E8"/>
    <w:rsid w:val="005074FC"/>
    <w:rsid w:val="00513788"/>
    <w:rsid w:val="00516C34"/>
    <w:rsid w:val="00517873"/>
    <w:rsid w:val="00521C3B"/>
    <w:rsid w:val="005233DD"/>
    <w:rsid w:val="005266F2"/>
    <w:rsid w:val="00530EB2"/>
    <w:rsid w:val="00531DDF"/>
    <w:rsid w:val="00537B6F"/>
    <w:rsid w:val="00540DF4"/>
    <w:rsid w:val="0055307E"/>
    <w:rsid w:val="00562A72"/>
    <w:rsid w:val="00564EEF"/>
    <w:rsid w:val="0057104B"/>
    <w:rsid w:val="0057462D"/>
    <w:rsid w:val="005756C5"/>
    <w:rsid w:val="00586CB8"/>
    <w:rsid w:val="005929D3"/>
    <w:rsid w:val="00592FD6"/>
    <w:rsid w:val="00597F51"/>
    <w:rsid w:val="005B1C6F"/>
    <w:rsid w:val="005B4219"/>
    <w:rsid w:val="005B75D6"/>
    <w:rsid w:val="005B7A7D"/>
    <w:rsid w:val="005C319A"/>
    <w:rsid w:val="005D64C5"/>
    <w:rsid w:val="005D7FF9"/>
    <w:rsid w:val="005E540C"/>
    <w:rsid w:val="005E7618"/>
    <w:rsid w:val="005F2A26"/>
    <w:rsid w:val="005F6C14"/>
    <w:rsid w:val="00601958"/>
    <w:rsid w:val="0060259D"/>
    <w:rsid w:val="006132E8"/>
    <w:rsid w:val="00613BDE"/>
    <w:rsid w:val="0062188D"/>
    <w:rsid w:val="00630854"/>
    <w:rsid w:val="00630ED9"/>
    <w:rsid w:val="006312D1"/>
    <w:rsid w:val="00640577"/>
    <w:rsid w:val="00643991"/>
    <w:rsid w:val="006469EA"/>
    <w:rsid w:val="00646DA6"/>
    <w:rsid w:val="00651035"/>
    <w:rsid w:val="00652B30"/>
    <w:rsid w:val="00657D22"/>
    <w:rsid w:val="00660E0F"/>
    <w:rsid w:val="006624C0"/>
    <w:rsid w:val="006652A6"/>
    <w:rsid w:val="0067102A"/>
    <w:rsid w:val="00675CC8"/>
    <w:rsid w:val="0068019F"/>
    <w:rsid w:val="00683060"/>
    <w:rsid w:val="00686617"/>
    <w:rsid w:val="00693029"/>
    <w:rsid w:val="006B0FB5"/>
    <w:rsid w:val="006B6B44"/>
    <w:rsid w:val="006B6B89"/>
    <w:rsid w:val="006C4D08"/>
    <w:rsid w:val="006D0A6B"/>
    <w:rsid w:val="006E4E38"/>
    <w:rsid w:val="006E52E1"/>
    <w:rsid w:val="006E6827"/>
    <w:rsid w:val="006F16C6"/>
    <w:rsid w:val="006F4AD8"/>
    <w:rsid w:val="00702372"/>
    <w:rsid w:val="00703242"/>
    <w:rsid w:val="00706558"/>
    <w:rsid w:val="0070775B"/>
    <w:rsid w:val="00707D55"/>
    <w:rsid w:val="00707FB4"/>
    <w:rsid w:val="00711029"/>
    <w:rsid w:val="00712F9E"/>
    <w:rsid w:val="007151E1"/>
    <w:rsid w:val="00715353"/>
    <w:rsid w:val="0072022D"/>
    <w:rsid w:val="00721597"/>
    <w:rsid w:val="00723AB3"/>
    <w:rsid w:val="007305FE"/>
    <w:rsid w:val="00740ED9"/>
    <w:rsid w:val="007445F3"/>
    <w:rsid w:val="00747998"/>
    <w:rsid w:val="0075200F"/>
    <w:rsid w:val="00754F32"/>
    <w:rsid w:val="00756053"/>
    <w:rsid w:val="0075753B"/>
    <w:rsid w:val="00763CAA"/>
    <w:rsid w:val="007649AF"/>
    <w:rsid w:val="0077264F"/>
    <w:rsid w:val="0077535E"/>
    <w:rsid w:val="0078032F"/>
    <w:rsid w:val="007805B3"/>
    <w:rsid w:val="00780964"/>
    <w:rsid w:val="007819A6"/>
    <w:rsid w:val="00791CD0"/>
    <w:rsid w:val="007963DE"/>
    <w:rsid w:val="0079758E"/>
    <w:rsid w:val="00797692"/>
    <w:rsid w:val="007A73C3"/>
    <w:rsid w:val="007A7401"/>
    <w:rsid w:val="007B4FD7"/>
    <w:rsid w:val="007C1C8A"/>
    <w:rsid w:val="007C6CA2"/>
    <w:rsid w:val="007D0D59"/>
    <w:rsid w:val="007E21F9"/>
    <w:rsid w:val="007E285D"/>
    <w:rsid w:val="007E2E74"/>
    <w:rsid w:val="007F06EB"/>
    <w:rsid w:val="007F2EFC"/>
    <w:rsid w:val="008063B1"/>
    <w:rsid w:val="00806A25"/>
    <w:rsid w:val="008075D8"/>
    <w:rsid w:val="00807C61"/>
    <w:rsid w:val="008117B7"/>
    <w:rsid w:val="00825EC4"/>
    <w:rsid w:val="00827389"/>
    <w:rsid w:val="008375B4"/>
    <w:rsid w:val="00845C32"/>
    <w:rsid w:val="00854B37"/>
    <w:rsid w:val="0086194F"/>
    <w:rsid w:val="008636D3"/>
    <w:rsid w:val="008644D9"/>
    <w:rsid w:val="008657B7"/>
    <w:rsid w:val="0086679B"/>
    <w:rsid w:val="00875E7D"/>
    <w:rsid w:val="008779AF"/>
    <w:rsid w:val="00881AB9"/>
    <w:rsid w:val="00885EA2"/>
    <w:rsid w:val="00885F3C"/>
    <w:rsid w:val="00893B94"/>
    <w:rsid w:val="008A0DC7"/>
    <w:rsid w:val="008A37E3"/>
    <w:rsid w:val="008A4A74"/>
    <w:rsid w:val="008A713B"/>
    <w:rsid w:val="008B1A84"/>
    <w:rsid w:val="008C757B"/>
    <w:rsid w:val="008D46B3"/>
    <w:rsid w:val="008D70A5"/>
    <w:rsid w:val="008E444A"/>
    <w:rsid w:val="008E774E"/>
    <w:rsid w:val="008F501E"/>
    <w:rsid w:val="008F7D17"/>
    <w:rsid w:val="00907C04"/>
    <w:rsid w:val="009139DC"/>
    <w:rsid w:val="00916F8E"/>
    <w:rsid w:val="0092306A"/>
    <w:rsid w:val="009257E5"/>
    <w:rsid w:val="00931046"/>
    <w:rsid w:val="00935BD5"/>
    <w:rsid w:val="00935CA7"/>
    <w:rsid w:val="00936E5C"/>
    <w:rsid w:val="00950C34"/>
    <w:rsid w:val="00954426"/>
    <w:rsid w:val="00955E90"/>
    <w:rsid w:val="00960904"/>
    <w:rsid w:val="00970D7F"/>
    <w:rsid w:val="009807E0"/>
    <w:rsid w:val="00987AEA"/>
    <w:rsid w:val="009921B4"/>
    <w:rsid w:val="0099297B"/>
    <w:rsid w:val="00995142"/>
    <w:rsid w:val="009A353F"/>
    <w:rsid w:val="009B6469"/>
    <w:rsid w:val="009C08C2"/>
    <w:rsid w:val="009C4207"/>
    <w:rsid w:val="009C5801"/>
    <w:rsid w:val="009D436B"/>
    <w:rsid w:val="009D58BB"/>
    <w:rsid w:val="009E51D8"/>
    <w:rsid w:val="009E7125"/>
    <w:rsid w:val="009E7F42"/>
    <w:rsid w:val="009F51C3"/>
    <w:rsid w:val="009F5F58"/>
    <w:rsid w:val="009F7512"/>
    <w:rsid w:val="00A07473"/>
    <w:rsid w:val="00A14691"/>
    <w:rsid w:val="00A1513B"/>
    <w:rsid w:val="00A1780F"/>
    <w:rsid w:val="00A23DA1"/>
    <w:rsid w:val="00A256EB"/>
    <w:rsid w:val="00A26E7A"/>
    <w:rsid w:val="00A30F3B"/>
    <w:rsid w:val="00A33D4F"/>
    <w:rsid w:val="00A45A8B"/>
    <w:rsid w:val="00A50CBD"/>
    <w:rsid w:val="00A536D9"/>
    <w:rsid w:val="00A76CF1"/>
    <w:rsid w:val="00A85854"/>
    <w:rsid w:val="00A91061"/>
    <w:rsid w:val="00A97963"/>
    <w:rsid w:val="00A97D5E"/>
    <w:rsid w:val="00AA4C55"/>
    <w:rsid w:val="00AA53B7"/>
    <w:rsid w:val="00AA793E"/>
    <w:rsid w:val="00AB1383"/>
    <w:rsid w:val="00AB1676"/>
    <w:rsid w:val="00AB3829"/>
    <w:rsid w:val="00AB6A72"/>
    <w:rsid w:val="00AB7FE0"/>
    <w:rsid w:val="00AC2794"/>
    <w:rsid w:val="00AD3EBA"/>
    <w:rsid w:val="00AD5AE1"/>
    <w:rsid w:val="00AD7077"/>
    <w:rsid w:val="00AE2623"/>
    <w:rsid w:val="00AE6D25"/>
    <w:rsid w:val="00AF1A98"/>
    <w:rsid w:val="00AF31B9"/>
    <w:rsid w:val="00AF4294"/>
    <w:rsid w:val="00B04FF4"/>
    <w:rsid w:val="00B11994"/>
    <w:rsid w:val="00B11AFE"/>
    <w:rsid w:val="00B20117"/>
    <w:rsid w:val="00B212A6"/>
    <w:rsid w:val="00B2201F"/>
    <w:rsid w:val="00B41839"/>
    <w:rsid w:val="00B451DE"/>
    <w:rsid w:val="00B460D3"/>
    <w:rsid w:val="00B53ADD"/>
    <w:rsid w:val="00B566D5"/>
    <w:rsid w:val="00B568AF"/>
    <w:rsid w:val="00B60D66"/>
    <w:rsid w:val="00B6312A"/>
    <w:rsid w:val="00B7459C"/>
    <w:rsid w:val="00B7522E"/>
    <w:rsid w:val="00B7550C"/>
    <w:rsid w:val="00B7619A"/>
    <w:rsid w:val="00B846D1"/>
    <w:rsid w:val="00B85C6E"/>
    <w:rsid w:val="00B91572"/>
    <w:rsid w:val="00BA0E83"/>
    <w:rsid w:val="00BA13A8"/>
    <w:rsid w:val="00BA45D6"/>
    <w:rsid w:val="00BB4030"/>
    <w:rsid w:val="00BB6F1C"/>
    <w:rsid w:val="00BC2BF7"/>
    <w:rsid w:val="00BC6A03"/>
    <w:rsid w:val="00BD42C5"/>
    <w:rsid w:val="00BD78B9"/>
    <w:rsid w:val="00BE08F0"/>
    <w:rsid w:val="00BE1ADA"/>
    <w:rsid w:val="00BE1FA0"/>
    <w:rsid w:val="00BE7CC2"/>
    <w:rsid w:val="00BF35FE"/>
    <w:rsid w:val="00BF4F68"/>
    <w:rsid w:val="00C14644"/>
    <w:rsid w:val="00C201FC"/>
    <w:rsid w:val="00C30389"/>
    <w:rsid w:val="00C372D1"/>
    <w:rsid w:val="00C40365"/>
    <w:rsid w:val="00C40B40"/>
    <w:rsid w:val="00C4181A"/>
    <w:rsid w:val="00C46D15"/>
    <w:rsid w:val="00C52706"/>
    <w:rsid w:val="00C53591"/>
    <w:rsid w:val="00C63A1B"/>
    <w:rsid w:val="00C670D2"/>
    <w:rsid w:val="00C67D35"/>
    <w:rsid w:val="00C76215"/>
    <w:rsid w:val="00C7722C"/>
    <w:rsid w:val="00C834F6"/>
    <w:rsid w:val="00C92492"/>
    <w:rsid w:val="00CB562C"/>
    <w:rsid w:val="00CC0CEA"/>
    <w:rsid w:val="00CC192C"/>
    <w:rsid w:val="00CC1A24"/>
    <w:rsid w:val="00CC62AB"/>
    <w:rsid w:val="00CC6BDA"/>
    <w:rsid w:val="00CC7067"/>
    <w:rsid w:val="00CD010C"/>
    <w:rsid w:val="00CD4143"/>
    <w:rsid w:val="00CF0F8D"/>
    <w:rsid w:val="00D003CA"/>
    <w:rsid w:val="00D01DBC"/>
    <w:rsid w:val="00D055B1"/>
    <w:rsid w:val="00D06047"/>
    <w:rsid w:val="00D07545"/>
    <w:rsid w:val="00D106EE"/>
    <w:rsid w:val="00D11704"/>
    <w:rsid w:val="00D26A5A"/>
    <w:rsid w:val="00D56C23"/>
    <w:rsid w:val="00D5766F"/>
    <w:rsid w:val="00D66DF4"/>
    <w:rsid w:val="00D702F2"/>
    <w:rsid w:val="00D74DD0"/>
    <w:rsid w:val="00D7555A"/>
    <w:rsid w:val="00D8140B"/>
    <w:rsid w:val="00D81CDD"/>
    <w:rsid w:val="00D92C9D"/>
    <w:rsid w:val="00D933D6"/>
    <w:rsid w:val="00DA33DE"/>
    <w:rsid w:val="00DA6604"/>
    <w:rsid w:val="00DA7980"/>
    <w:rsid w:val="00DC67C6"/>
    <w:rsid w:val="00DC743C"/>
    <w:rsid w:val="00DD2A56"/>
    <w:rsid w:val="00DE548C"/>
    <w:rsid w:val="00DF23C3"/>
    <w:rsid w:val="00DF3FC1"/>
    <w:rsid w:val="00E002A5"/>
    <w:rsid w:val="00E13F5B"/>
    <w:rsid w:val="00E20BB4"/>
    <w:rsid w:val="00E25550"/>
    <w:rsid w:val="00E262AC"/>
    <w:rsid w:val="00E31F47"/>
    <w:rsid w:val="00E43D24"/>
    <w:rsid w:val="00E45E0B"/>
    <w:rsid w:val="00E60266"/>
    <w:rsid w:val="00E65B18"/>
    <w:rsid w:val="00E660CC"/>
    <w:rsid w:val="00E71314"/>
    <w:rsid w:val="00E84885"/>
    <w:rsid w:val="00EA1C76"/>
    <w:rsid w:val="00EA2675"/>
    <w:rsid w:val="00EA28B0"/>
    <w:rsid w:val="00EA2AB2"/>
    <w:rsid w:val="00EA4C52"/>
    <w:rsid w:val="00EB79F4"/>
    <w:rsid w:val="00ED2793"/>
    <w:rsid w:val="00ED36B8"/>
    <w:rsid w:val="00ED531C"/>
    <w:rsid w:val="00EE17AE"/>
    <w:rsid w:val="00EE44E6"/>
    <w:rsid w:val="00EE4917"/>
    <w:rsid w:val="00EE5AEA"/>
    <w:rsid w:val="00EE61EF"/>
    <w:rsid w:val="00EF2ECA"/>
    <w:rsid w:val="00EF49ED"/>
    <w:rsid w:val="00EF56D6"/>
    <w:rsid w:val="00EF6621"/>
    <w:rsid w:val="00F03C87"/>
    <w:rsid w:val="00F1393A"/>
    <w:rsid w:val="00F258FF"/>
    <w:rsid w:val="00F3342A"/>
    <w:rsid w:val="00F416DC"/>
    <w:rsid w:val="00F4352C"/>
    <w:rsid w:val="00F54081"/>
    <w:rsid w:val="00F63D53"/>
    <w:rsid w:val="00F67B17"/>
    <w:rsid w:val="00F67E54"/>
    <w:rsid w:val="00F72515"/>
    <w:rsid w:val="00F76678"/>
    <w:rsid w:val="00F85206"/>
    <w:rsid w:val="00F904C6"/>
    <w:rsid w:val="00F907D0"/>
    <w:rsid w:val="00F9096C"/>
    <w:rsid w:val="00F92559"/>
    <w:rsid w:val="00FA14AC"/>
    <w:rsid w:val="00FB0286"/>
    <w:rsid w:val="00FB2E90"/>
    <w:rsid w:val="00FC0CE5"/>
    <w:rsid w:val="00FC35D5"/>
    <w:rsid w:val="00FC55B6"/>
    <w:rsid w:val="00FE19D8"/>
    <w:rsid w:val="00FE67D5"/>
    <w:rsid w:val="00FF6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4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52B3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6F4AD8"/>
    <w:pPr>
      <w:jc w:val="both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6F4AD8"/>
    <w:rPr>
      <w:sz w:val="28"/>
    </w:rPr>
  </w:style>
  <w:style w:type="paragraph" w:styleId="a7">
    <w:name w:val="header"/>
    <w:basedOn w:val="a"/>
    <w:link w:val="a8"/>
    <w:rsid w:val="006F4A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F4AD8"/>
    <w:rPr>
      <w:sz w:val="24"/>
      <w:szCs w:val="24"/>
    </w:rPr>
  </w:style>
  <w:style w:type="paragraph" w:styleId="a9">
    <w:name w:val="footer"/>
    <w:basedOn w:val="a"/>
    <w:link w:val="aa"/>
    <w:uiPriority w:val="99"/>
    <w:rsid w:val="006F4A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4AD8"/>
    <w:rPr>
      <w:sz w:val="24"/>
      <w:szCs w:val="24"/>
    </w:rPr>
  </w:style>
  <w:style w:type="paragraph" w:customStyle="1" w:styleId="ConsPlusCell">
    <w:name w:val="ConsPlusCell"/>
    <w:uiPriority w:val="99"/>
    <w:rsid w:val="00384E2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b">
    <w:name w:val="Plain Text"/>
    <w:basedOn w:val="a"/>
    <w:link w:val="ac"/>
    <w:rsid w:val="00B41839"/>
    <w:rPr>
      <w:rFonts w:ascii="Courier New" w:hAnsi="Courier New"/>
      <w:sz w:val="20"/>
      <w:szCs w:val="20"/>
      <w:lang w:eastAsia="en-US"/>
    </w:rPr>
  </w:style>
  <w:style w:type="character" w:customStyle="1" w:styleId="ac">
    <w:name w:val="Текст Знак"/>
    <w:basedOn w:val="a0"/>
    <w:link w:val="ab"/>
    <w:rsid w:val="00B41839"/>
    <w:rPr>
      <w:rFonts w:ascii="Courier New" w:hAnsi="Courier New"/>
      <w:lang w:eastAsia="en-US"/>
    </w:rPr>
  </w:style>
  <w:style w:type="paragraph" w:styleId="ad">
    <w:name w:val="List Paragraph"/>
    <w:basedOn w:val="a"/>
    <w:uiPriority w:val="34"/>
    <w:qFormat/>
    <w:rsid w:val="0003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4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52B3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6F4AD8"/>
    <w:pPr>
      <w:jc w:val="both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6F4AD8"/>
    <w:rPr>
      <w:sz w:val="28"/>
    </w:rPr>
  </w:style>
  <w:style w:type="paragraph" w:styleId="a7">
    <w:name w:val="header"/>
    <w:basedOn w:val="a"/>
    <w:link w:val="a8"/>
    <w:rsid w:val="006F4A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F4AD8"/>
    <w:rPr>
      <w:sz w:val="24"/>
      <w:szCs w:val="24"/>
    </w:rPr>
  </w:style>
  <w:style w:type="paragraph" w:styleId="a9">
    <w:name w:val="footer"/>
    <w:basedOn w:val="a"/>
    <w:link w:val="aa"/>
    <w:uiPriority w:val="99"/>
    <w:rsid w:val="006F4A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4AD8"/>
    <w:rPr>
      <w:sz w:val="24"/>
      <w:szCs w:val="24"/>
    </w:rPr>
  </w:style>
  <w:style w:type="paragraph" w:customStyle="1" w:styleId="ConsPlusCell">
    <w:name w:val="ConsPlusCell"/>
    <w:uiPriority w:val="99"/>
    <w:rsid w:val="00384E2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b">
    <w:name w:val="Plain Text"/>
    <w:basedOn w:val="a"/>
    <w:link w:val="ac"/>
    <w:rsid w:val="00B41839"/>
    <w:rPr>
      <w:rFonts w:ascii="Courier New" w:hAnsi="Courier New"/>
      <w:sz w:val="20"/>
      <w:szCs w:val="20"/>
      <w:lang w:eastAsia="en-US"/>
    </w:rPr>
  </w:style>
  <w:style w:type="character" w:customStyle="1" w:styleId="ac">
    <w:name w:val="Текст Знак"/>
    <w:basedOn w:val="a0"/>
    <w:link w:val="ab"/>
    <w:rsid w:val="00B41839"/>
    <w:rPr>
      <w:rFonts w:ascii="Courier New" w:hAnsi="Courier New"/>
      <w:lang w:eastAsia="en-US"/>
    </w:rPr>
  </w:style>
  <w:style w:type="paragraph" w:styleId="ad">
    <w:name w:val="List Paragraph"/>
    <w:basedOn w:val="a"/>
    <w:uiPriority w:val="34"/>
    <w:qFormat/>
    <w:rsid w:val="00035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89A7-79DB-4D5A-8D13-1F9744BC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общественном редакционном Совете</vt:lpstr>
    </vt:vector>
  </TitlesOfParts>
  <Company>home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общественном редакционном Совете</dc:title>
  <dc:creator>God</dc:creator>
  <cp:lastModifiedBy>Новиков И</cp:lastModifiedBy>
  <cp:revision>4</cp:revision>
  <cp:lastPrinted>2014-10-27T06:53:00Z</cp:lastPrinted>
  <dcterms:created xsi:type="dcterms:W3CDTF">2014-10-31T06:34:00Z</dcterms:created>
  <dcterms:modified xsi:type="dcterms:W3CDTF">2014-10-31T06:40:00Z</dcterms:modified>
</cp:coreProperties>
</file>