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39" w:rsidRDefault="00A6440D" w:rsidP="00A6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20C9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6440D" w:rsidRDefault="00A6440D" w:rsidP="00A64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440D" w:rsidRDefault="00A6440D" w:rsidP="00A6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городского округа Красногорск</w:t>
      </w:r>
    </w:p>
    <w:p w:rsidR="00A6440D" w:rsidRDefault="00A6440D" w:rsidP="00A6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Московской области</w:t>
      </w:r>
    </w:p>
    <w:p w:rsidR="00A6440D" w:rsidRDefault="00A6440D" w:rsidP="00A64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22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F72274">
        <w:rPr>
          <w:rFonts w:ascii="Times New Roman" w:hAnsi="Times New Roman" w:cs="Times New Roman"/>
          <w:sz w:val="28"/>
          <w:szCs w:val="28"/>
        </w:rPr>
        <w:t>от 02.04.2019 № 627/4</w:t>
      </w:r>
    </w:p>
    <w:p w:rsidR="00345BB1" w:rsidRDefault="00345BB1" w:rsidP="00A64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C9A" w:rsidRPr="00C62C6C" w:rsidRDefault="00422569" w:rsidP="00F20C9A">
      <w:pPr>
        <w:pStyle w:val="a3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Красногорского муниципального района и городского округа Красногорск Московской области</w:t>
      </w:r>
      <w:r w:rsidR="00F20C9A" w:rsidRPr="00C62C6C">
        <w:rPr>
          <w:sz w:val="28"/>
          <w:szCs w:val="28"/>
        </w:rPr>
        <w:t>:</w:t>
      </w:r>
    </w:p>
    <w:p w:rsidR="00F20C9A" w:rsidRPr="00C62C6C" w:rsidRDefault="00F20C9A" w:rsidP="00F20C9A">
      <w:pPr>
        <w:pStyle w:val="a3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tbl>
      <w:tblPr>
        <w:tblW w:w="9663" w:type="dxa"/>
        <w:tblInd w:w="-318" w:type="dxa"/>
        <w:tblLook w:val="04A0" w:firstRow="1" w:lastRow="0" w:firstColumn="1" w:lastColumn="0" w:noHBand="0" w:noVBand="1"/>
      </w:tblPr>
      <w:tblGrid>
        <w:gridCol w:w="2865"/>
        <w:gridCol w:w="6798"/>
      </w:tblGrid>
      <w:tr w:rsidR="00F20C9A" w:rsidRPr="00C62C6C" w:rsidTr="00345BB1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26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и дата постановления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26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422569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69" w:rsidRDefault="00422569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354/2 от 24.02.2014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69" w:rsidRDefault="00422569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схемы размещения рекламных конструкций на территории Красногорского муниципального района Московской области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2081/9 от 24.09.2014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2619/11 от 26.11.2014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98/1 от 15.01.2015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796/5 от 28.05.2015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1988/10 от 28.10.2015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67/1 от 19.01.2016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867/4 от 27.04.2016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1349/7 от 04.07.2016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2412/11 от 02.11.2016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Красногорского муниципального района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9A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548/3 от 23.03.2017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9A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переименовании Схемы размещения рекламных конструкций на территории Красногорского муниципального района Московской области, утвержденной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656/4 от 03.04.2017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20C9A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1042/5 от 17.05.2017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1744/8 от 01.08.2017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2341/10 от 09.10.2017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2786/11 от 28.11.2017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358/2 от 15.02.2018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513/3 от 02.03.2018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711/3 от 26.03.2018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998/4 от 16.04.2018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1322/5 от 29.05.2018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1665/7 от 04.07.2018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1743/7 от 13.07.2018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1871/8 от 01.08.2018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2539/10 от 08.10.2018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2725/10 от 24.10.2018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3030/11 от 14.11.2018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F20C9A" w:rsidRPr="00C62C6C" w:rsidTr="00345BB1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404/3 от 04.03.2019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9A" w:rsidRPr="00C62C6C" w:rsidRDefault="00F12783" w:rsidP="00F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  <w:tr w:rsidR="00695488" w:rsidRPr="00C62C6C" w:rsidTr="00695488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88" w:rsidRPr="00C62C6C" w:rsidRDefault="00695488" w:rsidP="0099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608/3 от 29.03.2019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88" w:rsidRPr="00C62C6C" w:rsidRDefault="00695488" w:rsidP="0099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Красногорского муниципального района от 24.02.2014 № 354/2</w:t>
            </w:r>
          </w:p>
        </w:tc>
      </w:tr>
    </w:tbl>
    <w:p w:rsidR="00F20C9A" w:rsidRPr="00C62C6C" w:rsidRDefault="00F20C9A" w:rsidP="00F20C9A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F20C9A" w:rsidRPr="00F20C9A" w:rsidRDefault="00F20C9A" w:rsidP="00F20C9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20C9A" w:rsidRPr="00F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9A"/>
    <w:rsid w:val="00345BB1"/>
    <w:rsid w:val="00422569"/>
    <w:rsid w:val="00695488"/>
    <w:rsid w:val="00A6440D"/>
    <w:rsid w:val="00D04539"/>
    <w:rsid w:val="00F12783"/>
    <w:rsid w:val="00F20C9A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1883-9B21-485E-BBF6-C9D38E0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Игоревна Сигова</dc:creator>
  <cp:keywords/>
  <dc:description/>
  <cp:lastModifiedBy>Инна Игоревна Сигова</cp:lastModifiedBy>
  <cp:revision>6</cp:revision>
  <cp:lastPrinted>2019-04-03T09:37:00Z</cp:lastPrinted>
  <dcterms:created xsi:type="dcterms:W3CDTF">2019-03-27T06:34:00Z</dcterms:created>
  <dcterms:modified xsi:type="dcterms:W3CDTF">2019-04-03T09:56:00Z</dcterms:modified>
</cp:coreProperties>
</file>