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7"/>
        <w:gridCol w:w="4635"/>
      </w:tblGrid>
      <w:tr w:rsidR="0095570B" w:rsidTr="00C248D0">
        <w:tc>
          <w:tcPr>
            <w:tcW w:w="4713" w:type="dxa"/>
          </w:tcPr>
          <w:p w:rsidR="0095570B" w:rsidRPr="006E59F8" w:rsidRDefault="0095570B" w:rsidP="00507BF4">
            <w:pPr>
              <w:tabs>
                <w:tab w:val="left" w:pos="4220"/>
              </w:tabs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95570B" w:rsidRPr="006E59F8" w:rsidRDefault="0095570B" w:rsidP="00507BF4">
            <w:pPr>
              <w:pStyle w:val="21"/>
              <w:spacing w:line="360" w:lineRule="exact"/>
              <w:jc w:val="left"/>
              <w:rPr>
                <w:i w:val="0"/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Приложение</w:t>
            </w:r>
          </w:p>
          <w:p w:rsidR="0095570B" w:rsidRPr="006E59F8" w:rsidRDefault="0095570B" w:rsidP="00507BF4">
            <w:pPr>
              <w:pStyle w:val="21"/>
              <w:spacing w:line="360" w:lineRule="exact"/>
              <w:jc w:val="left"/>
              <w:rPr>
                <w:i w:val="0"/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к постановлению администрации</w:t>
            </w:r>
            <w:r w:rsidR="009D09FC">
              <w:rPr>
                <w:i w:val="0"/>
                <w:sz w:val="28"/>
                <w:szCs w:val="28"/>
              </w:rPr>
              <w:t xml:space="preserve"> городского округа </w:t>
            </w:r>
            <w:r w:rsidRPr="006E59F8">
              <w:rPr>
                <w:i w:val="0"/>
                <w:sz w:val="28"/>
                <w:szCs w:val="28"/>
              </w:rPr>
              <w:t>Красногорск</w:t>
            </w:r>
          </w:p>
          <w:p w:rsidR="0095570B" w:rsidRPr="006E59F8" w:rsidRDefault="0095570B" w:rsidP="00795594">
            <w:pPr>
              <w:pStyle w:val="21"/>
              <w:spacing w:line="360" w:lineRule="exact"/>
              <w:jc w:val="left"/>
              <w:rPr>
                <w:sz w:val="28"/>
                <w:szCs w:val="28"/>
              </w:rPr>
            </w:pPr>
            <w:bookmarkStart w:id="0" w:name="_GoBack"/>
            <w:r w:rsidRPr="006E59F8">
              <w:rPr>
                <w:i w:val="0"/>
                <w:sz w:val="28"/>
                <w:szCs w:val="28"/>
              </w:rPr>
              <w:t xml:space="preserve">от </w:t>
            </w:r>
            <w:r w:rsidR="00795594">
              <w:rPr>
                <w:i w:val="0"/>
                <w:sz w:val="28"/>
                <w:szCs w:val="28"/>
              </w:rPr>
              <w:t>29.06.2023</w:t>
            </w:r>
            <w:r w:rsidRPr="006E59F8">
              <w:rPr>
                <w:i w:val="0"/>
                <w:sz w:val="28"/>
                <w:szCs w:val="28"/>
              </w:rPr>
              <w:t xml:space="preserve"> №</w:t>
            </w:r>
            <w:r w:rsidR="00795594">
              <w:rPr>
                <w:i w:val="0"/>
                <w:sz w:val="28"/>
                <w:szCs w:val="28"/>
              </w:rPr>
              <w:t>1353/6</w:t>
            </w:r>
            <w:bookmarkEnd w:id="0"/>
          </w:p>
        </w:tc>
      </w:tr>
    </w:tbl>
    <w:p w:rsidR="00937789" w:rsidRDefault="00937789" w:rsidP="00507BF4">
      <w:pPr>
        <w:tabs>
          <w:tab w:val="left" w:pos="422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37789" w:rsidRPr="002E1F25" w:rsidRDefault="00937789" w:rsidP="00507BF4">
      <w:pPr>
        <w:tabs>
          <w:tab w:val="left" w:pos="422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0ECF" w:rsidRPr="002C4EA6" w:rsidRDefault="003046B9" w:rsidP="002C4EA6">
      <w:pPr>
        <w:pStyle w:val="21"/>
        <w:spacing w:line="360" w:lineRule="exact"/>
        <w:jc w:val="center"/>
        <w:rPr>
          <w:i w:val="0"/>
          <w:sz w:val="28"/>
          <w:szCs w:val="28"/>
        </w:rPr>
      </w:pPr>
      <w:r w:rsidRPr="002C4EA6">
        <w:rPr>
          <w:i w:val="0"/>
          <w:sz w:val="28"/>
          <w:szCs w:val="28"/>
        </w:rPr>
        <w:t>П</w:t>
      </w:r>
      <w:r w:rsidR="003B0ECF" w:rsidRPr="002C4EA6">
        <w:rPr>
          <w:i w:val="0"/>
          <w:sz w:val="28"/>
          <w:szCs w:val="28"/>
        </w:rPr>
        <w:t>оряд</w:t>
      </w:r>
      <w:r w:rsidRPr="002C4EA6">
        <w:rPr>
          <w:i w:val="0"/>
          <w:sz w:val="28"/>
          <w:szCs w:val="28"/>
        </w:rPr>
        <w:t>о</w:t>
      </w:r>
      <w:r w:rsidR="003B0ECF" w:rsidRPr="002C4EA6">
        <w:rPr>
          <w:i w:val="0"/>
          <w:sz w:val="28"/>
          <w:szCs w:val="28"/>
        </w:rPr>
        <w:t>к определения платы за счет средств физических и юридических лиц по договорам об оказании платных образовательных услуг муниципальными образовательными организациями городского округа Красногорск Московской области</w:t>
      </w:r>
    </w:p>
    <w:p w:rsidR="003B0ECF" w:rsidRPr="002C4EA6" w:rsidRDefault="003B0ECF" w:rsidP="002C4EA6">
      <w:pPr>
        <w:pStyle w:val="21"/>
        <w:spacing w:line="360" w:lineRule="exact"/>
        <w:jc w:val="center"/>
        <w:rPr>
          <w:i w:val="0"/>
          <w:sz w:val="28"/>
          <w:szCs w:val="28"/>
        </w:rPr>
      </w:pPr>
    </w:p>
    <w:p w:rsidR="00937789" w:rsidRPr="002C4EA6" w:rsidRDefault="00937789" w:rsidP="002C4EA6">
      <w:pPr>
        <w:pStyle w:val="21"/>
        <w:spacing w:line="360" w:lineRule="exact"/>
        <w:jc w:val="center"/>
        <w:rPr>
          <w:i w:val="0"/>
          <w:sz w:val="28"/>
          <w:szCs w:val="28"/>
        </w:rPr>
      </w:pPr>
    </w:p>
    <w:p w:rsidR="00182B27" w:rsidRPr="002C4EA6" w:rsidRDefault="008B488B" w:rsidP="002C4EA6">
      <w:pPr>
        <w:spacing w:after="0" w:line="360" w:lineRule="exac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C4EA6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235904" w:rsidRPr="002C4EA6" w:rsidRDefault="00235904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2B27" w:rsidRPr="002C4EA6" w:rsidRDefault="00235904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C4EA6">
        <w:rPr>
          <w:rFonts w:ascii="Times New Roman" w:hAnsi="Times New Roman"/>
          <w:sz w:val="28"/>
          <w:szCs w:val="28"/>
        </w:rPr>
        <w:t>1.  </w:t>
      </w:r>
      <w:r w:rsidR="00182B27" w:rsidRPr="002C4EA6">
        <w:rPr>
          <w:rFonts w:ascii="Times New Roman" w:hAnsi="Times New Roman"/>
          <w:sz w:val="28"/>
          <w:szCs w:val="28"/>
        </w:rPr>
        <w:t>Настоящи</w:t>
      </w:r>
      <w:r w:rsidR="003046B9" w:rsidRPr="002C4EA6">
        <w:rPr>
          <w:rFonts w:ascii="Times New Roman" w:hAnsi="Times New Roman"/>
          <w:sz w:val="28"/>
          <w:szCs w:val="28"/>
        </w:rPr>
        <w:t>й</w:t>
      </w:r>
      <w:r w:rsidR="00182B27" w:rsidRPr="002C4EA6">
        <w:rPr>
          <w:rFonts w:ascii="Times New Roman" w:hAnsi="Times New Roman"/>
          <w:sz w:val="28"/>
          <w:szCs w:val="28"/>
        </w:rPr>
        <w:t xml:space="preserve"> </w:t>
      </w:r>
      <w:r w:rsidR="003046B9" w:rsidRPr="002C4EA6">
        <w:rPr>
          <w:rFonts w:ascii="Times New Roman" w:hAnsi="Times New Roman"/>
          <w:sz w:val="28"/>
          <w:szCs w:val="28"/>
        </w:rPr>
        <w:t xml:space="preserve">Порядок определения платы за счет средств физических и юридических лиц по договорам об оказании платных образовательных услуг муниципальными образовательными организациями городского округа Красногорск Московской области </w:t>
      </w:r>
      <w:r w:rsidR="00A4634A" w:rsidRPr="002C4EA6">
        <w:rPr>
          <w:rFonts w:ascii="Times New Roman" w:hAnsi="Times New Roman"/>
          <w:sz w:val="28"/>
          <w:szCs w:val="28"/>
        </w:rPr>
        <w:t xml:space="preserve">разработан в целях установления </w:t>
      </w:r>
      <w:r w:rsidR="00182B27" w:rsidRPr="002C4EA6">
        <w:rPr>
          <w:rFonts w:ascii="Times New Roman" w:hAnsi="Times New Roman"/>
          <w:sz w:val="28"/>
          <w:szCs w:val="28"/>
        </w:rPr>
        <w:t xml:space="preserve">единых принципов формирования перечня и стоимости платных образовательных услуг в муниципальных образовательных организациях </w:t>
      </w:r>
      <w:r w:rsidRPr="002C4EA6">
        <w:rPr>
          <w:rFonts w:ascii="Times New Roman" w:hAnsi="Times New Roman"/>
          <w:sz w:val="28"/>
          <w:szCs w:val="28"/>
        </w:rPr>
        <w:t xml:space="preserve">городского округа Красногорск Московской области </w:t>
      </w:r>
      <w:r w:rsidR="00182B27" w:rsidRPr="002C4EA6">
        <w:rPr>
          <w:rFonts w:ascii="Times New Roman" w:hAnsi="Times New Roman"/>
          <w:sz w:val="28"/>
          <w:szCs w:val="28"/>
        </w:rPr>
        <w:t xml:space="preserve">(далее соответственно – </w:t>
      </w:r>
      <w:r w:rsidR="003046B9" w:rsidRPr="002C4EA6">
        <w:rPr>
          <w:rFonts w:ascii="Times New Roman" w:hAnsi="Times New Roman"/>
          <w:sz w:val="28"/>
          <w:szCs w:val="28"/>
        </w:rPr>
        <w:t>Порядок определения платы</w:t>
      </w:r>
      <w:r w:rsidRPr="002C4EA6">
        <w:rPr>
          <w:rFonts w:ascii="Times New Roman" w:hAnsi="Times New Roman"/>
          <w:sz w:val="28"/>
          <w:szCs w:val="28"/>
        </w:rPr>
        <w:t xml:space="preserve">, </w:t>
      </w:r>
      <w:r w:rsidR="003046B9" w:rsidRPr="002C4EA6">
        <w:rPr>
          <w:rFonts w:ascii="Times New Roman" w:hAnsi="Times New Roman"/>
          <w:sz w:val="28"/>
          <w:szCs w:val="28"/>
        </w:rPr>
        <w:t>П</w:t>
      </w:r>
      <w:r w:rsidRPr="002C4EA6">
        <w:rPr>
          <w:rFonts w:ascii="Times New Roman" w:hAnsi="Times New Roman"/>
          <w:sz w:val="28"/>
          <w:szCs w:val="28"/>
        </w:rPr>
        <w:t>латные услуги).</w:t>
      </w:r>
    </w:p>
    <w:p w:rsidR="00182B27" w:rsidRPr="002C4EA6" w:rsidRDefault="005A39A6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C4EA6">
        <w:rPr>
          <w:rFonts w:ascii="Times New Roman" w:hAnsi="Times New Roman"/>
          <w:sz w:val="28"/>
          <w:szCs w:val="28"/>
        </w:rPr>
        <w:t>Порядок определения платы</w:t>
      </w:r>
      <w:r w:rsidR="00182B27" w:rsidRPr="002C4EA6">
        <w:rPr>
          <w:rFonts w:ascii="Times New Roman" w:hAnsi="Times New Roman"/>
          <w:sz w:val="28"/>
          <w:szCs w:val="28"/>
        </w:rPr>
        <w:t xml:space="preserve"> устанавлива</w:t>
      </w:r>
      <w:r w:rsidRPr="002C4EA6">
        <w:rPr>
          <w:rFonts w:ascii="Times New Roman" w:hAnsi="Times New Roman"/>
          <w:sz w:val="28"/>
          <w:szCs w:val="28"/>
        </w:rPr>
        <w:t>е</w:t>
      </w:r>
      <w:r w:rsidR="00182B27" w:rsidRPr="002C4EA6">
        <w:rPr>
          <w:rFonts w:ascii="Times New Roman" w:hAnsi="Times New Roman"/>
          <w:sz w:val="28"/>
          <w:szCs w:val="28"/>
        </w:rPr>
        <w:t>т правила определения стоимости платных услуг, оказываемых муниципальными образовательными организациями сверх установленного муниципального задания</w:t>
      </w:r>
      <w:r w:rsidR="00A4634A" w:rsidRPr="002C4EA6">
        <w:rPr>
          <w:rFonts w:ascii="Times New Roman" w:hAnsi="Times New Roman"/>
          <w:sz w:val="28"/>
          <w:szCs w:val="28"/>
        </w:rPr>
        <w:t xml:space="preserve"> на оказание муниципальных услуг (выполнение работ)</w:t>
      </w:r>
      <w:r w:rsidR="00182B27" w:rsidRPr="002C4EA6">
        <w:rPr>
          <w:rFonts w:ascii="Times New Roman" w:hAnsi="Times New Roman"/>
          <w:sz w:val="28"/>
          <w:szCs w:val="28"/>
        </w:rPr>
        <w:t>, а также в случаях, определенных федеральными законами, в пределах установ</w:t>
      </w:r>
      <w:r w:rsidR="00363CE1" w:rsidRPr="002C4EA6">
        <w:rPr>
          <w:rFonts w:ascii="Times New Roman" w:hAnsi="Times New Roman"/>
          <w:sz w:val="28"/>
          <w:szCs w:val="28"/>
        </w:rPr>
        <w:t>ленного муниципального задания.</w:t>
      </w:r>
    </w:p>
    <w:p w:rsidR="001A363D" w:rsidRPr="002C4EA6" w:rsidRDefault="005A39A6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C4EA6">
        <w:rPr>
          <w:rFonts w:ascii="Times New Roman" w:hAnsi="Times New Roman"/>
          <w:sz w:val="28"/>
          <w:szCs w:val="28"/>
        </w:rPr>
        <w:t xml:space="preserve">Порядок определения платы </w:t>
      </w:r>
      <w:r w:rsidR="00182B27" w:rsidRPr="002C4EA6">
        <w:rPr>
          <w:rFonts w:ascii="Times New Roman" w:hAnsi="Times New Roman"/>
          <w:sz w:val="28"/>
          <w:szCs w:val="28"/>
        </w:rPr>
        <w:t>не распространя</w:t>
      </w:r>
      <w:r w:rsidRPr="002C4EA6">
        <w:rPr>
          <w:rFonts w:ascii="Times New Roman" w:hAnsi="Times New Roman"/>
          <w:sz w:val="28"/>
          <w:szCs w:val="28"/>
        </w:rPr>
        <w:t>е</w:t>
      </w:r>
      <w:r w:rsidR="00182B27" w:rsidRPr="002C4EA6">
        <w:rPr>
          <w:rFonts w:ascii="Times New Roman" w:hAnsi="Times New Roman"/>
          <w:sz w:val="28"/>
          <w:szCs w:val="28"/>
        </w:rPr>
        <w:t xml:space="preserve">тся на </w:t>
      </w:r>
      <w:r w:rsidR="00A4634A" w:rsidRPr="002C4EA6">
        <w:rPr>
          <w:rFonts w:ascii="Times New Roman" w:hAnsi="Times New Roman"/>
          <w:sz w:val="28"/>
          <w:szCs w:val="28"/>
        </w:rPr>
        <w:t xml:space="preserve">платные услуги, оказываемые муниципальными образовательными организациями в ходе осуществления видов </w:t>
      </w:r>
      <w:r w:rsidR="00182B27" w:rsidRPr="002C4EA6">
        <w:rPr>
          <w:rFonts w:ascii="Times New Roman" w:hAnsi="Times New Roman"/>
          <w:sz w:val="28"/>
          <w:szCs w:val="28"/>
        </w:rPr>
        <w:t xml:space="preserve">деятельности, не </w:t>
      </w:r>
      <w:r w:rsidR="00A4634A" w:rsidRPr="002C4EA6">
        <w:rPr>
          <w:rFonts w:ascii="Times New Roman" w:hAnsi="Times New Roman"/>
          <w:sz w:val="28"/>
          <w:szCs w:val="28"/>
        </w:rPr>
        <w:t xml:space="preserve">являющихся </w:t>
      </w:r>
      <w:r w:rsidR="00182B27" w:rsidRPr="002C4EA6">
        <w:rPr>
          <w:rFonts w:ascii="Times New Roman" w:hAnsi="Times New Roman"/>
          <w:sz w:val="28"/>
          <w:szCs w:val="28"/>
        </w:rPr>
        <w:t>основным</w:t>
      </w:r>
      <w:r w:rsidR="00A4634A" w:rsidRPr="002C4EA6">
        <w:rPr>
          <w:rFonts w:ascii="Times New Roman" w:hAnsi="Times New Roman"/>
          <w:sz w:val="28"/>
          <w:szCs w:val="28"/>
        </w:rPr>
        <w:t>и</w:t>
      </w:r>
      <w:r w:rsidR="00182B27" w:rsidRPr="002C4EA6">
        <w:rPr>
          <w:rFonts w:ascii="Times New Roman" w:hAnsi="Times New Roman"/>
          <w:sz w:val="28"/>
          <w:szCs w:val="28"/>
        </w:rPr>
        <w:t xml:space="preserve"> в соответствии с </w:t>
      </w:r>
      <w:r w:rsidR="00A5489E" w:rsidRPr="002C4EA6">
        <w:rPr>
          <w:rFonts w:ascii="Times New Roman" w:hAnsi="Times New Roman"/>
          <w:sz w:val="28"/>
          <w:szCs w:val="28"/>
        </w:rPr>
        <w:t>У</w:t>
      </w:r>
      <w:r w:rsidR="00182B27" w:rsidRPr="002C4EA6">
        <w:rPr>
          <w:rFonts w:ascii="Times New Roman" w:hAnsi="Times New Roman"/>
          <w:sz w:val="28"/>
          <w:szCs w:val="28"/>
        </w:rPr>
        <w:t xml:space="preserve">ставами </w:t>
      </w:r>
      <w:r w:rsidR="00A4634A" w:rsidRPr="002C4EA6">
        <w:rPr>
          <w:rFonts w:ascii="Times New Roman" w:hAnsi="Times New Roman"/>
          <w:sz w:val="28"/>
          <w:szCs w:val="28"/>
        </w:rPr>
        <w:t>данных организаций.</w:t>
      </w:r>
      <w:r w:rsidR="001A363D" w:rsidRPr="002C4EA6">
        <w:rPr>
          <w:rFonts w:ascii="Times New Roman" w:hAnsi="Times New Roman"/>
          <w:sz w:val="28"/>
          <w:szCs w:val="28"/>
        </w:rPr>
        <w:t xml:space="preserve"> Возможность оказания и размер платы от осуществления видов деятельности, не являющихся основными, муниципальные образовательные организации определяют самостоятельно при условии, что такая деятельность указана в уставах и служит достижению целей, ради которых они созданы и соответствуют указанным целям.</w:t>
      </w:r>
    </w:p>
    <w:p w:rsidR="00182B27" w:rsidRPr="002C4EA6" w:rsidRDefault="00363CE1" w:rsidP="002C4EA6">
      <w:pPr>
        <w:spacing w:before="120"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C4EA6">
        <w:rPr>
          <w:rFonts w:ascii="Times New Roman" w:hAnsi="Times New Roman"/>
          <w:sz w:val="28"/>
          <w:szCs w:val="28"/>
        </w:rPr>
        <w:lastRenderedPageBreak/>
        <w:t>2.  </w:t>
      </w:r>
      <w:r w:rsidR="00182B27" w:rsidRPr="002C4EA6">
        <w:rPr>
          <w:rFonts w:ascii="Times New Roman" w:hAnsi="Times New Roman"/>
          <w:sz w:val="28"/>
          <w:szCs w:val="28"/>
        </w:rPr>
        <w:t>Муниципальные образовательные организации вправе осуществлять образовательную деятельность за счет средств физических и (или) юридических лиц по договорам об оказании платных образовательных услуг.</w:t>
      </w:r>
    </w:p>
    <w:p w:rsidR="00182B27" w:rsidRPr="002C4EA6" w:rsidRDefault="00363CE1" w:rsidP="002C4EA6">
      <w:pPr>
        <w:spacing w:before="120"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C4EA6">
        <w:rPr>
          <w:rFonts w:ascii="Times New Roman" w:hAnsi="Times New Roman"/>
          <w:sz w:val="28"/>
          <w:szCs w:val="28"/>
        </w:rPr>
        <w:t>3.  </w:t>
      </w:r>
      <w:r w:rsidR="00182B27" w:rsidRPr="002C4EA6">
        <w:rPr>
          <w:rFonts w:ascii="Times New Roman" w:hAnsi="Times New Roman"/>
          <w:sz w:val="28"/>
          <w:szCs w:val="28"/>
        </w:rPr>
        <w:t>В соответствии со статьями 69.2, 161 Бюджетного кодекса Российской Федерации, статьей 9.2 Феде</w:t>
      </w:r>
      <w:r w:rsidRPr="002C4EA6">
        <w:rPr>
          <w:rFonts w:ascii="Times New Roman" w:hAnsi="Times New Roman"/>
          <w:sz w:val="28"/>
          <w:szCs w:val="28"/>
        </w:rPr>
        <w:t>рального закона от 12.01.1996 № </w:t>
      </w:r>
      <w:r w:rsidR="00182B27" w:rsidRPr="002C4EA6">
        <w:rPr>
          <w:rFonts w:ascii="Times New Roman" w:hAnsi="Times New Roman"/>
          <w:sz w:val="28"/>
          <w:szCs w:val="28"/>
        </w:rPr>
        <w:t>7-ФЗ «О некоммерческих организациях»</w:t>
      </w:r>
      <w:r w:rsidRPr="002C4EA6">
        <w:rPr>
          <w:rFonts w:ascii="Times New Roman" w:hAnsi="Times New Roman"/>
          <w:sz w:val="28"/>
          <w:szCs w:val="28"/>
        </w:rPr>
        <w:t>:</w:t>
      </w:r>
    </w:p>
    <w:p w:rsidR="00C2305F" w:rsidRPr="002C4EA6" w:rsidRDefault="00363CE1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C4EA6">
        <w:rPr>
          <w:rFonts w:ascii="Times New Roman" w:hAnsi="Times New Roman"/>
          <w:sz w:val="28"/>
          <w:szCs w:val="28"/>
        </w:rPr>
        <w:t>3.1.  Б</w:t>
      </w:r>
      <w:r w:rsidR="00182B27" w:rsidRPr="002C4EA6">
        <w:rPr>
          <w:rFonts w:ascii="Times New Roman" w:hAnsi="Times New Roman"/>
          <w:sz w:val="28"/>
          <w:szCs w:val="28"/>
        </w:rPr>
        <w:t>юджетны</w:t>
      </w:r>
      <w:r w:rsidR="002C45D5" w:rsidRPr="002C4EA6">
        <w:rPr>
          <w:rFonts w:ascii="Times New Roman" w:hAnsi="Times New Roman"/>
          <w:sz w:val="28"/>
          <w:szCs w:val="28"/>
        </w:rPr>
        <w:t>е</w:t>
      </w:r>
      <w:r w:rsidR="00182B27" w:rsidRPr="002C4EA6">
        <w:rPr>
          <w:rFonts w:ascii="Times New Roman" w:hAnsi="Times New Roman"/>
          <w:sz w:val="28"/>
          <w:szCs w:val="28"/>
        </w:rPr>
        <w:t xml:space="preserve"> образовательны</w:t>
      </w:r>
      <w:r w:rsidR="002C45D5" w:rsidRPr="002C4EA6">
        <w:rPr>
          <w:rFonts w:ascii="Times New Roman" w:hAnsi="Times New Roman"/>
          <w:sz w:val="28"/>
          <w:szCs w:val="28"/>
        </w:rPr>
        <w:t>е</w:t>
      </w:r>
      <w:r w:rsidR="00182B27" w:rsidRPr="002C4EA6">
        <w:rPr>
          <w:rFonts w:ascii="Times New Roman" w:hAnsi="Times New Roman"/>
          <w:sz w:val="28"/>
          <w:szCs w:val="28"/>
        </w:rPr>
        <w:t xml:space="preserve"> организаци</w:t>
      </w:r>
      <w:r w:rsidR="002C45D5" w:rsidRPr="002C4EA6">
        <w:rPr>
          <w:rFonts w:ascii="Times New Roman" w:hAnsi="Times New Roman"/>
          <w:sz w:val="28"/>
          <w:szCs w:val="28"/>
        </w:rPr>
        <w:t>и</w:t>
      </w:r>
      <w:r w:rsidR="00182B27" w:rsidRPr="002C4EA6">
        <w:rPr>
          <w:rFonts w:ascii="Times New Roman" w:hAnsi="Times New Roman"/>
          <w:sz w:val="28"/>
          <w:szCs w:val="28"/>
        </w:rPr>
        <w:t xml:space="preserve"> </w:t>
      </w:r>
      <w:r w:rsidR="00CF70A9" w:rsidRPr="002C4EA6">
        <w:rPr>
          <w:rFonts w:ascii="Times New Roman" w:hAnsi="Times New Roman"/>
          <w:sz w:val="28"/>
          <w:szCs w:val="28"/>
        </w:rPr>
        <w:t xml:space="preserve">вправе </w:t>
      </w:r>
      <w:r w:rsidR="00182B27" w:rsidRPr="002C4EA6">
        <w:rPr>
          <w:rFonts w:ascii="Times New Roman" w:hAnsi="Times New Roman"/>
          <w:sz w:val="28"/>
          <w:szCs w:val="28"/>
        </w:rPr>
        <w:t>самостоятельно формир</w:t>
      </w:r>
      <w:r w:rsidR="00CF70A9" w:rsidRPr="002C4EA6">
        <w:rPr>
          <w:rFonts w:ascii="Times New Roman" w:hAnsi="Times New Roman"/>
          <w:sz w:val="28"/>
          <w:szCs w:val="28"/>
        </w:rPr>
        <w:t>овать</w:t>
      </w:r>
      <w:r w:rsidR="00182B27" w:rsidRPr="002C4EA6">
        <w:rPr>
          <w:rFonts w:ascii="Times New Roman" w:hAnsi="Times New Roman"/>
          <w:sz w:val="28"/>
          <w:szCs w:val="28"/>
        </w:rPr>
        <w:t xml:space="preserve"> перечень</w:t>
      </w:r>
      <w:r w:rsidR="008B0BDD" w:rsidRPr="002C4EA6">
        <w:rPr>
          <w:rFonts w:ascii="Times New Roman" w:hAnsi="Times New Roman"/>
          <w:sz w:val="28"/>
          <w:szCs w:val="28"/>
        </w:rPr>
        <w:t xml:space="preserve"> и </w:t>
      </w:r>
      <w:r w:rsidR="00182B27" w:rsidRPr="002C4EA6">
        <w:rPr>
          <w:rFonts w:ascii="Times New Roman" w:hAnsi="Times New Roman"/>
          <w:sz w:val="28"/>
          <w:szCs w:val="28"/>
        </w:rPr>
        <w:t>опре</w:t>
      </w:r>
      <w:r w:rsidRPr="002C4EA6">
        <w:rPr>
          <w:rFonts w:ascii="Times New Roman" w:hAnsi="Times New Roman"/>
          <w:sz w:val="28"/>
          <w:szCs w:val="28"/>
        </w:rPr>
        <w:t>деля</w:t>
      </w:r>
      <w:r w:rsidR="002C45D5" w:rsidRPr="002C4EA6">
        <w:rPr>
          <w:rFonts w:ascii="Times New Roman" w:hAnsi="Times New Roman"/>
          <w:sz w:val="28"/>
          <w:szCs w:val="28"/>
        </w:rPr>
        <w:t>т</w:t>
      </w:r>
      <w:r w:rsidR="00CF70A9" w:rsidRPr="002C4EA6">
        <w:rPr>
          <w:rFonts w:ascii="Times New Roman" w:hAnsi="Times New Roman"/>
          <w:sz w:val="28"/>
          <w:szCs w:val="28"/>
        </w:rPr>
        <w:t>ь</w:t>
      </w:r>
      <w:r w:rsidRPr="002C4EA6">
        <w:rPr>
          <w:rFonts w:ascii="Times New Roman" w:hAnsi="Times New Roman"/>
          <w:sz w:val="28"/>
          <w:szCs w:val="28"/>
        </w:rPr>
        <w:t xml:space="preserve"> </w:t>
      </w:r>
      <w:r w:rsidR="0031777D" w:rsidRPr="002C4EA6">
        <w:rPr>
          <w:rFonts w:ascii="Times New Roman" w:hAnsi="Times New Roman"/>
          <w:sz w:val="28"/>
          <w:szCs w:val="28"/>
        </w:rPr>
        <w:t>стоимость платных услуг</w:t>
      </w:r>
      <w:r w:rsidR="00C2305F" w:rsidRPr="002C4EA6">
        <w:rPr>
          <w:rFonts w:ascii="Times New Roman" w:hAnsi="Times New Roman"/>
          <w:sz w:val="28"/>
          <w:szCs w:val="28"/>
        </w:rPr>
        <w:t>.</w:t>
      </w:r>
    </w:p>
    <w:p w:rsidR="00C2305F" w:rsidRPr="002C4EA6" w:rsidRDefault="00C2305F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C4EA6">
        <w:rPr>
          <w:rFonts w:ascii="Times New Roman" w:hAnsi="Times New Roman"/>
          <w:sz w:val="28"/>
          <w:szCs w:val="28"/>
        </w:rPr>
        <w:t>3.</w:t>
      </w:r>
      <w:r w:rsidR="00274521" w:rsidRPr="002C4EA6">
        <w:rPr>
          <w:rFonts w:ascii="Times New Roman" w:hAnsi="Times New Roman"/>
          <w:sz w:val="28"/>
          <w:szCs w:val="28"/>
        </w:rPr>
        <w:t>2</w:t>
      </w:r>
      <w:r w:rsidRPr="002C4EA6">
        <w:rPr>
          <w:rFonts w:ascii="Times New Roman" w:hAnsi="Times New Roman"/>
          <w:sz w:val="28"/>
          <w:szCs w:val="28"/>
        </w:rPr>
        <w:t xml:space="preserve">.  Стоимость платных услуг муниципальных казенных образовательных организаций определяет </w:t>
      </w:r>
      <w:r w:rsidR="00C45E2C" w:rsidRPr="002C4EA6">
        <w:rPr>
          <w:rFonts w:ascii="Times New Roman" w:hAnsi="Times New Roman"/>
          <w:sz w:val="28"/>
          <w:szCs w:val="28"/>
        </w:rPr>
        <w:t>администрация городского округа Красногорск (далее – У</w:t>
      </w:r>
      <w:r w:rsidRPr="002C4EA6">
        <w:rPr>
          <w:rFonts w:ascii="Times New Roman" w:hAnsi="Times New Roman"/>
          <w:sz w:val="28"/>
          <w:szCs w:val="28"/>
        </w:rPr>
        <w:t>чредитель</w:t>
      </w:r>
      <w:r w:rsidR="00C45E2C" w:rsidRPr="002C4EA6">
        <w:rPr>
          <w:rFonts w:ascii="Times New Roman" w:hAnsi="Times New Roman"/>
          <w:sz w:val="28"/>
          <w:szCs w:val="28"/>
        </w:rPr>
        <w:t>).</w:t>
      </w:r>
    </w:p>
    <w:p w:rsidR="00147747" w:rsidRPr="002C4EA6" w:rsidRDefault="008B0BDD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C4EA6">
        <w:rPr>
          <w:rFonts w:ascii="Times New Roman" w:hAnsi="Times New Roman"/>
          <w:sz w:val="28"/>
          <w:szCs w:val="28"/>
        </w:rPr>
        <w:t>3.</w:t>
      </w:r>
      <w:r w:rsidR="00274521" w:rsidRPr="002C4EA6">
        <w:rPr>
          <w:rFonts w:ascii="Times New Roman" w:hAnsi="Times New Roman"/>
          <w:sz w:val="28"/>
          <w:szCs w:val="28"/>
        </w:rPr>
        <w:t>3</w:t>
      </w:r>
      <w:r w:rsidRPr="002C4EA6">
        <w:rPr>
          <w:rFonts w:ascii="Times New Roman" w:hAnsi="Times New Roman"/>
          <w:sz w:val="28"/>
          <w:szCs w:val="28"/>
        </w:rPr>
        <w:t>.  </w:t>
      </w:r>
      <w:r w:rsidR="00147747" w:rsidRPr="002C4EA6">
        <w:rPr>
          <w:rFonts w:ascii="Times New Roman" w:hAnsi="Times New Roman"/>
          <w:sz w:val="28"/>
          <w:szCs w:val="28"/>
        </w:rPr>
        <w:t xml:space="preserve">Расчет затрат на оказание платных образовательных услуг муниципальных бюджетных </w:t>
      </w:r>
      <w:r w:rsidR="006207DD" w:rsidRPr="002C4EA6">
        <w:rPr>
          <w:rFonts w:ascii="Times New Roman" w:hAnsi="Times New Roman"/>
          <w:sz w:val="28"/>
          <w:szCs w:val="28"/>
        </w:rPr>
        <w:t xml:space="preserve">и казенных </w:t>
      </w:r>
      <w:r w:rsidR="00147747" w:rsidRPr="002C4EA6">
        <w:rPr>
          <w:rFonts w:ascii="Times New Roman" w:hAnsi="Times New Roman"/>
          <w:sz w:val="28"/>
          <w:szCs w:val="28"/>
        </w:rPr>
        <w:t>образовательных организаций осуществля</w:t>
      </w:r>
      <w:r w:rsidR="00CB71F3" w:rsidRPr="002C4EA6">
        <w:rPr>
          <w:rFonts w:ascii="Times New Roman" w:hAnsi="Times New Roman"/>
          <w:sz w:val="28"/>
          <w:szCs w:val="28"/>
        </w:rPr>
        <w:t>ется</w:t>
      </w:r>
      <w:r w:rsidR="00361B14" w:rsidRPr="002C4EA6">
        <w:rPr>
          <w:rFonts w:ascii="Times New Roman" w:hAnsi="Times New Roman"/>
          <w:sz w:val="28"/>
          <w:szCs w:val="28"/>
        </w:rPr>
        <w:t xml:space="preserve"> на основании </w:t>
      </w:r>
      <w:r w:rsidR="00CB71F3" w:rsidRPr="002C4EA6">
        <w:rPr>
          <w:rFonts w:ascii="Times New Roman" w:hAnsi="Times New Roman"/>
          <w:sz w:val="28"/>
          <w:szCs w:val="28"/>
        </w:rPr>
        <w:t>пункт</w:t>
      </w:r>
      <w:r w:rsidR="00361B14" w:rsidRPr="002C4EA6">
        <w:rPr>
          <w:rFonts w:ascii="Times New Roman" w:hAnsi="Times New Roman"/>
          <w:sz w:val="28"/>
          <w:szCs w:val="28"/>
        </w:rPr>
        <w:t>ов</w:t>
      </w:r>
      <w:r w:rsidR="00CB71F3" w:rsidRPr="002C4EA6">
        <w:rPr>
          <w:rFonts w:ascii="Times New Roman" w:hAnsi="Times New Roman"/>
          <w:sz w:val="28"/>
          <w:szCs w:val="28"/>
        </w:rPr>
        <w:t xml:space="preserve"> </w:t>
      </w:r>
      <w:r w:rsidR="005B69FD" w:rsidRPr="002C4EA6">
        <w:rPr>
          <w:rFonts w:ascii="Times New Roman" w:hAnsi="Times New Roman"/>
          <w:sz w:val="28"/>
          <w:szCs w:val="28"/>
        </w:rPr>
        <w:t>1</w:t>
      </w:r>
      <w:r w:rsidR="00DA3560" w:rsidRPr="002C4EA6">
        <w:rPr>
          <w:rFonts w:ascii="Times New Roman" w:hAnsi="Times New Roman"/>
          <w:sz w:val="28"/>
          <w:szCs w:val="28"/>
        </w:rPr>
        <w:t>3</w:t>
      </w:r>
      <w:r w:rsidR="005B69FD" w:rsidRPr="002C4EA6">
        <w:rPr>
          <w:rFonts w:ascii="Times New Roman" w:hAnsi="Times New Roman"/>
          <w:sz w:val="28"/>
          <w:szCs w:val="28"/>
        </w:rPr>
        <w:t>-1</w:t>
      </w:r>
      <w:r w:rsidR="00DA3560" w:rsidRPr="002C4EA6">
        <w:rPr>
          <w:rFonts w:ascii="Times New Roman" w:hAnsi="Times New Roman"/>
          <w:sz w:val="28"/>
          <w:szCs w:val="28"/>
        </w:rPr>
        <w:t>4</w:t>
      </w:r>
      <w:r w:rsidR="005B69FD" w:rsidRPr="002C4EA6">
        <w:rPr>
          <w:rFonts w:ascii="Times New Roman" w:hAnsi="Times New Roman"/>
          <w:sz w:val="28"/>
          <w:szCs w:val="28"/>
        </w:rPr>
        <w:t xml:space="preserve"> </w:t>
      </w:r>
      <w:r w:rsidR="00147747" w:rsidRPr="002C4EA6">
        <w:rPr>
          <w:rFonts w:ascii="Times New Roman" w:hAnsi="Times New Roman"/>
          <w:sz w:val="28"/>
          <w:szCs w:val="28"/>
        </w:rPr>
        <w:t>настоящего Порядка.</w:t>
      </w:r>
    </w:p>
    <w:p w:rsidR="00044C1A" w:rsidRPr="002C4EA6" w:rsidRDefault="00044C1A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C4EA6">
        <w:rPr>
          <w:rFonts w:ascii="Times New Roman" w:hAnsi="Times New Roman"/>
          <w:sz w:val="28"/>
          <w:szCs w:val="28"/>
        </w:rPr>
        <w:t>3.</w:t>
      </w:r>
      <w:r w:rsidR="00CC7CDC" w:rsidRPr="002C4EA6">
        <w:rPr>
          <w:rFonts w:ascii="Times New Roman" w:hAnsi="Times New Roman"/>
          <w:sz w:val="28"/>
          <w:szCs w:val="28"/>
        </w:rPr>
        <w:t>4</w:t>
      </w:r>
      <w:r w:rsidRPr="002C4EA6">
        <w:rPr>
          <w:rFonts w:ascii="Times New Roman" w:hAnsi="Times New Roman"/>
          <w:sz w:val="28"/>
          <w:szCs w:val="28"/>
        </w:rPr>
        <w:t xml:space="preserve">. Расчет обоснования стоимости платных услуг муниципальных бюджетных и казенных образовательных организаций производится МБУ «Централизованная бухгалтерия городского округа Красногорск» по согласованию с отраслевым органом администрации городского округа Красногорск (органом администрации городского округа Красногорск, </w:t>
      </w:r>
      <w:r w:rsidRPr="002C4EA6">
        <w:rPr>
          <w:rFonts w:ascii="Times New Roman" w:hAnsi="Times New Roman" w:cs="Times New Roman"/>
          <w:bCs/>
          <w:sz w:val="28"/>
          <w:szCs w:val="28"/>
        </w:rPr>
        <w:t>курирующим сферу деятельности муниципального предприятия или учреждения) (далее – О</w:t>
      </w:r>
      <w:r w:rsidRPr="002C4EA6">
        <w:rPr>
          <w:rFonts w:ascii="Times New Roman" w:hAnsi="Times New Roman"/>
          <w:sz w:val="28"/>
          <w:szCs w:val="28"/>
        </w:rPr>
        <w:t>траслевой орган администрации) и уполномоченным органом администрации городского округа Красногорск (</w:t>
      </w:r>
      <w:r w:rsidRPr="002C4EA6">
        <w:rPr>
          <w:rFonts w:ascii="Times New Roman" w:hAnsi="Times New Roman" w:cs="Times New Roman"/>
          <w:sz w:val="28"/>
          <w:szCs w:val="28"/>
        </w:rPr>
        <w:t xml:space="preserve">структурным подразделением </w:t>
      </w:r>
      <w:r w:rsidRPr="002C4EA6">
        <w:rPr>
          <w:rFonts w:ascii="Times New Roman" w:hAnsi="Times New Roman"/>
          <w:sz w:val="28"/>
          <w:szCs w:val="28"/>
        </w:rPr>
        <w:t>администрации городского округа Красногорск</w:t>
      </w:r>
      <w:r w:rsidRPr="002C4EA6">
        <w:rPr>
          <w:rFonts w:ascii="Times New Roman" w:hAnsi="Times New Roman" w:cs="Times New Roman"/>
          <w:sz w:val="28"/>
          <w:szCs w:val="28"/>
        </w:rPr>
        <w:t xml:space="preserve">, осуществляющим полномочия в области регулирования тарифов (цен)) </w:t>
      </w:r>
      <w:r w:rsidRPr="002C4EA6">
        <w:rPr>
          <w:rFonts w:ascii="Times New Roman" w:hAnsi="Times New Roman" w:cs="Times New Roman"/>
          <w:bCs/>
          <w:sz w:val="28"/>
          <w:szCs w:val="28"/>
        </w:rPr>
        <w:t>(далее – У</w:t>
      </w:r>
      <w:r w:rsidRPr="002C4EA6">
        <w:rPr>
          <w:rFonts w:ascii="Times New Roman" w:hAnsi="Times New Roman"/>
          <w:sz w:val="28"/>
          <w:szCs w:val="28"/>
        </w:rPr>
        <w:t>полномоченный орган администрации).</w:t>
      </w:r>
    </w:p>
    <w:p w:rsidR="009C7925" w:rsidRPr="002C4EA6" w:rsidRDefault="00182B27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C4EA6">
        <w:rPr>
          <w:rFonts w:ascii="Times New Roman" w:hAnsi="Times New Roman"/>
          <w:sz w:val="28"/>
          <w:szCs w:val="28"/>
        </w:rPr>
        <w:t>3.</w:t>
      </w:r>
      <w:r w:rsidR="00CC7CDC" w:rsidRPr="002C4EA6">
        <w:rPr>
          <w:rFonts w:ascii="Times New Roman" w:hAnsi="Times New Roman"/>
          <w:sz w:val="28"/>
          <w:szCs w:val="28"/>
        </w:rPr>
        <w:t>5</w:t>
      </w:r>
      <w:r w:rsidR="00276866" w:rsidRPr="002C4EA6">
        <w:rPr>
          <w:rFonts w:ascii="Times New Roman" w:hAnsi="Times New Roman"/>
          <w:sz w:val="28"/>
          <w:szCs w:val="28"/>
        </w:rPr>
        <w:t>.</w:t>
      </w:r>
      <w:r w:rsidR="00363CE1" w:rsidRPr="002C4EA6">
        <w:rPr>
          <w:rFonts w:ascii="Times New Roman" w:hAnsi="Times New Roman"/>
          <w:sz w:val="28"/>
          <w:szCs w:val="28"/>
        </w:rPr>
        <w:t>  С</w:t>
      </w:r>
      <w:r w:rsidRPr="002C4EA6">
        <w:rPr>
          <w:rFonts w:ascii="Times New Roman" w:hAnsi="Times New Roman"/>
          <w:sz w:val="28"/>
          <w:szCs w:val="28"/>
        </w:rPr>
        <w:t>тоимость платных услуг муниципальн</w:t>
      </w:r>
      <w:r w:rsidR="0001509C" w:rsidRPr="002C4EA6">
        <w:rPr>
          <w:rFonts w:ascii="Times New Roman" w:hAnsi="Times New Roman"/>
          <w:sz w:val="28"/>
          <w:szCs w:val="28"/>
        </w:rPr>
        <w:t>ой</w:t>
      </w:r>
      <w:r w:rsidRPr="002C4EA6">
        <w:rPr>
          <w:rFonts w:ascii="Times New Roman" w:hAnsi="Times New Roman"/>
          <w:sz w:val="28"/>
          <w:szCs w:val="28"/>
        </w:rPr>
        <w:t xml:space="preserve"> бюджетн</w:t>
      </w:r>
      <w:r w:rsidR="0001509C" w:rsidRPr="002C4EA6">
        <w:rPr>
          <w:rFonts w:ascii="Times New Roman" w:hAnsi="Times New Roman"/>
          <w:sz w:val="28"/>
          <w:szCs w:val="28"/>
        </w:rPr>
        <w:t>ой</w:t>
      </w:r>
      <w:r w:rsidRPr="002C4EA6">
        <w:rPr>
          <w:rFonts w:ascii="Times New Roman" w:hAnsi="Times New Roman"/>
          <w:sz w:val="28"/>
          <w:szCs w:val="28"/>
        </w:rPr>
        <w:t xml:space="preserve"> образовательн</w:t>
      </w:r>
      <w:r w:rsidR="0001509C" w:rsidRPr="002C4EA6">
        <w:rPr>
          <w:rFonts w:ascii="Times New Roman" w:hAnsi="Times New Roman"/>
          <w:sz w:val="28"/>
          <w:szCs w:val="28"/>
        </w:rPr>
        <w:t>ой</w:t>
      </w:r>
      <w:r w:rsidRPr="002C4EA6">
        <w:rPr>
          <w:rFonts w:ascii="Times New Roman" w:hAnsi="Times New Roman"/>
          <w:sz w:val="28"/>
          <w:szCs w:val="28"/>
        </w:rPr>
        <w:t xml:space="preserve"> организаци</w:t>
      </w:r>
      <w:r w:rsidR="0001509C" w:rsidRPr="002C4EA6">
        <w:rPr>
          <w:rFonts w:ascii="Times New Roman" w:hAnsi="Times New Roman"/>
          <w:sz w:val="28"/>
          <w:szCs w:val="28"/>
        </w:rPr>
        <w:t>и</w:t>
      </w:r>
      <w:r w:rsidRPr="002C4EA6">
        <w:rPr>
          <w:rFonts w:ascii="Times New Roman" w:hAnsi="Times New Roman"/>
          <w:sz w:val="28"/>
          <w:szCs w:val="28"/>
        </w:rPr>
        <w:t xml:space="preserve"> утвержда</w:t>
      </w:r>
      <w:r w:rsidR="0063142E" w:rsidRPr="002C4EA6">
        <w:rPr>
          <w:rFonts w:ascii="Times New Roman" w:hAnsi="Times New Roman"/>
          <w:sz w:val="28"/>
          <w:szCs w:val="28"/>
        </w:rPr>
        <w:t>е</w:t>
      </w:r>
      <w:r w:rsidRPr="002C4EA6">
        <w:rPr>
          <w:rFonts w:ascii="Times New Roman" w:hAnsi="Times New Roman"/>
          <w:sz w:val="28"/>
          <w:szCs w:val="28"/>
        </w:rPr>
        <w:t xml:space="preserve">тся </w:t>
      </w:r>
      <w:r w:rsidR="00BB1669" w:rsidRPr="002C4EA6">
        <w:rPr>
          <w:rFonts w:ascii="Times New Roman" w:hAnsi="Times New Roman"/>
          <w:sz w:val="28"/>
          <w:szCs w:val="28"/>
        </w:rPr>
        <w:t>п</w:t>
      </w:r>
      <w:r w:rsidR="00C46C6F" w:rsidRPr="002C4EA6">
        <w:rPr>
          <w:rFonts w:ascii="Times New Roman" w:hAnsi="Times New Roman"/>
          <w:sz w:val="28"/>
          <w:szCs w:val="28"/>
        </w:rPr>
        <w:t>риказ</w:t>
      </w:r>
      <w:r w:rsidR="0001509C" w:rsidRPr="002C4EA6">
        <w:rPr>
          <w:rFonts w:ascii="Times New Roman" w:hAnsi="Times New Roman"/>
          <w:sz w:val="28"/>
          <w:szCs w:val="28"/>
        </w:rPr>
        <w:t>о</w:t>
      </w:r>
      <w:r w:rsidR="00BB1669" w:rsidRPr="002C4EA6">
        <w:rPr>
          <w:rFonts w:ascii="Times New Roman" w:hAnsi="Times New Roman"/>
          <w:sz w:val="28"/>
          <w:szCs w:val="28"/>
        </w:rPr>
        <w:t>м</w:t>
      </w:r>
      <w:r w:rsidR="00C46C6F" w:rsidRPr="002C4EA6">
        <w:rPr>
          <w:rFonts w:ascii="Times New Roman" w:hAnsi="Times New Roman"/>
          <w:sz w:val="28"/>
          <w:szCs w:val="28"/>
        </w:rPr>
        <w:t xml:space="preserve"> руководител</w:t>
      </w:r>
      <w:r w:rsidR="0001509C" w:rsidRPr="002C4EA6">
        <w:rPr>
          <w:rFonts w:ascii="Times New Roman" w:hAnsi="Times New Roman"/>
          <w:sz w:val="28"/>
          <w:szCs w:val="28"/>
        </w:rPr>
        <w:t>я</w:t>
      </w:r>
      <w:r w:rsidR="00C46C6F" w:rsidRPr="002C4EA6">
        <w:rPr>
          <w:rFonts w:ascii="Times New Roman" w:hAnsi="Times New Roman"/>
          <w:sz w:val="28"/>
          <w:szCs w:val="28"/>
        </w:rPr>
        <w:t xml:space="preserve"> </w:t>
      </w:r>
      <w:r w:rsidR="0001509C" w:rsidRPr="002C4EA6">
        <w:rPr>
          <w:rFonts w:ascii="Times New Roman" w:hAnsi="Times New Roman"/>
          <w:sz w:val="28"/>
          <w:szCs w:val="28"/>
        </w:rPr>
        <w:t>бюджетной образовательной организации</w:t>
      </w:r>
      <w:r w:rsidR="009C7925" w:rsidRPr="002C4EA6">
        <w:rPr>
          <w:rFonts w:ascii="Times New Roman" w:hAnsi="Times New Roman"/>
          <w:sz w:val="28"/>
          <w:szCs w:val="28"/>
        </w:rPr>
        <w:t>.</w:t>
      </w:r>
    </w:p>
    <w:p w:rsidR="00C46C6F" w:rsidRPr="002C4EA6" w:rsidRDefault="00FD5BEE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C4EA6">
        <w:rPr>
          <w:rFonts w:ascii="Times New Roman" w:hAnsi="Times New Roman"/>
          <w:sz w:val="28"/>
          <w:szCs w:val="28"/>
        </w:rPr>
        <w:t>3.</w:t>
      </w:r>
      <w:r w:rsidR="00CC7CDC" w:rsidRPr="002C4EA6">
        <w:rPr>
          <w:rFonts w:ascii="Times New Roman" w:hAnsi="Times New Roman"/>
          <w:sz w:val="28"/>
          <w:szCs w:val="28"/>
        </w:rPr>
        <w:t>6</w:t>
      </w:r>
      <w:r w:rsidRPr="002C4EA6">
        <w:rPr>
          <w:rFonts w:ascii="Times New Roman" w:hAnsi="Times New Roman"/>
          <w:sz w:val="28"/>
          <w:szCs w:val="28"/>
        </w:rPr>
        <w:t>.  </w:t>
      </w:r>
      <w:r w:rsidR="00C46C6F" w:rsidRPr="002C4EA6">
        <w:rPr>
          <w:rFonts w:ascii="Times New Roman" w:hAnsi="Times New Roman"/>
          <w:sz w:val="28"/>
          <w:szCs w:val="28"/>
        </w:rPr>
        <w:t>Стоимость платных услуг муниципальн</w:t>
      </w:r>
      <w:r w:rsidR="00492866" w:rsidRPr="002C4EA6">
        <w:rPr>
          <w:rFonts w:ascii="Times New Roman" w:hAnsi="Times New Roman"/>
          <w:sz w:val="28"/>
          <w:szCs w:val="28"/>
        </w:rPr>
        <w:t>ой</w:t>
      </w:r>
      <w:r w:rsidR="00C46C6F" w:rsidRPr="002C4EA6">
        <w:rPr>
          <w:rFonts w:ascii="Times New Roman" w:hAnsi="Times New Roman"/>
          <w:sz w:val="28"/>
          <w:szCs w:val="28"/>
        </w:rPr>
        <w:t xml:space="preserve"> казенн</w:t>
      </w:r>
      <w:r w:rsidR="00492866" w:rsidRPr="002C4EA6">
        <w:rPr>
          <w:rFonts w:ascii="Times New Roman" w:hAnsi="Times New Roman"/>
          <w:sz w:val="28"/>
          <w:szCs w:val="28"/>
        </w:rPr>
        <w:t>ой</w:t>
      </w:r>
      <w:r w:rsidR="00C46C6F" w:rsidRPr="002C4EA6">
        <w:rPr>
          <w:rFonts w:ascii="Times New Roman" w:hAnsi="Times New Roman"/>
          <w:sz w:val="28"/>
          <w:szCs w:val="28"/>
        </w:rPr>
        <w:t xml:space="preserve"> образовательн</w:t>
      </w:r>
      <w:r w:rsidR="00492866" w:rsidRPr="002C4EA6">
        <w:rPr>
          <w:rFonts w:ascii="Times New Roman" w:hAnsi="Times New Roman"/>
          <w:sz w:val="28"/>
          <w:szCs w:val="28"/>
        </w:rPr>
        <w:t>ой</w:t>
      </w:r>
      <w:r w:rsidR="00C46C6F" w:rsidRPr="002C4EA6">
        <w:rPr>
          <w:rFonts w:ascii="Times New Roman" w:hAnsi="Times New Roman"/>
          <w:sz w:val="28"/>
          <w:szCs w:val="28"/>
        </w:rPr>
        <w:t xml:space="preserve"> организаци</w:t>
      </w:r>
      <w:r w:rsidR="00492866" w:rsidRPr="002C4EA6">
        <w:rPr>
          <w:rFonts w:ascii="Times New Roman" w:hAnsi="Times New Roman"/>
          <w:sz w:val="28"/>
          <w:szCs w:val="28"/>
        </w:rPr>
        <w:t>и</w:t>
      </w:r>
      <w:r w:rsidR="00C46C6F" w:rsidRPr="002C4EA6">
        <w:rPr>
          <w:rFonts w:ascii="Times New Roman" w:hAnsi="Times New Roman"/>
          <w:sz w:val="28"/>
          <w:szCs w:val="28"/>
        </w:rPr>
        <w:t xml:space="preserve"> утверждается постановлением администрации городского округа Красногорск.</w:t>
      </w:r>
    </w:p>
    <w:p w:rsidR="00672E43" w:rsidRPr="002C4EA6" w:rsidRDefault="00672E43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76CB" w:rsidRPr="002C4EA6" w:rsidRDefault="002676CB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2B27" w:rsidRPr="002C4EA6" w:rsidRDefault="00182B27" w:rsidP="002C4EA6">
      <w:pPr>
        <w:spacing w:after="0" w:line="360" w:lineRule="exac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C4EA6">
        <w:rPr>
          <w:rFonts w:ascii="Times New Roman" w:hAnsi="Times New Roman"/>
          <w:b/>
          <w:sz w:val="28"/>
          <w:szCs w:val="28"/>
        </w:rPr>
        <w:t>II. Опре</w:t>
      </w:r>
      <w:r w:rsidR="00672E43" w:rsidRPr="002C4EA6">
        <w:rPr>
          <w:rFonts w:ascii="Times New Roman" w:hAnsi="Times New Roman"/>
          <w:b/>
          <w:sz w:val="28"/>
          <w:szCs w:val="28"/>
        </w:rPr>
        <w:t xml:space="preserve">деление стоимости платных </w:t>
      </w:r>
      <w:r w:rsidR="005441FA" w:rsidRPr="002C4EA6">
        <w:rPr>
          <w:rFonts w:ascii="Times New Roman" w:hAnsi="Times New Roman"/>
          <w:b/>
          <w:sz w:val="28"/>
          <w:szCs w:val="28"/>
        </w:rPr>
        <w:t xml:space="preserve">образовательных </w:t>
      </w:r>
      <w:r w:rsidR="00672E43" w:rsidRPr="002C4EA6">
        <w:rPr>
          <w:rFonts w:ascii="Times New Roman" w:hAnsi="Times New Roman"/>
          <w:b/>
          <w:sz w:val="28"/>
          <w:szCs w:val="28"/>
        </w:rPr>
        <w:t>услуг</w:t>
      </w:r>
    </w:p>
    <w:p w:rsidR="00672E43" w:rsidRPr="002C4EA6" w:rsidRDefault="00672E43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2B27" w:rsidRPr="002C4EA6" w:rsidRDefault="004A5158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C4EA6">
        <w:rPr>
          <w:rFonts w:ascii="Times New Roman" w:hAnsi="Times New Roman"/>
          <w:sz w:val="28"/>
          <w:szCs w:val="28"/>
        </w:rPr>
        <w:t>4.  </w:t>
      </w:r>
      <w:r w:rsidR="00182B27" w:rsidRPr="002C4EA6">
        <w:rPr>
          <w:rFonts w:ascii="Times New Roman" w:hAnsi="Times New Roman"/>
          <w:sz w:val="28"/>
          <w:szCs w:val="28"/>
        </w:rPr>
        <w:t xml:space="preserve">Муниципальная образовательная организация самостоятельно определяет возможность и объем оказания платных услуг исходя из наличия материальных и трудовых ресурсов, спроса на платные услуги, а также исходя из необходимости обеспечения одинаковых условий при оказании </w:t>
      </w:r>
      <w:r w:rsidR="00182B27" w:rsidRPr="002C4EA6">
        <w:rPr>
          <w:rFonts w:ascii="Times New Roman" w:hAnsi="Times New Roman"/>
          <w:sz w:val="28"/>
          <w:szCs w:val="28"/>
        </w:rPr>
        <w:lastRenderedPageBreak/>
        <w:t>(выполнении) одних и тех же платных услуг, осуществляемых в рамках установ</w:t>
      </w:r>
      <w:r w:rsidR="009548BC" w:rsidRPr="002C4EA6">
        <w:rPr>
          <w:rFonts w:ascii="Times New Roman" w:hAnsi="Times New Roman"/>
          <w:sz w:val="28"/>
          <w:szCs w:val="28"/>
        </w:rPr>
        <w:t>ленного муниципального задания.</w:t>
      </w:r>
    </w:p>
    <w:p w:rsidR="00182B27" w:rsidRPr="002C4EA6" w:rsidRDefault="00182B27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C4EA6">
        <w:rPr>
          <w:rFonts w:ascii="Times New Roman" w:hAnsi="Times New Roman"/>
          <w:sz w:val="28"/>
          <w:szCs w:val="28"/>
        </w:rPr>
        <w:t>Одинаковые условия оказания образовательных услуг включают в себя совокупность требований к качеству услуги в соответствии с показателями муниципального задания, а также требований к оказанию образовательных услуг для соответствующего вида, уровня и (или) направленности образовательной программы, устанавливаемых при наличии федеральными государственными образовательными стандартами, федеральными</w:t>
      </w:r>
      <w:r w:rsidR="009548BC" w:rsidRPr="002C4EA6">
        <w:rPr>
          <w:rFonts w:ascii="Times New Roman" w:hAnsi="Times New Roman"/>
          <w:sz w:val="28"/>
          <w:szCs w:val="28"/>
        </w:rPr>
        <w:t xml:space="preserve"> государственными требованиями.</w:t>
      </w:r>
    </w:p>
    <w:p w:rsidR="00182B27" w:rsidRPr="002C4EA6" w:rsidRDefault="009548BC" w:rsidP="002C4EA6">
      <w:pPr>
        <w:spacing w:before="120"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C4EA6">
        <w:rPr>
          <w:rFonts w:ascii="Times New Roman" w:hAnsi="Times New Roman"/>
          <w:sz w:val="28"/>
          <w:szCs w:val="28"/>
        </w:rPr>
        <w:t>5.  </w:t>
      </w:r>
      <w:r w:rsidR="00182B27" w:rsidRPr="002C4EA6">
        <w:rPr>
          <w:rFonts w:ascii="Times New Roman" w:hAnsi="Times New Roman"/>
          <w:sz w:val="28"/>
          <w:szCs w:val="28"/>
        </w:rPr>
        <w:t>Плата за оказание платных услуг должна обеспечивать полное возмещение обоснованных и документально подтвержденных затрат муниципальной образователь</w:t>
      </w:r>
      <w:r w:rsidRPr="002C4EA6">
        <w:rPr>
          <w:rFonts w:ascii="Times New Roman" w:hAnsi="Times New Roman"/>
          <w:sz w:val="28"/>
          <w:szCs w:val="28"/>
        </w:rPr>
        <w:t>ной организации на их оказание.</w:t>
      </w:r>
    </w:p>
    <w:p w:rsidR="00182B27" w:rsidRPr="002C4EA6" w:rsidRDefault="009548BC" w:rsidP="002C4EA6">
      <w:pPr>
        <w:spacing w:before="120"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C4EA6">
        <w:rPr>
          <w:rFonts w:ascii="Times New Roman" w:hAnsi="Times New Roman"/>
          <w:sz w:val="28"/>
          <w:szCs w:val="28"/>
        </w:rPr>
        <w:t>6.  </w:t>
      </w:r>
      <w:r w:rsidR="00182B27" w:rsidRPr="002C4EA6">
        <w:rPr>
          <w:rFonts w:ascii="Times New Roman" w:hAnsi="Times New Roman"/>
          <w:sz w:val="28"/>
          <w:szCs w:val="28"/>
        </w:rPr>
        <w:t>Размер платы за оказание платных у</w:t>
      </w:r>
      <w:r w:rsidRPr="002C4EA6">
        <w:rPr>
          <w:rFonts w:ascii="Times New Roman" w:hAnsi="Times New Roman"/>
          <w:sz w:val="28"/>
          <w:szCs w:val="28"/>
        </w:rPr>
        <w:t>слуг определяется на основании:</w:t>
      </w:r>
    </w:p>
    <w:p w:rsidR="00182B27" w:rsidRPr="002C4EA6" w:rsidRDefault="009548BC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C4EA6">
        <w:rPr>
          <w:rFonts w:ascii="Times New Roman" w:hAnsi="Times New Roman"/>
          <w:sz w:val="28"/>
          <w:szCs w:val="28"/>
        </w:rPr>
        <w:t>1)  </w:t>
      </w:r>
      <w:r w:rsidR="00182B27" w:rsidRPr="002C4EA6">
        <w:rPr>
          <w:rFonts w:ascii="Times New Roman" w:hAnsi="Times New Roman"/>
          <w:sz w:val="28"/>
          <w:szCs w:val="28"/>
        </w:rPr>
        <w:t>действующих цен (тарифов) на соответствующие платные услуги по основным видам деятельности муниципальной образовател</w:t>
      </w:r>
      <w:r w:rsidRPr="002C4EA6">
        <w:rPr>
          <w:rFonts w:ascii="Times New Roman" w:hAnsi="Times New Roman"/>
          <w:sz w:val="28"/>
          <w:szCs w:val="28"/>
        </w:rPr>
        <w:t>ьной организации (при наличии);</w:t>
      </w:r>
    </w:p>
    <w:p w:rsidR="00182B27" w:rsidRPr="002C4EA6" w:rsidRDefault="009548BC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C4EA6">
        <w:rPr>
          <w:rFonts w:ascii="Times New Roman" w:hAnsi="Times New Roman"/>
          <w:sz w:val="28"/>
          <w:szCs w:val="28"/>
        </w:rPr>
        <w:t>2)  </w:t>
      </w:r>
      <w:r w:rsidR="00182B27" w:rsidRPr="002C4EA6">
        <w:rPr>
          <w:rFonts w:ascii="Times New Roman" w:hAnsi="Times New Roman"/>
          <w:sz w:val="28"/>
          <w:szCs w:val="28"/>
        </w:rPr>
        <w:t>анализа фактических затрат муниципальной образовательной организ</w:t>
      </w:r>
      <w:r w:rsidRPr="002C4EA6">
        <w:rPr>
          <w:rFonts w:ascii="Times New Roman" w:hAnsi="Times New Roman"/>
          <w:sz w:val="28"/>
          <w:szCs w:val="28"/>
        </w:rPr>
        <w:t>ации на оказание платных услуг;</w:t>
      </w:r>
    </w:p>
    <w:p w:rsidR="00182B27" w:rsidRPr="002C4EA6" w:rsidRDefault="009548BC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C4EA6">
        <w:rPr>
          <w:rFonts w:ascii="Times New Roman" w:hAnsi="Times New Roman"/>
          <w:sz w:val="28"/>
          <w:szCs w:val="28"/>
        </w:rPr>
        <w:t>3)  </w:t>
      </w:r>
      <w:r w:rsidR="00182B27" w:rsidRPr="002C4EA6">
        <w:rPr>
          <w:rFonts w:ascii="Times New Roman" w:hAnsi="Times New Roman"/>
          <w:sz w:val="28"/>
          <w:szCs w:val="28"/>
        </w:rPr>
        <w:t>информации о прогнозе пока</w:t>
      </w:r>
      <w:r w:rsidRPr="002C4EA6">
        <w:rPr>
          <w:rFonts w:ascii="Times New Roman" w:hAnsi="Times New Roman"/>
          <w:sz w:val="28"/>
          <w:szCs w:val="28"/>
        </w:rPr>
        <w:t>зателей инфляции и системы цен;</w:t>
      </w:r>
    </w:p>
    <w:p w:rsidR="008E39C1" w:rsidRPr="002C4EA6" w:rsidRDefault="009548BC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C4EA6">
        <w:rPr>
          <w:rFonts w:ascii="Times New Roman" w:hAnsi="Times New Roman"/>
          <w:sz w:val="28"/>
          <w:szCs w:val="28"/>
        </w:rPr>
        <w:t>4)  </w:t>
      </w:r>
      <w:r w:rsidR="00182B27" w:rsidRPr="002C4EA6">
        <w:rPr>
          <w:rFonts w:ascii="Times New Roman" w:hAnsi="Times New Roman"/>
          <w:sz w:val="28"/>
          <w:szCs w:val="28"/>
        </w:rPr>
        <w:t>анализа существующего и прогнозируемого объема спроса и рыночных предложений на аналогичные услуги и уровня цен на них;</w:t>
      </w:r>
    </w:p>
    <w:p w:rsidR="005E57CA" w:rsidRPr="002C4EA6" w:rsidRDefault="005E57CA" w:rsidP="002C4EA6">
      <w:pPr>
        <w:spacing w:before="120"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C4EA6">
        <w:rPr>
          <w:rFonts w:ascii="Times New Roman" w:hAnsi="Times New Roman"/>
          <w:sz w:val="28"/>
          <w:szCs w:val="28"/>
        </w:rPr>
        <w:t>7. </w:t>
      </w:r>
      <w:r w:rsidR="00CB71F3" w:rsidRPr="002C4EA6">
        <w:rPr>
          <w:rFonts w:ascii="Times New Roman" w:hAnsi="Times New Roman"/>
          <w:sz w:val="28"/>
          <w:szCs w:val="28"/>
        </w:rPr>
        <w:t>Муниципальные бюджетные и казенные образовательные организации вправе производить индексацию стоимости платных услуг не чаще одного раза в год в размере не менее уровня инфляции в соответствии с официальными прогнозными данными Министерства экономического развития Российской Федерации.</w:t>
      </w:r>
    </w:p>
    <w:p w:rsidR="00182B27" w:rsidRPr="002C4EA6" w:rsidRDefault="00CB71F3" w:rsidP="002C4EA6">
      <w:pPr>
        <w:spacing w:before="120"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C4EA6">
        <w:rPr>
          <w:rFonts w:ascii="Times New Roman" w:hAnsi="Times New Roman"/>
          <w:sz w:val="28"/>
          <w:szCs w:val="28"/>
        </w:rPr>
        <w:t>8</w:t>
      </w:r>
      <w:r w:rsidR="009548BC" w:rsidRPr="002C4EA6">
        <w:rPr>
          <w:rFonts w:ascii="Times New Roman" w:hAnsi="Times New Roman"/>
          <w:sz w:val="28"/>
          <w:szCs w:val="28"/>
        </w:rPr>
        <w:t>.  </w:t>
      </w:r>
      <w:r w:rsidR="00182B27" w:rsidRPr="002C4EA6">
        <w:rPr>
          <w:rFonts w:ascii="Times New Roman" w:hAnsi="Times New Roman"/>
          <w:sz w:val="28"/>
          <w:szCs w:val="28"/>
        </w:rPr>
        <w:t>Размер платы за оказание платных услуг не может быть ниже величины финансового обеспечения дополнительных общеобразовательных программ в расчете на единицу услуги, оказываемых в</w:t>
      </w:r>
      <w:r w:rsidR="009548BC" w:rsidRPr="002C4EA6">
        <w:rPr>
          <w:rFonts w:ascii="Times New Roman" w:hAnsi="Times New Roman"/>
          <w:sz w:val="28"/>
          <w:szCs w:val="28"/>
        </w:rPr>
        <w:t xml:space="preserve"> рамках муниципального задания.</w:t>
      </w:r>
    </w:p>
    <w:p w:rsidR="00182B27" w:rsidRPr="002C4EA6" w:rsidRDefault="00CB71F3" w:rsidP="002C4EA6">
      <w:pPr>
        <w:spacing w:before="120"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C4EA6">
        <w:rPr>
          <w:rFonts w:ascii="Times New Roman" w:hAnsi="Times New Roman"/>
          <w:sz w:val="28"/>
          <w:szCs w:val="28"/>
        </w:rPr>
        <w:t>9</w:t>
      </w:r>
      <w:r w:rsidR="009548BC" w:rsidRPr="002C4EA6">
        <w:rPr>
          <w:rFonts w:ascii="Times New Roman" w:hAnsi="Times New Roman"/>
          <w:sz w:val="28"/>
          <w:szCs w:val="28"/>
        </w:rPr>
        <w:t>.  </w:t>
      </w:r>
      <w:r w:rsidR="00182B27" w:rsidRPr="002C4EA6">
        <w:rPr>
          <w:rFonts w:ascii="Times New Roman" w:hAnsi="Times New Roman"/>
          <w:sz w:val="28"/>
          <w:szCs w:val="28"/>
        </w:rPr>
        <w:t>Плата может определяться нормативным, структурным методами, а также на основе калькуляции соответствующих затра</w:t>
      </w:r>
      <w:r w:rsidR="009548BC" w:rsidRPr="002C4EA6">
        <w:rPr>
          <w:rFonts w:ascii="Times New Roman" w:hAnsi="Times New Roman"/>
          <w:sz w:val="28"/>
          <w:szCs w:val="28"/>
        </w:rPr>
        <w:t>т.</w:t>
      </w:r>
    </w:p>
    <w:p w:rsidR="00182B27" w:rsidRPr="002C4EA6" w:rsidRDefault="00CB71F3" w:rsidP="002C4EA6">
      <w:pPr>
        <w:spacing w:before="120"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C4EA6">
        <w:rPr>
          <w:rFonts w:ascii="Times New Roman" w:hAnsi="Times New Roman"/>
          <w:sz w:val="28"/>
          <w:szCs w:val="28"/>
        </w:rPr>
        <w:t>10</w:t>
      </w:r>
      <w:r w:rsidR="009548BC" w:rsidRPr="002C4EA6">
        <w:rPr>
          <w:rFonts w:ascii="Times New Roman" w:hAnsi="Times New Roman"/>
          <w:sz w:val="28"/>
          <w:szCs w:val="28"/>
        </w:rPr>
        <w:t>.  </w:t>
      </w:r>
      <w:r w:rsidR="00182B27" w:rsidRPr="002C4EA6">
        <w:rPr>
          <w:rFonts w:ascii="Times New Roman" w:hAnsi="Times New Roman"/>
          <w:sz w:val="28"/>
          <w:szCs w:val="28"/>
        </w:rPr>
        <w:t>В целях определения размера платы на единицу оказ</w:t>
      </w:r>
      <w:r w:rsidR="009548BC" w:rsidRPr="002C4EA6">
        <w:rPr>
          <w:rFonts w:ascii="Times New Roman" w:hAnsi="Times New Roman"/>
          <w:sz w:val="28"/>
          <w:szCs w:val="28"/>
        </w:rPr>
        <w:t>ания платных услуг учитываются:</w:t>
      </w:r>
    </w:p>
    <w:p w:rsidR="00182B27" w:rsidRPr="002C4EA6" w:rsidRDefault="00182B27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C4EA6">
        <w:rPr>
          <w:rFonts w:ascii="Times New Roman" w:hAnsi="Times New Roman"/>
          <w:sz w:val="28"/>
          <w:szCs w:val="28"/>
        </w:rPr>
        <w:t xml:space="preserve">– затраты на оплату труда и начисления на выплаты по оплате труда работников, непосредственно связанных с оказанием платной услуги; за базовый уровень оплаты труда педагогического работника принимается </w:t>
      </w:r>
      <w:r w:rsidRPr="002C4EA6">
        <w:rPr>
          <w:rFonts w:ascii="Times New Roman" w:hAnsi="Times New Roman"/>
          <w:sz w:val="28"/>
          <w:szCs w:val="28"/>
        </w:rPr>
        <w:lastRenderedPageBreak/>
        <w:t>целевой показатель средней заработной платы</w:t>
      </w:r>
      <w:r w:rsidR="004D7E89" w:rsidRPr="002C4EA6">
        <w:rPr>
          <w:rFonts w:ascii="Times New Roman" w:hAnsi="Times New Roman"/>
          <w:sz w:val="28"/>
          <w:szCs w:val="28"/>
        </w:rPr>
        <w:t xml:space="preserve"> учителей в Московской области;</w:t>
      </w:r>
    </w:p>
    <w:p w:rsidR="00182B27" w:rsidRPr="002C4EA6" w:rsidRDefault="00182B27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C4EA6">
        <w:rPr>
          <w:rFonts w:ascii="Times New Roman" w:hAnsi="Times New Roman"/>
          <w:sz w:val="28"/>
          <w:szCs w:val="28"/>
        </w:rPr>
        <w:t>– затраты на оплату труда и начисления на выплаты по оплате труда работников, обслуживающих процесс оказания платной услуги, включая администрати</w:t>
      </w:r>
      <w:r w:rsidR="004D7E89" w:rsidRPr="002C4EA6">
        <w:rPr>
          <w:rFonts w:ascii="Times New Roman" w:hAnsi="Times New Roman"/>
          <w:sz w:val="28"/>
          <w:szCs w:val="28"/>
        </w:rPr>
        <w:t>вно-управленческий персонал;</w:t>
      </w:r>
    </w:p>
    <w:p w:rsidR="00182B27" w:rsidRPr="002C4EA6" w:rsidRDefault="00182B27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C4EA6">
        <w:rPr>
          <w:rFonts w:ascii="Times New Roman" w:hAnsi="Times New Roman"/>
          <w:sz w:val="28"/>
          <w:szCs w:val="28"/>
        </w:rPr>
        <w:t>– затраты на общехозяйственные нужды на оказание платной услуги (коммунальные услуги, содержание объектов недвижимого имущества, аренду, оплату услуг связи, приобретение транспортных услуг; п</w:t>
      </w:r>
      <w:r w:rsidR="004D7E89" w:rsidRPr="002C4EA6">
        <w:rPr>
          <w:rFonts w:ascii="Times New Roman" w:hAnsi="Times New Roman"/>
          <w:sz w:val="28"/>
          <w:szCs w:val="28"/>
        </w:rPr>
        <w:t>рочие общехозяйственные нужды);</w:t>
      </w:r>
    </w:p>
    <w:p w:rsidR="00182B27" w:rsidRPr="002C4EA6" w:rsidRDefault="00182B27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C4EA6">
        <w:rPr>
          <w:rFonts w:ascii="Times New Roman" w:hAnsi="Times New Roman"/>
          <w:sz w:val="28"/>
          <w:szCs w:val="28"/>
        </w:rPr>
        <w:t>– затраты на уплату налогов, в качестве объекта налогообложения по которым признается имущество организации, соглас</w:t>
      </w:r>
      <w:r w:rsidR="004D7E89" w:rsidRPr="002C4EA6">
        <w:rPr>
          <w:rFonts w:ascii="Times New Roman" w:hAnsi="Times New Roman"/>
          <w:sz w:val="28"/>
          <w:szCs w:val="28"/>
        </w:rPr>
        <w:t>но налоговому законодательству;</w:t>
      </w:r>
    </w:p>
    <w:p w:rsidR="00182B27" w:rsidRPr="002C4EA6" w:rsidRDefault="00182B27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C4EA6">
        <w:rPr>
          <w:rFonts w:ascii="Times New Roman" w:hAnsi="Times New Roman"/>
          <w:sz w:val="28"/>
          <w:szCs w:val="28"/>
        </w:rPr>
        <w:t>– затраты на материальные запасы и учебные расходы, потребляемые в пр</w:t>
      </w:r>
      <w:r w:rsidR="004D7E89" w:rsidRPr="002C4EA6">
        <w:rPr>
          <w:rFonts w:ascii="Times New Roman" w:hAnsi="Times New Roman"/>
          <w:sz w:val="28"/>
          <w:szCs w:val="28"/>
        </w:rPr>
        <w:t>оцессе оказания платной услуги;</w:t>
      </w:r>
    </w:p>
    <w:p w:rsidR="00182B27" w:rsidRPr="002C4EA6" w:rsidRDefault="00182B27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C4EA6">
        <w:rPr>
          <w:rFonts w:ascii="Times New Roman" w:hAnsi="Times New Roman"/>
          <w:sz w:val="28"/>
          <w:szCs w:val="28"/>
        </w:rPr>
        <w:t xml:space="preserve">– прибыль (рентабельность) с учетом востребованности </w:t>
      </w:r>
      <w:r w:rsidR="004D7E89" w:rsidRPr="002C4EA6">
        <w:rPr>
          <w:rFonts w:ascii="Times New Roman" w:hAnsi="Times New Roman"/>
          <w:sz w:val="28"/>
          <w:szCs w:val="28"/>
        </w:rPr>
        <w:t>и эффективности платной услуги.</w:t>
      </w:r>
    </w:p>
    <w:p w:rsidR="002B473B" w:rsidRPr="002C4EA6" w:rsidRDefault="00CB71F3" w:rsidP="002C4EA6">
      <w:pPr>
        <w:spacing w:before="120"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C4EA6">
        <w:rPr>
          <w:rFonts w:ascii="Times New Roman" w:hAnsi="Times New Roman"/>
          <w:sz w:val="28"/>
          <w:szCs w:val="28"/>
        </w:rPr>
        <w:t>11</w:t>
      </w:r>
      <w:r w:rsidR="009548BC" w:rsidRPr="002C4EA6">
        <w:rPr>
          <w:rFonts w:ascii="Times New Roman" w:hAnsi="Times New Roman"/>
          <w:sz w:val="28"/>
          <w:szCs w:val="28"/>
        </w:rPr>
        <w:t>.  </w:t>
      </w:r>
      <w:r w:rsidR="002B473B" w:rsidRPr="002C4EA6">
        <w:rPr>
          <w:rFonts w:ascii="Times New Roman" w:hAnsi="Times New Roman"/>
          <w:sz w:val="28"/>
          <w:szCs w:val="28"/>
        </w:rPr>
        <w:t>Муниципальная образовательная организация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</w:t>
      </w:r>
      <w:r w:rsidR="005B5A28" w:rsidRPr="002C4EA6">
        <w:rPr>
          <w:rFonts w:ascii="Times New Roman" w:hAnsi="Times New Roman"/>
          <w:sz w:val="28"/>
          <w:szCs w:val="28"/>
        </w:rPr>
        <w:t>и</w:t>
      </w:r>
      <w:r w:rsidR="002B473B" w:rsidRPr="002C4EA6">
        <w:rPr>
          <w:rFonts w:ascii="Times New Roman" w:hAnsi="Times New Roman"/>
          <w:sz w:val="28"/>
          <w:szCs w:val="28"/>
        </w:rPr>
        <w:t xml:space="preserve"> нормативным</w:t>
      </w:r>
      <w:r w:rsidR="005B5A28" w:rsidRPr="002C4EA6">
        <w:rPr>
          <w:rFonts w:ascii="Times New Roman" w:hAnsi="Times New Roman"/>
          <w:sz w:val="28"/>
          <w:szCs w:val="28"/>
        </w:rPr>
        <w:t>и</w:t>
      </w:r>
      <w:r w:rsidR="002B473B" w:rsidRPr="002C4EA6">
        <w:rPr>
          <w:rFonts w:ascii="Times New Roman" w:hAnsi="Times New Roman"/>
          <w:sz w:val="28"/>
          <w:szCs w:val="28"/>
        </w:rPr>
        <w:t xml:space="preserve"> акт</w:t>
      </w:r>
      <w:r w:rsidR="005B5A28" w:rsidRPr="002C4EA6">
        <w:rPr>
          <w:rFonts w:ascii="Times New Roman" w:hAnsi="Times New Roman"/>
          <w:sz w:val="28"/>
          <w:szCs w:val="28"/>
        </w:rPr>
        <w:t>а</w:t>
      </w:r>
      <w:r w:rsidR="002B473B" w:rsidRPr="002C4EA6">
        <w:rPr>
          <w:rFonts w:ascii="Times New Roman" w:hAnsi="Times New Roman"/>
          <w:sz w:val="28"/>
          <w:szCs w:val="28"/>
        </w:rPr>
        <w:t>м</w:t>
      </w:r>
      <w:r w:rsidR="005B5A28" w:rsidRPr="002C4EA6">
        <w:rPr>
          <w:rFonts w:ascii="Times New Roman" w:hAnsi="Times New Roman"/>
          <w:sz w:val="28"/>
          <w:szCs w:val="28"/>
        </w:rPr>
        <w:t>и</w:t>
      </w:r>
      <w:r w:rsidR="002B473B" w:rsidRPr="002C4EA6">
        <w:rPr>
          <w:rFonts w:ascii="Times New Roman" w:hAnsi="Times New Roman"/>
          <w:sz w:val="28"/>
          <w:szCs w:val="28"/>
        </w:rPr>
        <w:t xml:space="preserve"> и доводятся до сведения обучающихся.</w:t>
      </w:r>
    </w:p>
    <w:p w:rsidR="00256CD5" w:rsidRPr="00235DF7" w:rsidRDefault="00483C3E" w:rsidP="00256CD5">
      <w:pPr>
        <w:spacing w:before="120"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35DF7">
        <w:rPr>
          <w:rFonts w:ascii="Times New Roman" w:hAnsi="Times New Roman"/>
          <w:sz w:val="28"/>
          <w:szCs w:val="28"/>
        </w:rPr>
        <w:t>12.  Доход</w:t>
      </w:r>
      <w:r w:rsidR="00256CD5" w:rsidRPr="00235DF7">
        <w:rPr>
          <w:rFonts w:ascii="Times New Roman" w:hAnsi="Times New Roman"/>
          <w:sz w:val="28"/>
          <w:szCs w:val="28"/>
        </w:rPr>
        <w:t xml:space="preserve"> от оказания платных образовательных услуг использу</w:t>
      </w:r>
      <w:r w:rsidRPr="00235DF7">
        <w:rPr>
          <w:rFonts w:ascii="Times New Roman" w:hAnsi="Times New Roman"/>
          <w:sz w:val="28"/>
          <w:szCs w:val="28"/>
        </w:rPr>
        <w:t>е</w:t>
      </w:r>
      <w:r w:rsidR="00256CD5" w:rsidRPr="00235DF7">
        <w:rPr>
          <w:rFonts w:ascii="Times New Roman" w:hAnsi="Times New Roman"/>
          <w:sz w:val="28"/>
          <w:szCs w:val="28"/>
        </w:rPr>
        <w:t>тся м</w:t>
      </w:r>
      <w:r w:rsidR="00EE54EB" w:rsidRPr="00235DF7">
        <w:rPr>
          <w:rFonts w:ascii="Times New Roman" w:hAnsi="Times New Roman"/>
          <w:sz w:val="28"/>
          <w:szCs w:val="28"/>
        </w:rPr>
        <w:t>униципальн</w:t>
      </w:r>
      <w:r w:rsidR="00256CD5" w:rsidRPr="00235DF7">
        <w:rPr>
          <w:rFonts w:ascii="Times New Roman" w:hAnsi="Times New Roman"/>
          <w:sz w:val="28"/>
          <w:szCs w:val="28"/>
        </w:rPr>
        <w:t>ой</w:t>
      </w:r>
      <w:r w:rsidR="00EE54EB" w:rsidRPr="00235DF7">
        <w:rPr>
          <w:rFonts w:ascii="Times New Roman" w:hAnsi="Times New Roman"/>
          <w:sz w:val="28"/>
          <w:szCs w:val="28"/>
        </w:rPr>
        <w:t xml:space="preserve"> об</w:t>
      </w:r>
      <w:r w:rsidR="00BA31FE" w:rsidRPr="00235DF7">
        <w:rPr>
          <w:rFonts w:ascii="Times New Roman" w:hAnsi="Times New Roman"/>
          <w:sz w:val="28"/>
          <w:szCs w:val="28"/>
        </w:rPr>
        <w:t>разовательн</w:t>
      </w:r>
      <w:r w:rsidR="00256CD5" w:rsidRPr="00235DF7">
        <w:rPr>
          <w:rFonts w:ascii="Times New Roman" w:hAnsi="Times New Roman"/>
          <w:sz w:val="28"/>
          <w:szCs w:val="28"/>
        </w:rPr>
        <w:t>ой</w:t>
      </w:r>
      <w:r w:rsidR="00BA31FE" w:rsidRPr="00235DF7">
        <w:rPr>
          <w:rFonts w:ascii="Times New Roman" w:hAnsi="Times New Roman"/>
          <w:sz w:val="28"/>
          <w:szCs w:val="28"/>
        </w:rPr>
        <w:t xml:space="preserve"> организаци</w:t>
      </w:r>
      <w:r w:rsidR="00256CD5" w:rsidRPr="00235DF7">
        <w:rPr>
          <w:rFonts w:ascii="Times New Roman" w:hAnsi="Times New Roman"/>
          <w:sz w:val="28"/>
          <w:szCs w:val="28"/>
        </w:rPr>
        <w:t>ей</w:t>
      </w:r>
      <w:r w:rsidR="00BA31FE" w:rsidRPr="00235DF7">
        <w:rPr>
          <w:rFonts w:ascii="Times New Roman" w:hAnsi="Times New Roman"/>
          <w:sz w:val="28"/>
          <w:szCs w:val="28"/>
        </w:rPr>
        <w:t xml:space="preserve"> </w:t>
      </w:r>
      <w:r w:rsidR="00256CD5" w:rsidRPr="00235DF7">
        <w:rPr>
          <w:rFonts w:ascii="Times New Roman" w:hAnsi="Times New Roman"/>
          <w:sz w:val="28"/>
          <w:szCs w:val="28"/>
        </w:rPr>
        <w:t xml:space="preserve">в соответствии с уставными целями </w:t>
      </w:r>
      <w:r w:rsidR="009C66F1" w:rsidRPr="00235DF7">
        <w:rPr>
          <w:rFonts w:ascii="Times New Roman" w:hAnsi="Times New Roman"/>
          <w:sz w:val="28"/>
          <w:szCs w:val="28"/>
        </w:rPr>
        <w:t>на основании</w:t>
      </w:r>
      <w:r w:rsidR="00256CD5" w:rsidRPr="00235DF7">
        <w:rPr>
          <w:rFonts w:ascii="Times New Roman" w:hAnsi="Times New Roman"/>
          <w:sz w:val="28"/>
          <w:szCs w:val="28"/>
        </w:rPr>
        <w:t xml:space="preserve"> Положени</w:t>
      </w:r>
      <w:r w:rsidR="009C66F1" w:rsidRPr="00235DF7">
        <w:rPr>
          <w:rFonts w:ascii="Times New Roman" w:hAnsi="Times New Roman"/>
          <w:sz w:val="28"/>
          <w:szCs w:val="28"/>
        </w:rPr>
        <w:t>я</w:t>
      </w:r>
      <w:r w:rsidR="00256CD5" w:rsidRPr="00235DF7">
        <w:rPr>
          <w:rFonts w:ascii="Times New Roman" w:hAnsi="Times New Roman"/>
          <w:sz w:val="28"/>
          <w:szCs w:val="28"/>
        </w:rPr>
        <w:t xml:space="preserve"> о порядке привлечения, расходования и использования внебюджетных средств муниципальной образовательной организации, утвержденн</w:t>
      </w:r>
      <w:r w:rsidR="009C66F1" w:rsidRPr="00235DF7">
        <w:rPr>
          <w:rFonts w:ascii="Times New Roman" w:hAnsi="Times New Roman"/>
          <w:sz w:val="28"/>
          <w:szCs w:val="28"/>
        </w:rPr>
        <w:t>ого</w:t>
      </w:r>
      <w:r w:rsidR="00256CD5" w:rsidRPr="00235DF7">
        <w:rPr>
          <w:rFonts w:ascii="Times New Roman" w:hAnsi="Times New Roman"/>
          <w:sz w:val="28"/>
          <w:szCs w:val="28"/>
        </w:rPr>
        <w:t xml:space="preserve"> приказом руководителя муниципальной образовательной организации.</w:t>
      </w:r>
    </w:p>
    <w:p w:rsidR="00256CD5" w:rsidRPr="002C4EA6" w:rsidRDefault="00256CD5" w:rsidP="00256CD5">
      <w:pPr>
        <w:spacing w:before="120"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35DF7">
        <w:rPr>
          <w:rFonts w:ascii="Times New Roman" w:hAnsi="Times New Roman"/>
          <w:sz w:val="28"/>
          <w:szCs w:val="28"/>
        </w:rPr>
        <w:t xml:space="preserve">Процент распределения </w:t>
      </w:r>
      <w:r w:rsidR="00F3287A" w:rsidRPr="00235DF7">
        <w:rPr>
          <w:rFonts w:ascii="Times New Roman" w:hAnsi="Times New Roman"/>
          <w:sz w:val="28"/>
          <w:szCs w:val="28"/>
        </w:rPr>
        <w:t>доход</w:t>
      </w:r>
      <w:r w:rsidR="009C66F1" w:rsidRPr="00235DF7">
        <w:rPr>
          <w:rFonts w:ascii="Times New Roman" w:hAnsi="Times New Roman"/>
          <w:sz w:val="28"/>
          <w:szCs w:val="28"/>
        </w:rPr>
        <w:t>а, полученного от оказания платных образовательных услуг, по направлени</w:t>
      </w:r>
      <w:r w:rsidR="006426C5" w:rsidRPr="00235DF7">
        <w:rPr>
          <w:rFonts w:ascii="Times New Roman" w:hAnsi="Times New Roman"/>
          <w:sz w:val="28"/>
          <w:szCs w:val="28"/>
        </w:rPr>
        <w:t>ям</w:t>
      </w:r>
      <w:r w:rsidR="009C66F1" w:rsidRPr="00235DF7">
        <w:rPr>
          <w:rFonts w:ascii="Times New Roman" w:hAnsi="Times New Roman"/>
          <w:sz w:val="28"/>
          <w:szCs w:val="28"/>
        </w:rPr>
        <w:t xml:space="preserve"> </w:t>
      </w:r>
      <w:r w:rsidR="00C01029" w:rsidRPr="00235DF7">
        <w:rPr>
          <w:rFonts w:ascii="Times New Roman" w:hAnsi="Times New Roman"/>
          <w:sz w:val="28"/>
          <w:szCs w:val="28"/>
        </w:rPr>
        <w:t>затрат</w:t>
      </w:r>
      <w:r w:rsidR="009C66F1" w:rsidRPr="00235DF7">
        <w:rPr>
          <w:rFonts w:ascii="Times New Roman" w:hAnsi="Times New Roman"/>
          <w:sz w:val="28"/>
          <w:szCs w:val="28"/>
        </w:rPr>
        <w:t xml:space="preserve">, учитываемых при определении </w:t>
      </w:r>
      <w:r w:rsidR="0062252B" w:rsidRPr="00235DF7">
        <w:rPr>
          <w:rFonts w:ascii="Times New Roman" w:hAnsi="Times New Roman"/>
          <w:sz w:val="28"/>
          <w:szCs w:val="28"/>
        </w:rPr>
        <w:t>размера платы</w:t>
      </w:r>
      <w:r w:rsidR="006426C5" w:rsidRPr="00235DF7">
        <w:rPr>
          <w:rFonts w:ascii="Times New Roman" w:hAnsi="Times New Roman"/>
          <w:sz w:val="28"/>
          <w:szCs w:val="28"/>
        </w:rPr>
        <w:t>,</w:t>
      </w:r>
      <w:r w:rsidRPr="00235DF7">
        <w:rPr>
          <w:rFonts w:ascii="Times New Roman" w:hAnsi="Times New Roman"/>
          <w:sz w:val="28"/>
          <w:szCs w:val="28"/>
        </w:rPr>
        <w:t xml:space="preserve"> </w:t>
      </w:r>
      <w:r w:rsidR="00DA047A" w:rsidRPr="00235DF7">
        <w:rPr>
          <w:rFonts w:ascii="Times New Roman" w:hAnsi="Times New Roman"/>
          <w:sz w:val="28"/>
          <w:szCs w:val="28"/>
        </w:rPr>
        <w:t>устанавливается приказом начальника управления образования администрации городского округа Красногорск Московской области.</w:t>
      </w:r>
    </w:p>
    <w:p w:rsidR="009C66F1" w:rsidRDefault="009C66F1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1A4C" w:rsidRDefault="007D1A4C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1A4C" w:rsidRDefault="007D1A4C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2B27" w:rsidRPr="002C4EA6" w:rsidRDefault="00182B27" w:rsidP="002C4EA6">
      <w:pPr>
        <w:spacing w:after="0" w:line="360" w:lineRule="exac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C4EA6">
        <w:rPr>
          <w:rFonts w:ascii="Times New Roman" w:hAnsi="Times New Roman"/>
          <w:b/>
          <w:sz w:val="28"/>
          <w:szCs w:val="28"/>
        </w:rPr>
        <w:lastRenderedPageBreak/>
        <w:t>III.</w:t>
      </w:r>
      <w:r w:rsidR="009548BC" w:rsidRPr="002C4EA6">
        <w:rPr>
          <w:rFonts w:ascii="Times New Roman" w:hAnsi="Times New Roman"/>
          <w:b/>
          <w:sz w:val="28"/>
          <w:szCs w:val="28"/>
        </w:rPr>
        <w:t xml:space="preserve"> Расчет стоимости платных </w:t>
      </w:r>
      <w:r w:rsidR="005441FA" w:rsidRPr="002C4EA6">
        <w:rPr>
          <w:rFonts w:ascii="Times New Roman" w:hAnsi="Times New Roman"/>
          <w:b/>
          <w:sz w:val="28"/>
          <w:szCs w:val="28"/>
        </w:rPr>
        <w:t xml:space="preserve">образовательных </w:t>
      </w:r>
      <w:r w:rsidR="009548BC" w:rsidRPr="002C4EA6">
        <w:rPr>
          <w:rFonts w:ascii="Times New Roman" w:hAnsi="Times New Roman"/>
          <w:b/>
          <w:sz w:val="28"/>
          <w:szCs w:val="28"/>
        </w:rPr>
        <w:t>услуг</w:t>
      </w:r>
    </w:p>
    <w:p w:rsidR="009548BC" w:rsidRPr="002C4EA6" w:rsidRDefault="009548BC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2B27" w:rsidRPr="002C4EA6" w:rsidRDefault="00CB71F3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C4EA6">
        <w:rPr>
          <w:rFonts w:ascii="Times New Roman" w:hAnsi="Times New Roman"/>
          <w:sz w:val="28"/>
          <w:szCs w:val="28"/>
        </w:rPr>
        <w:t>1</w:t>
      </w:r>
      <w:r w:rsidR="00DA3560" w:rsidRPr="002C4EA6">
        <w:rPr>
          <w:rFonts w:ascii="Times New Roman" w:hAnsi="Times New Roman"/>
          <w:sz w:val="28"/>
          <w:szCs w:val="28"/>
        </w:rPr>
        <w:t>3</w:t>
      </w:r>
      <w:r w:rsidR="009548BC" w:rsidRPr="002C4EA6">
        <w:rPr>
          <w:rFonts w:ascii="Times New Roman" w:hAnsi="Times New Roman"/>
          <w:sz w:val="28"/>
          <w:szCs w:val="28"/>
        </w:rPr>
        <w:t>.  </w:t>
      </w:r>
      <w:r w:rsidR="00182B27" w:rsidRPr="002C4EA6">
        <w:rPr>
          <w:rFonts w:ascii="Times New Roman" w:hAnsi="Times New Roman"/>
          <w:sz w:val="28"/>
          <w:szCs w:val="28"/>
        </w:rPr>
        <w:t>Размер платы на единицу оказания платных услуг определяется на 1</w:t>
      </w:r>
      <w:r w:rsidR="004D7E89" w:rsidRPr="002C4EA6">
        <w:rPr>
          <w:rFonts w:ascii="Times New Roman" w:hAnsi="Times New Roman"/>
          <w:sz w:val="28"/>
          <w:szCs w:val="28"/>
        </w:rPr>
        <w:t> </w:t>
      </w:r>
      <w:r w:rsidR="00182B27" w:rsidRPr="002C4EA6">
        <w:rPr>
          <w:rFonts w:ascii="Times New Roman" w:hAnsi="Times New Roman"/>
          <w:sz w:val="28"/>
          <w:szCs w:val="28"/>
        </w:rPr>
        <w:t xml:space="preserve">учебный </w:t>
      </w:r>
      <w:proofErr w:type="spellStart"/>
      <w:r w:rsidR="00182B27" w:rsidRPr="002C4EA6">
        <w:rPr>
          <w:rFonts w:ascii="Times New Roman" w:hAnsi="Times New Roman"/>
          <w:sz w:val="28"/>
          <w:szCs w:val="28"/>
        </w:rPr>
        <w:t>человеко</w:t>
      </w:r>
      <w:proofErr w:type="spellEnd"/>
      <w:r w:rsidR="00182B27" w:rsidRPr="002C4EA6">
        <w:rPr>
          <w:rFonts w:ascii="Times New Roman" w:hAnsi="Times New Roman"/>
          <w:sz w:val="28"/>
          <w:szCs w:val="28"/>
        </w:rPr>
        <w:t xml:space="preserve">–час для </w:t>
      </w:r>
      <w:r w:rsidR="004D7E89" w:rsidRPr="002C4EA6">
        <w:rPr>
          <w:rFonts w:ascii="Times New Roman" w:hAnsi="Times New Roman"/>
          <w:sz w:val="28"/>
          <w:szCs w:val="28"/>
        </w:rPr>
        <w:t>каждой платной услуги отдельно.</w:t>
      </w:r>
    </w:p>
    <w:p w:rsidR="00182B27" w:rsidRPr="002C4EA6" w:rsidRDefault="00CB71F3" w:rsidP="002C4EA6">
      <w:pPr>
        <w:spacing w:before="120"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C4EA6">
        <w:rPr>
          <w:rFonts w:ascii="Times New Roman" w:hAnsi="Times New Roman"/>
          <w:sz w:val="28"/>
          <w:szCs w:val="28"/>
        </w:rPr>
        <w:t>1</w:t>
      </w:r>
      <w:r w:rsidR="00DA3560" w:rsidRPr="002C4EA6">
        <w:rPr>
          <w:rFonts w:ascii="Times New Roman" w:hAnsi="Times New Roman"/>
          <w:sz w:val="28"/>
          <w:szCs w:val="28"/>
        </w:rPr>
        <w:t>4</w:t>
      </w:r>
      <w:r w:rsidR="009548BC" w:rsidRPr="002C4EA6">
        <w:rPr>
          <w:rFonts w:ascii="Times New Roman" w:hAnsi="Times New Roman"/>
          <w:sz w:val="28"/>
          <w:szCs w:val="28"/>
        </w:rPr>
        <w:t>.  </w:t>
      </w:r>
      <w:r w:rsidR="00182B27" w:rsidRPr="002C4EA6">
        <w:rPr>
          <w:rFonts w:ascii="Times New Roman" w:hAnsi="Times New Roman"/>
          <w:sz w:val="28"/>
          <w:szCs w:val="28"/>
        </w:rPr>
        <w:t>Расчет затрат на оказание платных услуг по дополнительным общеобразовательным программам рассч</w:t>
      </w:r>
      <w:r w:rsidR="004D7E89" w:rsidRPr="002C4EA6">
        <w:rPr>
          <w:rFonts w:ascii="Times New Roman" w:hAnsi="Times New Roman"/>
          <w:sz w:val="28"/>
          <w:szCs w:val="28"/>
        </w:rPr>
        <w:t>итывается по следующей формуле:</w:t>
      </w:r>
    </w:p>
    <w:p w:rsidR="00182B27" w:rsidRPr="002C4EA6" w:rsidRDefault="00182B27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C4EA6">
        <w:rPr>
          <w:rFonts w:ascii="Times New Roman" w:hAnsi="Times New Roman"/>
          <w:sz w:val="28"/>
          <w:szCs w:val="28"/>
        </w:rPr>
        <w:t>З = (</w:t>
      </w:r>
      <w:proofErr w:type="spellStart"/>
      <w:r w:rsidRPr="002C4EA6">
        <w:rPr>
          <w:rFonts w:ascii="Times New Roman" w:hAnsi="Times New Roman"/>
          <w:sz w:val="28"/>
          <w:szCs w:val="28"/>
        </w:rPr>
        <w:t>Зпед</w:t>
      </w:r>
      <w:proofErr w:type="spellEnd"/>
      <w:r w:rsidRPr="002C4EA6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2C4EA6">
        <w:rPr>
          <w:rFonts w:ascii="Times New Roman" w:hAnsi="Times New Roman"/>
          <w:sz w:val="28"/>
          <w:szCs w:val="28"/>
        </w:rPr>
        <w:t>Зауп</w:t>
      </w:r>
      <w:proofErr w:type="spellEnd"/>
      <w:r w:rsidRPr="002C4EA6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2C4EA6">
        <w:rPr>
          <w:rFonts w:ascii="Times New Roman" w:hAnsi="Times New Roman"/>
          <w:sz w:val="28"/>
          <w:szCs w:val="28"/>
        </w:rPr>
        <w:t>Зс</w:t>
      </w:r>
      <w:r w:rsidR="004D7E89" w:rsidRPr="002C4EA6">
        <w:rPr>
          <w:rFonts w:ascii="Times New Roman" w:hAnsi="Times New Roman"/>
          <w:sz w:val="28"/>
          <w:szCs w:val="28"/>
        </w:rPr>
        <w:t>од</w:t>
      </w:r>
      <w:proofErr w:type="spellEnd"/>
      <w:r w:rsidR="004D7E89" w:rsidRPr="002C4EA6">
        <w:rPr>
          <w:rFonts w:ascii="Times New Roman" w:hAnsi="Times New Roman"/>
          <w:sz w:val="28"/>
          <w:szCs w:val="28"/>
        </w:rPr>
        <w:t xml:space="preserve">+ Знал+ </w:t>
      </w:r>
      <w:proofErr w:type="spellStart"/>
      <w:r w:rsidR="004D7E89" w:rsidRPr="002C4EA6">
        <w:rPr>
          <w:rFonts w:ascii="Times New Roman" w:hAnsi="Times New Roman"/>
          <w:sz w:val="28"/>
          <w:szCs w:val="28"/>
        </w:rPr>
        <w:t>Змз</w:t>
      </w:r>
      <w:proofErr w:type="spellEnd"/>
      <w:r w:rsidR="004D7E89" w:rsidRPr="002C4EA6">
        <w:rPr>
          <w:rFonts w:ascii="Times New Roman" w:hAnsi="Times New Roman"/>
          <w:sz w:val="28"/>
          <w:szCs w:val="28"/>
        </w:rPr>
        <w:t xml:space="preserve"> + П) / </w:t>
      </w:r>
      <w:proofErr w:type="spellStart"/>
      <w:r w:rsidR="004D7E89" w:rsidRPr="002C4EA6">
        <w:rPr>
          <w:rFonts w:ascii="Times New Roman" w:hAnsi="Times New Roman"/>
          <w:sz w:val="28"/>
          <w:szCs w:val="28"/>
        </w:rPr>
        <w:t>Учпр</w:t>
      </w:r>
      <w:proofErr w:type="spellEnd"/>
      <w:r w:rsidR="004D7E89" w:rsidRPr="002C4EA6">
        <w:rPr>
          <w:rFonts w:ascii="Times New Roman" w:hAnsi="Times New Roman"/>
          <w:sz w:val="28"/>
          <w:szCs w:val="28"/>
        </w:rPr>
        <w:t>, где:</w:t>
      </w:r>
    </w:p>
    <w:p w:rsidR="00182B27" w:rsidRPr="002C4EA6" w:rsidRDefault="00182B27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C4EA6">
        <w:rPr>
          <w:rFonts w:ascii="Times New Roman" w:hAnsi="Times New Roman"/>
          <w:sz w:val="28"/>
          <w:szCs w:val="28"/>
        </w:rPr>
        <w:t>З – затра</w:t>
      </w:r>
      <w:r w:rsidR="004D7E89" w:rsidRPr="002C4EA6">
        <w:rPr>
          <w:rFonts w:ascii="Times New Roman" w:hAnsi="Times New Roman"/>
          <w:sz w:val="28"/>
          <w:szCs w:val="28"/>
        </w:rPr>
        <w:t>ты на оказание платных услуг;</w:t>
      </w:r>
    </w:p>
    <w:p w:rsidR="00182B27" w:rsidRPr="002C4EA6" w:rsidRDefault="00182B27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C4EA6">
        <w:rPr>
          <w:rFonts w:ascii="Times New Roman" w:hAnsi="Times New Roman"/>
          <w:sz w:val="28"/>
          <w:szCs w:val="28"/>
        </w:rPr>
        <w:t>Зпед</w:t>
      </w:r>
      <w:proofErr w:type="spellEnd"/>
      <w:r w:rsidR="00A441E7" w:rsidRPr="002C4EA6">
        <w:rPr>
          <w:rFonts w:ascii="Times New Roman" w:hAnsi="Times New Roman"/>
          <w:sz w:val="28"/>
          <w:szCs w:val="28"/>
        </w:rPr>
        <w:t>  </w:t>
      </w:r>
      <w:r w:rsidRPr="002C4EA6">
        <w:rPr>
          <w:rFonts w:ascii="Times New Roman" w:hAnsi="Times New Roman"/>
          <w:sz w:val="28"/>
          <w:szCs w:val="28"/>
        </w:rPr>
        <w:t>–</w:t>
      </w:r>
      <w:proofErr w:type="gramEnd"/>
      <w:r w:rsidR="00A441E7" w:rsidRPr="002C4EA6">
        <w:rPr>
          <w:rFonts w:ascii="Times New Roman" w:hAnsi="Times New Roman"/>
          <w:sz w:val="28"/>
          <w:szCs w:val="28"/>
        </w:rPr>
        <w:t>  </w:t>
      </w:r>
      <w:r w:rsidRPr="002C4EA6">
        <w:rPr>
          <w:rFonts w:ascii="Times New Roman" w:hAnsi="Times New Roman"/>
          <w:sz w:val="28"/>
          <w:szCs w:val="28"/>
        </w:rPr>
        <w:t>затраты на оплату труда педагогических работников, рассч</w:t>
      </w:r>
      <w:r w:rsidR="008B5CBD" w:rsidRPr="002C4EA6">
        <w:rPr>
          <w:rFonts w:ascii="Times New Roman" w:hAnsi="Times New Roman"/>
          <w:sz w:val="28"/>
          <w:szCs w:val="28"/>
        </w:rPr>
        <w:t>итываются по следующей формуле:</w:t>
      </w:r>
    </w:p>
    <w:p w:rsidR="00182B27" w:rsidRPr="002C4EA6" w:rsidRDefault="00182B27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4EA6">
        <w:rPr>
          <w:rFonts w:ascii="Times New Roman" w:hAnsi="Times New Roman"/>
          <w:sz w:val="28"/>
          <w:szCs w:val="28"/>
        </w:rPr>
        <w:t>Зпед</w:t>
      </w:r>
      <w:proofErr w:type="spellEnd"/>
      <w:r w:rsidRPr="002C4EA6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2C4EA6">
        <w:rPr>
          <w:rFonts w:ascii="Times New Roman" w:hAnsi="Times New Roman"/>
          <w:sz w:val="28"/>
          <w:szCs w:val="28"/>
        </w:rPr>
        <w:t>ЗПуказ</w:t>
      </w:r>
      <w:proofErr w:type="spellEnd"/>
      <w:r w:rsidR="008B5CBD" w:rsidRPr="002C4EA6">
        <w:rPr>
          <w:rFonts w:ascii="Times New Roman" w:hAnsi="Times New Roman"/>
          <w:sz w:val="28"/>
          <w:szCs w:val="28"/>
        </w:rPr>
        <w:t xml:space="preserve"> * </w:t>
      </w:r>
      <w:proofErr w:type="spellStart"/>
      <w:r w:rsidR="008B5CBD" w:rsidRPr="002C4EA6">
        <w:rPr>
          <w:rFonts w:ascii="Times New Roman" w:hAnsi="Times New Roman"/>
          <w:sz w:val="28"/>
          <w:szCs w:val="28"/>
        </w:rPr>
        <w:t>Кинд</w:t>
      </w:r>
      <w:proofErr w:type="spellEnd"/>
      <w:r w:rsidR="008B5CBD" w:rsidRPr="002C4EA6">
        <w:rPr>
          <w:rFonts w:ascii="Times New Roman" w:hAnsi="Times New Roman"/>
          <w:sz w:val="28"/>
          <w:szCs w:val="28"/>
        </w:rPr>
        <w:t xml:space="preserve"> * </w:t>
      </w:r>
      <w:proofErr w:type="spellStart"/>
      <w:r w:rsidR="008B5CBD" w:rsidRPr="002C4EA6">
        <w:rPr>
          <w:rFonts w:ascii="Times New Roman" w:hAnsi="Times New Roman"/>
          <w:sz w:val="28"/>
          <w:szCs w:val="28"/>
        </w:rPr>
        <w:t>Кдоп</w:t>
      </w:r>
      <w:proofErr w:type="spellEnd"/>
      <w:r w:rsidR="008B5CBD" w:rsidRPr="002C4EA6">
        <w:rPr>
          <w:rFonts w:ascii="Times New Roman" w:hAnsi="Times New Roman"/>
          <w:sz w:val="28"/>
          <w:szCs w:val="28"/>
        </w:rPr>
        <w:t xml:space="preserve"> *КОТ*1,302, где:</w:t>
      </w:r>
    </w:p>
    <w:p w:rsidR="00182B27" w:rsidRPr="002C4EA6" w:rsidRDefault="00182B27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4EA6">
        <w:rPr>
          <w:rFonts w:ascii="Times New Roman" w:hAnsi="Times New Roman"/>
          <w:sz w:val="28"/>
          <w:szCs w:val="28"/>
        </w:rPr>
        <w:t>ЗПуказ</w:t>
      </w:r>
      <w:proofErr w:type="spellEnd"/>
      <w:r w:rsidRPr="002C4EA6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2C4EA6">
        <w:rPr>
          <w:rFonts w:ascii="Times New Roman" w:hAnsi="Times New Roman"/>
          <w:sz w:val="28"/>
          <w:szCs w:val="28"/>
        </w:rPr>
        <w:t>ЗПср</w:t>
      </w:r>
      <w:proofErr w:type="spellEnd"/>
      <w:r w:rsidRPr="002C4EA6">
        <w:rPr>
          <w:rFonts w:ascii="Times New Roman" w:hAnsi="Times New Roman"/>
          <w:sz w:val="28"/>
          <w:szCs w:val="28"/>
        </w:rPr>
        <w:t xml:space="preserve"> /(</w:t>
      </w:r>
      <w:proofErr w:type="spellStart"/>
      <w:r w:rsidRPr="002C4EA6">
        <w:rPr>
          <w:rFonts w:ascii="Times New Roman" w:hAnsi="Times New Roman"/>
          <w:sz w:val="28"/>
          <w:szCs w:val="28"/>
        </w:rPr>
        <w:t>Пцел</w:t>
      </w:r>
      <w:proofErr w:type="spellEnd"/>
      <w:r w:rsidRPr="002C4EA6">
        <w:rPr>
          <w:rFonts w:ascii="Times New Roman" w:hAnsi="Times New Roman"/>
          <w:sz w:val="28"/>
          <w:szCs w:val="28"/>
        </w:rPr>
        <w:t>*4,33) *</w:t>
      </w:r>
      <w:r w:rsidR="008B5CBD" w:rsidRPr="002C4EA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B5CBD" w:rsidRPr="002C4EA6">
        <w:rPr>
          <w:rFonts w:ascii="Times New Roman" w:hAnsi="Times New Roman"/>
          <w:sz w:val="28"/>
          <w:szCs w:val="28"/>
        </w:rPr>
        <w:t>Nреб</w:t>
      </w:r>
      <w:proofErr w:type="spellEnd"/>
      <w:r w:rsidR="008B5CBD" w:rsidRPr="002C4EA6">
        <w:rPr>
          <w:rFonts w:ascii="Times New Roman" w:hAnsi="Times New Roman"/>
          <w:sz w:val="28"/>
          <w:szCs w:val="28"/>
        </w:rPr>
        <w:t xml:space="preserve"> /</w:t>
      </w:r>
      <w:proofErr w:type="spellStart"/>
      <w:r w:rsidR="008B5CBD" w:rsidRPr="002C4EA6">
        <w:rPr>
          <w:rFonts w:ascii="Times New Roman" w:hAnsi="Times New Roman"/>
          <w:sz w:val="28"/>
          <w:szCs w:val="28"/>
        </w:rPr>
        <w:t>Кнед</w:t>
      </w:r>
      <w:proofErr w:type="spellEnd"/>
      <w:r w:rsidR="008B5CBD" w:rsidRPr="002C4EA6">
        <w:rPr>
          <w:rFonts w:ascii="Times New Roman" w:hAnsi="Times New Roman"/>
          <w:sz w:val="28"/>
          <w:szCs w:val="28"/>
        </w:rPr>
        <w:t xml:space="preserve"> * </w:t>
      </w:r>
      <w:proofErr w:type="spellStart"/>
      <w:r w:rsidR="008B5CBD" w:rsidRPr="002C4EA6">
        <w:rPr>
          <w:rFonts w:ascii="Times New Roman" w:hAnsi="Times New Roman"/>
          <w:sz w:val="28"/>
          <w:szCs w:val="28"/>
        </w:rPr>
        <w:t>Кгр</w:t>
      </w:r>
      <w:proofErr w:type="spellEnd"/>
      <w:r w:rsidR="008B5CBD" w:rsidRPr="002C4EA6">
        <w:rPr>
          <w:rFonts w:ascii="Times New Roman" w:hAnsi="Times New Roman"/>
          <w:sz w:val="28"/>
          <w:szCs w:val="28"/>
        </w:rPr>
        <w:t xml:space="preserve"> *4,33), где:</w:t>
      </w:r>
    </w:p>
    <w:p w:rsidR="00E30ACB" w:rsidRPr="002C4EA6" w:rsidRDefault="00E30ACB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4EA6">
        <w:rPr>
          <w:rFonts w:ascii="Times New Roman" w:hAnsi="Times New Roman"/>
          <w:sz w:val="28"/>
          <w:szCs w:val="28"/>
        </w:rPr>
        <w:t>ЗПуказ</w:t>
      </w:r>
      <w:proofErr w:type="spellEnd"/>
      <w:r w:rsidRPr="002C4EA6">
        <w:rPr>
          <w:rFonts w:ascii="Times New Roman" w:hAnsi="Times New Roman"/>
          <w:sz w:val="28"/>
          <w:szCs w:val="28"/>
        </w:rPr>
        <w:t xml:space="preserve"> – оплата труда педагога по программе (в месяц), исходя из указного индикатора заработной платы (в месяц);</w:t>
      </w:r>
    </w:p>
    <w:p w:rsidR="00182B27" w:rsidRPr="002C4EA6" w:rsidRDefault="00182B27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4EA6">
        <w:rPr>
          <w:rFonts w:ascii="Times New Roman" w:hAnsi="Times New Roman"/>
          <w:sz w:val="28"/>
          <w:szCs w:val="28"/>
        </w:rPr>
        <w:t>ЗПср</w:t>
      </w:r>
      <w:proofErr w:type="spellEnd"/>
      <w:r w:rsidRPr="002C4EA6">
        <w:rPr>
          <w:rFonts w:ascii="Times New Roman" w:hAnsi="Times New Roman"/>
          <w:sz w:val="28"/>
          <w:szCs w:val="28"/>
        </w:rPr>
        <w:t xml:space="preserve"> – целевой индикатор средней заработной платы</w:t>
      </w:r>
      <w:r w:rsidR="008B5CBD" w:rsidRPr="002C4EA6">
        <w:rPr>
          <w:rFonts w:ascii="Times New Roman" w:hAnsi="Times New Roman"/>
          <w:sz w:val="28"/>
          <w:szCs w:val="28"/>
        </w:rPr>
        <w:t xml:space="preserve"> учителей в городском округе Красногорск Московской области;</w:t>
      </w:r>
    </w:p>
    <w:p w:rsidR="00182B27" w:rsidRPr="002C4EA6" w:rsidRDefault="00182B27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4EA6">
        <w:rPr>
          <w:rFonts w:ascii="Times New Roman" w:hAnsi="Times New Roman"/>
          <w:sz w:val="28"/>
          <w:szCs w:val="28"/>
        </w:rPr>
        <w:t>Пцел</w:t>
      </w:r>
      <w:proofErr w:type="spellEnd"/>
      <w:r w:rsidRPr="002C4EA6">
        <w:rPr>
          <w:rFonts w:ascii="Times New Roman" w:hAnsi="Times New Roman"/>
          <w:sz w:val="28"/>
          <w:szCs w:val="28"/>
        </w:rPr>
        <w:t xml:space="preserve"> – пед</w:t>
      </w:r>
      <w:r w:rsidR="005D7709" w:rsidRPr="002C4EA6">
        <w:rPr>
          <w:rFonts w:ascii="Times New Roman" w:hAnsi="Times New Roman"/>
          <w:sz w:val="28"/>
          <w:szCs w:val="28"/>
        </w:rPr>
        <w:t xml:space="preserve">агогическая </w:t>
      </w:r>
      <w:r w:rsidRPr="002C4EA6">
        <w:rPr>
          <w:rFonts w:ascii="Times New Roman" w:hAnsi="Times New Roman"/>
          <w:sz w:val="28"/>
          <w:szCs w:val="28"/>
        </w:rPr>
        <w:t>нагрузка, при которой педагог получает заработную плату в размере целевог</w:t>
      </w:r>
      <w:r w:rsidR="008B5CBD" w:rsidRPr="002C4EA6">
        <w:rPr>
          <w:rFonts w:ascii="Times New Roman" w:hAnsi="Times New Roman"/>
          <w:sz w:val="28"/>
          <w:szCs w:val="28"/>
        </w:rPr>
        <w:t>о индикатора, в часах в неделю;</w:t>
      </w:r>
    </w:p>
    <w:p w:rsidR="00182B27" w:rsidRPr="002C4EA6" w:rsidRDefault="00182B27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C4EA6">
        <w:rPr>
          <w:rFonts w:ascii="Times New Roman" w:hAnsi="Times New Roman"/>
          <w:sz w:val="28"/>
          <w:szCs w:val="28"/>
        </w:rPr>
        <w:t>4,33 – сред</w:t>
      </w:r>
      <w:r w:rsidR="008B5CBD" w:rsidRPr="002C4EA6">
        <w:rPr>
          <w:rFonts w:ascii="Times New Roman" w:hAnsi="Times New Roman"/>
          <w:sz w:val="28"/>
          <w:szCs w:val="28"/>
        </w:rPr>
        <w:t>нее количество недель в месяце;</w:t>
      </w:r>
    </w:p>
    <w:p w:rsidR="00182B27" w:rsidRPr="002C4EA6" w:rsidRDefault="00A441E7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4EA6">
        <w:rPr>
          <w:rFonts w:ascii="Times New Roman" w:hAnsi="Times New Roman"/>
          <w:sz w:val="28"/>
          <w:szCs w:val="28"/>
        </w:rPr>
        <w:t>Nреб</w:t>
      </w:r>
      <w:proofErr w:type="spellEnd"/>
      <w:r w:rsidRPr="002C4EA6">
        <w:rPr>
          <w:rFonts w:ascii="Times New Roman" w:hAnsi="Times New Roman"/>
          <w:sz w:val="28"/>
          <w:szCs w:val="28"/>
        </w:rPr>
        <w:t>  </w:t>
      </w:r>
      <w:r w:rsidR="00B33041" w:rsidRPr="002C4EA6">
        <w:rPr>
          <w:rFonts w:ascii="Times New Roman" w:hAnsi="Times New Roman"/>
          <w:sz w:val="28"/>
          <w:szCs w:val="28"/>
        </w:rPr>
        <w:t> </w:t>
      </w:r>
      <w:r w:rsidRPr="002C4EA6">
        <w:rPr>
          <w:rFonts w:ascii="Times New Roman" w:hAnsi="Times New Roman"/>
          <w:sz w:val="28"/>
          <w:szCs w:val="28"/>
        </w:rPr>
        <w:t>– </w:t>
      </w:r>
      <w:r w:rsidR="00B33041" w:rsidRPr="002C4EA6">
        <w:rPr>
          <w:rFonts w:ascii="Times New Roman" w:hAnsi="Times New Roman"/>
          <w:sz w:val="28"/>
          <w:szCs w:val="28"/>
        </w:rPr>
        <w:t> </w:t>
      </w:r>
      <w:r w:rsidRPr="002C4EA6">
        <w:rPr>
          <w:rFonts w:ascii="Times New Roman" w:hAnsi="Times New Roman"/>
          <w:sz w:val="28"/>
          <w:szCs w:val="28"/>
        </w:rPr>
        <w:t> </w:t>
      </w:r>
      <w:r w:rsidR="00182B27" w:rsidRPr="002C4EA6">
        <w:rPr>
          <w:rFonts w:ascii="Times New Roman" w:hAnsi="Times New Roman"/>
          <w:sz w:val="28"/>
          <w:szCs w:val="28"/>
        </w:rPr>
        <w:t>продолжительность реализации дополнительной общеобразовательной программы в год на одного ребенк</w:t>
      </w:r>
      <w:r w:rsidR="008B5CBD" w:rsidRPr="002C4EA6">
        <w:rPr>
          <w:rFonts w:ascii="Times New Roman" w:hAnsi="Times New Roman"/>
          <w:sz w:val="28"/>
          <w:szCs w:val="28"/>
        </w:rPr>
        <w:t>а;</w:t>
      </w:r>
    </w:p>
    <w:p w:rsidR="00182B27" w:rsidRPr="002C4EA6" w:rsidRDefault="00182B27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4EA6">
        <w:rPr>
          <w:rFonts w:ascii="Times New Roman" w:hAnsi="Times New Roman"/>
          <w:sz w:val="28"/>
          <w:szCs w:val="28"/>
        </w:rPr>
        <w:t>Кнед</w:t>
      </w:r>
      <w:proofErr w:type="spellEnd"/>
      <w:r w:rsidRPr="002C4EA6">
        <w:rPr>
          <w:rFonts w:ascii="Times New Roman" w:hAnsi="Times New Roman"/>
          <w:sz w:val="28"/>
          <w:szCs w:val="28"/>
        </w:rPr>
        <w:t xml:space="preserve"> – ко</w:t>
      </w:r>
      <w:r w:rsidR="008B5CBD" w:rsidRPr="002C4EA6">
        <w:rPr>
          <w:rFonts w:ascii="Times New Roman" w:hAnsi="Times New Roman"/>
          <w:sz w:val="28"/>
          <w:szCs w:val="28"/>
        </w:rPr>
        <w:t>личество учебных недель в году;</w:t>
      </w:r>
    </w:p>
    <w:p w:rsidR="00182B27" w:rsidRPr="002C4EA6" w:rsidRDefault="00182B27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4EA6">
        <w:rPr>
          <w:rFonts w:ascii="Times New Roman" w:hAnsi="Times New Roman"/>
          <w:sz w:val="28"/>
          <w:szCs w:val="28"/>
        </w:rPr>
        <w:t>Кгр</w:t>
      </w:r>
      <w:proofErr w:type="spellEnd"/>
      <w:r w:rsidRPr="002C4EA6">
        <w:rPr>
          <w:rFonts w:ascii="Times New Roman" w:hAnsi="Times New Roman"/>
          <w:sz w:val="28"/>
          <w:szCs w:val="28"/>
        </w:rPr>
        <w:t xml:space="preserve"> –</w:t>
      </w:r>
      <w:r w:rsidR="008B5CBD" w:rsidRPr="002C4EA6">
        <w:rPr>
          <w:rFonts w:ascii="Times New Roman" w:hAnsi="Times New Roman"/>
          <w:sz w:val="28"/>
          <w:szCs w:val="28"/>
        </w:rPr>
        <w:t xml:space="preserve"> количество групп по программе;</w:t>
      </w:r>
    </w:p>
    <w:p w:rsidR="00182B27" w:rsidRPr="002C4EA6" w:rsidRDefault="00182B27" w:rsidP="002C4EA6">
      <w:pPr>
        <w:spacing w:before="120"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4EA6">
        <w:rPr>
          <w:rFonts w:ascii="Times New Roman" w:hAnsi="Times New Roman"/>
          <w:sz w:val="28"/>
          <w:szCs w:val="28"/>
        </w:rPr>
        <w:t>Кинд</w:t>
      </w:r>
      <w:proofErr w:type="spellEnd"/>
      <w:r w:rsidR="00B33041" w:rsidRPr="002C4EA6">
        <w:rPr>
          <w:rFonts w:ascii="Times New Roman" w:hAnsi="Times New Roman"/>
          <w:sz w:val="28"/>
          <w:szCs w:val="28"/>
        </w:rPr>
        <w:t>   </w:t>
      </w:r>
      <w:r w:rsidRPr="002C4EA6">
        <w:rPr>
          <w:rFonts w:ascii="Times New Roman" w:hAnsi="Times New Roman"/>
          <w:sz w:val="28"/>
          <w:szCs w:val="28"/>
        </w:rPr>
        <w:t>–</w:t>
      </w:r>
      <w:r w:rsidR="00B33041" w:rsidRPr="002C4EA6">
        <w:rPr>
          <w:rFonts w:ascii="Times New Roman" w:hAnsi="Times New Roman"/>
          <w:sz w:val="28"/>
          <w:szCs w:val="28"/>
        </w:rPr>
        <w:t>   </w:t>
      </w:r>
      <w:r w:rsidRPr="002C4EA6">
        <w:rPr>
          <w:rFonts w:ascii="Times New Roman" w:hAnsi="Times New Roman"/>
          <w:sz w:val="28"/>
          <w:szCs w:val="28"/>
        </w:rPr>
        <w:t>индивидуальный коэффициент педагогического работника, осуществляющего реализацию дополнительной общеобразовательной программы, определяется образовательной организацией, в том числе с приме</w:t>
      </w:r>
      <w:r w:rsidR="00B33041" w:rsidRPr="002C4EA6">
        <w:rPr>
          <w:rFonts w:ascii="Times New Roman" w:hAnsi="Times New Roman"/>
          <w:sz w:val="28"/>
          <w:szCs w:val="28"/>
        </w:rPr>
        <w:t>нением дистанционного обучения</w:t>
      </w:r>
      <w:r w:rsidR="00756AF6" w:rsidRPr="002C4EA6">
        <w:rPr>
          <w:rFonts w:ascii="Times New Roman" w:hAnsi="Times New Roman"/>
          <w:sz w:val="28"/>
          <w:szCs w:val="28"/>
        </w:rPr>
        <w:t xml:space="preserve">, устанавливается </w:t>
      </w:r>
      <w:r w:rsidR="00F3287A" w:rsidRPr="00697F60">
        <w:rPr>
          <w:rFonts w:ascii="Times New Roman" w:hAnsi="Times New Roman"/>
          <w:sz w:val="28"/>
          <w:szCs w:val="28"/>
        </w:rPr>
        <w:t>приказом начальника управления образования администрации городского округа Красногорск Московской области</w:t>
      </w:r>
      <w:r w:rsidR="00B33041" w:rsidRPr="002C4EA6">
        <w:rPr>
          <w:rFonts w:ascii="Times New Roman" w:hAnsi="Times New Roman"/>
          <w:sz w:val="28"/>
          <w:szCs w:val="28"/>
        </w:rPr>
        <w:t>;</w:t>
      </w:r>
    </w:p>
    <w:p w:rsidR="002C0C6B" w:rsidRPr="002C4EA6" w:rsidRDefault="00B33041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4EA6">
        <w:rPr>
          <w:rFonts w:ascii="Times New Roman" w:hAnsi="Times New Roman"/>
          <w:sz w:val="28"/>
          <w:szCs w:val="28"/>
        </w:rPr>
        <w:t>Кдоп</w:t>
      </w:r>
      <w:proofErr w:type="spellEnd"/>
      <w:r w:rsidRPr="002C4EA6">
        <w:rPr>
          <w:rFonts w:ascii="Times New Roman" w:hAnsi="Times New Roman"/>
          <w:sz w:val="28"/>
          <w:szCs w:val="28"/>
        </w:rPr>
        <w:t>   –   </w:t>
      </w:r>
      <w:r w:rsidR="00182B27" w:rsidRPr="002C4EA6">
        <w:rPr>
          <w:rFonts w:ascii="Times New Roman" w:hAnsi="Times New Roman"/>
          <w:sz w:val="28"/>
          <w:szCs w:val="28"/>
        </w:rPr>
        <w:t xml:space="preserve">коэффициент привлечения к реализации дополнительной общеобразовательной программы дополнительных педагогических работников (концертмейстера, аранжировщика, помощника тренера, </w:t>
      </w:r>
      <w:proofErr w:type="spellStart"/>
      <w:r w:rsidR="00182B27" w:rsidRPr="002C4EA6">
        <w:rPr>
          <w:rFonts w:ascii="Times New Roman" w:hAnsi="Times New Roman"/>
          <w:sz w:val="28"/>
          <w:szCs w:val="28"/>
        </w:rPr>
        <w:t>тьютора</w:t>
      </w:r>
      <w:proofErr w:type="spellEnd"/>
      <w:r w:rsidR="00182B27" w:rsidRPr="002C4EA6">
        <w:rPr>
          <w:rFonts w:ascii="Times New Roman" w:hAnsi="Times New Roman"/>
          <w:sz w:val="28"/>
          <w:szCs w:val="28"/>
        </w:rPr>
        <w:t>, к</w:t>
      </w:r>
      <w:r w:rsidR="002C0C6B" w:rsidRPr="002C4EA6">
        <w:rPr>
          <w:rFonts w:ascii="Times New Roman" w:hAnsi="Times New Roman"/>
          <w:sz w:val="28"/>
          <w:szCs w:val="28"/>
        </w:rPr>
        <w:t xml:space="preserve">оррекционного педагога и т.д.), </w:t>
      </w:r>
      <w:r w:rsidR="00BA31FE" w:rsidRPr="002C4EA6">
        <w:rPr>
          <w:rFonts w:ascii="Times New Roman" w:hAnsi="Times New Roman"/>
          <w:sz w:val="28"/>
          <w:szCs w:val="28"/>
        </w:rPr>
        <w:t>расс</w:t>
      </w:r>
      <w:r w:rsidR="002C0C6B" w:rsidRPr="002C4EA6">
        <w:rPr>
          <w:rFonts w:ascii="Times New Roman" w:hAnsi="Times New Roman"/>
          <w:sz w:val="28"/>
          <w:szCs w:val="28"/>
        </w:rPr>
        <w:t>читывается по следующей формуле (от 1 до 2,5):</w:t>
      </w:r>
    </w:p>
    <w:p w:rsidR="002C0C6B" w:rsidRPr="002C4EA6" w:rsidRDefault="002C0C6B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4EA6">
        <w:rPr>
          <w:rFonts w:ascii="Times New Roman" w:hAnsi="Times New Roman"/>
          <w:sz w:val="28"/>
          <w:szCs w:val="28"/>
        </w:rPr>
        <w:t>Кдоп</w:t>
      </w:r>
      <w:proofErr w:type="spellEnd"/>
      <w:r w:rsidRPr="002C4EA6">
        <w:rPr>
          <w:rFonts w:ascii="Times New Roman" w:hAnsi="Times New Roman"/>
          <w:sz w:val="28"/>
          <w:szCs w:val="28"/>
        </w:rPr>
        <w:t xml:space="preserve"> = </w:t>
      </w:r>
      <w:proofErr w:type="spellStart"/>
      <w:r w:rsidRPr="002C4EA6">
        <w:rPr>
          <w:rFonts w:ascii="Times New Roman" w:hAnsi="Times New Roman"/>
          <w:sz w:val="28"/>
          <w:szCs w:val="28"/>
        </w:rPr>
        <w:t>Nреб</w:t>
      </w:r>
      <w:proofErr w:type="spellEnd"/>
      <w:r w:rsidRPr="002C4EA6">
        <w:rPr>
          <w:rFonts w:ascii="Times New Roman" w:hAnsi="Times New Roman"/>
          <w:sz w:val="28"/>
          <w:szCs w:val="28"/>
        </w:rPr>
        <w:t xml:space="preserve"> / </w:t>
      </w:r>
      <w:r w:rsidRPr="002C4EA6">
        <w:rPr>
          <w:rFonts w:ascii="Times New Roman" w:hAnsi="Times New Roman"/>
          <w:sz w:val="28"/>
          <w:szCs w:val="28"/>
          <w:lang w:val="en-US"/>
        </w:rPr>
        <w:t>N</w:t>
      </w:r>
      <w:proofErr w:type="spellStart"/>
      <w:r w:rsidRPr="002C4EA6">
        <w:rPr>
          <w:rFonts w:ascii="Times New Roman" w:hAnsi="Times New Roman"/>
          <w:sz w:val="28"/>
          <w:szCs w:val="28"/>
        </w:rPr>
        <w:t>пед</w:t>
      </w:r>
      <w:proofErr w:type="spellEnd"/>
      <w:r w:rsidRPr="002C4EA6">
        <w:rPr>
          <w:rFonts w:ascii="Times New Roman" w:hAnsi="Times New Roman"/>
          <w:sz w:val="28"/>
          <w:szCs w:val="28"/>
        </w:rPr>
        <w:t>, где:</w:t>
      </w:r>
    </w:p>
    <w:p w:rsidR="002C0C6B" w:rsidRPr="002C4EA6" w:rsidRDefault="002C0C6B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C4EA6">
        <w:rPr>
          <w:rFonts w:ascii="Times New Roman" w:hAnsi="Times New Roman"/>
          <w:sz w:val="28"/>
          <w:szCs w:val="28"/>
          <w:lang w:val="en-US"/>
        </w:rPr>
        <w:t>N</w:t>
      </w:r>
      <w:proofErr w:type="spellStart"/>
      <w:r w:rsidRPr="002C4EA6">
        <w:rPr>
          <w:rFonts w:ascii="Times New Roman" w:hAnsi="Times New Roman"/>
          <w:sz w:val="28"/>
          <w:szCs w:val="28"/>
        </w:rPr>
        <w:t>пед</w:t>
      </w:r>
      <w:proofErr w:type="spellEnd"/>
      <w:r w:rsidRPr="002C4EA6">
        <w:rPr>
          <w:rFonts w:ascii="Times New Roman" w:hAnsi="Times New Roman"/>
          <w:sz w:val="28"/>
          <w:szCs w:val="28"/>
        </w:rPr>
        <w:t xml:space="preserve"> – продолжительность реализации дополнительной общеобразовательной программы, затрачиваемой педагогическим работником (без учета времени, затрачиваемого дополнительным педагогическим работником);</w:t>
      </w:r>
    </w:p>
    <w:p w:rsidR="00182B27" w:rsidRPr="002C4EA6" w:rsidRDefault="00182B27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C4EA6">
        <w:rPr>
          <w:rFonts w:ascii="Times New Roman" w:hAnsi="Times New Roman"/>
          <w:sz w:val="28"/>
          <w:szCs w:val="28"/>
        </w:rPr>
        <w:lastRenderedPageBreak/>
        <w:t>Кот</w:t>
      </w:r>
      <w:r w:rsidR="00B33041" w:rsidRPr="002C4EA6">
        <w:rPr>
          <w:rFonts w:ascii="Times New Roman" w:hAnsi="Times New Roman"/>
          <w:sz w:val="28"/>
          <w:szCs w:val="28"/>
        </w:rPr>
        <w:t>   –   </w:t>
      </w:r>
      <w:r w:rsidRPr="002C4EA6">
        <w:rPr>
          <w:rFonts w:ascii="Times New Roman" w:hAnsi="Times New Roman"/>
          <w:sz w:val="28"/>
          <w:szCs w:val="28"/>
        </w:rPr>
        <w:t>количество месяцев в году на оплату труда педагогических работников дополнительной общеобразовательной программы рассчитывается по сле</w:t>
      </w:r>
      <w:r w:rsidR="00B33041" w:rsidRPr="002C4EA6">
        <w:rPr>
          <w:rFonts w:ascii="Times New Roman" w:hAnsi="Times New Roman"/>
          <w:sz w:val="28"/>
          <w:szCs w:val="28"/>
        </w:rPr>
        <w:t>дующей формуле:</w:t>
      </w:r>
    </w:p>
    <w:p w:rsidR="00182B27" w:rsidRPr="002C4EA6" w:rsidRDefault="00182B27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C4EA6">
        <w:rPr>
          <w:rFonts w:ascii="Times New Roman" w:hAnsi="Times New Roman"/>
          <w:sz w:val="28"/>
          <w:szCs w:val="28"/>
        </w:rPr>
        <w:t xml:space="preserve">Кот = </w:t>
      </w:r>
      <w:proofErr w:type="spellStart"/>
      <w:r w:rsidRPr="002C4EA6">
        <w:rPr>
          <w:rFonts w:ascii="Times New Roman" w:hAnsi="Times New Roman"/>
          <w:sz w:val="28"/>
          <w:szCs w:val="28"/>
        </w:rPr>
        <w:t>Кн</w:t>
      </w:r>
      <w:r w:rsidR="00B33041" w:rsidRPr="002C4EA6">
        <w:rPr>
          <w:rFonts w:ascii="Times New Roman" w:hAnsi="Times New Roman"/>
          <w:sz w:val="28"/>
          <w:szCs w:val="28"/>
        </w:rPr>
        <w:t>ед</w:t>
      </w:r>
      <w:proofErr w:type="spellEnd"/>
      <w:r w:rsidR="00B33041" w:rsidRPr="002C4EA6">
        <w:rPr>
          <w:rFonts w:ascii="Times New Roman" w:hAnsi="Times New Roman"/>
          <w:sz w:val="28"/>
          <w:szCs w:val="28"/>
        </w:rPr>
        <w:t xml:space="preserve">. / 4,33 + </w:t>
      </w:r>
      <w:proofErr w:type="spellStart"/>
      <w:r w:rsidR="00B33041" w:rsidRPr="002C4EA6">
        <w:rPr>
          <w:rFonts w:ascii="Times New Roman" w:hAnsi="Times New Roman"/>
          <w:sz w:val="28"/>
          <w:szCs w:val="28"/>
        </w:rPr>
        <w:t>Котп</w:t>
      </w:r>
      <w:proofErr w:type="spellEnd"/>
      <w:r w:rsidR="00B33041" w:rsidRPr="002C4EA6">
        <w:rPr>
          <w:rFonts w:ascii="Times New Roman" w:hAnsi="Times New Roman"/>
          <w:sz w:val="28"/>
          <w:szCs w:val="28"/>
        </w:rPr>
        <w:t>. / 30,4, где:</w:t>
      </w:r>
    </w:p>
    <w:p w:rsidR="00182B27" w:rsidRPr="002C4EA6" w:rsidRDefault="00182B27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4EA6">
        <w:rPr>
          <w:rFonts w:ascii="Times New Roman" w:hAnsi="Times New Roman"/>
          <w:sz w:val="28"/>
          <w:szCs w:val="28"/>
        </w:rPr>
        <w:t>Кнед</w:t>
      </w:r>
      <w:proofErr w:type="spellEnd"/>
      <w:r w:rsidRPr="002C4EA6">
        <w:rPr>
          <w:rFonts w:ascii="Times New Roman" w:hAnsi="Times New Roman"/>
          <w:sz w:val="28"/>
          <w:szCs w:val="28"/>
        </w:rPr>
        <w:t xml:space="preserve"> – ко</w:t>
      </w:r>
      <w:r w:rsidR="00B33041" w:rsidRPr="002C4EA6">
        <w:rPr>
          <w:rFonts w:ascii="Times New Roman" w:hAnsi="Times New Roman"/>
          <w:sz w:val="28"/>
          <w:szCs w:val="28"/>
        </w:rPr>
        <w:t>личество учебных недель в году;</w:t>
      </w:r>
    </w:p>
    <w:p w:rsidR="00182B27" w:rsidRPr="002C4EA6" w:rsidRDefault="00182B27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C4EA6">
        <w:rPr>
          <w:rFonts w:ascii="Times New Roman" w:hAnsi="Times New Roman"/>
          <w:sz w:val="28"/>
          <w:szCs w:val="28"/>
        </w:rPr>
        <w:t>4,33 – сред</w:t>
      </w:r>
      <w:r w:rsidR="00B33041" w:rsidRPr="002C4EA6">
        <w:rPr>
          <w:rFonts w:ascii="Times New Roman" w:hAnsi="Times New Roman"/>
          <w:sz w:val="28"/>
          <w:szCs w:val="28"/>
        </w:rPr>
        <w:t>нее количество недель в месяце;</w:t>
      </w:r>
    </w:p>
    <w:p w:rsidR="00182B27" w:rsidRPr="002C4EA6" w:rsidRDefault="00182B27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4EA6">
        <w:rPr>
          <w:rFonts w:ascii="Times New Roman" w:hAnsi="Times New Roman"/>
          <w:sz w:val="28"/>
          <w:szCs w:val="28"/>
        </w:rPr>
        <w:t>Котп</w:t>
      </w:r>
      <w:proofErr w:type="spellEnd"/>
      <w:r w:rsidRPr="002C4EA6">
        <w:rPr>
          <w:rFonts w:ascii="Times New Roman" w:hAnsi="Times New Roman"/>
          <w:sz w:val="28"/>
          <w:szCs w:val="28"/>
        </w:rPr>
        <w:t xml:space="preserve"> – продолжительность ежегодного отпуска педа</w:t>
      </w:r>
      <w:r w:rsidR="00B33041" w:rsidRPr="002C4EA6">
        <w:rPr>
          <w:rFonts w:ascii="Times New Roman" w:hAnsi="Times New Roman"/>
          <w:sz w:val="28"/>
          <w:szCs w:val="28"/>
        </w:rPr>
        <w:t>гогического работника (в днях);</w:t>
      </w:r>
    </w:p>
    <w:p w:rsidR="00182B27" w:rsidRPr="002C4EA6" w:rsidRDefault="00182B27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C4EA6">
        <w:rPr>
          <w:rFonts w:ascii="Times New Roman" w:hAnsi="Times New Roman"/>
          <w:sz w:val="28"/>
          <w:szCs w:val="28"/>
        </w:rPr>
        <w:t xml:space="preserve">30,4 – среднее количество дней </w:t>
      </w:r>
      <w:r w:rsidR="00B33041" w:rsidRPr="002C4EA6">
        <w:rPr>
          <w:rFonts w:ascii="Times New Roman" w:hAnsi="Times New Roman"/>
          <w:sz w:val="28"/>
          <w:szCs w:val="28"/>
        </w:rPr>
        <w:t>в месяце;</w:t>
      </w:r>
    </w:p>
    <w:p w:rsidR="00182B27" w:rsidRPr="002C4EA6" w:rsidRDefault="00182B27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C4EA6">
        <w:rPr>
          <w:rFonts w:ascii="Times New Roman" w:hAnsi="Times New Roman"/>
          <w:sz w:val="28"/>
          <w:szCs w:val="28"/>
        </w:rPr>
        <w:t>1,302 – коэффициент начислений на выплаты по оплате труда в соответствии с законода</w:t>
      </w:r>
      <w:r w:rsidR="00B33041" w:rsidRPr="002C4EA6">
        <w:rPr>
          <w:rFonts w:ascii="Times New Roman" w:hAnsi="Times New Roman"/>
          <w:sz w:val="28"/>
          <w:szCs w:val="28"/>
        </w:rPr>
        <w:t>тельством Российской Федерации;</w:t>
      </w:r>
    </w:p>
    <w:p w:rsidR="00182B27" w:rsidRPr="002C4EA6" w:rsidRDefault="00182B27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4EA6">
        <w:rPr>
          <w:rFonts w:ascii="Times New Roman" w:hAnsi="Times New Roman"/>
          <w:sz w:val="28"/>
          <w:szCs w:val="28"/>
        </w:rPr>
        <w:t>Зауп</w:t>
      </w:r>
      <w:proofErr w:type="spellEnd"/>
      <w:r w:rsidRPr="002C4EA6">
        <w:rPr>
          <w:rFonts w:ascii="Times New Roman" w:hAnsi="Times New Roman"/>
          <w:sz w:val="28"/>
          <w:szCs w:val="28"/>
        </w:rPr>
        <w:t xml:space="preserve"> – затраты на оплату труда работников административно-управленческого и вспомогательного персонала, определяемые на единицу оказания муниципальных услуг, рассч</w:t>
      </w:r>
      <w:r w:rsidR="00B33041" w:rsidRPr="002C4EA6">
        <w:rPr>
          <w:rFonts w:ascii="Times New Roman" w:hAnsi="Times New Roman"/>
          <w:sz w:val="28"/>
          <w:szCs w:val="28"/>
        </w:rPr>
        <w:t>итываются по следующей формуле:</w:t>
      </w:r>
    </w:p>
    <w:p w:rsidR="00182B27" w:rsidRPr="002C4EA6" w:rsidRDefault="00B33041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4EA6">
        <w:rPr>
          <w:rFonts w:ascii="Times New Roman" w:hAnsi="Times New Roman"/>
          <w:sz w:val="28"/>
          <w:szCs w:val="28"/>
        </w:rPr>
        <w:t>Зауп</w:t>
      </w:r>
      <w:proofErr w:type="spellEnd"/>
      <w:r w:rsidRPr="002C4EA6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2C4EA6">
        <w:rPr>
          <w:rFonts w:ascii="Times New Roman" w:hAnsi="Times New Roman"/>
          <w:sz w:val="28"/>
          <w:szCs w:val="28"/>
        </w:rPr>
        <w:t>Зпед</w:t>
      </w:r>
      <w:proofErr w:type="spellEnd"/>
      <w:r w:rsidRPr="002C4EA6">
        <w:rPr>
          <w:rFonts w:ascii="Times New Roman" w:hAnsi="Times New Roman"/>
          <w:sz w:val="28"/>
          <w:szCs w:val="28"/>
        </w:rPr>
        <w:t xml:space="preserve"> * </w:t>
      </w:r>
      <w:proofErr w:type="spellStart"/>
      <w:r w:rsidRPr="002C4EA6">
        <w:rPr>
          <w:rFonts w:ascii="Times New Roman" w:hAnsi="Times New Roman"/>
          <w:sz w:val="28"/>
          <w:szCs w:val="28"/>
        </w:rPr>
        <w:t>КТауп</w:t>
      </w:r>
      <w:proofErr w:type="spellEnd"/>
      <w:r w:rsidRPr="002C4EA6">
        <w:rPr>
          <w:rFonts w:ascii="Times New Roman" w:hAnsi="Times New Roman"/>
          <w:sz w:val="28"/>
          <w:szCs w:val="28"/>
        </w:rPr>
        <w:t>, где:</w:t>
      </w:r>
    </w:p>
    <w:p w:rsidR="00182B27" w:rsidRPr="002C4EA6" w:rsidRDefault="00182B27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4EA6">
        <w:rPr>
          <w:rFonts w:ascii="Times New Roman" w:hAnsi="Times New Roman"/>
          <w:sz w:val="28"/>
          <w:szCs w:val="28"/>
        </w:rPr>
        <w:t>КТауп</w:t>
      </w:r>
      <w:proofErr w:type="spellEnd"/>
      <w:r w:rsidR="00A45299" w:rsidRPr="002C4EA6">
        <w:rPr>
          <w:rFonts w:ascii="Times New Roman" w:hAnsi="Times New Roman"/>
          <w:sz w:val="28"/>
          <w:szCs w:val="28"/>
        </w:rPr>
        <w:t>   –   </w:t>
      </w:r>
      <w:r w:rsidRPr="002C4EA6">
        <w:rPr>
          <w:rFonts w:ascii="Times New Roman" w:hAnsi="Times New Roman"/>
          <w:sz w:val="28"/>
          <w:szCs w:val="28"/>
        </w:rPr>
        <w:t>коэффициент доли работников административно-управленческого и вспомогательного персонала, и прочего персонала, не участвующего в реализации дополнительных общеобразовательных программ, к общей численности педагогиче</w:t>
      </w:r>
      <w:r w:rsidR="00A45299" w:rsidRPr="002C4EA6">
        <w:rPr>
          <w:rFonts w:ascii="Times New Roman" w:hAnsi="Times New Roman"/>
          <w:sz w:val="28"/>
          <w:szCs w:val="28"/>
        </w:rPr>
        <w:t>ских работников, не более 0,23;</w:t>
      </w:r>
    </w:p>
    <w:p w:rsidR="00182B27" w:rsidRPr="002C4EA6" w:rsidRDefault="00182B27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4EA6">
        <w:rPr>
          <w:rFonts w:ascii="Times New Roman" w:hAnsi="Times New Roman"/>
          <w:sz w:val="28"/>
          <w:szCs w:val="28"/>
        </w:rPr>
        <w:t>Зсод</w:t>
      </w:r>
      <w:proofErr w:type="spellEnd"/>
      <w:r w:rsidR="00A45299" w:rsidRPr="002C4EA6">
        <w:rPr>
          <w:rFonts w:ascii="Times New Roman" w:hAnsi="Times New Roman"/>
          <w:sz w:val="28"/>
          <w:szCs w:val="28"/>
        </w:rPr>
        <w:t>   –   </w:t>
      </w:r>
      <w:r w:rsidRPr="002C4EA6">
        <w:rPr>
          <w:rFonts w:ascii="Times New Roman" w:hAnsi="Times New Roman"/>
          <w:sz w:val="28"/>
          <w:szCs w:val="28"/>
        </w:rPr>
        <w:t>затраты на общехозяйственные нужды, рассч</w:t>
      </w:r>
      <w:r w:rsidR="00A45299" w:rsidRPr="002C4EA6">
        <w:rPr>
          <w:rFonts w:ascii="Times New Roman" w:hAnsi="Times New Roman"/>
          <w:sz w:val="28"/>
          <w:szCs w:val="28"/>
        </w:rPr>
        <w:t>итываются по следующей формуле:</w:t>
      </w:r>
    </w:p>
    <w:p w:rsidR="00182B27" w:rsidRPr="002C4EA6" w:rsidRDefault="00182B27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4EA6">
        <w:rPr>
          <w:rFonts w:ascii="Times New Roman" w:hAnsi="Times New Roman"/>
          <w:sz w:val="28"/>
          <w:szCs w:val="28"/>
        </w:rPr>
        <w:t>Зсо</w:t>
      </w:r>
      <w:r w:rsidR="00A45299" w:rsidRPr="002C4EA6">
        <w:rPr>
          <w:rFonts w:ascii="Times New Roman" w:hAnsi="Times New Roman"/>
          <w:sz w:val="28"/>
          <w:szCs w:val="28"/>
        </w:rPr>
        <w:t>д</w:t>
      </w:r>
      <w:proofErr w:type="spellEnd"/>
      <w:r w:rsidR="00A45299" w:rsidRPr="002C4EA6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="00A45299" w:rsidRPr="002C4EA6">
        <w:rPr>
          <w:rFonts w:ascii="Times New Roman" w:hAnsi="Times New Roman"/>
          <w:sz w:val="28"/>
          <w:szCs w:val="28"/>
        </w:rPr>
        <w:t>Хоз</w:t>
      </w:r>
      <w:proofErr w:type="spellEnd"/>
      <w:r w:rsidR="00A45299" w:rsidRPr="002C4EA6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A45299" w:rsidRPr="002C4EA6">
        <w:rPr>
          <w:rFonts w:ascii="Times New Roman" w:hAnsi="Times New Roman"/>
          <w:sz w:val="28"/>
          <w:szCs w:val="28"/>
        </w:rPr>
        <w:t>Учобщий</w:t>
      </w:r>
      <w:proofErr w:type="spellEnd"/>
      <w:r w:rsidR="00A45299" w:rsidRPr="002C4EA6">
        <w:rPr>
          <w:rFonts w:ascii="Times New Roman" w:hAnsi="Times New Roman"/>
          <w:sz w:val="28"/>
          <w:szCs w:val="28"/>
        </w:rPr>
        <w:t xml:space="preserve"> * </w:t>
      </w:r>
      <w:proofErr w:type="spellStart"/>
      <w:r w:rsidR="00A45299" w:rsidRPr="002C4EA6">
        <w:rPr>
          <w:rFonts w:ascii="Times New Roman" w:hAnsi="Times New Roman"/>
          <w:sz w:val="28"/>
          <w:szCs w:val="28"/>
        </w:rPr>
        <w:t>Учпрг</w:t>
      </w:r>
      <w:proofErr w:type="spellEnd"/>
      <w:r w:rsidR="00A45299" w:rsidRPr="002C4EA6">
        <w:rPr>
          <w:rFonts w:ascii="Times New Roman" w:hAnsi="Times New Roman"/>
          <w:sz w:val="28"/>
          <w:szCs w:val="28"/>
        </w:rPr>
        <w:t>, где:</w:t>
      </w:r>
    </w:p>
    <w:p w:rsidR="00182B27" w:rsidRPr="002C4EA6" w:rsidRDefault="00182B27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4EA6">
        <w:rPr>
          <w:rFonts w:ascii="Times New Roman" w:hAnsi="Times New Roman"/>
          <w:sz w:val="28"/>
          <w:szCs w:val="28"/>
        </w:rPr>
        <w:t>Хоз</w:t>
      </w:r>
      <w:proofErr w:type="spellEnd"/>
      <w:r w:rsidR="00A45299" w:rsidRPr="002C4EA6">
        <w:rPr>
          <w:rFonts w:ascii="Times New Roman" w:hAnsi="Times New Roman"/>
          <w:sz w:val="28"/>
          <w:szCs w:val="28"/>
        </w:rPr>
        <w:t>   –   </w:t>
      </w:r>
      <w:r w:rsidRPr="002C4EA6">
        <w:rPr>
          <w:rFonts w:ascii="Times New Roman" w:hAnsi="Times New Roman"/>
          <w:sz w:val="28"/>
          <w:szCs w:val="28"/>
        </w:rPr>
        <w:t>годовой объем расходов на общехозяйственные нужды (содержание объектов недвижимого имущества, содержание особо ценного движимого имущества, аренда указанного имущества, оплата коммунальных услуг, услуг связи, приобретение транспортных услуг, п</w:t>
      </w:r>
      <w:r w:rsidR="00A45299" w:rsidRPr="002C4EA6">
        <w:rPr>
          <w:rFonts w:ascii="Times New Roman" w:hAnsi="Times New Roman"/>
          <w:sz w:val="28"/>
          <w:szCs w:val="28"/>
        </w:rPr>
        <w:t>рочие общехозяйственные нужды);</w:t>
      </w:r>
    </w:p>
    <w:p w:rsidR="00182B27" w:rsidRPr="002C4EA6" w:rsidRDefault="00182B27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4EA6">
        <w:rPr>
          <w:rFonts w:ascii="Times New Roman" w:hAnsi="Times New Roman"/>
          <w:sz w:val="28"/>
          <w:szCs w:val="28"/>
        </w:rPr>
        <w:t>Учобщий</w:t>
      </w:r>
      <w:proofErr w:type="spellEnd"/>
      <w:r w:rsidR="00A45299" w:rsidRPr="002C4EA6">
        <w:rPr>
          <w:rFonts w:ascii="Times New Roman" w:hAnsi="Times New Roman"/>
          <w:sz w:val="28"/>
          <w:szCs w:val="28"/>
        </w:rPr>
        <w:t>   –   </w:t>
      </w:r>
      <w:r w:rsidRPr="002C4EA6">
        <w:rPr>
          <w:rFonts w:ascii="Times New Roman" w:hAnsi="Times New Roman"/>
          <w:sz w:val="28"/>
          <w:szCs w:val="28"/>
        </w:rPr>
        <w:t xml:space="preserve">фонд учебного времени на реализацию </w:t>
      </w:r>
      <w:r w:rsidR="000A6D75" w:rsidRPr="002C4EA6">
        <w:rPr>
          <w:rFonts w:ascii="Times New Roman" w:hAnsi="Times New Roman"/>
          <w:sz w:val="28"/>
          <w:szCs w:val="28"/>
        </w:rPr>
        <w:t>всех</w:t>
      </w:r>
      <w:r w:rsidRPr="002C4EA6">
        <w:rPr>
          <w:rFonts w:ascii="Times New Roman" w:hAnsi="Times New Roman"/>
          <w:sz w:val="28"/>
          <w:szCs w:val="28"/>
        </w:rPr>
        <w:t xml:space="preserve"> образовательных программ муниципальной образовательной организации, в часах в год (на классы, группы, индивидуальные занятия); </w:t>
      </w:r>
    </w:p>
    <w:p w:rsidR="00182B27" w:rsidRPr="002C4EA6" w:rsidRDefault="00182B27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4EA6">
        <w:rPr>
          <w:rFonts w:ascii="Times New Roman" w:hAnsi="Times New Roman"/>
          <w:sz w:val="28"/>
          <w:szCs w:val="28"/>
        </w:rPr>
        <w:t>Учпрг</w:t>
      </w:r>
      <w:proofErr w:type="spellEnd"/>
      <w:r w:rsidRPr="002C4EA6">
        <w:rPr>
          <w:rFonts w:ascii="Times New Roman" w:hAnsi="Times New Roman"/>
          <w:sz w:val="28"/>
          <w:szCs w:val="28"/>
        </w:rPr>
        <w:t xml:space="preserve"> – групповой фонд учебного времени на оказание платных услуг по конкретной программе, на группу в часах в год (количество часов занят</w:t>
      </w:r>
      <w:r w:rsidR="00A45299" w:rsidRPr="002C4EA6">
        <w:rPr>
          <w:rFonts w:ascii="Times New Roman" w:hAnsi="Times New Roman"/>
          <w:sz w:val="28"/>
          <w:szCs w:val="28"/>
        </w:rPr>
        <w:t>ий в год по группам программы);</w:t>
      </w:r>
    </w:p>
    <w:p w:rsidR="00182B27" w:rsidRPr="002C4EA6" w:rsidRDefault="00182B27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C4EA6">
        <w:rPr>
          <w:rFonts w:ascii="Times New Roman" w:hAnsi="Times New Roman"/>
          <w:sz w:val="28"/>
          <w:szCs w:val="28"/>
        </w:rPr>
        <w:t>Знал - затраты на уплату налогов, в качестве объекта налогообложения по которым признается имущество организации, согласно налоговому законодательству, рассчитываются по следующе</w:t>
      </w:r>
      <w:r w:rsidR="00A45299" w:rsidRPr="002C4EA6">
        <w:rPr>
          <w:rFonts w:ascii="Times New Roman" w:hAnsi="Times New Roman"/>
          <w:sz w:val="28"/>
          <w:szCs w:val="28"/>
        </w:rPr>
        <w:t>й формуле:</w:t>
      </w:r>
    </w:p>
    <w:p w:rsidR="00182B27" w:rsidRPr="002C4EA6" w:rsidRDefault="00182B27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C4EA6">
        <w:rPr>
          <w:rFonts w:ascii="Times New Roman" w:hAnsi="Times New Roman"/>
          <w:sz w:val="28"/>
          <w:szCs w:val="28"/>
        </w:rPr>
        <w:t>Зн</w:t>
      </w:r>
      <w:r w:rsidR="00A45299" w:rsidRPr="002C4EA6">
        <w:rPr>
          <w:rFonts w:ascii="Times New Roman" w:hAnsi="Times New Roman"/>
          <w:sz w:val="28"/>
          <w:szCs w:val="28"/>
        </w:rPr>
        <w:t xml:space="preserve">ал = Нал / </w:t>
      </w:r>
      <w:proofErr w:type="spellStart"/>
      <w:r w:rsidR="00A45299" w:rsidRPr="002C4EA6">
        <w:rPr>
          <w:rFonts w:ascii="Times New Roman" w:hAnsi="Times New Roman"/>
          <w:sz w:val="28"/>
          <w:szCs w:val="28"/>
        </w:rPr>
        <w:t>Учобщий</w:t>
      </w:r>
      <w:proofErr w:type="spellEnd"/>
      <w:r w:rsidR="00A45299" w:rsidRPr="002C4EA6">
        <w:rPr>
          <w:rFonts w:ascii="Times New Roman" w:hAnsi="Times New Roman"/>
          <w:sz w:val="28"/>
          <w:szCs w:val="28"/>
        </w:rPr>
        <w:t xml:space="preserve"> * </w:t>
      </w:r>
      <w:proofErr w:type="spellStart"/>
      <w:r w:rsidR="00A45299" w:rsidRPr="002C4EA6">
        <w:rPr>
          <w:rFonts w:ascii="Times New Roman" w:hAnsi="Times New Roman"/>
          <w:sz w:val="28"/>
          <w:szCs w:val="28"/>
        </w:rPr>
        <w:t>Учпр</w:t>
      </w:r>
      <w:proofErr w:type="spellEnd"/>
      <w:r w:rsidR="00161FBD" w:rsidRPr="002C4EA6">
        <w:rPr>
          <w:rFonts w:ascii="Times New Roman" w:hAnsi="Times New Roman"/>
          <w:sz w:val="28"/>
          <w:szCs w:val="28"/>
        </w:rPr>
        <w:t xml:space="preserve"> </w:t>
      </w:r>
      <w:r w:rsidR="00756AF6" w:rsidRPr="002C4EA6">
        <w:rPr>
          <w:rFonts w:ascii="Times New Roman" w:hAnsi="Times New Roman"/>
          <w:sz w:val="28"/>
          <w:szCs w:val="28"/>
        </w:rPr>
        <w:t>*</w:t>
      </w:r>
      <w:r w:rsidR="00161FBD" w:rsidRPr="002C4E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6AF6" w:rsidRPr="002C4EA6">
        <w:rPr>
          <w:rFonts w:ascii="Times New Roman" w:hAnsi="Times New Roman"/>
          <w:sz w:val="28"/>
          <w:szCs w:val="28"/>
        </w:rPr>
        <w:t>Кпон</w:t>
      </w:r>
      <w:proofErr w:type="spellEnd"/>
      <w:r w:rsidR="00A45299" w:rsidRPr="002C4EA6">
        <w:rPr>
          <w:rFonts w:ascii="Times New Roman" w:hAnsi="Times New Roman"/>
          <w:sz w:val="28"/>
          <w:szCs w:val="28"/>
        </w:rPr>
        <w:t>, где:</w:t>
      </w:r>
    </w:p>
    <w:p w:rsidR="00182B27" w:rsidRPr="002C4EA6" w:rsidRDefault="00182B27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C4EA6">
        <w:rPr>
          <w:rFonts w:ascii="Times New Roman" w:hAnsi="Times New Roman"/>
          <w:sz w:val="28"/>
          <w:szCs w:val="28"/>
        </w:rPr>
        <w:t>Нал – годовой объем расходов на уплату налогов, в качестве объекта налогообложения по которым признается имущество организации, соглас</w:t>
      </w:r>
      <w:r w:rsidR="00BB0050" w:rsidRPr="002C4EA6">
        <w:rPr>
          <w:rFonts w:ascii="Times New Roman" w:hAnsi="Times New Roman"/>
          <w:sz w:val="28"/>
          <w:szCs w:val="28"/>
        </w:rPr>
        <w:t>но налоговому законодательству;</w:t>
      </w:r>
    </w:p>
    <w:p w:rsidR="00182B27" w:rsidRPr="002C4EA6" w:rsidRDefault="00182B27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4EA6">
        <w:rPr>
          <w:rFonts w:ascii="Times New Roman" w:hAnsi="Times New Roman"/>
          <w:sz w:val="28"/>
          <w:szCs w:val="28"/>
        </w:rPr>
        <w:lastRenderedPageBreak/>
        <w:t>Учпр</w:t>
      </w:r>
      <w:proofErr w:type="spellEnd"/>
      <w:r w:rsidRPr="002C4EA6">
        <w:rPr>
          <w:rFonts w:ascii="Times New Roman" w:hAnsi="Times New Roman"/>
          <w:sz w:val="28"/>
          <w:szCs w:val="28"/>
        </w:rPr>
        <w:t xml:space="preserve"> – индивидуальный фонд учебного времени на оказание платных услуг по конкретной про</w:t>
      </w:r>
      <w:r w:rsidR="00A45299" w:rsidRPr="002C4EA6">
        <w:rPr>
          <w:rFonts w:ascii="Times New Roman" w:hAnsi="Times New Roman"/>
          <w:sz w:val="28"/>
          <w:szCs w:val="28"/>
        </w:rPr>
        <w:t>грамме, в человеко-часах в год:</w:t>
      </w:r>
    </w:p>
    <w:p w:rsidR="00182B27" w:rsidRPr="002C4EA6" w:rsidRDefault="00A45299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4EA6">
        <w:rPr>
          <w:rFonts w:ascii="Times New Roman" w:hAnsi="Times New Roman"/>
          <w:sz w:val="28"/>
          <w:szCs w:val="28"/>
        </w:rPr>
        <w:t>Учпр</w:t>
      </w:r>
      <w:proofErr w:type="spellEnd"/>
      <w:r w:rsidRPr="002C4EA6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2C4EA6">
        <w:rPr>
          <w:rFonts w:ascii="Times New Roman" w:hAnsi="Times New Roman"/>
          <w:sz w:val="28"/>
          <w:szCs w:val="28"/>
        </w:rPr>
        <w:t>Nреб</w:t>
      </w:r>
      <w:proofErr w:type="spellEnd"/>
      <w:r w:rsidRPr="002C4EA6">
        <w:rPr>
          <w:rFonts w:ascii="Times New Roman" w:hAnsi="Times New Roman"/>
          <w:sz w:val="28"/>
          <w:szCs w:val="28"/>
        </w:rPr>
        <w:t xml:space="preserve"> * </w:t>
      </w:r>
      <w:proofErr w:type="spellStart"/>
      <w:r w:rsidRPr="002C4EA6">
        <w:rPr>
          <w:rFonts w:ascii="Times New Roman" w:hAnsi="Times New Roman"/>
          <w:sz w:val="28"/>
          <w:szCs w:val="28"/>
        </w:rPr>
        <w:t>Nоб</w:t>
      </w:r>
      <w:proofErr w:type="spellEnd"/>
      <w:r w:rsidRPr="002C4EA6">
        <w:rPr>
          <w:rFonts w:ascii="Times New Roman" w:hAnsi="Times New Roman"/>
          <w:sz w:val="28"/>
          <w:szCs w:val="28"/>
        </w:rPr>
        <w:t>, где:</w:t>
      </w:r>
    </w:p>
    <w:p w:rsidR="00182B27" w:rsidRPr="002C4EA6" w:rsidRDefault="00182B27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4EA6">
        <w:rPr>
          <w:rFonts w:ascii="Times New Roman" w:hAnsi="Times New Roman"/>
          <w:sz w:val="28"/>
          <w:szCs w:val="28"/>
        </w:rPr>
        <w:t>Nреб</w:t>
      </w:r>
      <w:proofErr w:type="spellEnd"/>
      <w:r w:rsidR="00A45299" w:rsidRPr="002C4EA6">
        <w:rPr>
          <w:rFonts w:ascii="Times New Roman" w:hAnsi="Times New Roman"/>
          <w:sz w:val="28"/>
          <w:szCs w:val="28"/>
        </w:rPr>
        <w:t>   –   </w:t>
      </w:r>
      <w:r w:rsidRPr="002C4EA6">
        <w:rPr>
          <w:rFonts w:ascii="Times New Roman" w:hAnsi="Times New Roman"/>
          <w:sz w:val="28"/>
          <w:szCs w:val="28"/>
        </w:rPr>
        <w:t>продолжительность реализации дополнительной общеобразовательной про</w:t>
      </w:r>
      <w:r w:rsidR="00A45299" w:rsidRPr="002C4EA6">
        <w:rPr>
          <w:rFonts w:ascii="Times New Roman" w:hAnsi="Times New Roman"/>
          <w:sz w:val="28"/>
          <w:szCs w:val="28"/>
        </w:rPr>
        <w:t>граммы в год на одного ребенка,</w:t>
      </w:r>
    </w:p>
    <w:p w:rsidR="00182B27" w:rsidRPr="002C4EA6" w:rsidRDefault="00182B27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4EA6">
        <w:rPr>
          <w:rFonts w:ascii="Times New Roman" w:hAnsi="Times New Roman"/>
          <w:sz w:val="28"/>
          <w:szCs w:val="28"/>
        </w:rPr>
        <w:t>Nоб</w:t>
      </w:r>
      <w:proofErr w:type="spellEnd"/>
      <w:r w:rsidRPr="002C4EA6">
        <w:rPr>
          <w:rFonts w:ascii="Times New Roman" w:hAnsi="Times New Roman"/>
          <w:sz w:val="28"/>
          <w:szCs w:val="28"/>
        </w:rPr>
        <w:t xml:space="preserve"> – среднее число обучающихся по программе, </w:t>
      </w:r>
      <w:r w:rsidR="00A45299" w:rsidRPr="002C4EA6">
        <w:rPr>
          <w:rFonts w:ascii="Times New Roman" w:hAnsi="Times New Roman"/>
          <w:sz w:val="28"/>
          <w:szCs w:val="28"/>
        </w:rPr>
        <w:t>рассчитываемое по формуле:</w:t>
      </w:r>
    </w:p>
    <w:p w:rsidR="00182B27" w:rsidRPr="002C4EA6" w:rsidRDefault="00A45299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4EA6">
        <w:rPr>
          <w:rFonts w:ascii="Times New Roman" w:hAnsi="Times New Roman"/>
          <w:sz w:val="28"/>
          <w:szCs w:val="28"/>
        </w:rPr>
        <w:t>Nоб</w:t>
      </w:r>
      <w:proofErr w:type="spellEnd"/>
      <w:r w:rsidRPr="002C4EA6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2C4EA6">
        <w:rPr>
          <w:rFonts w:ascii="Times New Roman" w:hAnsi="Times New Roman"/>
          <w:sz w:val="28"/>
          <w:szCs w:val="28"/>
        </w:rPr>
        <w:t>Nгр</w:t>
      </w:r>
      <w:proofErr w:type="spellEnd"/>
      <w:r w:rsidRPr="002C4EA6">
        <w:rPr>
          <w:rFonts w:ascii="Times New Roman" w:hAnsi="Times New Roman"/>
          <w:sz w:val="28"/>
          <w:szCs w:val="28"/>
        </w:rPr>
        <w:t xml:space="preserve"> * </w:t>
      </w:r>
      <w:proofErr w:type="spellStart"/>
      <w:r w:rsidRPr="002C4EA6">
        <w:rPr>
          <w:rFonts w:ascii="Times New Roman" w:hAnsi="Times New Roman"/>
          <w:sz w:val="28"/>
          <w:szCs w:val="28"/>
        </w:rPr>
        <w:t>Nуч</w:t>
      </w:r>
      <w:proofErr w:type="spellEnd"/>
      <w:r w:rsidRPr="002C4EA6">
        <w:rPr>
          <w:rFonts w:ascii="Times New Roman" w:hAnsi="Times New Roman"/>
          <w:sz w:val="28"/>
          <w:szCs w:val="28"/>
        </w:rPr>
        <w:t>, где:</w:t>
      </w:r>
    </w:p>
    <w:p w:rsidR="00182B27" w:rsidRPr="002C4EA6" w:rsidRDefault="00182B27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4EA6">
        <w:rPr>
          <w:rFonts w:ascii="Times New Roman" w:hAnsi="Times New Roman"/>
          <w:sz w:val="28"/>
          <w:szCs w:val="28"/>
        </w:rPr>
        <w:t>Nгр</w:t>
      </w:r>
      <w:proofErr w:type="spellEnd"/>
      <w:r w:rsidRPr="002C4EA6">
        <w:rPr>
          <w:rFonts w:ascii="Times New Roman" w:hAnsi="Times New Roman"/>
          <w:sz w:val="28"/>
          <w:szCs w:val="28"/>
        </w:rPr>
        <w:t xml:space="preserve"> –</w:t>
      </w:r>
      <w:r w:rsidR="00A45299" w:rsidRPr="002C4EA6">
        <w:rPr>
          <w:rFonts w:ascii="Times New Roman" w:hAnsi="Times New Roman"/>
          <w:sz w:val="28"/>
          <w:szCs w:val="28"/>
        </w:rPr>
        <w:t xml:space="preserve"> количество групп по программе;</w:t>
      </w:r>
    </w:p>
    <w:p w:rsidR="00182B27" w:rsidRPr="002C4EA6" w:rsidRDefault="00182B27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4EA6">
        <w:rPr>
          <w:rFonts w:ascii="Times New Roman" w:hAnsi="Times New Roman"/>
          <w:sz w:val="28"/>
          <w:szCs w:val="28"/>
        </w:rPr>
        <w:t>Nуч</w:t>
      </w:r>
      <w:proofErr w:type="spellEnd"/>
      <w:r w:rsidRPr="002C4EA6">
        <w:rPr>
          <w:rFonts w:ascii="Times New Roman" w:hAnsi="Times New Roman"/>
          <w:sz w:val="28"/>
          <w:szCs w:val="28"/>
        </w:rPr>
        <w:t xml:space="preserve"> – средняя на</w:t>
      </w:r>
      <w:r w:rsidR="00A45299" w:rsidRPr="002C4EA6">
        <w:rPr>
          <w:rFonts w:ascii="Times New Roman" w:hAnsi="Times New Roman"/>
          <w:sz w:val="28"/>
          <w:szCs w:val="28"/>
        </w:rPr>
        <w:t>полняемость групп по программе;</w:t>
      </w:r>
    </w:p>
    <w:p w:rsidR="00756AF6" w:rsidRPr="002C4EA6" w:rsidRDefault="00756AF6" w:rsidP="002C4EA6">
      <w:pPr>
        <w:spacing w:before="120"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4EA6">
        <w:rPr>
          <w:rFonts w:ascii="Times New Roman" w:hAnsi="Times New Roman"/>
          <w:sz w:val="28"/>
          <w:szCs w:val="28"/>
        </w:rPr>
        <w:t>Кпон</w:t>
      </w:r>
      <w:proofErr w:type="spellEnd"/>
      <w:r w:rsidRPr="002C4EA6">
        <w:rPr>
          <w:rFonts w:ascii="Times New Roman" w:hAnsi="Times New Roman"/>
          <w:sz w:val="28"/>
          <w:szCs w:val="28"/>
        </w:rPr>
        <w:t>-ко</w:t>
      </w:r>
      <w:r w:rsidR="00BA777D" w:rsidRPr="002C4EA6">
        <w:rPr>
          <w:rFonts w:ascii="Times New Roman" w:hAnsi="Times New Roman"/>
          <w:sz w:val="28"/>
          <w:szCs w:val="28"/>
        </w:rPr>
        <w:t xml:space="preserve">эффициент понижения, устанавливается </w:t>
      </w:r>
      <w:r w:rsidR="00F3287A" w:rsidRPr="00697F60">
        <w:rPr>
          <w:rFonts w:ascii="Times New Roman" w:hAnsi="Times New Roman"/>
          <w:sz w:val="28"/>
          <w:szCs w:val="28"/>
        </w:rPr>
        <w:t>приказом начальника управления образования администрации городского округа Красногорск Московской области</w:t>
      </w:r>
      <w:r w:rsidR="00BA777D" w:rsidRPr="002C4EA6">
        <w:rPr>
          <w:rFonts w:ascii="Times New Roman" w:hAnsi="Times New Roman"/>
          <w:sz w:val="28"/>
          <w:szCs w:val="28"/>
        </w:rPr>
        <w:t>;</w:t>
      </w:r>
    </w:p>
    <w:p w:rsidR="00182B27" w:rsidRPr="002C4EA6" w:rsidRDefault="00182B27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4EA6">
        <w:rPr>
          <w:rFonts w:ascii="Times New Roman" w:hAnsi="Times New Roman"/>
          <w:sz w:val="28"/>
          <w:szCs w:val="28"/>
        </w:rPr>
        <w:t>Змз</w:t>
      </w:r>
      <w:proofErr w:type="spellEnd"/>
      <w:r w:rsidRPr="002C4EA6">
        <w:rPr>
          <w:rFonts w:ascii="Times New Roman" w:hAnsi="Times New Roman"/>
          <w:sz w:val="28"/>
          <w:szCs w:val="28"/>
        </w:rPr>
        <w:t xml:space="preserve"> – материальные запасы и учебные расходы, потребляемые в процессе оказания платной услуги рассчитываются методом калькуляции затрат, с учетом фактической потребности в приобретении расходных материалов и учебных пособий (за год);</w:t>
      </w:r>
    </w:p>
    <w:p w:rsidR="006426C5" w:rsidRDefault="00182B27" w:rsidP="002C4EA6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C4EA6">
        <w:rPr>
          <w:rFonts w:ascii="Times New Roman" w:hAnsi="Times New Roman"/>
          <w:sz w:val="28"/>
          <w:szCs w:val="28"/>
        </w:rPr>
        <w:t xml:space="preserve">П – прибыль от оказания платных услуг (рентабельность услуги). Определяется индивидуально с учетом востребованности услуг и эффективности, не менее </w:t>
      </w:r>
      <w:r w:rsidR="00E24644" w:rsidRPr="002C4EA6">
        <w:rPr>
          <w:rFonts w:ascii="Times New Roman" w:hAnsi="Times New Roman"/>
          <w:sz w:val="28"/>
          <w:szCs w:val="28"/>
        </w:rPr>
        <w:t>15</w:t>
      </w:r>
      <w:r w:rsidRPr="002C4EA6">
        <w:rPr>
          <w:rFonts w:ascii="Times New Roman" w:hAnsi="Times New Roman"/>
          <w:sz w:val="28"/>
          <w:szCs w:val="28"/>
        </w:rPr>
        <w:t>% от суммы других учитываемых затрат.</w:t>
      </w:r>
    </w:p>
    <w:sectPr w:rsidR="006426C5" w:rsidSect="005540B5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20C" w:rsidRDefault="0090220C" w:rsidP="0087531F">
      <w:pPr>
        <w:spacing w:after="0" w:line="240" w:lineRule="auto"/>
      </w:pPr>
      <w:r>
        <w:separator/>
      </w:r>
    </w:p>
  </w:endnote>
  <w:endnote w:type="continuationSeparator" w:id="0">
    <w:p w:rsidR="0090220C" w:rsidRDefault="0090220C" w:rsidP="0087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20C" w:rsidRDefault="0090220C" w:rsidP="0087531F">
      <w:pPr>
        <w:spacing w:after="0" w:line="240" w:lineRule="auto"/>
      </w:pPr>
      <w:r>
        <w:separator/>
      </w:r>
    </w:p>
  </w:footnote>
  <w:footnote w:type="continuationSeparator" w:id="0">
    <w:p w:rsidR="0090220C" w:rsidRDefault="0090220C" w:rsidP="00875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8606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7531F" w:rsidRPr="0087531F" w:rsidRDefault="0087531F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753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7531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753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559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8753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7531F" w:rsidRPr="0087531F" w:rsidRDefault="0087531F">
    <w:pPr>
      <w:pStyle w:val="aa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4351"/>
    <w:rsid w:val="00012792"/>
    <w:rsid w:val="0001509C"/>
    <w:rsid w:val="00022737"/>
    <w:rsid w:val="00023145"/>
    <w:rsid w:val="0002662B"/>
    <w:rsid w:val="0003210D"/>
    <w:rsid w:val="0003241B"/>
    <w:rsid w:val="0003616E"/>
    <w:rsid w:val="00044C1A"/>
    <w:rsid w:val="0004663A"/>
    <w:rsid w:val="0004669D"/>
    <w:rsid w:val="00060E38"/>
    <w:rsid w:val="00060EB0"/>
    <w:rsid w:val="000616F3"/>
    <w:rsid w:val="000643E3"/>
    <w:rsid w:val="00064C79"/>
    <w:rsid w:val="00065441"/>
    <w:rsid w:val="00065A80"/>
    <w:rsid w:val="000677B6"/>
    <w:rsid w:val="0007156A"/>
    <w:rsid w:val="00071AFE"/>
    <w:rsid w:val="00072437"/>
    <w:rsid w:val="000761DE"/>
    <w:rsid w:val="00080398"/>
    <w:rsid w:val="00095FE8"/>
    <w:rsid w:val="00096C49"/>
    <w:rsid w:val="000A38C6"/>
    <w:rsid w:val="000A6D75"/>
    <w:rsid w:val="000B127F"/>
    <w:rsid w:val="000B74B9"/>
    <w:rsid w:val="000B74E7"/>
    <w:rsid w:val="000D788A"/>
    <w:rsid w:val="000E6979"/>
    <w:rsid w:val="000E7058"/>
    <w:rsid w:val="000F262A"/>
    <w:rsid w:val="000F4849"/>
    <w:rsid w:val="001050DB"/>
    <w:rsid w:val="00105530"/>
    <w:rsid w:val="0010643D"/>
    <w:rsid w:val="00107BFF"/>
    <w:rsid w:val="00111A40"/>
    <w:rsid w:val="00117356"/>
    <w:rsid w:val="0012273D"/>
    <w:rsid w:val="00122CF6"/>
    <w:rsid w:val="00127F07"/>
    <w:rsid w:val="00137F0C"/>
    <w:rsid w:val="00145468"/>
    <w:rsid w:val="00145A07"/>
    <w:rsid w:val="00147747"/>
    <w:rsid w:val="00150E7D"/>
    <w:rsid w:val="00151DB7"/>
    <w:rsid w:val="00155611"/>
    <w:rsid w:val="00161FBD"/>
    <w:rsid w:val="0017754A"/>
    <w:rsid w:val="00180D97"/>
    <w:rsid w:val="001824A8"/>
    <w:rsid w:val="00182B27"/>
    <w:rsid w:val="00184477"/>
    <w:rsid w:val="0018786A"/>
    <w:rsid w:val="00191D9F"/>
    <w:rsid w:val="001955D8"/>
    <w:rsid w:val="00195781"/>
    <w:rsid w:val="001A0EFC"/>
    <w:rsid w:val="001A1E7F"/>
    <w:rsid w:val="001A363D"/>
    <w:rsid w:val="001A3E53"/>
    <w:rsid w:val="001A433E"/>
    <w:rsid w:val="001A5F3D"/>
    <w:rsid w:val="001C2792"/>
    <w:rsid w:val="001C5CA9"/>
    <w:rsid w:val="001C66C7"/>
    <w:rsid w:val="001D08E2"/>
    <w:rsid w:val="001D2454"/>
    <w:rsid w:val="001D304A"/>
    <w:rsid w:val="001D39B5"/>
    <w:rsid w:val="001D6231"/>
    <w:rsid w:val="001E119A"/>
    <w:rsid w:val="001E677D"/>
    <w:rsid w:val="001F0C75"/>
    <w:rsid w:val="001F3418"/>
    <w:rsid w:val="001F5DCE"/>
    <w:rsid w:val="002111F7"/>
    <w:rsid w:val="00217C52"/>
    <w:rsid w:val="00220ED2"/>
    <w:rsid w:val="00235904"/>
    <w:rsid w:val="00235DF7"/>
    <w:rsid w:val="00237546"/>
    <w:rsid w:val="00242AF0"/>
    <w:rsid w:val="00245569"/>
    <w:rsid w:val="00252276"/>
    <w:rsid w:val="00256C09"/>
    <w:rsid w:val="00256CD5"/>
    <w:rsid w:val="002676CB"/>
    <w:rsid w:val="0027002D"/>
    <w:rsid w:val="00271FE9"/>
    <w:rsid w:val="00274521"/>
    <w:rsid w:val="00276866"/>
    <w:rsid w:val="00283E5A"/>
    <w:rsid w:val="0029349E"/>
    <w:rsid w:val="00296041"/>
    <w:rsid w:val="00296FAE"/>
    <w:rsid w:val="002974AC"/>
    <w:rsid w:val="00297940"/>
    <w:rsid w:val="002A5222"/>
    <w:rsid w:val="002B4644"/>
    <w:rsid w:val="002B473B"/>
    <w:rsid w:val="002B79E3"/>
    <w:rsid w:val="002C0625"/>
    <w:rsid w:val="002C0C6B"/>
    <w:rsid w:val="002C1970"/>
    <w:rsid w:val="002C1CFD"/>
    <w:rsid w:val="002C45D5"/>
    <w:rsid w:val="002C4EA6"/>
    <w:rsid w:val="002C735E"/>
    <w:rsid w:val="002D0FAE"/>
    <w:rsid w:val="002D14D1"/>
    <w:rsid w:val="002D7916"/>
    <w:rsid w:val="002E14DD"/>
    <w:rsid w:val="002E1F25"/>
    <w:rsid w:val="002E4A41"/>
    <w:rsid w:val="002E5B6C"/>
    <w:rsid w:val="002F05D2"/>
    <w:rsid w:val="002F4AA6"/>
    <w:rsid w:val="002F5C88"/>
    <w:rsid w:val="003046B9"/>
    <w:rsid w:val="00305C24"/>
    <w:rsid w:val="00305C7B"/>
    <w:rsid w:val="00315415"/>
    <w:rsid w:val="00316F25"/>
    <w:rsid w:val="003172B9"/>
    <w:rsid w:val="0031777D"/>
    <w:rsid w:val="00324BAA"/>
    <w:rsid w:val="0033307E"/>
    <w:rsid w:val="00340CB4"/>
    <w:rsid w:val="003450E2"/>
    <w:rsid w:val="00356654"/>
    <w:rsid w:val="00361B14"/>
    <w:rsid w:val="00363CE1"/>
    <w:rsid w:val="00364EAD"/>
    <w:rsid w:val="00365113"/>
    <w:rsid w:val="00375B20"/>
    <w:rsid w:val="0037786E"/>
    <w:rsid w:val="00381BEC"/>
    <w:rsid w:val="003826EE"/>
    <w:rsid w:val="00385D92"/>
    <w:rsid w:val="0039400F"/>
    <w:rsid w:val="003945CA"/>
    <w:rsid w:val="00395CC8"/>
    <w:rsid w:val="003B0ECF"/>
    <w:rsid w:val="003B57F1"/>
    <w:rsid w:val="003B58DA"/>
    <w:rsid w:val="004016B8"/>
    <w:rsid w:val="00403AC3"/>
    <w:rsid w:val="00413A7C"/>
    <w:rsid w:val="00416F06"/>
    <w:rsid w:val="004179B7"/>
    <w:rsid w:val="004427B6"/>
    <w:rsid w:val="00442943"/>
    <w:rsid w:val="00447B0B"/>
    <w:rsid w:val="00451AC2"/>
    <w:rsid w:val="00454107"/>
    <w:rsid w:val="004571D7"/>
    <w:rsid w:val="004632B0"/>
    <w:rsid w:val="00470D22"/>
    <w:rsid w:val="00471FFA"/>
    <w:rsid w:val="00472498"/>
    <w:rsid w:val="00483C3E"/>
    <w:rsid w:val="004908CE"/>
    <w:rsid w:val="0049104F"/>
    <w:rsid w:val="00492277"/>
    <w:rsid w:val="00492866"/>
    <w:rsid w:val="00497FAA"/>
    <w:rsid w:val="004A1F80"/>
    <w:rsid w:val="004A5158"/>
    <w:rsid w:val="004B396A"/>
    <w:rsid w:val="004C3C5A"/>
    <w:rsid w:val="004D7E89"/>
    <w:rsid w:val="004E448E"/>
    <w:rsid w:val="004E48CC"/>
    <w:rsid w:val="004E6A06"/>
    <w:rsid w:val="004E7FB9"/>
    <w:rsid w:val="004F20AD"/>
    <w:rsid w:val="004F687F"/>
    <w:rsid w:val="004F6993"/>
    <w:rsid w:val="00506A56"/>
    <w:rsid w:val="00507BF4"/>
    <w:rsid w:val="00523AB8"/>
    <w:rsid w:val="00526CA4"/>
    <w:rsid w:val="005314FB"/>
    <w:rsid w:val="00534636"/>
    <w:rsid w:val="00536E3F"/>
    <w:rsid w:val="005441FA"/>
    <w:rsid w:val="0054516A"/>
    <w:rsid w:val="00550AA0"/>
    <w:rsid w:val="00550AD0"/>
    <w:rsid w:val="005540B5"/>
    <w:rsid w:val="00554BE4"/>
    <w:rsid w:val="00555AAA"/>
    <w:rsid w:val="00555E71"/>
    <w:rsid w:val="0056148C"/>
    <w:rsid w:val="00566D70"/>
    <w:rsid w:val="00573629"/>
    <w:rsid w:val="005779BF"/>
    <w:rsid w:val="00583ACD"/>
    <w:rsid w:val="00583C43"/>
    <w:rsid w:val="00587A5B"/>
    <w:rsid w:val="00591D29"/>
    <w:rsid w:val="005A1B53"/>
    <w:rsid w:val="005A348F"/>
    <w:rsid w:val="005A39A6"/>
    <w:rsid w:val="005A7630"/>
    <w:rsid w:val="005B103E"/>
    <w:rsid w:val="005B28B5"/>
    <w:rsid w:val="005B5A28"/>
    <w:rsid w:val="005B69FD"/>
    <w:rsid w:val="005C17A4"/>
    <w:rsid w:val="005C3D0C"/>
    <w:rsid w:val="005D3019"/>
    <w:rsid w:val="005D4B08"/>
    <w:rsid w:val="005D5C7E"/>
    <w:rsid w:val="005D7709"/>
    <w:rsid w:val="005E3C55"/>
    <w:rsid w:val="005E5719"/>
    <w:rsid w:val="005E57CA"/>
    <w:rsid w:val="005F0BC0"/>
    <w:rsid w:val="005F0C59"/>
    <w:rsid w:val="005F30D4"/>
    <w:rsid w:val="005F56FF"/>
    <w:rsid w:val="005F5A96"/>
    <w:rsid w:val="005F6008"/>
    <w:rsid w:val="00601FDB"/>
    <w:rsid w:val="00610AD0"/>
    <w:rsid w:val="00611F6B"/>
    <w:rsid w:val="006131F8"/>
    <w:rsid w:val="00613DFC"/>
    <w:rsid w:val="00617EF0"/>
    <w:rsid w:val="006207DD"/>
    <w:rsid w:val="0062252B"/>
    <w:rsid w:val="0063142E"/>
    <w:rsid w:val="00633326"/>
    <w:rsid w:val="006357F3"/>
    <w:rsid w:val="006411C5"/>
    <w:rsid w:val="006415D1"/>
    <w:rsid w:val="006421BD"/>
    <w:rsid w:val="006426C5"/>
    <w:rsid w:val="006438BD"/>
    <w:rsid w:val="006548B5"/>
    <w:rsid w:val="00660989"/>
    <w:rsid w:val="00662139"/>
    <w:rsid w:val="00671ECC"/>
    <w:rsid w:val="00672E43"/>
    <w:rsid w:val="0067323A"/>
    <w:rsid w:val="006754D0"/>
    <w:rsid w:val="006761CA"/>
    <w:rsid w:val="00677BD5"/>
    <w:rsid w:val="00677EBD"/>
    <w:rsid w:val="00686C98"/>
    <w:rsid w:val="006878CA"/>
    <w:rsid w:val="00687E4A"/>
    <w:rsid w:val="00691A6E"/>
    <w:rsid w:val="0069326B"/>
    <w:rsid w:val="0069585A"/>
    <w:rsid w:val="00697F60"/>
    <w:rsid w:val="006B767B"/>
    <w:rsid w:val="006C14B1"/>
    <w:rsid w:val="006C24C8"/>
    <w:rsid w:val="006C2B25"/>
    <w:rsid w:val="006C56B3"/>
    <w:rsid w:val="006D2194"/>
    <w:rsid w:val="006D3C8F"/>
    <w:rsid w:val="006D6353"/>
    <w:rsid w:val="006D6DAC"/>
    <w:rsid w:val="006E6BA8"/>
    <w:rsid w:val="006F143F"/>
    <w:rsid w:val="006F333F"/>
    <w:rsid w:val="006F4592"/>
    <w:rsid w:val="006F71C9"/>
    <w:rsid w:val="00704F4A"/>
    <w:rsid w:val="007070AC"/>
    <w:rsid w:val="00710843"/>
    <w:rsid w:val="00717F17"/>
    <w:rsid w:val="00721A3B"/>
    <w:rsid w:val="00723C8D"/>
    <w:rsid w:val="0072465D"/>
    <w:rsid w:val="00724C90"/>
    <w:rsid w:val="00734BA8"/>
    <w:rsid w:val="00734F28"/>
    <w:rsid w:val="00736B8C"/>
    <w:rsid w:val="00737286"/>
    <w:rsid w:val="007410E2"/>
    <w:rsid w:val="00743E9C"/>
    <w:rsid w:val="007468CC"/>
    <w:rsid w:val="00756AF6"/>
    <w:rsid w:val="007574CD"/>
    <w:rsid w:val="00760E05"/>
    <w:rsid w:val="00766FF6"/>
    <w:rsid w:val="00767D0E"/>
    <w:rsid w:val="00775633"/>
    <w:rsid w:val="007801F5"/>
    <w:rsid w:val="007834E3"/>
    <w:rsid w:val="007873EA"/>
    <w:rsid w:val="00790508"/>
    <w:rsid w:val="00791786"/>
    <w:rsid w:val="00794D2B"/>
    <w:rsid w:val="00795594"/>
    <w:rsid w:val="007B1738"/>
    <w:rsid w:val="007B21B2"/>
    <w:rsid w:val="007B4AAF"/>
    <w:rsid w:val="007B7E45"/>
    <w:rsid w:val="007C039D"/>
    <w:rsid w:val="007C6CC7"/>
    <w:rsid w:val="007C7FE5"/>
    <w:rsid w:val="007D1A4C"/>
    <w:rsid w:val="007D4FD4"/>
    <w:rsid w:val="007D5EE8"/>
    <w:rsid w:val="007E0157"/>
    <w:rsid w:val="007E3006"/>
    <w:rsid w:val="007E5E6D"/>
    <w:rsid w:val="007E6751"/>
    <w:rsid w:val="007E6E09"/>
    <w:rsid w:val="007F5DC0"/>
    <w:rsid w:val="007F62CA"/>
    <w:rsid w:val="007F684C"/>
    <w:rsid w:val="00806B80"/>
    <w:rsid w:val="00810123"/>
    <w:rsid w:val="00810979"/>
    <w:rsid w:val="00830AA5"/>
    <w:rsid w:val="00834368"/>
    <w:rsid w:val="008410B0"/>
    <w:rsid w:val="008441AD"/>
    <w:rsid w:val="00846C8F"/>
    <w:rsid w:val="00847352"/>
    <w:rsid w:val="008600EF"/>
    <w:rsid w:val="00862530"/>
    <w:rsid w:val="00867D3A"/>
    <w:rsid w:val="008711FD"/>
    <w:rsid w:val="00874DFA"/>
    <w:rsid w:val="0087531F"/>
    <w:rsid w:val="0088141F"/>
    <w:rsid w:val="008814A1"/>
    <w:rsid w:val="00883843"/>
    <w:rsid w:val="00884CEF"/>
    <w:rsid w:val="0088550E"/>
    <w:rsid w:val="00893B68"/>
    <w:rsid w:val="00895DFB"/>
    <w:rsid w:val="008A1A56"/>
    <w:rsid w:val="008A2637"/>
    <w:rsid w:val="008A26D9"/>
    <w:rsid w:val="008A3671"/>
    <w:rsid w:val="008A39A0"/>
    <w:rsid w:val="008A47E0"/>
    <w:rsid w:val="008B0BDD"/>
    <w:rsid w:val="008B30B1"/>
    <w:rsid w:val="008B3F25"/>
    <w:rsid w:val="008B488B"/>
    <w:rsid w:val="008B5CBD"/>
    <w:rsid w:val="008C5A18"/>
    <w:rsid w:val="008D102F"/>
    <w:rsid w:val="008D6A81"/>
    <w:rsid w:val="008E04FB"/>
    <w:rsid w:val="008E39C1"/>
    <w:rsid w:val="008E6F33"/>
    <w:rsid w:val="008F0367"/>
    <w:rsid w:val="008F6D90"/>
    <w:rsid w:val="00900B76"/>
    <w:rsid w:val="0090220C"/>
    <w:rsid w:val="00904CF6"/>
    <w:rsid w:val="00913EEC"/>
    <w:rsid w:val="009201E4"/>
    <w:rsid w:val="00922109"/>
    <w:rsid w:val="009229F7"/>
    <w:rsid w:val="009239AE"/>
    <w:rsid w:val="00925023"/>
    <w:rsid w:val="009309FA"/>
    <w:rsid w:val="009332AD"/>
    <w:rsid w:val="00933EA7"/>
    <w:rsid w:val="00935406"/>
    <w:rsid w:val="00937789"/>
    <w:rsid w:val="009433DF"/>
    <w:rsid w:val="009548BC"/>
    <w:rsid w:val="0095570B"/>
    <w:rsid w:val="00956BEE"/>
    <w:rsid w:val="009570A7"/>
    <w:rsid w:val="00957574"/>
    <w:rsid w:val="00960AC6"/>
    <w:rsid w:val="009618BD"/>
    <w:rsid w:val="00961BEC"/>
    <w:rsid w:val="00961F8F"/>
    <w:rsid w:val="00966634"/>
    <w:rsid w:val="009746EB"/>
    <w:rsid w:val="00982780"/>
    <w:rsid w:val="00982C05"/>
    <w:rsid w:val="00983754"/>
    <w:rsid w:val="009843F5"/>
    <w:rsid w:val="00984511"/>
    <w:rsid w:val="00984C66"/>
    <w:rsid w:val="00984D2C"/>
    <w:rsid w:val="00986030"/>
    <w:rsid w:val="00986BFA"/>
    <w:rsid w:val="009878C8"/>
    <w:rsid w:val="00987A6C"/>
    <w:rsid w:val="009A1801"/>
    <w:rsid w:val="009A50F6"/>
    <w:rsid w:val="009C014F"/>
    <w:rsid w:val="009C2262"/>
    <w:rsid w:val="009C2574"/>
    <w:rsid w:val="009C3A56"/>
    <w:rsid w:val="009C66F1"/>
    <w:rsid w:val="009C7925"/>
    <w:rsid w:val="009D09FC"/>
    <w:rsid w:val="009D2120"/>
    <w:rsid w:val="009D21A9"/>
    <w:rsid w:val="009D7A4C"/>
    <w:rsid w:val="009E573D"/>
    <w:rsid w:val="009F1E75"/>
    <w:rsid w:val="009F6F8F"/>
    <w:rsid w:val="00A03D41"/>
    <w:rsid w:val="00A03D8F"/>
    <w:rsid w:val="00A044C3"/>
    <w:rsid w:val="00A05854"/>
    <w:rsid w:val="00A15888"/>
    <w:rsid w:val="00A16777"/>
    <w:rsid w:val="00A17334"/>
    <w:rsid w:val="00A22554"/>
    <w:rsid w:val="00A2629D"/>
    <w:rsid w:val="00A26C04"/>
    <w:rsid w:val="00A3375C"/>
    <w:rsid w:val="00A349D0"/>
    <w:rsid w:val="00A441E7"/>
    <w:rsid w:val="00A44697"/>
    <w:rsid w:val="00A45299"/>
    <w:rsid w:val="00A4634A"/>
    <w:rsid w:val="00A4767D"/>
    <w:rsid w:val="00A5489E"/>
    <w:rsid w:val="00A566BE"/>
    <w:rsid w:val="00A60DBF"/>
    <w:rsid w:val="00A6339F"/>
    <w:rsid w:val="00A6389E"/>
    <w:rsid w:val="00A70D4F"/>
    <w:rsid w:val="00A7190F"/>
    <w:rsid w:val="00A737D8"/>
    <w:rsid w:val="00A81A75"/>
    <w:rsid w:val="00A8217E"/>
    <w:rsid w:val="00A83D28"/>
    <w:rsid w:val="00A847E9"/>
    <w:rsid w:val="00A86193"/>
    <w:rsid w:val="00A87D7F"/>
    <w:rsid w:val="00A9236D"/>
    <w:rsid w:val="00AB13C7"/>
    <w:rsid w:val="00AC2A55"/>
    <w:rsid w:val="00AC5AE0"/>
    <w:rsid w:val="00AD04F3"/>
    <w:rsid w:val="00AD0F4F"/>
    <w:rsid w:val="00AE5335"/>
    <w:rsid w:val="00AE57B1"/>
    <w:rsid w:val="00AF2BC8"/>
    <w:rsid w:val="00AF3B5E"/>
    <w:rsid w:val="00B01FF9"/>
    <w:rsid w:val="00B12D46"/>
    <w:rsid w:val="00B16A0D"/>
    <w:rsid w:val="00B205C4"/>
    <w:rsid w:val="00B20ECA"/>
    <w:rsid w:val="00B251B8"/>
    <w:rsid w:val="00B25B6D"/>
    <w:rsid w:val="00B26659"/>
    <w:rsid w:val="00B324C1"/>
    <w:rsid w:val="00B33041"/>
    <w:rsid w:val="00B4028F"/>
    <w:rsid w:val="00B407A6"/>
    <w:rsid w:val="00B43B89"/>
    <w:rsid w:val="00B47BFE"/>
    <w:rsid w:val="00B539D5"/>
    <w:rsid w:val="00B53BF5"/>
    <w:rsid w:val="00B56005"/>
    <w:rsid w:val="00B67543"/>
    <w:rsid w:val="00B70553"/>
    <w:rsid w:val="00B72ACF"/>
    <w:rsid w:val="00B76CCE"/>
    <w:rsid w:val="00B8145B"/>
    <w:rsid w:val="00B83E2E"/>
    <w:rsid w:val="00B8401F"/>
    <w:rsid w:val="00B847C1"/>
    <w:rsid w:val="00B86BBC"/>
    <w:rsid w:val="00B93B92"/>
    <w:rsid w:val="00B94D3B"/>
    <w:rsid w:val="00BA2827"/>
    <w:rsid w:val="00BA2F06"/>
    <w:rsid w:val="00BA31FE"/>
    <w:rsid w:val="00BA777D"/>
    <w:rsid w:val="00BB0050"/>
    <w:rsid w:val="00BB0B5D"/>
    <w:rsid w:val="00BB1669"/>
    <w:rsid w:val="00BC2889"/>
    <w:rsid w:val="00BC2A9B"/>
    <w:rsid w:val="00BD0084"/>
    <w:rsid w:val="00BD12B6"/>
    <w:rsid w:val="00BD2814"/>
    <w:rsid w:val="00BD3528"/>
    <w:rsid w:val="00BE4265"/>
    <w:rsid w:val="00BE5421"/>
    <w:rsid w:val="00BF7B92"/>
    <w:rsid w:val="00C01029"/>
    <w:rsid w:val="00C025E9"/>
    <w:rsid w:val="00C1085C"/>
    <w:rsid w:val="00C129C6"/>
    <w:rsid w:val="00C2025B"/>
    <w:rsid w:val="00C2227D"/>
    <w:rsid w:val="00C2305F"/>
    <w:rsid w:val="00C248D0"/>
    <w:rsid w:val="00C32FC5"/>
    <w:rsid w:val="00C45E2C"/>
    <w:rsid w:val="00C46C6F"/>
    <w:rsid w:val="00C5405D"/>
    <w:rsid w:val="00C54C23"/>
    <w:rsid w:val="00C64AAE"/>
    <w:rsid w:val="00C6732F"/>
    <w:rsid w:val="00C730EB"/>
    <w:rsid w:val="00C8085B"/>
    <w:rsid w:val="00C80BB1"/>
    <w:rsid w:val="00C86162"/>
    <w:rsid w:val="00C932C7"/>
    <w:rsid w:val="00C9499B"/>
    <w:rsid w:val="00CA278E"/>
    <w:rsid w:val="00CA3E9F"/>
    <w:rsid w:val="00CA696C"/>
    <w:rsid w:val="00CB1468"/>
    <w:rsid w:val="00CB257E"/>
    <w:rsid w:val="00CB4E40"/>
    <w:rsid w:val="00CB61E2"/>
    <w:rsid w:val="00CB71F3"/>
    <w:rsid w:val="00CC4024"/>
    <w:rsid w:val="00CC7CDC"/>
    <w:rsid w:val="00CD7928"/>
    <w:rsid w:val="00CE1E15"/>
    <w:rsid w:val="00CE6334"/>
    <w:rsid w:val="00CF240B"/>
    <w:rsid w:val="00CF26F1"/>
    <w:rsid w:val="00CF3B2B"/>
    <w:rsid w:val="00CF457E"/>
    <w:rsid w:val="00CF70A9"/>
    <w:rsid w:val="00CF7EC6"/>
    <w:rsid w:val="00D023B2"/>
    <w:rsid w:val="00D055D7"/>
    <w:rsid w:val="00D10273"/>
    <w:rsid w:val="00D15041"/>
    <w:rsid w:val="00D15B9C"/>
    <w:rsid w:val="00D26961"/>
    <w:rsid w:val="00D32982"/>
    <w:rsid w:val="00D32C0E"/>
    <w:rsid w:val="00D34BBA"/>
    <w:rsid w:val="00D41D6C"/>
    <w:rsid w:val="00D44126"/>
    <w:rsid w:val="00D44B75"/>
    <w:rsid w:val="00D53F93"/>
    <w:rsid w:val="00D56F47"/>
    <w:rsid w:val="00D57201"/>
    <w:rsid w:val="00D60433"/>
    <w:rsid w:val="00D66839"/>
    <w:rsid w:val="00D71258"/>
    <w:rsid w:val="00D77A1A"/>
    <w:rsid w:val="00D81027"/>
    <w:rsid w:val="00D87871"/>
    <w:rsid w:val="00D90518"/>
    <w:rsid w:val="00D91F63"/>
    <w:rsid w:val="00D94022"/>
    <w:rsid w:val="00D94A2A"/>
    <w:rsid w:val="00D9744D"/>
    <w:rsid w:val="00D975EC"/>
    <w:rsid w:val="00DA047A"/>
    <w:rsid w:val="00DA1A2F"/>
    <w:rsid w:val="00DA3560"/>
    <w:rsid w:val="00DA4033"/>
    <w:rsid w:val="00DA6B39"/>
    <w:rsid w:val="00DB005A"/>
    <w:rsid w:val="00DB057F"/>
    <w:rsid w:val="00DC297C"/>
    <w:rsid w:val="00DC68CD"/>
    <w:rsid w:val="00DC7F11"/>
    <w:rsid w:val="00DD5422"/>
    <w:rsid w:val="00DD7E33"/>
    <w:rsid w:val="00DE218A"/>
    <w:rsid w:val="00DE2290"/>
    <w:rsid w:val="00DE3B86"/>
    <w:rsid w:val="00DF1BD4"/>
    <w:rsid w:val="00DF36AF"/>
    <w:rsid w:val="00DF6817"/>
    <w:rsid w:val="00E058AC"/>
    <w:rsid w:val="00E068B3"/>
    <w:rsid w:val="00E1051D"/>
    <w:rsid w:val="00E11665"/>
    <w:rsid w:val="00E16C76"/>
    <w:rsid w:val="00E24644"/>
    <w:rsid w:val="00E30ACB"/>
    <w:rsid w:val="00E36B6D"/>
    <w:rsid w:val="00E37E1C"/>
    <w:rsid w:val="00E41344"/>
    <w:rsid w:val="00E607B0"/>
    <w:rsid w:val="00E722B0"/>
    <w:rsid w:val="00E760BC"/>
    <w:rsid w:val="00E7675E"/>
    <w:rsid w:val="00E80432"/>
    <w:rsid w:val="00E83ED9"/>
    <w:rsid w:val="00EA4797"/>
    <w:rsid w:val="00EA6397"/>
    <w:rsid w:val="00EA651B"/>
    <w:rsid w:val="00EE1FB2"/>
    <w:rsid w:val="00EE54EB"/>
    <w:rsid w:val="00EE560E"/>
    <w:rsid w:val="00EE611A"/>
    <w:rsid w:val="00EE70A3"/>
    <w:rsid w:val="00EE7E3F"/>
    <w:rsid w:val="00EF36D9"/>
    <w:rsid w:val="00F045DA"/>
    <w:rsid w:val="00F05E33"/>
    <w:rsid w:val="00F143FF"/>
    <w:rsid w:val="00F3287A"/>
    <w:rsid w:val="00F350C5"/>
    <w:rsid w:val="00F40310"/>
    <w:rsid w:val="00F51A0A"/>
    <w:rsid w:val="00F52D8E"/>
    <w:rsid w:val="00F56C6B"/>
    <w:rsid w:val="00F62366"/>
    <w:rsid w:val="00F700C6"/>
    <w:rsid w:val="00F815AF"/>
    <w:rsid w:val="00F86653"/>
    <w:rsid w:val="00F86CEE"/>
    <w:rsid w:val="00F96CBE"/>
    <w:rsid w:val="00FA2923"/>
    <w:rsid w:val="00FB1D7F"/>
    <w:rsid w:val="00FB28A2"/>
    <w:rsid w:val="00FB2B61"/>
    <w:rsid w:val="00FB6BF3"/>
    <w:rsid w:val="00FB7068"/>
    <w:rsid w:val="00FC61EF"/>
    <w:rsid w:val="00FD2526"/>
    <w:rsid w:val="00FD320A"/>
    <w:rsid w:val="00FD4E4F"/>
    <w:rsid w:val="00FD50EE"/>
    <w:rsid w:val="00FD5BEE"/>
    <w:rsid w:val="00FE5F51"/>
    <w:rsid w:val="00FF0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CD4E1-219D-4B0C-BE16-2682360D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CEE"/>
  </w:style>
  <w:style w:type="paragraph" w:styleId="2">
    <w:name w:val="heading 2"/>
    <w:basedOn w:val="a"/>
    <w:next w:val="a"/>
    <w:link w:val="20"/>
    <w:uiPriority w:val="9"/>
    <w:unhideWhenUsed/>
    <w:qFormat/>
    <w:rsid w:val="001844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A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1">
    <w:name w:val="Body Text 2"/>
    <w:basedOn w:val="a"/>
    <w:link w:val="22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D4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283E5A"/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F36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44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72A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Normal (Web)"/>
    <w:basedOn w:val="a"/>
    <w:uiPriority w:val="99"/>
    <w:unhideWhenUsed/>
    <w:rsid w:val="00B7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header"/>
    <w:basedOn w:val="a"/>
    <w:link w:val="ab"/>
    <w:uiPriority w:val="99"/>
    <w:unhideWhenUsed/>
    <w:rsid w:val="00875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7531F"/>
  </w:style>
  <w:style w:type="paragraph" w:styleId="ac">
    <w:name w:val="footer"/>
    <w:basedOn w:val="a"/>
    <w:link w:val="ad"/>
    <w:uiPriority w:val="99"/>
    <w:unhideWhenUsed/>
    <w:rsid w:val="00875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75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ADD27-1B29-4542-B76E-40B16747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308_2_3</cp:lastModifiedBy>
  <cp:revision>4</cp:revision>
  <cp:lastPrinted>2023-06-30T07:41:00Z</cp:lastPrinted>
  <dcterms:created xsi:type="dcterms:W3CDTF">2023-06-30T13:49:00Z</dcterms:created>
  <dcterms:modified xsi:type="dcterms:W3CDTF">2023-06-30T13:50:00Z</dcterms:modified>
</cp:coreProperties>
</file>