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2" w:rsidRDefault="002510A7">
      <w:pPr>
        <w:pStyle w:val="2"/>
        <w:ind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190500</wp:posOffset>
                </wp:positionV>
                <wp:extent cx="4916805" cy="6949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694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60" w:type="dxa"/>
                              <w:tblInd w:w="5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51"/>
                              <w:gridCol w:w="411"/>
                              <w:gridCol w:w="97"/>
                              <w:gridCol w:w="146"/>
                              <w:gridCol w:w="422"/>
                              <w:gridCol w:w="141"/>
                              <w:gridCol w:w="392"/>
                              <w:gridCol w:w="174"/>
                              <w:gridCol w:w="236"/>
                              <w:gridCol w:w="191"/>
                              <w:gridCol w:w="36"/>
                              <w:gridCol w:w="105"/>
                              <w:gridCol w:w="255"/>
                              <w:gridCol w:w="29"/>
                              <w:gridCol w:w="567"/>
                              <w:gridCol w:w="992"/>
                              <w:gridCol w:w="567"/>
                              <w:gridCol w:w="185"/>
                              <w:gridCol w:w="101"/>
                              <w:gridCol w:w="135"/>
                              <w:gridCol w:w="148"/>
                              <w:gridCol w:w="282"/>
                              <w:gridCol w:w="1141"/>
                              <w:gridCol w:w="283"/>
                              <w:gridCol w:w="27"/>
                              <w:gridCol w:w="110"/>
                            </w:tblGrid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val="254"/>
                              </w:trPr>
                              <w:tc>
                                <w:tcPr>
                                  <w:tcW w:w="7323" w:type="dxa"/>
                                  <w:gridSpan w:val="2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(оборотная сторона)</w:t>
                                  </w: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val="360"/>
                              </w:trPr>
                              <w:tc>
                                <w:tcPr>
                                  <w:tcW w:w="7323" w:type="dxa"/>
                                  <w:gridSpan w:val="2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 Сведения о работающих:</w:t>
                                  </w: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27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3" w:type="dxa"/>
                                  <w:gridSpan w:val="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CA079B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079B">
                                    <w:rPr>
                                      <w:sz w:val="16"/>
                                      <w:szCs w:val="16"/>
                                    </w:rPr>
                                    <w:t>всего работающих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CA079B" w:rsidRDefault="005817D2" w:rsidP="00CA079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val="123"/>
                              </w:trPr>
                              <w:tc>
                                <w:tcPr>
                                  <w:tcW w:w="1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7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301"/>
                              </w:trPr>
                              <w:tc>
                                <w:tcPr>
                                  <w:tcW w:w="79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10.1.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 w:rsidP="00735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val="179"/>
                              </w:trPr>
                              <w:tc>
                                <w:tcPr>
                                  <w:tcW w:w="189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357"/>
                              </w:trPr>
                              <w:tc>
                                <w:tcPr>
                                  <w:tcW w:w="1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а) офицеров и генералов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454"/>
                              </w:trPr>
                              <w:tc>
                                <w:tcPr>
                                  <w:tcW w:w="1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б) прапорщиков, мичманов</w:t>
                                  </w:r>
                                </w:p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     сержантов и старшин, солдат и матросов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431"/>
                              </w:trPr>
                              <w:tc>
                                <w:tcPr>
                                  <w:tcW w:w="1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4864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в) </w:t>
                                  </w:r>
                                  <w:r w:rsidR="005817D2" w:rsidRPr="009B6BC8">
                                    <w:rPr>
                                      <w:sz w:val="16"/>
                                      <w:szCs w:val="16"/>
                                    </w:rPr>
                                    <w:t>в том числе ограниченно годных  к военной службе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420"/>
                              </w:trPr>
                              <w:tc>
                                <w:tcPr>
                                  <w:tcW w:w="79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10.2. </w:t>
                                  </w:r>
                                  <w:r w:rsidR="003D44AF" w:rsidRPr="009B6BC8">
                                    <w:rPr>
                                      <w:sz w:val="16"/>
                                      <w:szCs w:val="16"/>
                                    </w:rPr>
                                    <w:t>Забронировано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79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D44AF" w:rsidRPr="009B6BC8" w:rsidRDefault="005817D2" w:rsidP="003D44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10.3. </w:t>
                                  </w:r>
                                  <w:r w:rsidR="003D44AF" w:rsidRPr="009B6BC8">
                                    <w:rPr>
                                      <w:sz w:val="16"/>
                                      <w:szCs w:val="16"/>
                                    </w:rPr>
                                    <w:t>Граждан, пребывающих в запасе,</w:t>
                                  </w:r>
                                </w:p>
                                <w:p w:rsidR="005817D2" w:rsidRPr="009B6BC8" w:rsidRDefault="003D44AF" w:rsidP="003D44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имеющих мобпредписания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795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10.4. Подлежащих призыву на военную службу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D44AF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207"/>
                              </w:trPr>
                              <w:tc>
                                <w:tcPr>
                                  <w:tcW w:w="795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D44AF" w:rsidRPr="009B6BC8" w:rsidRDefault="003D44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D44AF" w:rsidRPr="009B6BC8" w:rsidRDefault="003D44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10.5. Незабронированных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3D44AF" w:rsidRPr="009B6BC8" w:rsidRDefault="003D44AF" w:rsidP="001E21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D44AF" w:rsidRPr="009B6BC8" w:rsidRDefault="003D44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233"/>
                              </w:trPr>
                              <w:tc>
                                <w:tcPr>
                                  <w:tcW w:w="5899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11. Ведет ли организация бронирование (да, нет)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D44AF" w:rsidTr="000C5B11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604"/>
                              </w:trPr>
                              <w:tc>
                                <w:tcPr>
                                  <w:tcW w:w="7323" w:type="dxa"/>
                                  <w:gridSpan w:val="2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C5B11" w:rsidRPr="009B6BC8" w:rsidRDefault="003D44AF" w:rsidP="00B00559">
                                  <w:pPr>
                                    <w:ind w:right="-6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12. </w:t>
                                  </w:r>
                                  <w:r w:rsidR="00C14DDD">
                                    <w:rPr>
                                      <w:sz w:val="16"/>
                                      <w:szCs w:val="16"/>
                                    </w:rPr>
                                    <w:t>Коды вида</w:t>
                                  </w: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 экономической деятельности и </w:t>
                                  </w:r>
                                  <w:r w:rsidR="00C14DDD">
                                    <w:rPr>
                                      <w:sz w:val="16"/>
                                      <w:szCs w:val="16"/>
                                    </w:rPr>
                                    <w:t xml:space="preserve">должности из Перечня должностей и профессий, по которым бронируются граждане, пребывающие в запасе </w:t>
                                  </w: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5048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 w:rsidP="00C14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>13. В сфере ведения</w:t>
                                  </w:r>
                                  <w:r w:rsidR="00C14DDD">
                                    <w:rPr>
                                      <w:sz w:val="16"/>
                                      <w:szCs w:val="16"/>
                                    </w:rPr>
                                    <w:t xml:space="preserve"> какого органа государственной власти находится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472"/>
                              </w:trPr>
                              <w:tc>
                                <w:tcPr>
                                  <w:tcW w:w="5899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 w:rsidP="00C14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14. Входит в орган управления государственной власти, </w:t>
                                  </w:r>
                                  <w:r w:rsidR="00C14DDD">
                                    <w:rPr>
                                      <w:sz w:val="16"/>
                                      <w:szCs w:val="16"/>
                                    </w:rPr>
                                    <w:t>орган местного                  самоуправления</w:t>
                                  </w:r>
                                  <w:r w:rsidRPr="009B6BC8">
                                    <w:rPr>
                                      <w:sz w:val="16"/>
                                      <w:szCs w:val="16"/>
                                    </w:rPr>
                                    <w:t xml:space="preserve"> (да, нет)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9B6BC8" w:rsidRDefault="005817D2" w:rsidP="00B00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cantSplit/>
                                <w:trHeight w:hRule="exact" w:val="277"/>
                              </w:trPr>
                              <w:tc>
                                <w:tcPr>
                                  <w:tcW w:w="2922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 Дополнительная информация: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val="205"/>
                              </w:trPr>
                              <w:tc>
                                <w:tcPr>
                                  <w:tcW w:w="9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2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47BE" w:rsidTr="00B3163C">
                              <w:trPr>
                                <w:gridAfter w:val="2"/>
                                <w:wAfter w:w="137" w:type="dxa"/>
                                <w:cantSplit/>
                                <w:trHeight w:val="153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Наименование должностей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  <w:p w:rsidR="00A647BE" w:rsidRDefault="00A647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работающих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47BE" w:rsidRDefault="00A647BE" w:rsidP="00A647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Пребывающих в запасе</w:t>
                                  </w:r>
                                </w:p>
                              </w:tc>
                            </w:tr>
                            <w:tr w:rsidR="00A647BE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Merge/>
                                  <w:vAlign w:val="center"/>
                                </w:tcPr>
                                <w:p w:rsidR="00A647BE" w:rsidRDefault="00A647BE" w:rsidP="00381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Merge/>
                                  <w:vAlign w:val="center"/>
                                </w:tcPr>
                                <w:p w:rsidR="00A647BE" w:rsidRDefault="00A647BE" w:rsidP="00381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A647BE" w:rsidRDefault="00A647BE" w:rsidP="00A647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gridSpan w:val="9"/>
                                  <w:vAlign w:val="center"/>
                                </w:tcPr>
                                <w:p w:rsidR="00A647BE" w:rsidRPr="005817D2" w:rsidRDefault="00A647BE" w:rsidP="00484403">
                                  <w:pPr>
                                    <w:jc w:val="center"/>
                                  </w:pPr>
                                  <w:r w:rsidRPr="00A647BE">
                                    <w:rPr>
                                      <w:sz w:val="16"/>
                                      <w:szCs w:val="16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A647BE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Merge/>
                                  <w:vAlign w:val="center"/>
                                </w:tcPr>
                                <w:p w:rsidR="00A647BE" w:rsidRDefault="00A647BE" w:rsidP="00381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Merge/>
                                  <w:vAlign w:val="center"/>
                                </w:tcPr>
                                <w:p w:rsidR="00A647BE" w:rsidRDefault="00A647BE" w:rsidP="00381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Merge/>
                                  <w:vAlign w:val="center"/>
                                </w:tcPr>
                                <w:p w:rsidR="00A647BE" w:rsidRDefault="00A647BE" w:rsidP="00381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47BE" w:rsidRPr="00A647BE" w:rsidRDefault="00A647BE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47BE">
                                    <w:rPr>
                                      <w:sz w:val="16"/>
                                      <w:szCs w:val="16"/>
                                    </w:rPr>
                                    <w:t>офицеров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A647BE" w:rsidRPr="00A647BE" w:rsidRDefault="00A647BE" w:rsidP="00A647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пра</w:t>
                                  </w:r>
                                  <w:r w:rsidRPr="00A647BE">
                                    <w:rPr>
                                      <w:sz w:val="16"/>
                                      <w:szCs w:val="16"/>
                                    </w:rPr>
                                    <w:t>порщиков, мичманов, сержантов, старшин, солдат и матросов</w:t>
                                  </w:r>
                                </w:p>
                              </w:tc>
                            </w:tr>
                            <w:tr w:rsidR="006F58C8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8C8" w:rsidRDefault="006F5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6F58C8" w:rsidRDefault="00A647BE" w:rsidP="00A647BE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6F58C8" w:rsidRDefault="00A647BE" w:rsidP="00A647BE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6F58C8" w:rsidRPr="00CF5A3D" w:rsidRDefault="00A647BE" w:rsidP="00CF5A3D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A3D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F58C8" w:rsidRPr="00CF5A3D" w:rsidRDefault="00A647BE" w:rsidP="00CF5A3D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A3D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6F58C8" w:rsidRPr="00CF5A3D" w:rsidRDefault="00A647BE" w:rsidP="00CF5A3D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A3D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F58C8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8C8" w:rsidRDefault="006F5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6F58C8" w:rsidRDefault="00A647BE" w:rsidP="00A647B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F58C8" w:rsidRPr="00096003" w:rsidRDefault="006F58C8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6F58C8" w:rsidRPr="00096003" w:rsidRDefault="006F58C8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58C8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8C8" w:rsidRDefault="006F5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6F58C8" w:rsidRDefault="00A647BE" w:rsidP="00A647B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Специалисты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F58C8" w:rsidRPr="00096003" w:rsidRDefault="006F58C8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6F58C8" w:rsidRPr="00096003" w:rsidRDefault="006F58C8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47BE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47BE" w:rsidRDefault="00A647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A647BE" w:rsidRDefault="00A647BE" w:rsidP="00A647B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A647BE" w:rsidRPr="00096003" w:rsidRDefault="00A647BE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A647BE" w:rsidRPr="00096003" w:rsidRDefault="00A647BE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47BE" w:rsidRPr="00096003" w:rsidRDefault="00A647BE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A647BE" w:rsidRPr="00096003" w:rsidRDefault="00A647BE" w:rsidP="004844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58C8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8C8" w:rsidRDefault="006F5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6F58C8" w:rsidRDefault="00A647BE" w:rsidP="00A647B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6F58C8" w:rsidRPr="00096003" w:rsidRDefault="006F58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 w:rsidTr="00B3163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137" w:type="dxa"/>
                                <w:cantSplit/>
                                <w:trHeight w:val="16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gridSpan w:val="6"/>
                                  <w:vAlign w:val="center"/>
                                </w:tcPr>
                                <w:p w:rsidR="009B6BC8" w:rsidRDefault="00A647BE" w:rsidP="00A647B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vAlign w:val="center"/>
                                </w:tcPr>
                                <w:p w:rsidR="009B6BC8" w:rsidRPr="00096003" w:rsidRDefault="009B6B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9B6BC8" w:rsidRPr="00096003" w:rsidRDefault="009B6BC8" w:rsidP="004C3C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B6BC8" w:rsidRPr="00096003" w:rsidRDefault="009B6B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gridSpan w:val="8"/>
                                  <w:vAlign w:val="center"/>
                                </w:tcPr>
                                <w:p w:rsidR="009B6BC8" w:rsidRPr="00096003" w:rsidRDefault="009B6BC8" w:rsidP="00CF5A3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 w:rsidTr="00B3163C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2497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 w:rsidP="00CF5A3D">
                                  <w:pPr>
                                    <w:ind w:right="-63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6BC8" w:rsidRDefault="009B6BC8" w:rsidP="00CF5A3D">
                                  <w:pPr>
                                    <w:ind w:lef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6BC8" w:rsidRDefault="009B6BC8" w:rsidP="003813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6BC8" w:rsidRDefault="009B6BC8" w:rsidP="003813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 w:rsidP="003813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1"/>
                                <w:wAfter w:w="110" w:type="dxa"/>
                                <w:trHeight w:val="159"/>
                              </w:trPr>
                              <w:tc>
                                <w:tcPr>
                                  <w:tcW w:w="2533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(руководитель организации)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(инициалы, фамилия)</w:t>
                                  </w:r>
                                </w:p>
                              </w:tc>
                            </w:tr>
                            <w:tr w:rsidR="005817D2" w:rsidTr="000C5B11">
                              <w:trPr>
                                <w:gridAfter w:val="2"/>
                                <w:wAfter w:w="137" w:type="dxa"/>
                                <w:trHeight w:hRule="exact" w:val="211"/>
                              </w:trPr>
                              <w:tc>
                                <w:tcPr>
                                  <w:tcW w:w="289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Tr="00B3163C">
                              <w:trPr>
                                <w:gridAfter w:val="2"/>
                                <w:wAfter w:w="137" w:type="dxa"/>
                                <w:trHeight w:hRule="exact" w:val="284"/>
                              </w:trPr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9" w:right="-101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 w:rsidP="004E2F7A">
                                  <w:pPr>
                                    <w:ind w:left="-87" w:right="-6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 w:rsidP="008665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 w:rsidP="00866555">
                                  <w:pPr>
                                    <w:ind w:left="-59" w:right="-13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</w:tbl>
                          <w:p w:rsidR="005817D2" w:rsidRPr="000C5B11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6003" w:rsidRDefault="00B3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B3163C" w:rsidRDefault="0009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316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63C" w:rsidRPr="00B3163C">
                              <w:rPr>
                                <w:sz w:val="16"/>
                                <w:szCs w:val="16"/>
                              </w:rPr>
                              <w:t>Отметка о снятии с учета (ликвидации организации)</w:t>
                            </w:r>
                            <w:r w:rsidR="00B3163C"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_____________________________________________</w:t>
                            </w:r>
                          </w:p>
                          <w:p w:rsidR="00B3163C" w:rsidRDefault="00B3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__________________________________________________________________________________________</w:t>
                            </w:r>
                          </w:p>
                          <w:p w:rsidR="00B3163C" w:rsidRPr="00B3163C" w:rsidRDefault="00B3163C" w:rsidP="00B316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163C">
                              <w:rPr>
                                <w:sz w:val="14"/>
                                <w:szCs w:val="14"/>
                              </w:rPr>
                              <w:t>(заполняется в районной комиссии)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35pt;margin-top:15pt;width:387.15pt;height:54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" o:allowincell="f" filled="f" stroked="f">
                <v:textbox inset="1pt,1pt,1pt,1pt">
                  <w:txbxContent>
                    <w:tbl>
                      <w:tblPr>
                        <w:tblW w:w="7460" w:type="dxa"/>
                        <w:tblInd w:w="5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51"/>
                        <w:gridCol w:w="411"/>
                        <w:gridCol w:w="97"/>
                        <w:gridCol w:w="146"/>
                        <w:gridCol w:w="422"/>
                        <w:gridCol w:w="141"/>
                        <w:gridCol w:w="392"/>
                        <w:gridCol w:w="174"/>
                        <w:gridCol w:w="236"/>
                        <w:gridCol w:w="191"/>
                        <w:gridCol w:w="36"/>
                        <w:gridCol w:w="105"/>
                        <w:gridCol w:w="255"/>
                        <w:gridCol w:w="29"/>
                        <w:gridCol w:w="567"/>
                        <w:gridCol w:w="992"/>
                        <w:gridCol w:w="567"/>
                        <w:gridCol w:w="185"/>
                        <w:gridCol w:w="101"/>
                        <w:gridCol w:w="135"/>
                        <w:gridCol w:w="148"/>
                        <w:gridCol w:w="282"/>
                        <w:gridCol w:w="1141"/>
                        <w:gridCol w:w="283"/>
                        <w:gridCol w:w="27"/>
                        <w:gridCol w:w="110"/>
                      </w:tblGrid>
                      <w:tr w:rsidR="005817D2" w:rsidTr="00B3163C">
                        <w:trPr>
                          <w:gridAfter w:val="2"/>
                          <w:wAfter w:w="137" w:type="dxa"/>
                          <w:trHeight w:val="254"/>
                        </w:trPr>
                        <w:tc>
                          <w:tcPr>
                            <w:tcW w:w="7323" w:type="dxa"/>
                            <w:gridSpan w:val="2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(оборотная сторона)</w:t>
                            </w: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val="360"/>
                        </w:trPr>
                        <w:tc>
                          <w:tcPr>
                            <w:tcW w:w="7323" w:type="dxa"/>
                            <w:gridSpan w:val="2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 Сведения о работающих:</w:t>
                            </w: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272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3" w:type="dxa"/>
                            <w:gridSpan w:val="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CA079B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079B">
                              <w:rPr>
                                <w:sz w:val="16"/>
                                <w:szCs w:val="16"/>
                              </w:rPr>
                              <w:t>всего работающих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CA079B" w:rsidRDefault="005817D2" w:rsidP="00CA07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val="123"/>
                        </w:trPr>
                        <w:tc>
                          <w:tcPr>
                            <w:tcW w:w="13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7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301"/>
                        </w:trPr>
                        <w:tc>
                          <w:tcPr>
                            <w:tcW w:w="79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10.1.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 w:rsidP="00735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val="179"/>
                        </w:trPr>
                        <w:tc>
                          <w:tcPr>
                            <w:tcW w:w="189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357"/>
                        </w:trPr>
                        <w:tc>
                          <w:tcPr>
                            <w:tcW w:w="13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а) офицеров и генералов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454"/>
                        </w:trPr>
                        <w:tc>
                          <w:tcPr>
                            <w:tcW w:w="13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б) прапорщиков, мичманов</w:t>
                            </w:r>
                          </w:p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     сержантов и старшин, солдат и матросов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431"/>
                        </w:trPr>
                        <w:tc>
                          <w:tcPr>
                            <w:tcW w:w="13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4864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в) </w:t>
                            </w:r>
                            <w:r w:rsidR="005817D2" w:rsidRPr="009B6BC8">
                              <w:rPr>
                                <w:sz w:val="16"/>
                                <w:szCs w:val="16"/>
                              </w:rPr>
                              <w:t>в том числе ограниченно годных  к военной службе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420"/>
                        </w:trPr>
                        <w:tc>
                          <w:tcPr>
                            <w:tcW w:w="79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10.2. </w:t>
                            </w:r>
                            <w:r w:rsidR="003D44AF" w:rsidRPr="009B6BC8">
                              <w:rPr>
                                <w:sz w:val="16"/>
                                <w:szCs w:val="16"/>
                              </w:rPr>
                              <w:t>Забронировано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420"/>
                        </w:trPr>
                        <w:tc>
                          <w:tcPr>
                            <w:tcW w:w="79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D44AF" w:rsidRPr="009B6BC8" w:rsidRDefault="005817D2" w:rsidP="003D4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10.3. </w:t>
                            </w:r>
                            <w:r w:rsidR="003D44AF" w:rsidRPr="009B6BC8">
                              <w:rPr>
                                <w:sz w:val="16"/>
                                <w:szCs w:val="16"/>
                              </w:rPr>
                              <w:t>Граждан, пребывающих в запасе,</w:t>
                            </w:r>
                          </w:p>
                          <w:p w:rsidR="005817D2" w:rsidRPr="009B6BC8" w:rsidRDefault="003D44AF" w:rsidP="003D4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         имеющих мобпредписания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255"/>
                        </w:trPr>
                        <w:tc>
                          <w:tcPr>
                            <w:tcW w:w="795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10.4. Подлежащих призыву на военную службу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D44AF" w:rsidTr="00B3163C">
                        <w:trPr>
                          <w:gridAfter w:val="2"/>
                          <w:wAfter w:w="137" w:type="dxa"/>
                          <w:cantSplit/>
                          <w:trHeight w:hRule="exact" w:val="207"/>
                        </w:trPr>
                        <w:tc>
                          <w:tcPr>
                            <w:tcW w:w="795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D44AF" w:rsidRPr="009B6BC8" w:rsidRDefault="003D4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D44AF" w:rsidRPr="009B6BC8" w:rsidRDefault="003D4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10.5. Незабронированных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3D44AF" w:rsidRPr="009B6BC8" w:rsidRDefault="003D44AF" w:rsidP="001E2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D44AF" w:rsidRPr="009B6BC8" w:rsidRDefault="003D4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233"/>
                        </w:trPr>
                        <w:tc>
                          <w:tcPr>
                            <w:tcW w:w="5899" w:type="dxa"/>
                            <w:gridSpan w:val="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11. Ведет ли организация бронирование (да, нет)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D44AF" w:rsidTr="000C5B11">
                        <w:trPr>
                          <w:gridAfter w:val="2"/>
                          <w:wAfter w:w="137" w:type="dxa"/>
                          <w:cantSplit/>
                          <w:trHeight w:hRule="exact" w:val="604"/>
                        </w:trPr>
                        <w:tc>
                          <w:tcPr>
                            <w:tcW w:w="7323" w:type="dxa"/>
                            <w:gridSpan w:val="2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C5B11" w:rsidRPr="009B6BC8" w:rsidRDefault="003D44AF" w:rsidP="00B00559">
                            <w:pPr>
                              <w:ind w:right="-69"/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="00C14DDD">
                              <w:rPr>
                                <w:sz w:val="16"/>
                                <w:szCs w:val="16"/>
                              </w:rPr>
                              <w:t>Коды вида</w:t>
                            </w: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 экономической деятельности и </w:t>
                            </w:r>
                            <w:r w:rsidR="00C14DDD">
                              <w:rPr>
                                <w:sz w:val="16"/>
                                <w:szCs w:val="16"/>
                              </w:rPr>
                              <w:t xml:space="preserve">должности из Перечня должностей и профессий, по которым бронируются граждане, пребывающие в запасе </w:t>
                            </w: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240"/>
                        </w:trPr>
                        <w:tc>
                          <w:tcPr>
                            <w:tcW w:w="5048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 w:rsidP="00C14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>13. В сфере ведения</w:t>
                            </w:r>
                            <w:r w:rsidR="00C14DDD">
                              <w:rPr>
                                <w:sz w:val="16"/>
                                <w:szCs w:val="16"/>
                              </w:rPr>
                              <w:t xml:space="preserve"> какого органа государственной власти находится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472"/>
                        </w:trPr>
                        <w:tc>
                          <w:tcPr>
                            <w:tcW w:w="5899" w:type="dxa"/>
                            <w:gridSpan w:val="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 w:rsidP="00C14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14. Входит в орган управления государственной власти, </w:t>
                            </w:r>
                            <w:r w:rsidR="00C14DDD">
                              <w:rPr>
                                <w:sz w:val="16"/>
                                <w:szCs w:val="16"/>
                              </w:rPr>
                              <w:t>орган местного                  самоуправления</w:t>
                            </w:r>
                            <w:r w:rsidRPr="009B6BC8">
                              <w:rPr>
                                <w:sz w:val="16"/>
                                <w:szCs w:val="16"/>
                              </w:rPr>
                              <w:t xml:space="preserve"> (да, нет)</w:t>
                            </w:r>
                          </w:p>
                        </w:tc>
                        <w:tc>
                          <w:tcPr>
                            <w:tcW w:w="142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9B6BC8" w:rsidRDefault="005817D2" w:rsidP="00B00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cantSplit/>
                          <w:trHeight w:hRule="exact" w:val="277"/>
                        </w:trPr>
                        <w:tc>
                          <w:tcPr>
                            <w:tcW w:w="2922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 Дополнительная информация:</w:t>
                            </w:r>
                          </w:p>
                        </w:tc>
                        <w:tc>
                          <w:tcPr>
                            <w:tcW w:w="440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val="205"/>
                        </w:trPr>
                        <w:tc>
                          <w:tcPr>
                            <w:tcW w:w="94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82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47BE" w:rsidTr="00B3163C">
                        <w:trPr>
                          <w:gridAfter w:val="2"/>
                          <w:wAfter w:w="137" w:type="dxa"/>
                          <w:cantSplit/>
                          <w:trHeight w:val="153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должностей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  <w:p w:rsidR="00A647BE" w:rsidRDefault="00A64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работающих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47BE" w:rsidRDefault="00A647BE" w:rsidP="00A64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Пребывающих в запасе</w:t>
                            </w:r>
                          </w:p>
                        </w:tc>
                      </w:tr>
                      <w:tr w:rsidR="00A647BE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Merge/>
                            <w:vAlign w:val="center"/>
                          </w:tcPr>
                          <w:p w:rsidR="00A647BE" w:rsidRDefault="00A647BE" w:rsidP="00381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vMerge/>
                            <w:vAlign w:val="center"/>
                          </w:tcPr>
                          <w:p w:rsidR="00A647BE" w:rsidRDefault="00A647BE" w:rsidP="00381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Merge w:val="restart"/>
                            <w:vAlign w:val="center"/>
                          </w:tcPr>
                          <w:p w:rsidR="00A647BE" w:rsidRDefault="00A647BE" w:rsidP="00A64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834" w:type="dxa"/>
                            <w:gridSpan w:val="9"/>
                            <w:vAlign w:val="center"/>
                          </w:tcPr>
                          <w:p w:rsidR="00A647BE" w:rsidRPr="005817D2" w:rsidRDefault="00A647BE" w:rsidP="00484403">
                            <w:pPr>
                              <w:jc w:val="center"/>
                            </w:pPr>
                            <w:r w:rsidRPr="00A647BE">
                              <w:rPr>
                                <w:sz w:val="16"/>
                                <w:szCs w:val="16"/>
                              </w:rPr>
                              <w:t>В том числе</w:t>
                            </w:r>
                          </w:p>
                        </w:tc>
                      </w:tr>
                      <w:tr w:rsidR="00A647BE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Merge/>
                            <w:vAlign w:val="center"/>
                          </w:tcPr>
                          <w:p w:rsidR="00A647BE" w:rsidRDefault="00A647BE" w:rsidP="00381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6"/>
                            <w:vMerge/>
                            <w:vAlign w:val="center"/>
                          </w:tcPr>
                          <w:p w:rsidR="00A647BE" w:rsidRDefault="00A647BE" w:rsidP="00381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Merge/>
                            <w:vAlign w:val="center"/>
                          </w:tcPr>
                          <w:p w:rsidR="00A647BE" w:rsidRDefault="00A647BE" w:rsidP="00381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47BE" w:rsidRPr="00A647BE" w:rsidRDefault="00A647BE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47BE">
                              <w:rPr>
                                <w:sz w:val="16"/>
                                <w:szCs w:val="16"/>
                              </w:rPr>
                              <w:t>офицеров</w:t>
                            </w: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A647BE" w:rsidRPr="00A647BE" w:rsidRDefault="00A647BE" w:rsidP="00A64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пра</w:t>
                            </w:r>
                            <w:r w:rsidRPr="00A647BE">
                              <w:rPr>
                                <w:sz w:val="16"/>
                                <w:szCs w:val="16"/>
                              </w:rPr>
                              <w:t>порщиков, мичманов, сержантов, старшин, солдат и матросов</w:t>
                            </w:r>
                          </w:p>
                        </w:tc>
                      </w:tr>
                      <w:tr w:rsidR="006F58C8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8C8" w:rsidRDefault="006F5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6F58C8" w:rsidRDefault="00A647BE" w:rsidP="00A647BE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6F58C8" w:rsidRDefault="00A647BE" w:rsidP="00A647BE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6F58C8" w:rsidRPr="00CF5A3D" w:rsidRDefault="00A647BE" w:rsidP="00CF5A3D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A3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F58C8" w:rsidRPr="00CF5A3D" w:rsidRDefault="00A647BE" w:rsidP="00CF5A3D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A3D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6F58C8" w:rsidRPr="00CF5A3D" w:rsidRDefault="00A647BE" w:rsidP="00CF5A3D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A3D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6F58C8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8C8" w:rsidRDefault="006F5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6F58C8" w:rsidRDefault="00A647BE" w:rsidP="00A647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F58C8" w:rsidRPr="00096003" w:rsidRDefault="006F58C8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6F58C8" w:rsidRPr="00096003" w:rsidRDefault="006F58C8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58C8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8C8" w:rsidRDefault="006F5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6F58C8" w:rsidRDefault="00A647BE" w:rsidP="00A647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F58C8" w:rsidRPr="00096003" w:rsidRDefault="006F58C8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6F58C8" w:rsidRPr="00096003" w:rsidRDefault="006F58C8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47BE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47BE" w:rsidRDefault="00A6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A647BE" w:rsidRDefault="00A647BE" w:rsidP="00A647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A647BE" w:rsidRPr="00096003" w:rsidRDefault="00A647BE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A647BE" w:rsidRPr="00096003" w:rsidRDefault="00A647BE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47BE" w:rsidRPr="00096003" w:rsidRDefault="00A647BE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A647BE" w:rsidRPr="00096003" w:rsidRDefault="00A647BE" w:rsidP="00484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58C8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8C8" w:rsidRDefault="006F5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6F58C8" w:rsidRDefault="00A647BE" w:rsidP="00A647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6F58C8" w:rsidRPr="00096003" w:rsidRDefault="006F58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 w:rsidTr="00B3163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137" w:type="dxa"/>
                          <w:cantSplit/>
                          <w:trHeight w:val="16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gridSpan w:val="6"/>
                            <w:vAlign w:val="center"/>
                          </w:tcPr>
                          <w:p w:rsidR="009B6BC8" w:rsidRDefault="00A647BE" w:rsidP="00A647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vAlign w:val="center"/>
                          </w:tcPr>
                          <w:p w:rsidR="009B6BC8" w:rsidRPr="00096003" w:rsidRDefault="009B6B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9B6BC8" w:rsidRPr="00096003" w:rsidRDefault="009B6BC8" w:rsidP="004C3C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B6BC8" w:rsidRPr="00096003" w:rsidRDefault="009B6B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gridSpan w:val="8"/>
                            <w:vAlign w:val="center"/>
                          </w:tcPr>
                          <w:p w:rsidR="009B6BC8" w:rsidRPr="00096003" w:rsidRDefault="009B6BC8" w:rsidP="00CF5A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 w:rsidTr="00B3163C">
                        <w:trPr>
                          <w:trHeight w:hRule="exact" w:val="858"/>
                        </w:trPr>
                        <w:tc>
                          <w:tcPr>
                            <w:tcW w:w="2497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9B6BC8" w:rsidRDefault="009B6BC8" w:rsidP="00CF5A3D">
                            <w:pPr>
                              <w:ind w:right="-63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6BC8" w:rsidRDefault="009B6BC8" w:rsidP="00CF5A3D">
                            <w:pPr>
                              <w:ind w:lef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B6BC8" w:rsidRDefault="009B6BC8" w:rsidP="003813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6BC8" w:rsidRDefault="009B6BC8" w:rsidP="003813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9B6BC8" w:rsidRDefault="009B6BC8" w:rsidP="003813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1"/>
                          <w:wAfter w:w="110" w:type="dxa"/>
                          <w:trHeight w:val="159"/>
                        </w:trPr>
                        <w:tc>
                          <w:tcPr>
                            <w:tcW w:w="2533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(руководитель организации)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(инициалы, фамилия)</w:t>
                            </w:r>
                          </w:p>
                        </w:tc>
                      </w:tr>
                      <w:tr w:rsidR="005817D2" w:rsidTr="000C5B11">
                        <w:trPr>
                          <w:gridAfter w:val="2"/>
                          <w:wAfter w:w="137" w:type="dxa"/>
                          <w:trHeight w:hRule="exact" w:val="211"/>
                        </w:trPr>
                        <w:tc>
                          <w:tcPr>
                            <w:tcW w:w="289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4430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Tr="00B3163C">
                        <w:trPr>
                          <w:gridAfter w:val="2"/>
                          <w:wAfter w:w="137" w:type="dxa"/>
                          <w:trHeight w:hRule="exact" w:val="284"/>
                        </w:trPr>
                        <w:tc>
                          <w:tcPr>
                            <w:tcW w:w="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9" w:right="-101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Default="005817D2" w:rsidP="004E2F7A">
                            <w:pPr>
                              <w:ind w:left="-87" w:right="-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29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Default="005817D2" w:rsidP="008665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Default="005817D2" w:rsidP="00866555">
                            <w:pPr>
                              <w:ind w:left="-59" w:right="-13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c>
                      </w:tr>
                    </w:tbl>
                    <w:p w:rsidR="005817D2" w:rsidRPr="000C5B11" w:rsidRDefault="005817D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6003" w:rsidRDefault="00B316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B3163C" w:rsidRDefault="000960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B316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3163C" w:rsidRPr="00B3163C">
                        <w:rPr>
                          <w:sz w:val="16"/>
                          <w:szCs w:val="16"/>
                        </w:rPr>
                        <w:t>Отметка о снятии с учета (ликвидации организации)</w:t>
                      </w:r>
                      <w:r w:rsidR="00B3163C">
                        <w:rPr>
                          <w:sz w:val="16"/>
                          <w:szCs w:val="16"/>
                        </w:rPr>
                        <w:t xml:space="preserve"> _____________________________________________</w:t>
                      </w:r>
                    </w:p>
                    <w:p w:rsidR="00B3163C" w:rsidRDefault="00B316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__________________________________________________________________________________________</w:t>
                      </w:r>
                    </w:p>
                    <w:p w:rsidR="00B3163C" w:rsidRPr="00B3163C" w:rsidRDefault="00B3163C" w:rsidP="00B3163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163C">
                        <w:rPr>
                          <w:sz w:val="14"/>
                          <w:szCs w:val="14"/>
                        </w:rPr>
                        <w:t>(заполняется в районной комиссии)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190500</wp:posOffset>
                </wp:positionV>
                <wp:extent cx="4853305" cy="66751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277"/>
                              <w:gridCol w:w="282"/>
                              <w:gridCol w:w="283"/>
                              <w:gridCol w:w="210"/>
                              <w:gridCol w:w="641"/>
                              <w:gridCol w:w="425"/>
                              <w:gridCol w:w="425"/>
                              <w:gridCol w:w="1134"/>
                              <w:gridCol w:w="91"/>
                              <w:gridCol w:w="713"/>
                              <w:gridCol w:w="330"/>
                              <w:gridCol w:w="1040"/>
                              <w:gridCol w:w="236"/>
                            </w:tblGrid>
                            <w:tr w:rsidR="005817D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 состоянию на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484403" w:rsidRDefault="005817D2" w:rsidP="00866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484403" w:rsidRDefault="005817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дата, год)</w:t>
                                  </w:r>
                                </w:p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790199" w:rsidP="00790199">
                                  <w:pPr>
                                    <w:ind w:left="3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</w:t>
                                  </w:r>
                                  <w:r w:rsidR="005817D2">
                                    <w:rPr>
                                      <w:sz w:val="14"/>
                                      <w:szCs w:val="14"/>
                                    </w:rPr>
                                    <w:t xml:space="preserve">(по учету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комиссии городского округа</w:t>
                                  </w:r>
                                  <w:bookmarkStart w:id="0" w:name="_GoBack"/>
                                  <w:bookmarkEnd w:id="0"/>
                                  <w:r w:rsidR="005817D2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Карточка</w:t>
                                  </w:r>
                                </w:p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учета организации</w:t>
                                  </w: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9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Полное наименование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96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Ф.И.О., должность и номер телефона (факса) руководителя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 w:rsidRPr="000A766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49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0A7660" w:rsidRDefault="005817D2" w:rsidP="00C14DDD"/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Ф.И.О. и номер телефона (факса) ответственного  за воинский учет и бронирование</w:t>
                                  </w: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38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0521B7" w:rsidRDefault="005817D2"/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82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 Дата и место регистрации (перерегистрации)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484403" w:rsidRDefault="005817D2"/>
                              </w:tc>
                            </w:tr>
                            <w:tr w:rsidR="005817D2" w:rsidRPr="000A766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61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0A7660" w:rsidRDefault="005817D2" w:rsidP="00B00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 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5817D2" w:rsidRDefault="005817D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 Фактический 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5817D2" w:rsidRDefault="005817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48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 Почтовый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5817D2" w:rsidRDefault="005817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3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 Вышестоящая организация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7371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817D2" w:rsidRPr="005817D2" w:rsidRDefault="005817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5765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817D2" w:rsidRDefault="005817D2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 Основные коды организации: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8" w:type="dxa"/>
                                  <w:gridSpan w:val="9"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:rsidR="009B6BC8" w:rsidRPr="009B6BC8" w:rsidRDefault="009B6BC8" w:rsidP="003813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8" w:type="dxa"/>
                                  <w:gridSpan w:val="9"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:rsidR="009B6BC8" w:rsidRPr="009B6BC8" w:rsidRDefault="009B6BC8" w:rsidP="00381386">
                                  <w:pPr>
                                    <w:ind w:left="-122" w:right="-9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8" w:type="dxa"/>
                                  <w:gridSpan w:val="9"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:rsidR="009B6BC8" w:rsidRPr="009B6BC8" w:rsidRDefault="009B6BC8" w:rsidP="003813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8" w:type="dxa"/>
                                  <w:gridSpan w:val="9"/>
                                  <w:vAlign w:val="center"/>
                                </w:tcPr>
                                <w:p w:rsidR="005817D2" w:rsidRDefault="005817D2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Код по общероссийскому классификатору предприятий и орг</w:t>
                                  </w:r>
                                  <w:r w:rsidR="00067072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низаций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5817D2" w:rsidRDefault="005817D2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5817D2" w:rsidRDefault="005817D2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5817D2" w:rsidRPr="00EA45F3" w:rsidRDefault="005817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vAlign w:val="center"/>
                                </w:tcPr>
                                <w:p w:rsidR="005817D2" w:rsidRDefault="005817D2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17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5817D2" w:rsidRDefault="00581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vAlign w:val="center"/>
                                </w:tcPr>
                                <w:p w:rsidR="005817D2" w:rsidRDefault="005817D2" w:rsidP="005817D2">
                                  <w:pPr>
                                    <w:ind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/>
                                  <w:vAlign w:val="center"/>
                                </w:tcPr>
                                <w:p w:rsidR="005817D2" w:rsidRPr="009B6BC8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817D2" w:rsidRDefault="005817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9B6BC8" w:rsidRDefault="009B6BC8" w:rsidP="003813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B6BC8" w:rsidRP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15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/>
                                  <w:vAlign w:val="center"/>
                                </w:tcPr>
                                <w:p w:rsidR="009B6BC8" w:rsidRP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9B6BC8" w:rsidRPr="005817D2" w:rsidRDefault="009B6BC8" w:rsidP="00065D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vMerge w:val="restart"/>
                                  <w:vAlign w:val="center"/>
                                </w:tcPr>
                                <w:p w:rsidR="009B6BC8" w:rsidRDefault="009B6BC8" w:rsidP="005817D2">
                                  <w:pPr>
                                    <w:ind w:left="-108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B6BC8" w:rsidRP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9B6BC8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gridSpan w:val="6"/>
                                  <w:vAlign w:val="center"/>
                                </w:tcPr>
                                <w:p w:rsidR="009B6BC8" w:rsidRPr="005817D2" w:rsidRDefault="009B6BC8" w:rsidP="005817D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Merge/>
                                  <w:vAlign w:val="center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Merge/>
                                  <w:vAlign w:val="center"/>
                                </w:tcPr>
                                <w:p w:rsidR="009B6BC8" w:rsidRPr="005817D2" w:rsidRDefault="009B6B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6BC8" w:rsidRPr="000A766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9B6BC8" w:rsidRDefault="009B6BC8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Align w:val="center"/>
                                </w:tcPr>
                                <w:p w:rsidR="009B6BC8" w:rsidRDefault="009B6BC8">
                                  <w:pPr>
                                    <w:ind w:left="-108" w:right="-108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Неосновные коды ОКВЭД</w:t>
                                  </w:r>
                                </w:p>
                                <w:p w:rsidR="009B6BC8" w:rsidRDefault="009B6BC8">
                                  <w:pPr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gridSpan w:val="9"/>
                                  <w:vAlign w:val="center"/>
                                </w:tcPr>
                                <w:p w:rsidR="009B6BC8" w:rsidRPr="000A7660" w:rsidRDefault="009B6BC8" w:rsidP="00866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B6BC8" w:rsidRPr="000A7660" w:rsidRDefault="009B6B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7D2" w:rsidRPr="000A7660" w:rsidRDefault="00581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8.05pt;margin-top:15pt;width:382.15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" o:allowincell="f" filled="f" stroked="f">
                <v:textbox inset="1pt,1pt,1pt,1pt">
                  <w:txbxContent>
                    <w:tbl>
                      <w:tblPr>
                        <w:tblW w:w="0" w:type="auto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277"/>
                        <w:gridCol w:w="282"/>
                        <w:gridCol w:w="283"/>
                        <w:gridCol w:w="210"/>
                        <w:gridCol w:w="641"/>
                        <w:gridCol w:w="425"/>
                        <w:gridCol w:w="425"/>
                        <w:gridCol w:w="1134"/>
                        <w:gridCol w:w="91"/>
                        <w:gridCol w:w="713"/>
                        <w:gridCol w:w="330"/>
                        <w:gridCol w:w="1040"/>
                        <w:gridCol w:w="236"/>
                      </w:tblGrid>
                      <w:tr w:rsidR="005817D2">
                        <w:trPr>
                          <w:trHeight w:hRule="exact" w:val="211"/>
                        </w:trPr>
                        <w:tc>
                          <w:tcPr>
                            <w:tcW w:w="15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состоянию на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5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484403" w:rsidRDefault="005817D2" w:rsidP="00866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Регистрационный номер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484403" w:rsidRDefault="005817D2">
                            <w:pPr>
                              <w:jc w:val="center"/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90"/>
                        </w:trPr>
                        <w:tc>
                          <w:tcPr>
                            <w:tcW w:w="15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дата, год)</w:t>
                            </w:r>
                          </w:p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790199" w:rsidP="00790199">
                            <w:pPr>
                              <w:ind w:left="3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5817D2">
                              <w:rPr>
                                <w:sz w:val="14"/>
                                <w:szCs w:val="14"/>
                              </w:rPr>
                              <w:t xml:space="preserve">(по учету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комиссии городского округа</w:t>
                            </w:r>
                            <w:bookmarkStart w:id="1" w:name="_GoBack"/>
                            <w:bookmarkEnd w:id="1"/>
                            <w:r w:rsidR="005817D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15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17D2" w:rsidRDefault="00581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Карточка</w:t>
                            </w:r>
                          </w:p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учета организации</w:t>
                            </w: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29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Полное наименование организации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07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4961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Ф.И.О., должность и номер телефона (факса) руководителя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 w:rsidRPr="000A766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49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0A7660" w:rsidRDefault="005817D2" w:rsidP="00C14DDD"/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Ф.И.О. и номер телефона (факса) ответственного  за воинский учет и бронирование</w:t>
                            </w: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38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0521B7" w:rsidRDefault="005817D2"/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3827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 Дата и место регистрации (перерегистрации)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484403" w:rsidRDefault="005817D2"/>
                        </w:tc>
                      </w:tr>
                      <w:tr w:rsidR="005817D2" w:rsidRPr="000A766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61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0A7660" w:rsidRDefault="005817D2" w:rsidP="00B00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Юридический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1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5817D2" w:rsidRDefault="005817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84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Фактический 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1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5817D2" w:rsidRDefault="005817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48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 Почтовый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1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5817D2" w:rsidRDefault="005817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233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 Вышестоящая организация</w:t>
                            </w:r>
                          </w:p>
                        </w:tc>
                        <w:tc>
                          <w:tcPr>
                            <w:tcW w:w="5035" w:type="dxa"/>
                            <w:gridSpan w:val="9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7371" w:type="dxa"/>
                            <w:gridSpan w:val="1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5817D2" w:rsidRPr="005817D2" w:rsidRDefault="005817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17"/>
                        </w:trPr>
                        <w:tc>
                          <w:tcPr>
                            <w:tcW w:w="5765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817D2" w:rsidRDefault="005817D2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 Основные коды организации: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Цифровое обозначение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8" w:type="dxa"/>
                            <w:gridSpan w:val="9"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B6BC8" w:rsidRDefault="009B6BC8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:rsidR="009B6BC8" w:rsidRPr="009B6BC8" w:rsidRDefault="009B6BC8" w:rsidP="003813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8" w:type="dxa"/>
                            <w:gridSpan w:val="9"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B6BC8" w:rsidRDefault="009B6BC8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:rsidR="009B6BC8" w:rsidRPr="009B6BC8" w:rsidRDefault="009B6BC8" w:rsidP="00381386">
                            <w:pPr>
                              <w:ind w:left="-122" w:right="-9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8" w:type="dxa"/>
                            <w:gridSpan w:val="9"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B6BC8" w:rsidRDefault="009B6BC8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:rsidR="009B6BC8" w:rsidRPr="009B6BC8" w:rsidRDefault="009B6BC8" w:rsidP="003813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8" w:type="dxa"/>
                            <w:gridSpan w:val="9"/>
                            <w:vAlign w:val="center"/>
                          </w:tcPr>
                          <w:p w:rsidR="005817D2" w:rsidRDefault="005817D2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 по общероссийскому классификатору предприятий и орг</w:t>
                            </w:r>
                            <w:r w:rsidR="00067072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низаций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5817D2" w:rsidRDefault="005817D2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:rsidR="005817D2" w:rsidRPr="009B6BC8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03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5817D2" w:rsidRDefault="005817D2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5817D2" w:rsidRPr="00EA45F3" w:rsidRDefault="005817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vAlign w:val="center"/>
                          </w:tcPr>
                          <w:p w:rsidR="005817D2" w:rsidRDefault="005817D2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 w:val="restart"/>
                            <w:vAlign w:val="center"/>
                          </w:tcPr>
                          <w:p w:rsidR="005817D2" w:rsidRPr="009B6BC8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17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14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5817D2" w:rsidRDefault="00581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vAlign w:val="center"/>
                          </w:tcPr>
                          <w:p w:rsidR="005817D2" w:rsidRDefault="005817D2" w:rsidP="005817D2">
                            <w:pPr>
                              <w:ind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/>
                            <w:vAlign w:val="center"/>
                          </w:tcPr>
                          <w:p w:rsidR="005817D2" w:rsidRPr="009B6BC8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817D2" w:rsidRDefault="00581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9B6BC8" w:rsidRDefault="009B6BC8" w:rsidP="003813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vAlign w:val="center"/>
                          </w:tcPr>
                          <w:p w:rsidR="009B6BC8" w:rsidRDefault="009B6BC8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 w:val="restart"/>
                            <w:vAlign w:val="center"/>
                          </w:tcPr>
                          <w:p w:rsidR="009B6BC8" w:rsidRP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15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vAlign w:val="center"/>
                          </w:tcPr>
                          <w:p w:rsidR="009B6BC8" w:rsidRDefault="009B6BC8" w:rsidP="005817D2">
                            <w:pPr>
                              <w:ind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/>
                            <w:vAlign w:val="center"/>
                          </w:tcPr>
                          <w:p w:rsidR="009B6BC8" w:rsidRP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56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9B6BC8" w:rsidRPr="005817D2" w:rsidRDefault="009B6BC8" w:rsidP="00065D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vMerge w:val="restart"/>
                            <w:vAlign w:val="center"/>
                          </w:tcPr>
                          <w:p w:rsidR="009B6BC8" w:rsidRDefault="009B6BC8" w:rsidP="005817D2">
                            <w:pPr>
                              <w:ind w:left="-108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 w:val="restart"/>
                            <w:vAlign w:val="center"/>
                          </w:tcPr>
                          <w:p w:rsidR="009B6BC8" w:rsidRP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103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9B6BC8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gridSpan w:val="6"/>
                            <w:vAlign w:val="center"/>
                          </w:tcPr>
                          <w:p w:rsidR="009B6BC8" w:rsidRPr="005817D2" w:rsidRDefault="009B6BC8" w:rsidP="005817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713" w:type="dxa"/>
                            <w:vMerge/>
                            <w:vAlign w:val="center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gridSpan w:val="2"/>
                            <w:vMerge/>
                            <w:vAlign w:val="center"/>
                          </w:tcPr>
                          <w:p w:rsidR="009B6BC8" w:rsidRPr="005817D2" w:rsidRDefault="009B6B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6BC8" w:rsidRPr="000A766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0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9B6BC8" w:rsidRDefault="009B6BC8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Align w:val="center"/>
                          </w:tcPr>
                          <w:p w:rsidR="009B6BC8" w:rsidRDefault="009B6BC8">
                            <w:pPr>
                              <w:ind w:left="-108" w:right="-10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Неосновные коды ОКВЭД</w:t>
                            </w:r>
                          </w:p>
                          <w:p w:rsidR="009B6BC8" w:rsidRDefault="009B6BC8">
                            <w:pPr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5009" w:type="dxa"/>
                            <w:gridSpan w:val="9"/>
                            <w:vAlign w:val="center"/>
                          </w:tcPr>
                          <w:p w:rsidR="009B6BC8" w:rsidRPr="000A7660" w:rsidRDefault="009B6BC8" w:rsidP="00866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B6BC8" w:rsidRPr="000A7660" w:rsidRDefault="009B6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7D2" w:rsidRPr="000A7660" w:rsidRDefault="005817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7D2" w:rsidRDefault="005817D2">
      <w:pPr>
        <w:rPr>
          <w:sz w:val="24"/>
          <w:szCs w:val="24"/>
        </w:rPr>
      </w:pPr>
    </w:p>
    <w:sectPr w:rsidR="005817D2">
      <w:pgSz w:w="16840" w:h="11907" w:orient="landscape" w:code="9"/>
      <w:pgMar w:top="426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2E" w:rsidRDefault="00A91B2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91B2E" w:rsidRDefault="00A91B2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2E" w:rsidRDefault="00A91B2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91B2E" w:rsidRDefault="00A91B2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2"/>
    <w:rsid w:val="00025A42"/>
    <w:rsid w:val="000521B7"/>
    <w:rsid w:val="00065DD7"/>
    <w:rsid w:val="00067072"/>
    <w:rsid w:val="00082B21"/>
    <w:rsid w:val="00096003"/>
    <w:rsid w:val="000A7660"/>
    <w:rsid w:val="000C5B11"/>
    <w:rsid w:val="00130044"/>
    <w:rsid w:val="00137482"/>
    <w:rsid w:val="00186304"/>
    <w:rsid w:val="001B11AA"/>
    <w:rsid w:val="001E2123"/>
    <w:rsid w:val="002101C9"/>
    <w:rsid w:val="002510A7"/>
    <w:rsid w:val="00272D81"/>
    <w:rsid w:val="002A0E4F"/>
    <w:rsid w:val="003017DF"/>
    <w:rsid w:val="00375746"/>
    <w:rsid w:val="00381386"/>
    <w:rsid w:val="003D44AF"/>
    <w:rsid w:val="0040443E"/>
    <w:rsid w:val="0043661D"/>
    <w:rsid w:val="00484403"/>
    <w:rsid w:val="004864D5"/>
    <w:rsid w:val="004B5625"/>
    <w:rsid w:val="004C3C8E"/>
    <w:rsid w:val="004E2F7A"/>
    <w:rsid w:val="00541179"/>
    <w:rsid w:val="005800E1"/>
    <w:rsid w:val="005817D2"/>
    <w:rsid w:val="005E5F9A"/>
    <w:rsid w:val="006848E7"/>
    <w:rsid w:val="006F58C8"/>
    <w:rsid w:val="00735085"/>
    <w:rsid w:val="00750FA0"/>
    <w:rsid w:val="00761DF1"/>
    <w:rsid w:val="00790199"/>
    <w:rsid w:val="007F0CFB"/>
    <w:rsid w:val="00826016"/>
    <w:rsid w:val="00837F5A"/>
    <w:rsid w:val="00866555"/>
    <w:rsid w:val="008D5712"/>
    <w:rsid w:val="008F0584"/>
    <w:rsid w:val="008F0FED"/>
    <w:rsid w:val="008F41AB"/>
    <w:rsid w:val="00965195"/>
    <w:rsid w:val="009B6BC8"/>
    <w:rsid w:val="00A647BE"/>
    <w:rsid w:val="00A8722F"/>
    <w:rsid w:val="00A91B2E"/>
    <w:rsid w:val="00B00559"/>
    <w:rsid w:val="00B00D4A"/>
    <w:rsid w:val="00B3163C"/>
    <w:rsid w:val="00B55EAB"/>
    <w:rsid w:val="00B80868"/>
    <w:rsid w:val="00BE623E"/>
    <w:rsid w:val="00C03238"/>
    <w:rsid w:val="00C1234E"/>
    <w:rsid w:val="00C13772"/>
    <w:rsid w:val="00C14DDD"/>
    <w:rsid w:val="00CA079B"/>
    <w:rsid w:val="00CF5A3D"/>
    <w:rsid w:val="00D86F05"/>
    <w:rsid w:val="00DE61EA"/>
    <w:rsid w:val="00E15356"/>
    <w:rsid w:val="00E160F9"/>
    <w:rsid w:val="00EA45F3"/>
    <w:rsid w:val="00F14625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C4AED9-D4DD-422F-8512-59416D1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firstLine="11766"/>
    </w:pPr>
    <w:rPr>
      <w:sz w:val="12"/>
      <w:szCs w:val="1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D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>Правительство РФ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Министерство экономики РФ</dc:creator>
  <cp:keywords/>
  <dc:description/>
  <cp:lastModifiedBy>Юрий Васильевич Цуркан</cp:lastModifiedBy>
  <cp:revision>3</cp:revision>
  <cp:lastPrinted>2018-09-17T08:19:00Z</cp:lastPrinted>
  <dcterms:created xsi:type="dcterms:W3CDTF">2021-11-09T06:21:00Z</dcterms:created>
  <dcterms:modified xsi:type="dcterms:W3CDTF">2021-11-17T07:17:00Z</dcterms:modified>
</cp:coreProperties>
</file>